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7D843" w14:textId="0C99F227" w:rsidR="00284AAE" w:rsidRDefault="00023971" w:rsidP="00E86E84">
      <w:pPr>
        <w:pStyle w:val="Heading1"/>
      </w:pPr>
      <w:r>
        <w:t>Clearing up Misunderstandings</w:t>
      </w:r>
    </w:p>
    <w:p w14:paraId="2B3E219C" w14:textId="7D57BAB9" w:rsidR="00652CD7" w:rsidRDefault="005175C1" w:rsidP="00652CD7">
      <w:r>
        <w:t>Recently, I lend my game account some time ago to a friend. When he was on a visit to his grandma, he used her old laptop and logged in through that device which I acknowledge with an “ah I see”. He took it as meaning that I disapproved of him just logging in from anywhere with my account, while I just took it as a neutral acknowledgment of the fact.</w:t>
      </w:r>
    </w:p>
    <w:p w14:paraId="0FE151C5" w14:textId="16015241" w:rsidR="00541B80" w:rsidRPr="00541B80" w:rsidRDefault="00541B80" w:rsidP="00652CD7">
      <w:r>
        <w:rPr>
          <w:b/>
          <w:bCs/>
        </w:rPr>
        <w:t>Alternative Story</w:t>
      </w:r>
      <w:r>
        <w:t>: When working on a project with other teammates, two of them had opposite characters and communication styles which lead to heightened tension within the team, rising conflict that ended in bitter silence</w:t>
      </w:r>
    </w:p>
    <w:p w14:paraId="316A3EA3" w14:textId="7E5F858B" w:rsidR="00E86E84" w:rsidRDefault="00614AC5" w:rsidP="00E86E84">
      <w:hyperlink r:id="rId5" w:history="1">
        <w:r w:rsidRPr="00C150F9">
          <w:rPr>
            <w:rStyle w:val="Hyperlink"/>
          </w:rPr>
          <w:t>https://www.candacesmithetiquette.com/text-messag</w:t>
        </w:r>
        <w:r w:rsidRPr="00C150F9">
          <w:rPr>
            <w:rStyle w:val="Hyperlink"/>
          </w:rPr>
          <w:t>e</w:t>
        </w:r>
        <w:r w:rsidRPr="00C150F9">
          <w:rPr>
            <w:rStyle w:val="Hyperlink"/>
          </w:rPr>
          <w:t>s.html</w:t>
        </w:r>
      </w:hyperlink>
      <w:r w:rsidR="00D93759">
        <w:t xml:space="preserve"> </w:t>
      </w:r>
    </w:p>
    <w:p w14:paraId="269EF2BF" w14:textId="43ED8806" w:rsidR="0085321D" w:rsidRDefault="00614AC5" w:rsidP="00E86E84">
      <w:r>
        <w:t>misinterpretation is caused by preconceptions, assumptions, prejudices, or lack of deeper understanding &gt; perception is key</w:t>
      </w:r>
      <w:r w:rsidR="008C56A9">
        <w:t xml:space="preserve">, </w:t>
      </w:r>
      <w:r w:rsidR="00DB24C8">
        <w:t>understanding of text message is determined by mindset, mood, reading pace</w:t>
      </w:r>
    </w:p>
    <w:p w14:paraId="0993A78F" w14:textId="4062CF31" w:rsidR="00806BA5" w:rsidRDefault="00806BA5" w:rsidP="00E86E84">
      <w:pPr>
        <w:rPr>
          <w:b/>
          <w:bCs/>
        </w:rPr>
      </w:pPr>
      <w:r>
        <w:t>“</w:t>
      </w:r>
      <w:r w:rsidRPr="00806BA5">
        <w:rPr>
          <w:b/>
          <w:bCs/>
        </w:rPr>
        <w:t>Texting is often a hurried activity on both the writing and reading sides, leaving much room for errors and a lack of clarity.</w:t>
      </w:r>
      <w:r>
        <w:rPr>
          <w:b/>
          <w:bCs/>
        </w:rPr>
        <w:t>”</w:t>
      </w:r>
    </w:p>
    <w:p w14:paraId="3D0585D7" w14:textId="4A38F45D" w:rsidR="006611E9" w:rsidRDefault="00D93759" w:rsidP="00E86E84">
      <w:hyperlink r:id="rId6" w:history="1">
        <w:r w:rsidRPr="00A17F7B">
          <w:rPr>
            <w:rStyle w:val="Hyperlink"/>
          </w:rPr>
          <w:t>https://thephonelady.com/common-causes-for-miscommunication-in-texts-emails-and-dms/</w:t>
        </w:r>
      </w:hyperlink>
      <w:r>
        <w:t xml:space="preserve"> 2019</w:t>
      </w:r>
    </w:p>
    <w:p w14:paraId="019D0DFF" w14:textId="675A58F8" w:rsidR="001621E6" w:rsidRDefault="00E06EE5" w:rsidP="00E86E84">
      <w:r>
        <w:t>different styles of texting read different depending on generation</w:t>
      </w:r>
      <w:r w:rsidR="009D7D55">
        <w:t xml:space="preserve">, </w:t>
      </w:r>
      <w:r w:rsidR="001621E6">
        <w:t>parent-child example: parent uses punction and proper grammar, coming across as sharp, short and unpleasan</w:t>
      </w:r>
      <w:r w:rsidR="00724605">
        <w:t>t, reasons:</w:t>
      </w:r>
    </w:p>
    <w:p w14:paraId="4291B110" w14:textId="56E8AEAD" w:rsidR="00724605" w:rsidRDefault="00724605" w:rsidP="00724605">
      <w:pPr>
        <w:pStyle w:val="ListParagraph"/>
        <w:numPr>
          <w:ilvl w:val="0"/>
          <w:numId w:val="1"/>
        </w:numPr>
      </w:pPr>
      <w:r>
        <w:t>Ass</w:t>
      </w:r>
      <w:r w:rsidR="00D26A91">
        <w:t>umptions</w:t>
      </w:r>
    </w:p>
    <w:p w14:paraId="0F800C5B" w14:textId="7764F798" w:rsidR="00D26A91" w:rsidRDefault="00D26A91" w:rsidP="00724605">
      <w:pPr>
        <w:pStyle w:val="ListParagraph"/>
        <w:numPr>
          <w:ilvl w:val="0"/>
          <w:numId w:val="1"/>
        </w:numPr>
      </w:pPr>
      <w:r>
        <w:t>Generational differences</w:t>
      </w:r>
    </w:p>
    <w:p w14:paraId="5744869F" w14:textId="062A24B7" w:rsidR="00D26A91" w:rsidRDefault="00D26A91" w:rsidP="00724605">
      <w:pPr>
        <w:pStyle w:val="ListParagraph"/>
        <w:numPr>
          <w:ilvl w:val="0"/>
          <w:numId w:val="1"/>
        </w:numPr>
      </w:pPr>
      <w:r>
        <w:t>Lack of clarification</w:t>
      </w:r>
    </w:p>
    <w:p w14:paraId="51A56733" w14:textId="5174E312" w:rsidR="00370A98" w:rsidRDefault="00F71E57" w:rsidP="00D26A91">
      <w:r>
        <w:t>On the phone, tone of voice would have clarified. In person, facial expressions and body language would have clarified</w:t>
      </w:r>
      <w:r w:rsidR="00370A98">
        <w:t>.</w:t>
      </w:r>
    </w:p>
    <w:p w14:paraId="4111115B" w14:textId="6E1EABC3" w:rsidR="00CF6C77" w:rsidRDefault="00CF6C77" w:rsidP="00D26A91">
      <w:hyperlink r:id="rId7" w:history="1">
        <w:r w:rsidRPr="00A17F7B">
          <w:rPr>
            <w:rStyle w:val="Hyperlink"/>
          </w:rPr>
          <w:t>https://ceritaail.medium.com/we-often-miscommunicate-through-chat-cc5686ab3d2a</w:t>
        </w:r>
      </w:hyperlink>
    </w:p>
    <w:p w14:paraId="362D9224" w14:textId="53ABD99B" w:rsidR="00CF6C77" w:rsidRDefault="00DF7466" w:rsidP="00D26A91">
      <w:r>
        <w:t>chat lacks nonverbal cues &gt; no body language, facial expression, tone of voice, pace of speaking</w:t>
      </w:r>
    </w:p>
    <w:p w14:paraId="63F7A6C3" w14:textId="3B1F4BFB" w:rsidR="008C610E" w:rsidRDefault="008C610E" w:rsidP="00D26A91">
      <w:r>
        <w:t>interpretation depends on current mood</w:t>
      </w:r>
    </w:p>
    <w:p w14:paraId="1492507F" w14:textId="48218C93" w:rsidR="00245F4C" w:rsidRDefault="00245F4C" w:rsidP="00D26A91">
      <w:r>
        <w:t>methods to improve:</w:t>
      </w:r>
    </w:p>
    <w:p w14:paraId="7B0544A7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Use emojis or emoticons to convey and clarify tone</w:t>
      </w:r>
    </w:p>
    <w:p w14:paraId="1427C0B8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Clarify intentions with extra context</w:t>
      </w:r>
    </w:p>
    <w:p w14:paraId="541904AC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If conversations gets sensitive, switch to voice note or call (adds emotional weight)</w:t>
      </w:r>
    </w:p>
    <w:p w14:paraId="7E1EB4A6" w14:textId="3E4B1A16" w:rsidR="00CC35DE" w:rsidRDefault="00CC35DE" w:rsidP="00D26A91">
      <w:pPr>
        <w:pStyle w:val="ListParagraph"/>
        <w:numPr>
          <w:ilvl w:val="0"/>
          <w:numId w:val="1"/>
        </w:numPr>
      </w:pPr>
      <w:r>
        <w:t>Always give benefit of the doubt, ask for clarification to avoid building resentment in silence</w:t>
      </w:r>
    </w:p>
    <w:p w14:paraId="31795804" w14:textId="7D8C784D" w:rsidR="00370A98" w:rsidRDefault="00162526" w:rsidP="00D26A91">
      <w:hyperlink r:id="rId8" w:history="1">
        <w:r w:rsidRPr="00A17F7B">
          <w:rPr>
            <w:rStyle w:val="Hyperlink"/>
          </w:rPr>
          <w:t>https://sites.psu.edu/aspsy/2022/03/13/miscommunication-and-social-media/</w:t>
        </w:r>
      </w:hyperlink>
    </w:p>
    <w:p w14:paraId="54C29785" w14:textId="131D67DD" w:rsidR="00370A98" w:rsidRDefault="00162526" w:rsidP="00D26A91">
      <w:r>
        <w:t>texting is easy, quick and do it anywhere and simultaneously with multiple people</w:t>
      </w:r>
      <w:r w:rsidR="00AC07DE">
        <w:t xml:space="preserve"> but prone to miscommunication</w:t>
      </w:r>
    </w:p>
    <w:p w14:paraId="5B798E08" w14:textId="16089988" w:rsidR="00AC07DE" w:rsidRDefault="008E4636" w:rsidP="00D26A91">
      <w:r>
        <w:lastRenderedPageBreak/>
        <w:t xml:space="preserve">author got into fight with bestfriend when calling off a hangout due to </w:t>
      </w:r>
      <w:r>
        <w:rPr>
          <w:i/>
          <w:iCs/>
        </w:rPr>
        <w:t>sounding</w:t>
      </w:r>
      <w:r>
        <w:t xml:space="preserve"> mean over text, conflict escalated and did not get resolved until they met in person and talked it out</w:t>
      </w:r>
    </w:p>
    <w:p w14:paraId="4697688C" w14:textId="1C1633D8" w:rsidR="00670837" w:rsidRDefault="00C4731A" w:rsidP="00D26A91">
      <w:hyperlink r:id="rId9" w:history="1">
        <w:r w:rsidRPr="00A17F7B">
          <w:rPr>
            <w:rStyle w:val="Hyperlink"/>
          </w:rPr>
          <w:t>https://www.psychologytoday.com/us/blog/contemporary-psychoanalysis-in-action/201502/why-is-there-so-much-miscommunication-via-email</w:t>
        </w:r>
      </w:hyperlink>
      <w:r>
        <w:t xml:space="preserve"> </w:t>
      </w:r>
      <w:r w:rsidRPr="00C4731A">
        <w:t xml:space="preserve"> </w:t>
      </w:r>
      <w:r w:rsidR="004A65BE" w:rsidRPr="00C4731A">
        <w:t>2015</w:t>
      </w:r>
    </w:p>
    <w:p w14:paraId="2D2A9F8C" w14:textId="5BA07162" w:rsidR="00C4731A" w:rsidRDefault="000E36A8" w:rsidP="00D26A91">
      <w:r>
        <w:t>“the meaning we make out of the cryptic electronic messages we receive is necessarily shaped by our own feelings and expectations”</w:t>
      </w:r>
    </w:p>
    <w:p w14:paraId="3EAEF527" w14:textId="0ED41B77" w:rsidR="000E36A8" w:rsidRDefault="00D72703" w:rsidP="00D26A91">
      <w:r>
        <w:t>Absence of facial expressions, tone, gesture allow the msg reader to fill in the blanks according to their mood</w:t>
      </w:r>
      <w:r w:rsidR="008D29D4">
        <w:t>, expectations and feelings towards the other person</w:t>
      </w:r>
      <w:r>
        <w:t xml:space="preserve"> &gt; confirmation</w:t>
      </w:r>
      <w:r w:rsidR="00651399">
        <w:t>/ negativity</w:t>
      </w:r>
      <w:r>
        <w:t xml:space="preserve"> bias</w:t>
      </w:r>
    </w:p>
    <w:p w14:paraId="2B833EF6" w14:textId="08BF3AD1" w:rsidR="00DD14FB" w:rsidRDefault="00DD14FB" w:rsidP="00D26A91">
      <w:r>
        <w:t>Methods to avoid:</w:t>
      </w:r>
    </w:p>
    <w:p w14:paraId="628F3D6D" w14:textId="1EF1E11C" w:rsidR="00DD14FB" w:rsidRDefault="00DD14FB" w:rsidP="00541B80">
      <w:pPr>
        <w:pStyle w:val="ListParagraph"/>
        <w:numPr>
          <w:ilvl w:val="0"/>
          <w:numId w:val="1"/>
        </w:numPr>
      </w:pPr>
      <w:r>
        <w:t>Don’t instantly send and check possible alternative interpretations</w:t>
      </w:r>
    </w:p>
    <w:p w14:paraId="33DFA2DA" w14:textId="6B63EFBE" w:rsidR="00541B80" w:rsidRDefault="00541B80" w:rsidP="00541B80">
      <w:hyperlink r:id="rId10" w:history="1">
        <w:r w:rsidRPr="00A17F7B">
          <w:rPr>
            <w:rStyle w:val="Hyperlink"/>
          </w:rPr>
          <w:t>https://www.helsinki.fi/en/researchgroups/mutual-understanding/topics/causes-of-miscommunication</w:t>
        </w:r>
      </w:hyperlink>
    </w:p>
    <w:p w14:paraId="741834B1" w14:textId="66BA589B" w:rsidR="00541B80" w:rsidRDefault="00541B80" w:rsidP="00541B80">
      <w:pPr>
        <w:pStyle w:val="ListParagraph"/>
        <w:numPr>
          <w:ilvl w:val="0"/>
          <w:numId w:val="1"/>
        </w:numPr>
      </w:pPr>
      <w:r>
        <w:t>Deficit in word choice</w:t>
      </w:r>
    </w:p>
    <w:p w14:paraId="3597FD8A" w14:textId="7FD377F9" w:rsidR="00541B80" w:rsidRDefault="00541B80" w:rsidP="00541B80">
      <w:pPr>
        <w:pStyle w:val="ListParagraph"/>
        <w:numPr>
          <w:ilvl w:val="0"/>
          <w:numId w:val="1"/>
        </w:numPr>
      </w:pPr>
      <w:r>
        <w:t>Nuances and shades of speech provide additional challenge</w:t>
      </w:r>
    </w:p>
    <w:p w14:paraId="37D4D3DE" w14:textId="4181CC40" w:rsidR="00541B80" w:rsidRDefault="00541B80" w:rsidP="00541B80">
      <w:pPr>
        <w:pStyle w:val="ListParagraph"/>
        <w:numPr>
          <w:ilvl w:val="0"/>
          <w:numId w:val="1"/>
        </w:numPr>
      </w:pPr>
      <w:r>
        <w:t>Syntactic ambiguity</w:t>
      </w:r>
    </w:p>
    <w:p w14:paraId="57875CFA" w14:textId="0786698C" w:rsidR="00C60DF0" w:rsidRDefault="00C60DF0" w:rsidP="00C60DF0">
      <w:hyperlink r:id="rId11" w:history="1">
        <w:r w:rsidRPr="00A17F7B">
          <w:rPr>
            <w:rStyle w:val="Hyperlink"/>
          </w:rPr>
          <w:t>https://blog.jostle.me/blog/miscommunication</w:t>
        </w:r>
      </w:hyperlink>
    </w:p>
    <w:p w14:paraId="25F77769" w14:textId="73651AB2" w:rsidR="00C60DF0" w:rsidRDefault="00C60DF0" w:rsidP="00C60DF0">
      <w:r>
        <w:t>nine causes for workplace communication failure</w:t>
      </w:r>
    </w:p>
    <w:p w14:paraId="00991DA3" w14:textId="1A173C13" w:rsidR="00C60DF0" w:rsidRDefault="00C60DF0" w:rsidP="00C60DF0">
      <w:pPr>
        <w:pStyle w:val="ListParagraph"/>
        <w:numPr>
          <w:ilvl w:val="0"/>
          <w:numId w:val="1"/>
        </w:numPr>
      </w:pPr>
      <w:r>
        <w:t>Lack of clarity</w:t>
      </w:r>
    </w:p>
    <w:p w14:paraId="27A8A0AD" w14:textId="2E137E78" w:rsidR="00C60DF0" w:rsidRDefault="00C60DF0" w:rsidP="00C60DF0">
      <w:pPr>
        <w:pStyle w:val="ListParagraph"/>
        <w:numPr>
          <w:ilvl w:val="0"/>
          <w:numId w:val="1"/>
        </w:numPr>
      </w:pPr>
      <w:r>
        <w:t>Assumptions and stereotypes</w:t>
      </w:r>
    </w:p>
    <w:p w14:paraId="19D5DEEF" w14:textId="0F86CDC7" w:rsidR="00C60DF0" w:rsidRDefault="00C60DF0" w:rsidP="00C60DF0">
      <w:pPr>
        <w:pStyle w:val="ListParagraph"/>
        <w:numPr>
          <w:ilvl w:val="0"/>
          <w:numId w:val="1"/>
        </w:numPr>
      </w:pPr>
      <w:r>
        <w:t>Noise and distractions</w:t>
      </w:r>
    </w:p>
    <w:p w14:paraId="74A9E4CB" w14:textId="4A39BEAC" w:rsidR="00C60DF0" w:rsidRDefault="00C60DF0" w:rsidP="00C60DF0">
      <w:pPr>
        <w:pStyle w:val="ListParagraph"/>
        <w:numPr>
          <w:ilvl w:val="0"/>
          <w:numId w:val="1"/>
        </w:numPr>
      </w:pPr>
      <w:r>
        <w:t>Emotional factors</w:t>
      </w:r>
    </w:p>
    <w:p w14:paraId="4D114DC6" w14:textId="7C08CE18" w:rsidR="00675266" w:rsidRDefault="00675266" w:rsidP="00C60DF0">
      <w:pPr>
        <w:pStyle w:val="ListParagraph"/>
        <w:numPr>
          <w:ilvl w:val="0"/>
          <w:numId w:val="1"/>
        </w:numPr>
      </w:pPr>
      <w:r>
        <w:t>Lack of active listening</w:t>
      </w:r>
    </w:p>
    <w:p w14:paraId="510E0C5D" w14:textId="1E4453F8" w:rsidR="00115D65" w:rsidRDefault="00115D65" w:rsidP="00C60DF0">
      <w:pPr>
        <w:pStyle w:val="ListParagraph"/>
        <w:numPr>
          <w:ilvl w:val="0"/>
          <w:numId w:val="1"/>
        </w:numPr>
      </w:pPr>
      <w:r>
        <w:t>Different communication styles</w:t>
      </w:r>
    </w:p>
    <w:p w14:paraId="05842082" w14:textId="7DDCB13B" w:rsidR="00115D65" w:rsidRDefault="00D752A8" w:rsidP="00C60DF0">
      <w:pPr>
        <w:pStyle w:val="ListParagraph"/>
        <w:numPr>
          <w:ilvl w:val="0"/>
          <w:numId w:val="1"/>
        </w:numPr>
      </w:pPr>
      <w:r>
        <w:t>Technology and media limitations</w:t>
      </w:r>
    </w:p>
    <w:p w14:paraId="7C8B5A12" w14:textId="3D32CADC" w:rsidR="00D752A8" w:rsidRDefault="00D752A8" w:rsidP="00C60DF0">
      <w:pPr>
        <w:pStyle w:val="ListParagraph"/>
        <w:numPr>
          <w:ilvl w:val="0"/>
          <w:numId w:val="1"/>
        </w:numPr>
      </w:pPr>
      <w:r>
        <w:t>Lack of feedback and clarification</w:t>
      </w:r>
    </w:p>
    <w:p w14:paraId="1342CB4E" w14:textId="71FF040A" w:rsidR="00C525AA" w:rsidRDefault="00C525AA" w:rsidP="00C525AA">
      <w:hyperlink r:id="rId12" w:history="1">
        <w:r w:rsidRPr="00A17F7B">
          <w:rPr>
            <w:rStyle w:val="Hyperlink"/>
          </w:rPr>
          <w:t>https://connect.lime-technologies.com/en/blog/causes-of-miscommunication/</w:t>
        </w:r>
      </w:hyperlink>
      <w:r>
        <w:t xml:space="preserve"> 2017</w:t>
      </w:r>
    </w:p>
    <w:p w14:paraId="430AEFDD" w14:textId="63C2DA5E" w:rsidR="00910735" w:rsidRDefault="00910735" w:rsidP="006D0E53">
      <w:pPr>
        <w:pStyle w:val="ListParagraph"/>
        <w:numPr>
          <w:ilvl w:val="0"/>
          <w:numId w:val="1"/>
        </w:numPr>
      </w:pPr>
      <w:r>
        <w:t>implicit vs explicit communication</w:t>
      </w:r>
      <w:r w:rsidR="002227D0">
        <w:t>:</w:t>
      </w:r>
      <w:r w:rsidR="00A01E03">
        <w:t xml:space="preserve">  </w:t>
      </w:r>
      <w:r w:rsidR="00B006B6">
        <w:t xml:space="preserve">explicit refers to literal meaning, </w:t>
      </w:r>
      <w:r w:rsidR="00A01E03">
        <w:t xml:space="preserve">implicit refers to </w:t>
      </w:r>
      <w:r w:rsidR="00B006B6">
        <w:t>indirect meaning of what is said, e.g. hand me that cookie vs could you hand me that cookie or even further removed i’d love a cookie right now</w:t>
      </w:r>
    </w:p>
    <w:p w14:paraId="1CC46EFD" w14:textId="73413AF3" w:rsidR="0017091B" w:rsidRDefault="00CA318F" w:rsidP="006D0E53">
      <w:pPr>
        <w:pStyle w:val="ListParagraph"/>
        <w:numPr>
          <w:ilvl w:val="0"/>
          <w:numId w:val="1"/>
        </w:numPr>
      </w:pPr>
      <w:r>
        <w:t xml:space="preserve">written vs verbal: </w:t>
      </w:r>
      <w:r w:rsidR="00FC0485">
        <w:t>better for explicit communication, prone to implicit</w:t>
      </w:r>
      <w:r w:rsidR="0046060A">
        <w:t xml:space="preserve"> miscommunication due to missing tone</w:t>
      </w:r>
    </w:p>
    <w:p w14:paraId="6155AAF5" w14:textId="3EC6F8A7" w:rsidR="000D2A71" w:rsidRDefault="000D2A71" w:rsidP="006D0E53">
      <w:pPr>
        <w:pStyle w:val="ListParagraph"/>
        <w:numPr>
          <w:ilvl w:val="0"/>
          <w:numId w:val="1"/>
        </w:numPr>
      </w:pPr>
      <w:r>
        <w:t>competitive convo forms: stronger story (trumping the other storyteller), waiting to make point (not listening and instead waiting for cue to start own story), claiming victory instead of understanding the other</w:t>
      </w:r>
    </w:p>
    <w:p w14:paraId="5CC7C9A5" w14:textId="0BF67DDE" w:rsidR="006D0E53" w:rsidRDefault="006D0E53" w:rsidP="006D0E53">
      <w:pPr>
        <w:pStyle w:val="ListParagraph"/>
        <w:numPr>
          <w:ilvl w:val="0"/>
          <w:numId w:val="1"/>
        </w:numPr>
      </w:pPr>
      <w:r>
        <w:t>negativity bias</w:t>
      </w:r>
    </w:p>
    <w:p w14:paraId="488BD056" w14:textId="7DFDC3A3" w:rsidR="006D0E53" w:rsidRDefault="006D0E53" w:rsidP="006D0E53">
      <w:pPr>
        <w:pStyle w:val="ListParagraph"/>
        <w:numPr>
          <w:ilvl w:val="0"/>
          <w:numId w:val="1"/>
        </w:numPr>
      </w:pPr>
      <w:r>
        <w:t>poor listening (inattentive) or speaking skills (incomprehensible)</w:t>
      </w:r>
    </w:p>
    <w:p w14:paraId="3C15FCC3" w14:textId="76009A21" w:rsidR="00E81304" w:rsidRDefault="00E81304" w:rsidP="006D0E53">
      <w:pPr>
        <w:pStyle w:val="ListParagraph"/>
        <w:numPr>
          <w:ilvl w:val="0"/>
          <w:numId w:val="1"/>
        </w:numPr>
      </w:pPr>
      <w:r>
        <w:t>misaligned lingo (e.g. legalese)</w:t>
      </w:r>
    </w:p>
    <w:p w14:paraId="185F812C" w14:textId="295A066A" w:rsidR="00E81304" w:rsidRDefault="00E81304" w:rsidP="006D0E53">
      <w:pPr>
        <w:pStyle w:val="ListParagraph"/>
        <w:numPr>
          <w:ilvl w:val="0"/>
          <w:numId w:val="1"/>
        </w:numPr>
      </w:pPr>
      <w:r>
        <w:t>mental models: each person has a constructed reality based on which they act and react</w:t>
      </w:r>
    </w:p>
    <w:p w14:paraId="429E73EF" w14:textId="13A3433A" w:rsidR="00846E84" w:rsidRDefault="000718ED" w:rsidP="00846E84">
      <w:hyperlink r:id="rId13" w:history="1">
        <w:r w:rsidRPr="00A17F7B">
          <w:rPr>
            <w:rStyle w:val="Hyperlink"/>
          </w:rPr>
          <w:t>https://www.creativeforesight.co/blog/communication-breakdown-how-misunderstandings-happen-and-what-to-do-about-it</w:t>
        </w:r>
      </w:hyperlink>
    </w:p>
    <w:p w14:paraId="09ECC8EB" w14:textId="201404E6" w:rsidR="000718ED" w:rsidRDefault="00A62581" w:rsidP="00846E84">
      <w:r w:rsidRPr="00A62581">
        <w:t>“A misunderstanding occurs when a communication attempt is unsuccessful because what the speaker intends to express differs from what the hearer believes to have been expressed.” (</w:t>
      </w:r>
      <w:hyperlink r:id="rId14" w:anchor="v=onepage&amp;q=misunderstanding%20in%20communication&amp;f=false" w:tgtFrame="_blank" w:history="1">
        <w:r w:rsidRPr="00A62581">
          <w:rPr>
            <w:rStyle w:val="Hyperlink"/>
          </w:rPr>
          <w:t>Misunderstanding in Social Life</w:t>
        </w:r>
      </w:hyperlink>
      <w:r w:rsidRPr="00A62581">
        <w:t>, 2014)</w:t>
      </w:r>
    </w:p>
    <w:p w14:paraId="46171CD9" w14:textId="76577994" w:rsidR="00A62581" w:rsidRDefault="0092136D" w:rsidP="00846E84">
      <w:r>
        <w:t>Main types of misunderstandings:</w:t>
      </w:r>
    </w:p>
    <w:p w14:paraId="71DBE19B" w14:textId="65612033" w:rsidR="0092136D" w:rsidRDefault="0092136D" w:rsidP="0092136D">
      <w:pPr>
        <w:pStyle w:val="ListParagraph"/>
        <w:numPr>
          <w:ilvl w:val="0"/>
          <w:numId w:val="1"/>
        </w:numPr>
      </w:pPr>
      <w:r>
        <w:t>speaker is not aware they are being misunderstood</w:t>
      </w:r>
    </w:p>
    <w:p w14:paraId="2FDFABBC" w14:textId="770134EF" w:rsidR="0092136D" w:rsidRDefault="0092136D" w:rsidP="0092136D">
      <w:pPr>
        <w:pStyle w:val="ListParagraph"/>
        <w:numPr>
          <w:ilvl w:val="0"/>
          <w:numId w:val="1"/>
        </w:numPr>
      </w:pPr>
      <w:r>
        <w:t>listener is unaware they are not understanding what was intended</w:t>
      </w:r>
    </w:p>
    <w:p w14:paraId="2BA9394E" w14:textId="7880B045" w:rsidR="00374C3B" w:rsidRDefault="00374C3B" w:rsidP="00374C3B">
      <w:r>
        <w:t>triggers for misunderstandings</w:t>
      </w:r>
      <w:r w:rsidR="006D4020">
        <w:t xml:space="preserve"> (speaker)</w:t>
      </w:r>
      <w:r>
        <w:t>:</w:t>
      </w:r>
    </w:p>
    <w:p w14:paraId="6A40BE31" w14:textId="5C2CF525" w:rsidR="00374C3B" w:rsidRDefault="00374C3B" w:rsidP="00374C3B">
      <w:pPr>
        <w:pStyle w:val="ListParagraph"/>
        <w:numPr>
          <w:ilvl w:val="0"/>
          <w:numId w:val="1"/>
        </w:numPr>
      </w:pPr>
      <w:r>
        <w:t>speaker is unable to organize intentions</w:t>
      </w:r>
      <w:r w:rsidR="005452C5">
        <w:t xml:space="preserve"> (cognize information)</w:t>
      </w:r>
    </w:p>
    <w:p w14:paraId="5F772E8A" w14:textId="037493B0" w:rsidR="004F7CAA" w:rsidRDefault="004F7CAA" w:rsidP="00374C3B">
      <w:pPr>
        <w:pStyle w:val="ListParagraph"/>
        <w:numPr>
          <w:ilvl w:val="0"/>
          <w:numId w:val="1"/>
        </w:numPr>
      </w:pPr>
      <w:r>
        <w:t>speaker cannot properly express their thoughts</w:t>
      </w:r>
    </w:p>
    <w:p w14:paraId="2487D9B9" w14:textId="0D3F627D" w:rsidR="006D4020" w:rsidRDefault="008477AB" w:rsidP="006D4020">
      <w:pPr>
        <w:pStyle w:val="ListParagraph"/>
        <w:numPr>
          <w:ilvl w:val="0"/>
          <w:numId w:val="1"/>
        </w:numPr>
      </w:pPr>
      <w:r>
        <w:t>can organize and express but is holding back to save face</w:t>
      </w:r>
    </w:p>
    <w:p w14:paraId="16B6ECE6" w14:textId="71085B5F" w:rsidR="006D4020" w:rsidRDefault="006D4020" w:rsidP="006D4020">
      <w:r>
        <w:t>triggers for misunderstandings (</w:t>
      </w:r>
      <w:r w:rsidR="00984C77">
        <w:t>listener</w:t>
      </w:r>
      <w:r>
        <w:t>):</w:t>
      </w:r>
    </w:p>
    <w:p w14:paraId="6FD240B8" w14:textId="74027B0C" w:rsidR="006D4020" w:rsidRDefault="00984C77" w:rsidP="006D4020">
      <w:pPr>
        <w:pStyle w:val="ListParagraph"/>
        <w:numPr>
          <w:ilvl w:val="0"/>
          <w:numId w:val="1"/>
        </w:numPr>
      </w:pPr>
      <w:r>
        <w:t>listener is cognitively unable to process the information</w:t>
      </w:r>
    </w:p>
    <w:p w14:paraId="009B2FB3" w14:textId="31448CDE" w:rsidR="003F67A4" w:rsidRDefault="00E662FD" w:rsidP="006D4020">
      <w:pPr>
        <w:pStyle w:val="ListParagraph"/>
        <w:numPr>
          <w:ilvl w:val="0"/>
          <w:numId w:val="1"/>
        </w:numPr>
      </w:pPr>
      <w:r>
        <w:t>false beliefs</w:t>
      </w:r>
    </w:p>
    <w:p w14:paraId="0D802D41" w14:textId="158F1621" w:rsidR="00E662FD" w:rsidRDefault="00E662FD" w:rsidP="006D4020">
      <w:pPr>
        <w:pStyle w:val="ListParagraph"/>
        <w:numPr>
          <w:ilvl w:val="0"/>
          <w:numId w:val="1"/>
        </w:numPr>
      </w:pPr>
      <w:r>
        <w:t>ignorance or ga</w:t>
      </w:r>
      <w:r w:rsidR="0004375A">
        <w:t>p</w:t>
      </w:r>
      <w:r>
        <w:t>s in objective knowledge</w:t>
      </w:r>
    </w:p>
    <w:p w14:paraId="64F39B9D" w14:textId="794C8CBF" w:rsidR="00386E49" w:rsidRDefault="00CF6809" w:rsidP="006D4020">
      <w:pPr>
        <w:pStyle w:val="ListParagraph"/>
        <w:numPr>
          <w:ilvl w:val="0"/>
          <w:numId w:val="1"/>
        </w:numPr>
      </w:pPr>
      <w:r>
        <w:t>bias</w:t>
      </w:r>
    </w:p>
    <w:p w14:paraId="57C2EAAC" w14:textId="2642C1B2" w:rsidR="00CF6809" w:rsidRDefault="00C7271C" w:rsidP="006D4020">
      <w:pPr>
        <w:pStyle w:val="ListParagraph"/>
        <w:numPr>
          <w:ilvl w:val="0"/>
          <w:numId w:val="1"/>
        </w:numPr>
      </w:pPr>
      <w:r>
        <w:t>lack of experience or a narrow worldview</w:t>
      </w:r>
    </w:p>
    <w:p w14:paraId="376541E7" w14:textId="2D72E89B" w:rsidR="000D7844" w:rsidRDefault="000D7844" w:rsidP="000D7844">
      <w:hyperlink r:id="rId15" w:history="1">
        <w:r w:rsidRPr="00A17F7B">
          <w:rPr>
            <w:rStyle w:val="Hyperlink"/>
          </w:rPr>
          <w:t>https://medium.com/seek-blog/the-art-of-misunderstanding-and-the-4-sides-model-of-communication-7188408457ba</w:t>
        </w:r>
      </w:hyperlink>
    </w:p>
    <w:p w14:paraId="232C69E3" w14:textId="31497AAB" w:rsidR="000D7844" w:rsidRDefault="007772AA" w:rsidP="000D7844">
      <w:r>
        <w:t>Schulz von Thun: 4 Sides Model of Communication</w:t>
      </w:r>
    </w:p>
    <w:p w14:paraId="264BE963" w14:textId="5CEAD78F" w:rsidR="007772AA" w:rsidRDefault="00A4771D" w:rsidP="000D7844">
      <w:r>
        <w:t>Sender to Receiver</w:t>
      </w:r>
    </w:p>
    <w:p w14:paraId="4B2152BC" w14:textId="03B0A88D" w:rsidR="00A4771D" w:rsidRDefault="00A70BBD" w:rsidP="00A70BBD">
      <w:pPr>
        <w:pStyle w:val="ListParagraph"/>
        <w:numPr>
          <w:ilvl w:val="0"/>
          <w:numId w:val="1"/>
        </w:numPr>
      </w:pPr>
      <w:r>
        <w:t>Self-revelation:</w:t>
      </w:r>
      <w:r w:rsidR="002A1A70">
        <w:t xml:space="preserve"> implicit information, e.g. motives, values, emotions, likes/dislikes</w:t>
      </w:r>
    </w:p>
    <w:p w14:paraId="7208BEF1" w14:textId="0791DE9B" w:rsidR="00A70BBD" w:rsidRDefault="00A70BBD" w:rsidP="00A70BBD">
      <w:pPr>
        <w:pStyle w:val="ListParagraph"/>
        <w:numPr>
          <w:ilvl w:val="0"/>
          <w:numId w:val="1"/>
        </w:numPr>
      </w:pPr>
      <w:r>
        <w:t>Factual information: objective, information</w:t>
      </w:r>
    </w:p>
    <w:p w14:paraId="4311D1EA" w14:textId="2ED4A191" w:rsidR="00A70BBD" w:rsidRDefault="00A70BBD" w:rsidP="00A70BBD">
      <w:pPr>
        <w:pStyle w:val="ListParagraph"/>
        <w:numPr>
          <w:ilvl w:val="0"/>
          <w:numId w:val="1"/>
        </w:numPr>
      </w:pPr>
      <w:r>
        <w:t>Appeal:</w:t>
      </w:r>
      <w:r w:rsidR="003C0089">
        <w:t xml:space="preserve"> desire, advice, instruction</w:t>
      </w:r>
      <w:r w:rsidR="00887C19">
        <w:t>s</w:t>
      </w:r>
    </w:p>
    <w:p w14:paraId="1C69A9E8" w14:textId="294D5466" w:rsidR="00A70BBD" w:rsidRDefault="00A70BBD" w:rsidP="00A70BBD">
      <w:pPr>
        <w:pStyle w:val="ListParagraph"/>
        <w:numPr>
          <w:ilvl w:val="0"/>
          <w:numId w:val="1"/>
        </w:numPr>
      </w:pPr>
      <w:r>
        <w:t>Relationship:</w:t>
      </w:r>
      <w:r w:rsidR="00EF11C0">
        <w:t xml:space="preserve"> </w:t>
      </w:r>
      <w:r w:rsidR="00EE53C2">
        <w:t>information on relationship between sender and receive</w:t>
      </w:r>
      <w:r w:rsidR="000157FA">
        <w:t>r, how they get along</w:t>
      </w:r>
      <w:r w:rsidR="00A501AF">
        <w:t>, what they think of each other</w:t>
      </w:r>
    </w:p>
    <w:p w14:paraId="21283A81" w14:textId="42A3489E" w:rsidR="00D93759" w:rsidRDefault="00794DFA" w:rsidP="00E86E84">
      <w:hyperlink r:id="rId16" w:history="1">
        <w:r w:rsidRPr="00A17F7B">
          <w:rPr>
            <w:rStyle w:val="Hyperlink"/>
          </w:rPr>
          <w:t>https://www.verywellmind.com/what-is-a-confirmation-bias-2795024</w:t>
        </w:r>
      </w:hyperlink>
    </w:p>
    <w:p w14:paraId="7BA652F9" w14:textId="558AC92C" w:rsidR="0014520B" w:rsidRDefault="007B083D" w:rsidP="007B083D">
      <w:pPr>
        <w:pStyle w:val="ListParagraph"/>
        <w:numPr>
          <w:ilvl w:val="0"/>
          <w:numId w:val="1"/>
        </w:numPr>
      </w:pPr>
      <w:r>
        <w:t xml:space="preserve">Confirmation </w:t>
      </w:r>
      <w:r w:rsidR="002933D1">
        <w:t>bias is a type of cognitive bias that favors information that confirms your previously existing beliefs or biases</w:t>
      </w:r>
    </w:p>
    <w:p w14:paraId="4BF47238" w14:textId="734CBCD5" w:rsidR="00912745" w:rsidRDefault="00912745" w:rsidP="00912745">
      <w:pPr>
        <w:pStyle w:val="ListParagraph"/>
        <w:numPr>
          <w:ilvl w:val="1"/>
          <w:numId w:val="1"/>
        </w:numPr>
      </w:pPr>
      <w:r>
        <w:t>Biased attention: selectively focus on information that confirms view</w:t>
      </w:r>
    </w:p>
    <w:p w14:paraId="159ED542" w14:textId="4052F85B" w:rsidR="00912745" w:rsidRDefault="00912745" w:rsidP="00912745">
      <w:pPr>
        <w:pStyle w:val="ListParagraph"/>
        <w:numPr>
          <w:ilvl w:val="1"/>
          <w:numId w:val="1"/>
        </w:numPr>
      </w:pPr>
      <w:r>
        <w:t>Biased interpretation: consciously interpret information in a way that confirms belief</w:t>
      </w:r>
    </w:p>
    <w:p w14:paraId="2BF772CA" w14:textId="22830C60" w:rsidR="00912745" w:rsidRDefault="00912745" w:rsidP="00912745">
      <w:pPr>
        <w:pStyle w:val="ListParagraph"/>
        <w:numPr>
          <w:ilvl w:val="1"/>
          <w:numId w:val="1"/>
        </w:numPr>
      </w:pPr>
      <w:r>
        <w:t>Biased memory: selectively remember information that supports view</w:t>
      </w:r>
      <w:r w:rsidR="00D62219">
        <w:t xml:space="preserve"> while forgetting discounting information</w:t>
      </w:r>
    </w:p>
    <w:p w14:paraId="492C4227" w14:textId="38F7D84E" w:rsidR="008B1864" w:rsidRDefault="008B1864">
      <w:r>
        <w:br w:type="page"/>
      </w:r>
    </w:p>
    <w:p w14:paraId="1731F6B7" w14:textId="41F70FFC" w:rsidR="008B1864" w:rsidRDefault="00EC21F8" w:rsidP="00EC21F8">
      <w:pPr>
        <w:pStyle w:val="Heading1"/>
      </w:pPr>
      <w:r>
        <w:lastRenderedPageBreak/>
        <w:t>Structure</w:t>
      </w:r>
    </w:p>
    <w:p w14:paraId="63758524" w14:textId="2D37221A" w:rsidR="00EC21F8" w:rsidRDefault="002339C9" w:rsidP="00EC21F8">
      <w:r>
        <w:t>Story</w:t>
      </w:r>
    </w:p>
    <w:p w14:paraId="7DD9C379" w14:textId="259CF075" w:rsidR="002339C9" w:rsidRDefault="00DA4940" w:rsidP="00EC21F8">
      <w:r w:rsidRPr="00580303">
        <w:rPr>
          <w:b/>
          <w:bCs/>
        </w:rPr>
        <w:t>Kernaussage</w:t>
      </w:r>
      <w:r>
        <w:t>: Kommunikation über Textnachrichten führt zu Missverständnissen und Konflikt</w:t>
      </w:r>
    </w:p>
    <w:p w14:paraId="6D124BE6" w14:textId="6D760D8E" w:rsidR="00DA4940" w:rsidRDefault="00EF2B12" w:rsidP="00EC21F8">
      <w:r w:rsidRPr="00580303">
        <w:rPr>
          <w:b/>
          <w:bCs/>
        </w:rPr>
        <w:t>Argument 1</w:t>
      </w:r>
      <w:r>
        <w:t xml:space="preserve">: </w:t>
      </w:r>
      <w:r w:rsidR="008B2F5F">
        <w:t>Nonverbale Kommunikation</w:t>
      </w:r>
    </w:p>
    <w:p w14:paraId="123F5461" w14:textId="43BFE737" w:rsidR="002305D3" w:rsidRDefault="002305D3" w:rsidP="00EC21F8">
      <w:r w:rsidRPr="00580303">
        <w:rPr>
          <w:b/>
          <w:bCs/>
        </w:rPr>
        <w:t>Argument 2</w:t>
      </w:r>
      <w:r>
        <w:t>:</w:t>
      </w:r>
      <w:r w:rsidR="009B3E3A">
        <w:t xml:space="preserve"> </w:t>
      </w:r>
      <w:r w:rsidR="00A70651">
        <w:t>Reading Skill</w:t>
      </w:r>
    </w:p>
    <w:p w14:paraId="04E67D67" w14:textId="3B9B32DF" w:rsidR="00816909" w:rsidRDefault="002305D3" w:rsidP="00EC21F8">
      <w:r w:rsidRPr="00580303">
        <w:rPr>
          <w:b/>
          <w:bCs/>
        </w:rPr>
        <w:t>Argument 3</w:t>
      </w:r>
      <w:r>
        <w:t>:</w:t>
      </w:r>
      <w:r w:rsidR="00B44E09">
        <w:t xml:space="preserve"> Mood and Confirmation Bias</w:t>
      </w:r>
    </w:p>
    <w:p w14:paraId="68F9733F" w14:textId="3A263EED" w:rsidR="00816909" w:rsidRPr="00EC21F8" w:rsidRDefault="00816909" w:rsidP="00EC21F8">
      <w:r w:rsidRPr="00580303">
        <w:rPr>
          <w:b/>
          <w:bCs/>
        </w:rPr>
        <w:t>Appell</w:t>
      </w:r>
      <w:r>
        <w:t>: Mindfulness, Klarifikation und direkte Kommunikation zur Konfliktvermeidung</w:t>
      </w:r>
    </w:p>
    <w:sectPr w:rsidR="00816909" w:rsidRPr="00E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4297C"/>
    <w:multiLevelType w:val="hybridMultilevel"/>
    <w:tmpl w:val="55761C98"/>
    <w:lvl w:ilvl="0" w:tplc="8878DFDA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809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BF3"/>
    <w:rsid w:val="000157FA"/>
    <w:rsid w:val="00023971"/>
    <w:rsid w:val="0004375A"/>
    <w:rsid w:val="00051CB0"/>
    <w:rsid w:val="000718ED"/>
    <w:rsid w:val="000D2A71"/>
    <w:rsid w:val="000D7844"/>
    <w:rsid w:val="000E36A8"/>
    <w:rsid w:val="000F6641"/>
    <w:rsid w:val="00115D65"/>
    <w:rsid w:val="0014520B"/>
    <w:rsid w:val="001621E6"/>
    <w:rsid w:val="00162526"/>
    <w:rsid w:val="0017091B"/>
    <w:rsid w:val="002227D0"/>
    <w:rsid w:val="002305D3"/>
    <w:rsid w:val="002339C9"/>
    <w:rsid w:val="00245F4C"/>
    <w:rsid w:val="00284AAE"/>
    <w:rsid w:val="002933D1"/>
    <w:rsid w:val="002A1A70"/>
    <w:rsid w:val="00370A98"/>
    <w:rsid w:val="00374C3B"/>
    <w:rsid w:val="00386E49"/>
    <w:rsid w:val="003C0089"/>
    <w:rsid w:val="003F3820"/>
    <w:rsid w:val="003F67A4"/>
    <w:rsid w:val="0046060A"/>
    <w:rsid w:val="004A65BE"/>
    <w:rsid w:val="004F447A"/>
    <w:rsid w:val="004F7CAA"/>
    <w:rsid w:val="0050330E"/>
    <w:rsid w:val="005175C1"/>
    <w:rsid w:val="00541B80"/>
    <w:rsid w:val="005452C5"/>
    <w:rsid w:val="00546917"/>
    <w:rsid w:val="00580303"/>
    <w:rsid w:val="00614AC5"/>
    <w:rsid w:val="00651399"/>
    <w:rsid w:val="00652CD7"/>
    <w:rsid w:val="006611E9"/>
    <w:rsid w:val="00662CEB"/>
    <w:rsid w:val="00670837"/>
    <w:rsid w:val="00675266"/>
    <w:rsid w:val="006D0E53"/>
    <w:rsid w:val="006D4020"/>
    <w:rsid w:val="00724605"/>
    <w:rsid w:val="007772AA"/>
    <w:rsid w:val="00787E53"/>
    <w:rsid w:val="00794DFA"/>
    <w:rsid w:val="007B083D"/>
    <w:rsid w:val="00806BA5"/>
    <w:rsid w:val="00816909"/>
    <w:rsid w:val="00846E84"/>
    <w:rsid w:val="008477AB"/>
    <w:rsid w:val="0085321D"/>
    <w:rsid w:val="00887C19"/>
    <w:rsid w:val="008B1864"/>
    <w:rsid w:val="008B2F5F"/>
    <w:rsid w:val="008C56A9"/>
    <w:rsid w:val="008C610E"/>
    <w:rsid w:val="008D29D4"/>
    <w:rsid w:val="008E4636"/>
    <w:rsid w:val="00910735"/>
    <w:rsid w:val="00912745"/>
    <w:rsid w:val="00916D57"/>
    <w:rsid w:val="0092136D"/>
    <w:rsid w:val="00984C77"/>
    <w:rsid w:val="009B3E3A"/>
    <w:rsid w:val="009C4396"/>
    <w:rsid w:val="009D7D55"/>
    <w:rsid w:val="009F04F2"/>
    <w:rsid w:val="00A01E03"/>
    <w:rsid w:val="00A4771D"/>
    <w:rsid w:val="00A501AF"/>
    <w:rsid w:val="00A62581"/>
    <w:rsid w:val="00A70651"/>
    <w:rsid w:val="00A70BBD"/>
    <w:rsid w:val="00AC07DE"/>
    <w:rsid w:val="00B006B6"/>
    <w:rsid w:val="00B22E8A"/>
    <w:rsid w:val="00B44E09"/>
    <w:rsid w:val="00BB5F50"/>
    <w:rsid w:val="00C4731A"/>
    <w:rsid w:val="00C525AA"/>
    <w:rsid w:val="00C60DF0"/>
    <w:rsid w:val="00C7271C"/>
    <w:rsid w:val="00CA318F"/>
    <w:rsid w:val="00CC35DE"/>
    <w:rsid w:val="00CF6809"/>
    <w:rsid w:val="00CF6C77"/>
    <w:rsid w:val="00D26A91"/>
    <w:rsid w:val="00D62219"/>
    <w:rsid w:val="00D72703"/>
    <w:rsid w:val="00D752A8"/>
    <w:rsid w:val="00D93759"/>
    <w:rsid w:val="00DA4940"/>
    <w:rsid w:val="00DB24C8"/>
    <w:rsid w:val="00DD14FB"/>
    <w:rsid w:val="00DE5BF3"/>
    <w:rsid w:val="00DF7466"/>
    <w:rsid w:val="00E06EE5"/>
    <w:rsid w:val="00E413F8"/>
    <w:rsid w:val="00E55648"/>
    <w:rsid w:val="00E61AF7"/>
    <w:rsid w:val="00E662FD"/>
    <w:rsid w:val="00E81304"/>
    <w:rsid w:val="00E86E84"/>
    <w:rsid w:val="00EC21F8"/>
    <w:rsid w:val="00EE53C2"/>
    <w:rsid w:val="00EF11C0"/>
    <w:rsid w:val="00EF2B12"/>
    <w:rsid w:val="00F71E57"/>
    <w:rsid w:val="00FC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27E32"/>
  <w15:chartTrackingRefBased/>
  <w15:docId w15:val="{682ACD75-C2F3-464F-B5AD-DF77AE311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971"/>
  </w:style>
  <w:style w:type="paragraph" w:styleId="Heading1">
    <w:name w:val="heading 1"/>
    <w:basedOn w:val="Normal"/>
    <w:next w:val="Normal"/>
    <w:link w:val="Heading1Char"/>
    <w:uiPriority w:val="9"/>
    <w:qFormat/>
    <w:rsid w:val="00023971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971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971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971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971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971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971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97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97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971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971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971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97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97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23971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3971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97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2397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2397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2397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E5BF3"/>
    <w:pPr>
      <w:ind w:left="720"/>
      <w:contextualSpacing/>
    </w:pPr>
  </w:style>
  <w:style w:type="character" w:styleId="IntenseEmphasis">
    <w:name w:val="Intense Emphasis"/>
    <w:uiPriority w:val="21"/>
    <w:qFormat/>
    <w:rsid w:val="00023971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971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971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023971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23971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023971"/>
    <w:rPr>
      <w:b/>
      <w:bCs/>
    </w:rPr>
  </w:style>
  <w:style w:type="character" w:styleId="Emphasis">
    <w:name w:val="Emphasis"/>
    <w:uiPriority w:val="20"/>
    <w:qFormat/>
    <w:rsid w:val="00023971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023971"/>
    <w:pPr>
      <w:spacing w:after="0" w:line="240" w:lineRule="auto"/>
    </w:pPr>
  </w:style>
  <w:style w:type="character" w:styleId="SubtleEmphasis">
    <w:name w:val="Subtle Emphasis"/>
    <w:uiPriority w:val="19"/>
    <w:qFormat/>
    <w:rsid w:val="00023971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023971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02397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2397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614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37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psu.edu/aspsy/2022/03/13/miscommunication-and-social-media/" TargetMode="External"/><Relationship Id="rId13" Type="http://schemas.openxmlformats.org/officeDocument/2006/relationships/hyperlink" Target="https://www.creativeforesight.co/blog/communication-breakdown-how-misunderstandings-happen-and-what-to-do-about-it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eritaail.medium.com/we-often-miscommunicate-through-chat-cc5686ab3d2a" TargetMode="External"/><Relationship Id="rId12" Type="http://schemas.openxmlformats.org/officeDocument/2006/relationships/hyperlink" Target="https://connect.lime-technologies.com/en/blog/causes-of-miscommunication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verywellmind.com/what-is-a-confirmation-bias-279502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thephonelady.com/common-causes-for-miscommunication-in-texts-emails-and-dms/" TargetMode="External"/><Relationship Id="rId11" Type="http://schemas.openxmlformats.org/officeDocument/2006/relationships/hyperlink" Target="https://blog.jostle.me/blog/miscommunication" TargetMode="External"/><Relationship Id="rId5" Type="http://schemas.openxmlformats.org/officeDocument/2006/relationships/hyperlink" Target="https://www.candacesmithetiquette.com/text-messages.html" TargetMode="External"/><Relationship Id="rId15" Type="http://schemas.openxmlformats.org/officeDocument/2006/relationships/hyperlink" Target="https://medium.com/seek-blog/the-art-of-misunderstanding-and-the-4-sides-model-of-communication-7188408457ba" TargetMode="External"/><Relationship Id="rId10" Type="http://schemas.openxmlformats.org/officeDocument/2006/relationships/hyperlink" Target="https://www.helsinki.fi/en/researchgroups/mutual-understanding/topics/causes-of-miscommunic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sychologytoday.com/us/blog/contemporary-psychoanalysis-in-action/201502/why-is-there-so-much-miscommunication-via-email" TargetMode="External"/><Relationship Id="rId14" Type="http://schemas.openxmlformats.org/officeDocument/2006/relationships/hyperlink" Target="https://books.google.com/books?hl=en&amp;lr=&amp;id=7EKgBAAAQBAJ&amp;oi=fnd&amp;pg=PP1&amp;dq=misunderstanding+in+communication&amp;ots=YQ2llWLAk-&amp;sig=_xoqXJJFCoVMfZ_QdbepGVbe2k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1142</Words>
  <Characters>6513</Characters>
  <Application>Microsoft Office Word</Application>
  <DocSecurity>0</DocSecurity>
  <Lines>54</Lines>
  <Paragraphs>15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Ihrenberger, Julia</dc:creator>
  <cp:keywords/>
  <dc:description/>
  <cp:lastModifiedBy>Ihrenberger, Julia</cp:lastModifiedBy>
  <cp:revision>117</cp:revision>
  <dcterms:created xsi:type="dcterms:W3CDTF">2025-12-12T21:07:00Z</dcterms:created>
  <dcterms:modified xsi:type="dcterms:W3CDTF">2025-12-12T23:59:00Z</dcterms:modified>
</cp:coreProperties>
</file>