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77389895" w14:textId="648DE58C" w:rsidR="00B25307" w:rsidRDefault="00B25307">
          <w:pPr>
            <w:pStyle w:val="TOC1"/>
            <w:tabs>
              <w:tab w:val="right" w:leader="dot" w:pos="9350"/>
            </w:tabs>
            <w:rPr>
              <w:noProof/>
            </w:rPr>
          </w:pPr>
          <w:r>
            <w:fldChar w:fldCharType="begin"/>
          </w:r>
          <w:r>
            <w:instrText xml:space="preserve"> TOC \o "1-3" \h \z \u </w:instrText>
          </w:r>
          <w:r>
            <w:fldChar w:fldCharType="separate"/>
          </w:r>
          <w:hyperlink w:anchor="_Toc230611093" w:history="1">
            <w:r w:rsidRPr="001B4F64">
              <w:rPr>
                <w:rStyle w:val="Hyperlink"/>
                <w:noProof/>
              </w:rPr>
              <w:t>Gliederung</w:t>
            </w:r>
            <w:r>
              <w:rPr>
                <w:noProof/>
                <w:webHidden/>
              </w:rPr>
              <w:tab/>
            </w:r>
            <w:r>
              <w:rPr>
                <w:noProof/>
                <w:webHidden/>
              </w:rPr>
              <w:fldChar w:fldCharType="begin"/>
            </w:r>
            <w:r>
              <w:rPr>
                <w:noProof/>
                <w:webHidden/>
              </w:rPr>
              <w:instrText xml:space="preserve"> PAGEREF _Toc230611093 \h </w:instrText>
            </w:r>
            <w:r>
              <w:rPr>
                <w:noProof/>
                <w:webHidden/>
              </w:rPr>
            </w:r>
            <w:r>
              <w:rPr>
                <w:noProof/>
                <w:webHidden/>
              </w:rPr>
              <w:fldChar w:fldCharType="separate"/>
            </w:r>
            <w:r>
              <w:rPr>
                <w:noProof/>
                <w:webHidden/>
              </w:rPr>
              <w:t>1</w:t>
            </w:r>
            <w:r>
              <w:rPr>
                <w:noProof/>
                <w:webHidden/>
              </w:rPr>
              <w:fldChar w:fldCharType="end"/>
            </w:r>
          </w:hyperlink>
        </w:p>
        <w:p w14:paraId="514280A4" w14:textId="0E23E187" w:rsidR="00B25307" w:rsidRDefault="00B25307">
          <w:pPr>
            <w:pStyle w:val="TOC1"/>
            <w:tabs>
              <w:tab w:val="right" w:leader="dot" w:pos="9350"/>
            </w:tabs>
            <w:rPr>
              <w:noProof/>
            </w:rPr>
          </w:pPr>
          <w:hyperlink w:anchor="_Toc230611094" w:history="1">
            <w:r w:rsidRPr="001B4F64">
              <w:rPr>
                <w:rStyle w:val="Hyperlink"/>
                <w:noProof/>
              </w:rPr>
              <w:t>Notes</w:t>
            </w:r>
            <w:r>
              <w:rPr>
                <w:noProof/>
                <w:webHidden/>
              </w:rPr>
              <w:tab/>
            </w:r>
            <w:r>
              <w:rPr>
                <w:noProof/>
                <w:webHidden/>
              </w:rPr>
              <w:fldChar w:fldCharType="begin"/>
            </w:r>
            <w:r>
              <w:rPr>
                <w:noProof/>
                <w:webHidden/>
              </w:rPr>
              <w:instrText xml:space="preserve"> PAGEREF _Toc230611094 \h </w:instrText>
            </w:r>
            <w:r>
              <w:rPr>
                <w:noProof/>
                <w:webHidden/>
              </w:rPr>
            </w:r>
            <w:r>
              <w:rPr>
                <w:noProof/>
                <w:webHidden/>
              </w:rPr>
              <w:fldChar w:fldCharType="separate"/>
            </w:r>
            <w:r>
              <w:rPr>
                <w:noProof/>
                <w:webHidden/>
              </w:rPr>
              <w:t>1</w:t>
            </w:r>
            <w:r>
              <w:rPr>
                <w:noProof/>
                <w:webHidden/>
              </w:rPr>
              <w:fldChar w:fldCharType="end"/>
            </w:r>
          </w:hyperlink>
        </w:p>
        <w:p w14:paraId="7F4DFECC" w14:textId="51070FBA" w:rsidR="00B25307" w:rsidRDefault="00B25307">
          <w:pPr>
            <w:pStyle w:val="TOC1"/>
            <w:tabs>
              <w:tab w:val="right" w:leader="dot" w:pos="9350"/>
            </w:tabs>
            <w:rPr>
              <w:noProof/>
            </w:rPr>
          </w:pPr>
          <w:hyperlink w:anchor="_Toc230611095" w:history="1">
            <w:r w:rsidRPr="001B4F64">
              <w:rPr>
                <w:rStyle w:val="Hyperlink"/>
                <w:noProof/>
              </w:rPr>
              <w:t>Draft</w:t>
            </w:r>
            <w:r>
              <w:rPr>
                <w:noProof/>
                <w:webHidden/>
              </w:rPr>
              <w:tab/>
            </w:r>
            <w:r>
              <w:rPr>
                <w:noProof/>
                <w:webHidden/>
              </w:rPr>
              <w:fldChar w:fldCharType="begin"/>
            </w:r>
            <w:r>
              <w:rPr>
                <w:noProof/>
                <w:webHidden/>
              </w:rPr>
              <w:instrText xml:space="preserve"> PAGEREF _Toc230611095 \h </w:instrText>
            </w:r>
            <w:r>
              <w:rPr>
                <w:noProof/>
                <w:webHidden/>
              </w:rPr>
            </w:r>
            <w:r>
              <w:rPr>
                <w:noProof/>
                <w:webHidden/>
              </w:rPr>
              <w:fldChar w:fldCharType="separate"/>
            </w:r>
            <w:r>
              <w:rPr>
                <w:noProof/>
                <w:webHidden/>
              </w:rPr>
              <w:t>1</w:t>
            </w:r>
            <w:r>
              <w:rPr>
                <w:noProof/>
                <w:webHidden/>
              </w:rPr>
              <w:fldChar w:fldCharType="end"/>
            </w:r>
          </w:hyperlink>
        </w:p>
        <w:p w14:paraId="1C54105E" w14:textId="16F33867" w:rsidR="00B25307" w:rsidRDefault="00B25307">
          <w:r>
            <w:rPr>
              <w:b/>
              <w:bCs/>
              <w:noProof/>
            </w:rPr>
            <w:fldChar w:fldCharType="end"/>
          </w:r>
        </w:p>
      </w:sdtContent>
    </w:sdt>
    <w:p w14:paraId="537D51A3" w14:textId="77777777" w:rsidR="00252FA1" w:rsidRDefault="00252FA1" w:rsidP="00252FA1"/>
    <w:p w14:paraId="7FBA413F" w14:textId="5041D4D0" w:rsidR="00B75B66" w:rsidRDefault="00B75B66">
      <w:r>
        <w:br w:type="page"/>
      </w:r>
    </w:p>
    <w:p w14:paraId="2403B134" w14:textId="77777777" w:rsidR="00003893" w:rsidRDefault="00003893" w:rsidP="00003893">
      <w:pPr>
        <w:pStyle w:val="Heading1"/>
        <w:rPr>
          <w:lang w:val="de-DE"/>
        </w:rPr>
      </w:pPr>
      <w:bookmarkStart w:id="0" w:name="_Toc230611094"/>
      <w:bookmarkStart w:id="1" w:name="_Toc230611093"/>
      <w:r w:rsidRPr="00D13D36">
        <w:rPr>
          <w:lang w:val="de-DE"/>
        </w:rPr>
        <w:lastRenderedPageBreak/>
        <w:t>Notes</w:t>
      </w:r>
      <w:bookmarkEnd w:id="0"/>
    </w:p>
    <w:p w14:paraId="0ED35227" w14:textId="18063FD9" w:rsidR="0029568C" w:rsidRPr="00F22CC6" w:rsidRDefault="008A2C24" w:rsidP="00F22CC6">
      <w:pPr>
        <w:pStyle w:val="ListParagraph"/>
        <w:numPr>
          <w:ilvl w:val="0"/>
          <w:numId w:val="5"/>
        </w:numPr>
        <w:rPr>
          <w:lang w:val="de-DE"/>
        </w:rPr>
      </w:pPr>
      <w:r w:rsidRPr="00F22CC6">
        <w:rPr>
          <w:lang w:val="de-DE"/>
        </w:rPr>
        <w:t>Bilderunterdrückungsverfahren, Rauschfilter</w:t>
      </w:r>
    </w:p>
    <w:p w14:paraId="0A6168E3" w14:textId="1F1C9F4B" w:rsidR="003D756E" w:rsidRDefault="0088447C" w:rsidP="00C4131D">
      <w:pPr>
        <w:rPr>
          <w:lang w:val="de-DE"/>
        </w:rPr>
      </w:pPr>
      <w:r w:rsidRPr="00D32382">
        <w:rPr>
          <w:b/>
          <w:bCs/>
          <w:lang w:val="de-DE"/>
        </w:rPr>
        <w:t xml:space="preserve">Ursprüngliche </w:t>
      </w:r>
      <w:r w:rsidR="002B3F01" w:rsidRPr="00D32382">
        <w:rPr>
          <w:b/>
          <w:bCs/>
          <w:lang w:val="de-DE"/>
        </w:rPr>
        <w:t>Forschungsfrage</w:t>
      </w:r>
      <w:r w:rsidR="002B3F01">
        <w:rPr>
          <w:lang w:val="de-DE"/>
        </w:rPr>
        <w:t>: Vergleich von drei CA Filtern</w:t>
      </w:r>
    </w:p>
    <w:p w14:paraId="244BEF45" w14:textId="1F28C20F" w:rsidR="003D756E" w:rsidRDefault="003D756E" w:rsidP="00C4131D">
      <w:pPr>
        <w:rPr>
          <w:lang w:val="de-DE"/>
        </w:rPr>
      </w:pPr>
      <w:r w:rsidRPr="00D32382">
        <w:rPr>
          <w:b/>
          <w:bCs/>
          <w:lang w:val="de-DE"/>
        </w:rPr>
        <w:t>Überlegung</w:t>
      </w:r>
      <w:r>
        <w:rPr>
          <w:lang w:val="de-DE"/>
        </w:rPr>
        <w:t xml:space="preserve">: </w:t>
      </w:r>
      <w:r w:rsidR="006C05AE">
        <w:rPr>
          <w:lang w:val="de-DE"/>
        </w:rPr>
        <w:t xml:space="preserve">Anstatt rein die Effektivität von CA Filtern zu vergleichen, soll stattdessen der </w:t>
      </w:r>
      <w:r w:rsidR="006C05AE" w:rsidRPr="00827A54">
        <w:rPr>
          <w:b/>
          <w:bCs/>
          <w:lang w:val="de-DE"/>
        </w:rPr>
        <w:t>Mehrwert</w:t>
      </w:r>
      <w:r w:rsidR="006C05AE">
        <w:rPr>
          <w:lang w:val="de-DE"/>
        </w:rPr>
        <w:t xml:space="preserve"> und der </w:t>
      </w:r>
      <w:r w:rsidR="006C05AE" w:rsidRPr="00827A54">
        <w:rPr>
          <w:b/>
          <w:bCs/>
          <w:lang w:val="de-DE"/>
        </w:rPr>
        <w:t>Nutzen von zellulären Automaten</w:t>
      </w:r>
      <w:r w:rsidR="006C05AE">
        <w:rPr>
          <w:lang w:val="de-DE"/>
        </w:rPr>
        <w:t xml:space="preserve"> in der </w:t>
      </w:r>
      <w:r w:rsidR="006C05AE" w:rsidRPr="00827A54">
        <w:rPr>
          <w:b/>
          <w:bCs/>
          <w:lang w:val="de-DE"/>
        </w:rPr>
        <w:t>Bildverarbeitung</w:t>
      </w:r>
      <w:r w:rsidR="006C05AE">
        <w:rPr>
          <w:lang w:val="de-DE"/>
        </w:rPr>
        <w:t xml:space="preserve"> bezüglich </w:t>
      </w:r>
      <w:r w:rsidR="006C05AE" w:rsidRPr="00827A54">
        <w:rPr>
          <w:b/>
          <w:bCs/>
          <w:lang w:val="de-DE"/>
        </w:rPr>
        <w:t>Rauschfiltern</w:t>
      </w:r>
      <w:r w:rsidR="006C05AE">
        <w:rPr>
          <w:lang w:val="de-DE"/>
        </w:rPr>
        <w:t xml:space="preserve"> aufgezeigt und beschrieben werden</w:t>
      </w:r>
      <w:r w:rsidR="0017758C">
        <w:rPr>
          <w:lang w:val="de-DE"/>
        </w:rPr>
        <w:t xml:space="preserve">. Hierbei </w:t>
      </w:r>
      <w:r w:rsidR="00614770">
        <w:rPr>
          <w:lang w:val="de-DE"/>
        </w:rPr>
        <w:t xml:space="preserve">werden weiterhin CA Filtern aus anderen wissenschaftlichen Arbeiten genutzt, jedoch liegt nun der Fokus darauf, </w:t>
      </w:r>
      <w:r w:rsidR="00614770" w:rsidRPr="003468CF">
        <w:rPr>
          <w:b/>
          <w:bCs/>
          <w:lang w:val="de-DE"/>
        </w:rPr>
        <w:t>eine möglichst weite Bandbreite an verschiedenen Algorithmen</w:t>
      </w:r>
      <w:r w:rsidR="00614770">
        <w:rPr>
          <w:lang w:val="de-DE"/>
        </w:rPr>
        <w:t xml:space="preserve"> darzustellen.</w:t>
      </w:r>
    </w:p>
    <w:p w14:paraId="7A64833C" w14:textId="7C925A3D" w:rsidR="00827A54" w:rsidRDefault="008353EB" w:rsidP="00C4131D">
      <w:pPr>
        <w:rPr>
          <w:lang w:val="de-DE"/>
        </w:rPr>
      </w:pPr>
      <w:r>
        <w:rPr>
          <w:lang w:val="de-DE"/>
        </w:rPr>
        <w:t xml:space="preserve">Arbeit soll </w:t>
      </w:r>
      <w:r w:rsidRPr="0040653C">
        <w:rPr>
          <w:b/>
          <w:bCs/>
          <w:lang w:val="de-DE"/>
        </w:rPr>
        <w:t>einführender Anhaltspunkt</w:t>
      </w:r>
      <w:r>
        <w:rPr>
          <w:lang w:val="de-DE"/>
        </w:rPr>
        <w:t xml:space="preserve"> zu CA-basierten Filtern sein und deren Anwendungsmöglichkeit im Bereich der Bildverarbeitung</w:t>
      </w:r>
      <w:r w:rsidR="00A62238">
        <w:rPr>
          <w:lang w:val="de-DE"/>
        </w:rPr>
        <w:t>.</w:t>
      </w:r>
      <w:r w:rsidR="00FC3E55">
        <w:rPr>
          <w:lang w:val="de-DE"/>
        </w:rPr>
        <w:t xml:space="preserve"> Richtet sich an andere Studenten oder Wissenschaftler, die Einstieg suchen.</w:t>
      </w:r>
    </w:p>
    <w:p w14:paraId="3C7241C3" w14:textId="3C41669A" w:rsidR="00AD7992" w:rsidRDefault="00AD7992" w:rsidP="00C4131D">
      <w:pPr>
        <w:rPr>
          <w:lang w:val="de-DE"/>
        </w:rPr>
      </w:pPr>
      <w:r>
        <w:rPr>
          <w:lang w:val="de-DE"/>
        </w:rPr>
        <w:t xml:space="preserve">Die Inklusion der aktuellsten wissenschaftlichen Arbeiten sollte den Fortschritt in dem Feld </w:t>
      </w:r>
      <w:r w:rsidR="00086260">
        <w:rPr>
          <w:lang w:val="de-DE"/>
        </w:rPr>
        <w:t>darstellen</w:t>
      </w:r>
      <w:r w:rsidR="00010DA1">
        <w:rPr>
          <w:lang w:val="de-DE"/>
        </w:rPr>
        <w:t xml:space="preserve"> und Bandweite der Arbeit einschränken</w:t>
      </w:r>
      <w:r>
        <w:rPr>
          <w:lang w:val="de-DE"/>
        </w:rPr>
        <w:t>:</w:t>
      </w:r>
    </w:p>
    <w:p w14:paraId="2C1034A5" w14:textId="2678C0A3" w:rsidR="00AD7992" w:rsidRDefault="000602BD" w:rsidP="00AD7992">
      <w:pPr>
        <w:pStyle w:val="ListParagraph"/>
        <w:numPr>
          <w:ilvl w:val="0"/>
          <w:numId w:val="5"/>
        </w:numPr>
        <w:rPr>
          <w:lang w:val="de-DE"/>
        </w:rPr>
      </w:pPr>
      <w:hyperlink r:id="rId6" w:history="1">
        <w:r w:rsidR="00AD7992" w:rsidRPr="000602BD">
          <w:rPr>
            <w:rStyle w:val="Hyperlink"/>
            <w:b/>
            <w:bCs/>
            <w:lang w:val="de-DE"/>
          </w:rPr>
          <w:t>Kong and Choi (2026)</w:t>
        </w:r>
        <w:r w:rsidR="00115F4B" w:rsidRPr="000602BD">
          <w:rPr>
            <w:rStyle w:val="Hyperlink"/>
            <w:b/>
            <w:bCs/>
            <w:lang w:val="de-DE"/>
          </w:rPr>
          <w:t>:</w:t>
        </w:r>
      </w:hyperlink>
      <w:r w:rsidR="00115F4B" w:rsidRPr="00115F4B">
        <w:rPr>
          <w:lang w:val="de-DE"/>
        </w:rPr>
        <w:t xml:space="preserve"> </w:t>
      </w:r>
      <w:r w:rsidR="00115F4B" w:rsidRPr="00D94FC1">
        <w:rPr>
          <w:b/>
          <w:bCs/>
          <w:lang w:val="de-DE"/>
        </w:rPr>
        <w:t>iteratives</w:t>
      </w:r>
      <w:r w:rsidR="00115F4B" w:rsidRPr="00115F4B">
        <w:rPr>
          <w:lang w:val="de-DE"/>
        </w:rPr>
        <w:t xml:space="preserve"> Entrauschen basiere</w:t>
      </w:r>
      <w:r w:rsidR="00115F4B">
        <w:rPr>
          <w:lang w:val="de-DE"/>
        </w:rPr>
        <w:t>nd auf das Durchforsten von Nachbargruppen, wenn Nummer der korrupten Pixel &lt;= 2, dann ersetze betrachtetes Pixel mit Durchschnitt der Nachbargruppe</w:t>
      </w:r>
    </w:p>
    <w:p w14:paraId="10FB9740" w14:textId="751BF4DE" w:rsidR="005456EE" w:rsidRDefault="000602BD" w:rsidP="00AD7992">
      <w:pPr>
        <w:pStyle w:val="ListParagraph"/>
        <w:numPr>
          <w:ilvl w:val="0"/>
          <w:numId w:val="5"/>
        </w:numPr>
        <w:rPr>
          <w:lang w:val="de-DE"/>
        </w:rPr>
      </w:pPr>
      <w:hyperlink r:id="rId7" w:history="1">
        <w:r w:rsidR="005C551A" w:rsidRPr="000602BD">
          <w:rPr>
            <w:rStyle w:val="Hyperlink"/>
            <w:b/>
            <w:bCs/>
            <w:lang w:val="de-DE"/>
          </w:rPr>
          <w:t>Twinkle et al (2025):</w:t>
        </w:r>
      </w:hyperlink>
      <w:r w:rsidR="005C551A" w:rsidRPr="00DB6B80">
        <w:rPr>
          <w:b/>
          <w:bCs/>
          <w:lang w:val="de-DE"/>
        </w:rPr>
        <w:t xml:space="preserve"> </w:t>
      </w:r>
      <w:r w:rsidR="001F245D">
        <w:rPr>
          <w:lang w:val="de-DE"/>
        </w:rPr>
        <w:t>Noise Filter für Speckle Rauschen</w:t>
      </w:r>
      <w:r w:rsidR="00987472">
        <w:rPr>
          <w:lang w:val="de-DE"/>
        </w:rPr>
        <w:t xml:space="preserve"> (medizinischer Bereich)</w:t>
      </w:r>
      <w:r w:rsidR="00720917" w:rsidRPr="00DB6B80">
        <w:rPr>
          <w:lang w:val="de-DE"/>
        </w:rPr>
        <w:t xml:space="preserve">, </w:t>
      </w:r>
      <w:r w:rsidR="00DB6B80" w:rsidRPr="00DB6B80">
        <w:rPr>
          <w:lang w:val="de-DE"/>
        </w:rPr>
        <w:t>nimmt den Durchschnitt einer Pixelgrupp</w:t>
      </w:r>
      <w:r w:rsidR="00DB6B80">
        <w:rPr>
          <w:lang w:val="de-DE"/>
        </w:rPr>
        <w:t>e als Vergleich zum betrachteten Pixel und inkrementiert/</w:t>
      </w:r>
      <w:r w:rsidR="006B31E6">
        <w:rPr>
          <w:lang w:val="de-DE"/>
        </w:rPr>
        <w:t xml:space="preserve"> </w:t>
      </w:r>
      <w:r w:rsidR="00DB6B80">
        <w:rPr>
          <w:lang w:val="de-DE"/>
        </w:rPr>
        <w:t>dekrementiert oder lässt dessen Wert</w:t>
      </w:r>
      <w:r w:rsidR="00DB6B80" w:rsidRPr="00DB6B80">
        <w:rPr>
          <w:lang w:val="de-DE"/>
        </w:rPr>
        <w:t xml:space="preserve"> </w:t>
      </w:r>
      <w:r w:rsidR="00DB6B80">
        <w:rPr>
          <w:lang w:val="de-DE"/>
        </w:rPr>
        <w:t>unverändert</w:t>
      </w:r>
      <w:r w:rsidR="000611EB">
        <w:rPr>
          <w:lang w:val="de-DE"/>
        </w:rPr>
        <w:t>, bearbeitet das Bild in PxP Patches, welche am Ende zu Gesamtbild kombiniert werden</w:t>
      </w:r>
      <w:r w:rsidR="000E7752">
        <w:rPr>
          <w:lang w:val="de-DE"/>
        </w:rPr>
        <w:t xml:space="preserve"> (S. 197)</w:t>
      </w:r>
      <w:r w:rsidR="00AD6588">
        <w:rPr>
          <w:lang w:val="de-DE"/>
        </w:rPr>
        <w:t xml:space="preserve">, geht </w:t>
      </w:r>
      <w:r w:rsidR="00AD6588" w:rsidRPr="00D94FC1">
        <w:rPr>
          <w:b/>
          <w:bCs/>
          <w:lang w:val="de-DE"/>
        </w:rPr>
        <w:t>iterativ</w:t>
      </w:r>
      <w:r w:rsidR="00AD6588">
        <w:rPr>
          <w:lang w:val="de-DE"/>
        </w:rPr>
        <w:t xml:space="preserve"> vor</w:t>
      </w:r>
    </w:p>
    <w:p w14:paraId="0C0EC954" w14:textId="22F93604" w:rsidR="00B51F5F" w:rsidRDefault="00B51F5F" w:rsidP="00B51F5F">
      <w:pPr>
        <w:pStyle w:val="ListParagraph"/>
        <w:numPr>
          <w:ilvl w:val="1"/>
          <w:numId w:val="5"/>
        </w:numPr>
        <w:rPr>
          <w:lang w:val="de-DE"/>
        </w:rPr>
      </w:pPr>
      <w:r>
        <w:rPr>
          <w:lang w:val="de-DE"/>
        </w:rPr>
        <w:t>Berechnet Durchschnitt vom Patch und weist allen Pixeln in der Nachbarschaft +1/-1 basierend auf Durchschnittwert zu</w:t>
      </w:r>
    </w:p>
    <w:p w14:paraId="251E5AE7" w14:textId="17195C57" w:rsidR="00B51F5F" w:rsidRDefault="00B51F5F" w:rsidP="00B51F5F">
      <w:pPr>
        <w:pStyle w:val="ListParagraph"/>
        <w:numPr>
          <w:ilvl w:val="1"/>
          <w:numId w:val="5"/>
        </w:numPr>
        <w:rPr>
          <w:lang w:val="de-DE"/>
        </w:rPr>
      </w:pPr>
      <w:r>
        <w:rPr>
          <w:lang w:val="de-DE"/>
        </w:rPr>
        <w:t>Summiert Pixeländerung auf und konvertiert diese zu binär um</w:t>
      </w:r>
    </w:p>
    <w:p w14:paraId="4901719F" w14:textId="680EB229" w:rsidR="00B51F5F" w:rsidRDefault="00B51F5F" w:rsidP="00B51F5F">
      <w:pPr>
        <w:pStyle w:val="ListParagraph"/>
        <w:numPr>
          <w:ilvl w:val="1"/>
          <w:numId w:val="5"/>
        </w:numPr>
        <w:rPr>
          <w:lang w:val="de-DE"/>
        </w:rPr>
      </w:pPr>
      <w:r>
        <w:rPr>
          <w:lang w:val="de-DE"/>
        </w:rPr>
        <w:t>Konvertiert diese zu 0/1 um über Elementary CA lookup table (</w:t>
      </w:r>
      <w:r w:rsidR="00206E9E">
        <w:rPr>
          <w:lang w:val="de-DE"/>
        </w:rPr>
        <w:t>three</w:t>
      </w:r>
      <w:r>
        <w:rPr>
          <w:lang w:val="de-DE"/>
        </w:rPr>
        <w:t xml:space="preserve"> neighbor structure)</w:t>
      </w:r>
    </w:p>
    <w:p w14:paraId="59791C26" w14:textId="4EED3B54" w:rsidR="005A15E9" w:rsidRDefault="005A15E9" w:rsidP="00B51F5F">
      <w:pPr>
        <w:pStyle w:val="ListParagraph"/>
        <w:numPr>
          <w:ilvl w:val="1"/>
          <w:numId w:val="5"/>
        </w:numPr>
        <w:rPr>
          <w:lang w:val="de-DE"/>
        </w:rPr>
      </w:pPr>
      <w:r>
        <w:rPr>
          <w:lang w:val="de-DE"/>
        </w:rPr>
        <w:t>Inkrementiert/dekrementiert betrachteten Pixel basierend auf Nachbarschaftsumme und Lookup Wert (i.e. next state)</w:t>
      </w:r>
    </w:p>
    <w:p w14:paraId="42874970" w14:textId="167C2A1B" w:rsidR="00A05E5F" w:rsidRPr="00DB6B80" w:rsidRDefault="00A05E5F" w:rsidP="00B51F5F">
      <w:pPr>
        <w:pStyle w:val="ListParagraph"/>
        <w:numPr>
          <w:ilvl w:val="1"/>
          <w:numId w:val="5"/>
        </w:numPr>
        <w:rPr>
          <w:lang w:val="de-DE"/>
        </w:rPr>
      </w:pPr>
      <w:r>
        <w:rPr>
          <w:lang w:val="de-DE"/>
        </w:rPr>
        <w:t>Haben alle 256 ECA Regeln durchgetestet</w:t>
      </w:r>
    </w:p>
    <w:p w14:paraId="62F0A984" w14:textId="2B1F58F0" w:rsidR="00607965" w:rsidRDefault="000602BD" w:rsidP="00607965">
      <w:pPr>
        <w:pStyle w:val="ListParagraph"/>
        <w:numPr>
          <w:ilvl w:val="0"/>
          <w:numId w:val="5"/>
        </w:numPr>
        <w:rPr>
          <w:lang w:val="de-DE"/>
        </w:rPr>
      </w:pPr>
      <w:hyperlink r:id="rId8" w:history="1">
        <w:r w:rsidR="002116EA" w:rsidRPr="000602BD">
          <w:rPr>
            <w:rStyle w:val="Hyperlink"/>
            <w:b/>
            <w:bCs/>
            <w:lang w:val="de-DE"/>
          </w:rPr>
          <w:t>Piroozmandan et al (2024):</w:t>
        </w:r>
      </w:hyperlink>
      <w:r w:rsidR="002116EA" w:rsidRPr="003E3D72">
        <w:rPr>
          <w:b/>
          <w:bCs/>
          <w:lang w:val="de-DE"/>
        </w:rPr>
        <w:t xml:space="preserve"> </w:t>
      </w:r>
      <w:r w:rsidR="003E3D72" w:rsidRPr="003E3D72">
        <w:rPr>
          <w:lang w:val="de-DE"/>
        </w:rPr>
        <w:t>Zw</w:t>
      </w:r>
      <w:r w:rsidR="003E3D72">
        <w:rPr>
          <w:lang w:val="de-DE"/>
        </w:rPr>
        <w:t>ei Phasen Noise Filter</w:t>
      </w:r>
      <w:r w:rsidR="00E5026E" w:rsidRPr="003E3D72">
        <w:rPr>
          <w:lang w:val="de-DE"/>
        </w:rPr>
        <w:t xml:space="preserve">, </w:t>
      </w:r>
      <w:r w:rsidR="00296A7C" w:rsidRPr="003E3D72">
        <w:rPr>
          <w:lang w:val="de-DE"/>
        </w:rPr>
        <w:t>Identifikation</w:t>
      </w:r>
      <w:r w:rsidR="00E5026E" w:rsidRPr="003E3D72">
        <w:rPr>
          <w:lang w:val="de-DE"/>
        </w:rPr>
        <w:t xml:space="preserve"> via CA, </w:t>
      </w:r>
      <w:r w:rsidR="00296A7C" w:rsidRPr="003E3D72">
        <w:rPr>
          <w:lang w:val="de-DE"/>
        </w:rPr>
        <w:t>Entfernung über</w:t>
      </w:r>
      <w:r w:rsidR="00E5026E" w:rsidRPr="003E3D72">
        <w:rPr>
          <w:lang w:val="de-DE"/>
        </w:rPr>
        <w:t xml:space="preserve"> adaptive neural-fuzzy interference system (ANFIS)</w:t>
      </w:r>
      <w:r w:rsidR="001C669D">
        <w:rPr>
          <w:lang w:val="de-DE"/>
        </w:rPr>
        <w:t xml:space="preserve"> &gt; i.e. neural network learning algorithm</w:t>
      </w:r>
    </w:p>
    <w:p w14:paraId="610532FE" w14:textId="5BB12CFD" w:rsidR="00607965" w:rsidRDefault="00607965" w:rsidP="00607965">
      <w:pPr>
        <w:pStyle w:val="ListParagraph"/>
        <w:numPr>
          <w:ilvl w:val="1"/>
          <w:numId w:val="5"/>
        </w:numPr>
        <w:rPr>
          <w:lang w:val="de-DE"/>
        </w:rPr>
      </w:pPr>
      <w:r>
        <w:rPr>
          <w:lang w:val="de-DE"/>
        </w:rPr>
        <w:t xml:space="preserve">Berechnet ANFIS für jeden </w:t>
      </w:r>
      <w:r w:rsidR="0055677D">
        <w:rPr>
          <w:lang w:val="de-DE"/>
        </w:rPr>
        <w:t>P</w:t>
      </w:r>
      <w:r>
        <w:rPr>
          <w:lang w:val="de-DE"/>
        </w:rPr>
        <w:t>ixel??</w:t>
      </w:r>
    </w:p>
    <w:p w14:paraId="17339A0B" w14:textId="6AFD3224" w:rsidR="00FD2F36" w:rsidRPr="00607965" w:rsidRDefault="006C293C" w:rsidP="00607965">
      <w:pPr>
        <w:pStyle w:val="ListParagraph"/>
        <w:numPr>
          <w:ilvl w:val="1"/>
          <w:numId w:val="5"/>
        </w:numPr>
        <w:rPr>
          <w:lang w:val="de-DE"/>
        </w:rPr>
      </w:pPr>
      <w:r>
        <w:rPr>
          <w:lang w:val="de-DE"/>
        </w:rPr>
        <w:t>Fragwürdige Performanz</w:t>
      </w:r>
    </w:p>
    <w:p w14:paraId="45B8573E" w14:textId="7C944AFD" w:rsidR="00F96B37" w:rsidRDefault="000602BD" w:rsidP="00AD7992">
      <w:pPr>
        <w:pStyle w:val="ListParagraph"/>
        <w:numPr>
          <w:ilvl w:val="0"/>
          <w:numId w:val="5"/>
        </w:numPr>
        <w:rPr>
          <w:lang w:val="de-DE"/>
        </w:rPr>
      </w:pPr>
      <w:hyperlink r:id="rId9" w:history="1">
        <w:r w:rsidR="00F96B37" w:rsidRPr="000602BD">
          <w:rPr>
            <w:rStyle w:val="Hyperlink"/>
            <w:b/>
            <w:bCs/>
            <w:lang w:val="de-DE"/>
          </w:rPr>
          <w:t>Jeelani and Qadir (2022):</w:t>
        </w:r>
      </w:hyperlink>
      <w:r w:rsidR="00F96B37">
        <w:rPr>
          <w:lang w:val="de-DE"/>
        </w:rPr>
        <w:t xml:space="preserve"> </w:t>
      </w:r>
      <w:r w:rsidR="00A00F2E">
        <w:rPr>
          <w:lang w:val="de-DE"/>
        </w:rPr>
        <w:t xml:space="preserve">ersetzt betrachteten korrupten Pixelwert durch </w:t>
      </w:r>
      <w:r w:rsidR="00CA2419">
        <w:rPr>
          <w:lang w:val="de-DE"/>
        </w:rPr>
        <w:t xml:space="preserve">Pixelwert eines Nachbarn, präsentiert fünf Variation, welche sich in der Richtung (oben &gt; unten, unten &gt; oben) und der </w:t>
      </w:r>
      <w:r w:rsidR="004C6FFC">
        <w:rPr>
          <w:lang w:val="de-DE"/>
        </w:rPr>
        <w:t>G</w:t>
      </w:r>
      <w:r w:rsidR="00CA2419">
        <w:rPr>
          <w:lang w:val="de-DE"/>
        </w:rPr>
        <w:t>röße der zu vergleichenden Nachbarschaft</w:t>
      </w:r>
      <w:r w:rsidR="00E700C2">
        <w:rPr>
          <w:lang w:val="de-DE"/>
        </w:rPr>
        <w:t xml:space="preserve"> sowie dem Durchlauf der Nachbarschaft</w:t>
      </w:r>
      <w:r w:rsidR="00CA2419">
        <w:rPr>
          <w:lang w:val="de-DE"/>
        </w:rPr>
        <w:t xml:space="preserve"> unterscheiden</w:t>
      </w:r>
      <w:r w:rsidR="002D39AC">
        <w:rPr>
          <w:lang w:val="de-DE"/>
        </w:rPr>
        <w:t>, hat Probleme mit dem Propagieren von Fehlzuweisungen</w:t>
      </w:r>
      <w:r w:rsidR="008C1A60">
        <w:rPr>
          <w:lang w:val="de-DE"/>
        </w:rPr>
        <w:t xml:space="preserve"> bei Pixelwerten</w:t>
      </w:r>
      <w:r w:rsidR="000A4B4E">
        <w:rPr>
          <w:lang w:val="de-DE"/>
        </w:rPr>
        <w:t xml:space="preserve"> und ignoriert das Parallelisierungspotential von CA-basierten Filtern, indem es sequentiell durch das ganze Bild geht</w:t>
      </w:r>
    </w:p>
    <w:p w14:paraId="209F925F" w14:textId="350A85EB" w:rsidR="00FB74A6" w:rsidRPr="00D245C4" w:rsidRDefault="000602BD" w:rsidP="00AD7992">
      <w:pPr>
        <w:pStyle w:val="ListParagraph"/>
        <w:numPr>
          <w:ilvl w:val="0"/>
          <w:numId w:val="5"/>
        </w:numPr>
        <w:rPr>
          <w:b/>
          <w:bCs/>
          <w:lang w:val="de-DE"/>
        </w:rPr>
      </w:pPr>
      <w:hyperlink r:id="rId10" w:history="1">
        <w:r w:rsidR="00FB74A6" w:rsidRPr="000602BD">
          <w:rPr>
            <w:rStyle w:val="Hyperlink"/>
            <w:b/>
            <w:bCs/>
            <w:lang w:val="de-DE"/>
          </w:rPr>
          <w:t>Sadeghi et al (2012)</w:t>
        </w:r>
        <w:r w:rsidR="00FB74A6" w:rsidRPr="000602BD">
          <w:rPr>
            <w:rStyle w:val="Hyperlink"/>
            <w:lang w:val="de-DE"/>
          </w:rPr>
          <w:t>:</w:t>
        </w:r>
      </w:hyperlink>
      <w:r w:rsidR="00FB74A6">
        <w:rPr>
          <w:lang w:val="de-DE"/>
        </w:rPr>
        <w:t xml:space="preserve"> </w:t>
      </w:r>
      <w:r w:rsidR="00E55784">
        <w:rPr>
          <w:lang w:val="de-DE"/>
        </w:rPr>
        <w:t>benutzt ebenfalls CA zur Identifikation von korrupten Pixeln</w:t>
      </w:r>
      <w:r w:rsidR="003837B0">
        <w:rPr>
          <w:lang w:val="de-DE"/>
        </w:rPr>
        <w:t xml:space="preserve"> und Fuzzy CA zum Ersetzen</w:t>
      </w:r>
    </w:p>
    <w:p w14:paraId="0C0DEA83" w14:textId="30FBB93F" w:rsidR="00D245C4" w:rsidRPr="001206EE" w:rsidRDefault="000602BD" w:rsidP="00AD7992">
      <w:pPr>
        <w:pStyle w:val="ListParagraph"/>
        <w:numPr>
          <w:ilvl w:val="0"/>
          <w:numId w:val="5"/>
        </w:numPr>
        <w:rPr>
          <w:b/>
          <w:bCs/>
          <w:lang w:val="de-DE"/>
        </w:rPr>
      </w:pPr>
      <w:hyperlink r:id="rId11" w:history="1">
        <w:r w:rsidR="00D245C4" w:rsidRPr="000602BD">
          <w:rPr>
            <w:rStyle w:val="Hyperlink"/>
            <w:b/>
            <w:bCs/>
            <w:lang w:val="de-DE"/>
          </w:rPr>
          <w:t>Rosin (2010)</w:t>
        </w:r>
        <w:r w:rsidR="00D245C4" w:rsidRPr="000602BD">
          <w:rPr>
            <w:rStyle w:val="Hyperlink"/>
            <w:lang w:val="de-DE"/>
          </w:rPr>
          <w:t>:</w:t>
        </w:r>
      </w:hyperlink>
      <w:r w:rsidR="00D245C4" w:rsidRPr="00010945">
        <w:rPr>
          <w:lang w:val="de-DE"/>
        </w:rPr>
        <w:t xml:space="preserve"> </w:t>
      </w:r>
      <w:r w:rsidR="00010945" w:rsidRPr="00010945">
        <w:rPr>
          <w:lang w:val="de-DE"/>
        </w:rPr>
        <w:t>benutzt Sequential Floating Forward Search um CA Filter zu t</w:t>
      </w:r>
      <w:r w:rsidR="00010945">
        <w:rPr>
          <w:lang w:val="de-DE"/>
        </w:rPr>
        <w:t>rainieren, nutzt die strikteste Implementierung von einem CA-basierten Filter</w:t>
      </w:r>
      <w:r w:rsidR="00BE4D9B">
        <w:rPr>
          <w:lang w:val="de-DE"/>
        </w:rPr>
        <w:t>, indem alle möglichen Nachbarschaftskonstellationen definiert und dann während der Anwendung bewertet werden</w:t>
      </w:r>
    </w:p>
    <w:p w14:paraId="391797D8" w14:textId="5B13443A" w:rsidR="001206EE" w:rsidRDefault="00B26B77" w:rsidP="00920789">
      <w:pPr>
        <w:rPr>
          <w:lang w:val="de-DE"/>
        </w:rPr>
      </w:pPr>
      <w:r>
        <w:rPr>
          <w:lang w:val="de-DE"/>
        </w:rPr>
        <w:lastRenderedPageBreak/>
        <w:t>Wie aufgezeigt, gibt es eine Reihe an Ansätzen wie CA i</w:t>
      </w:r>
      <w:r w:rsidR="00C801A5">
        <w:rPr>
          <w:lang w:val="de-DE"/>
        </w:rPr>
        <w:t>m Rauschfilterverfahren miteingebunden werden kann.</w:t>
      </w:r>
      <w:r w:rsidR="00C06294">
        <w:rPr>
          <w:lang w:val="de-DE"/>
        </w:rPr>
        <w:t xml:space="preserve"> Ansätze beinhalten:</w:t>
      </w:r>
    </w:p>
    <w:p w14:paraId="209BCB3A" w14:textId="1D2A3CCF" w:rsidR="00C06294" w:rsidRPr="000A4B4E" w:rsidRDefault="00C06294" w:rsidP="000A4B4E">
      <w:pPr>
        <w:pStyle w:val="ListParagraph"/>
        <w:numPr>
          <w:ilvl w:val="0"/>
          <w:numId w:val="6"/>
        </w:numPr>
        <w:rPr>
          <w:lang w:val="de-DE"/>
        </w:rPr>
      </w:pPr>
    </w:p>
    <w:p w14:paraId="094F51B8" w14:textId="0A44E8C5" w:rsidR="0029568C" w:rsidRPr="0029568C" w:rsidRDefault="00623C61" w:rsidP="00623C61">
      <w:pPr>
        <w:pStyle w:val="Heading1"/>
        <w:rPr>
          <w:lang w:val="de-DE"/>
        </w:rPr>
      </w:pPr>
      <w:r>
        <w:rPr>
          <w:lang w:val="de-DE"/>
        </w:rPr>
        <w:t>Expose</w:t>
      </w:r>
    </w:p>
    <w:p w14:paraId="3F7DE709" w14:textId="77777777" w:rsidR="00D13D36" w:rsidRDefault="00D13D36" w:rsidP="00D13D36">
      <w:pPr>
        <w:pStyle w:val="BodyText"/>
      </w:pPr>
      <w:r>
        <w:t xml:space="preserve">Das Bereinigen und Entfernen von Bildrauschen (eng.: </w:t>
      </w:r>
      <w:r>
        <w:rPr>
          <w:i/>
          <w:iCs/>
        </w:rPr>
        <w:t>noise</w:t>
      </w:r>
      <w:r>
        <w:t>) in digitalen Bildern ist eine grundlegende Problemstellung in Bereichen der Fotografie, Medizin und Datenverarbeitung. Besonders in den zuletzt genannten Bereichen führt es zur ungewollten Addition von Information, welche Ergebnisse und Auswertungen verfälschen oder anderweitig beeinträchtigen können.</w:t>
      </w:r>
    </w:p>
    <w:p w14:paraId="5C1513EB" w14:textId="77777777" w:rsidR="00D13D36" w:rsidRDefault="00D13D36" w:rsidP="00D13D36">
      <w:pPr>
        <w:pStyle w:val="BodyText"/>
      </w:pPr>
      <w:r>
        <w:t xml:space="preserve">Es wird zwischen vier Arten von Noise unterschieden: Salt and Pepper, Poisson, Gaussian und Speckle. Hierbei gibt es einige Techniken (eng.: </w:t>
      </w:r>
      <w:r w:rsidRPr="00AE0606">
        <w:rPr>
          <w:i/>
          <w:iCs/>
        </w:rPr>
        <w:t>noise filter</w:t>
      </w:r>
      <w:r>
        <w:t>), die diesem Problem entgegenwirken; wie beispielsweise den Gaussian Filter, welcher Smoothing und Blurring auf ein Bild anwendet, oder den Median Filter, welcher sämtliche Bildpixel durch deren Durchschnittswerte in einem gegebenem Perimeter ersetzt.</w:t>
      </w:r>
    </w:p>
    <w:p w14:paraId="2FA9FB6F" w14:textId="77777777" w:rsidR="00D13D36" w:rsidRDefault="00D13D36" w:rsidP="00D13D36">
      <w:pPr>
        <w:pStyle w:val="BodyText"/>
      </w:pPr>
      <w:r>
        <w:t>Die Anwendung von solchen Filtern birgt hierbei stets einen Abtausch zwischen der Effektivität der Noise Reduktion und Klarheit des Bildes, was zu Informationsverlust führt. Dementsprechend bemühen sich mehrere akademische Werke und Studien damit, bessere Filter zu finden.</w:t>
      </w:r>
    </w:p>
    <w:p w14:paraId="271F9BBB" w14:textId="77777777" w:rsidR="00D13D36" w:rsidRDefault="00D13D36" w:rsidP="00D13D36">
      <w:pPr>
        <w:pStyle w:val="BodyText"/>
      </w:pPr>
      <w:r>
        <w:t xml:space="preserve">Dabei wurde mehrmals aufgezeigt, dass Noise Filter, welche auf zelluläre Automaten (eng.: </w:t>
      </w:r>
      <w:r>
        <w:rPr>
          <w:i/>
          <w:iCs/>
        </w:rPr>
        <w:t>cellular automata</w:t>
      </w:r>
      <w:r>
        <w:t>, abbr.: CA) basieren und agieren, oft ein besseres Ergebnis als herkömmlich Filter bieten.</w:t>
      </w:r>
    </w:p>
    <w:p w14:paraId="7DD7F7BF" w14:textId="5C9509A4" w:rsidR="00D653B8" w:rsidRPr="00C35411" w:rsidRDefault="00D13D36" w:rsidP="00C35411">
      <w:pPr>
        <w:rPr>
          <w:b/>
          <w:bCs/>
          <w:lang w:val="de-DE"/>
        </w:rPr>
      </w:pPr>
      <w:r w:rsidRPr="00C35411">
        <w:rPr>
          <w:b/>
          <w:bCs/>
          <w:lang w:val="de-DE"/>
        </w:rPr>
        <w:t>Forschungsfrage und Methodik</w:t>
      </w:r>
    </w:p>
    <w:p w14:paraId="38BCBD60" w14:textId="77777777" w:rsidR="00D13D36" w:rsidRDefault="00D13D36" w:rsidP="00D13D36">
      <w:pPr>
        <w:pStyle w:val="BodyText"/>
        <w:rPr>
          <w:lang w:val="de-DE"/>
        </w:rPr>
      </w:pPr>
      <w:r w:rsidRPr="004C1CFD">
        <w:rPr>
          <w:lang w:val="de-DE"/>
        </w:rPr>
        <w:t xml:space="preserve">In dieser Arbeit </w:t>
      </w:r>
      <w:r>
        <w:rPr>
          <w:lang w:val="de-DE"/>
        </w:rPr>
        <w:t>sollen</w:t>
      </w:r>
      <w:r w:rsidRPr="004C1CFD">
        <w:rPr>
          <w:lang w:val="de-DE"/>
        </w:rPr>
        <w:t xml:space="preserve"> </w:t>
      </w:r>
      <w:r>
        <w:rPr>
          <w:lang w:val="de-DE"/>
        </w:rPr>
        <w:t>drei</w:t>
      </w:r>
      <w:r w:rsidRPr="004C1CFD">
        <w:rPr>
          <w:lang w:val="de-DE"/>
        </w:rPr>
        <w:t xml:space="preserve"> </w:t>
      </w:r>
      <w:r>
        <w:rPr>
          <w:lang w:val="de-DE"/>
        </w:rPr>
        <w:t>CA-basierte</w:t>
      </w:r>
      <w:r w:rsidRPr="004C1CFD">
        <w:rPr>
          <w:lang w:val="de-DE"/>
        </w:rPr>
        <w:t xml:space="preserve"> Noise Filter</w:t>
      </w:r>
      <w:r>
        <w:rPr>
          <w:lang w:val="de-DE"/>
        </w:rPr>
        <w:t xml:space="preserve"> aus einer Sammlung an Studien, welche zwischen 2001 und 2025 publiziert wurden,</w:t>
      </w:r>
      <w:r w:rsidRPr="004C1CFD">
        <w:rPr>
          <w:lang w:val="de-DE"/>
        </w:rPr>
        <w:t xml:space="preserve"> beleuchtet und in Hinsicht auf Bildklarheit </w:t>
      </w:r>
      <w:r>
        <w:rPr>
          <w:lang w:val="de-DE"/>
        </w:rPr>
        <w:t>und Effizienz verglichen werden.</w:t>
      </w:r>
    </w:p>
    <w:p w14:paraId="3BB9D9A7" w14:textId="77777777" w:rsidR="00D13D36" w:rsidRDefault="00D13D36" w:rsidP="00D13D36">
      <w:pPr>
        <w:pStyle w:val="BodyText"/>
        <w:rPr>
          <w:lang w:val="de-DE"/>
        </w:rPr>
      </w:pPr>
      <w:r>
        <w:rPr>
          <w:lang w:val="de-DE"/>
        </w:rPr>
        <w:t>Hierfür wird zunächst die grundlegende Thematik von Noise und deren vier verschiedenen Typen erklärt werden und wie herkömmliche Filter diesen entgegensteuern. Daraufhin soll die Theorie von CA grundlegend und dann im Kontext von Bildbearbeitung beleuchtet werden, bevor in die spezifische Implementierung von CA-basierten Noise Filtern übergegangen wird.</w:t>
      </w:r>
    </w:p>
    <w:p w14:paraId="63DFBAFA" w14:textId="77777777" w:rsidR="00D13D36" w:rsidRDefault="00D13D36" w:rsidP="00D13D36">
      <w:pPr>
        <w:pStyle w:val="BodyText"/>
        <w:rPr>
          <w:lang w:val="de-DE"/>
        </w:rPr>
      </w:pPr>
      <w:r>
        <w:rPr>
          <w:lang w:val="de-DE"/>
        </w:rPr>
        <w:t>Ein Vergleich wird, wenn möglich, praktisch durch Implementation der vorgegebenen Algorithmen durchgeführt und deren Anwendung auf einen zuvor präparierten Datensatz an Bildern. Hierbei ist anzumerken, dass es sich um schwarz-weiß bzw. greyscale Bildern handeln werden, da der Entfernung von Noise auf solchen eine andere Methodik zugrunde liegt.</w:t>
      </w:r>
    </w:p>
    <w:p w14:paraId="3CB1D6C2" w14:textId="77777777" w:rsidR="00003893" w:rsidRPr="00D13D36" w:rsidRDefault="00003893" w:rsidP="00962A49">
      <w:pPr>
        <w:rPr>
          <w:lang w:val="de-DE"/>
        </w:rPr>
      </w:pPr>
    </w:p>
    <w:p w14:paraId="3DE6D2D4" w14:textId="77777777" w:rsidR="00962A49" w:rsidRPr="00D13D36" w:rsidRDefault="00962A49" w:rsidP="00003893">
      <w:pPr>
        <w:rPr>
          <w:lang w:val="de-DE"/>
        </w:rPr>
      </w:pPr>
    </w:p>
    <w:p w14:paraId="646F2D25" w14:textId="5DC7C27E" w:rsidR="00284AAE" w:rsidRDefault="007147CD" w:rsidP="007147CD">
      <w:pPr>
        <w:pStyle w:val="Heading1"/>
      </w:pPr>
      <w:r>
        <w:t>Gliederung</w:t>
      </w:r>
      <w:bookmarkEnd w:id="1"/>
    </w:p>
    <w:p w14:paraId="40D3F050" w14:textId="77777777" w:rsidR="00A9135D" w:rsidRDefault="00A9135D" w:rsidP="00A9135D"/>
    <w:p w14:paraId="486EE875" w14:textId="3481AD8C" w:rsidR="00587AD0" w:rsidRPr="00587AD0" w:rsidRDefault="00A56D3F" w:rsidP="00587AD0">
      <w:pPr>
        <w:pStyle w:val="Heading1"/>
      </w:pPr>
      <w:bookmarkStart w:id="2" w:name="_Toc230611095"/>
      <w:r>
        <w:t>Draft</w:t>
      </w:r>
      <w:bookmarkEnd w:id="2"/>
    </w:p>
    <w:sectPr w:rsidR="00587AD0" w:rsidRPr="00587A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0"/>
  </w:num>
  <w:num w:numId="2" w16cid:durableId="1898080127">
    <w:abstractNumId w:val="4"/>
  </w:num>
  <w:num w:numId="3" w16cid:durableId="196771552">
    <w:abstractNumId w:val="3"/>
  </w:num>
  <w:num w:numId="4" w16cid:durableId="633874474">
    <w:abstractNumId w:val="1"/>
  </w:num>
  <w:num w:numId="5" w16cid:durableId="874777115">
    <w:abstractNumId w:val="5"/>
  </w:num>
  <w:num w:numId="6" w16cid:durableId="16199493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3893"/>
    <w:rsid w:val="00010945"/>
    <w:rsid w:val="00010DA1"/>
    <w:rsid w:val="00023BE7"/>
    <w:rsid w:val="000602BD"/>
    <w:rsid w:val="000611EB"/>
    <w:rsid w:val="00086260"/>
    <w:rsid w:val="000A4B4E"/>
    <w:rsid w:val="000E7752"/>
    <w:rsid w:val="00102D7A"/>
    <w:rsid w:val="00115F4B"/>
    <w:rsid w:val="001206EE"/>
    <w:rsid w:val="0017758C"/>
    <w:rsid w:val="001C669D"/>
    <w:rsid w:val="001F245D"/>
    <w:rsid w:val="00206E9E"/>
    <w:rsid w:val="002116EA"/>
    <w:rsid w:val="00252FA1"/>
    <w:rsid w:val="00284AAE"/>
    <w:rsid w:val="0029568C"/>
    <w:rsid w:val="00296A7C"/>
    <w:rsid w:val="002B3F01"/>
    <w:rsid w:val="002D39AC"/>
    <w:rsid w:val="003072CA"/>
    <w:rsid w:val="00330BE9"/>
    <w:rsid w:val="003468CF"/>
    <w:rsid w:val="003837B0"/>
    <w:rsid w:val="003A5ED4"/>
    <w:rsid w:val="003D756E"/>
    <w:rsid w:val="003E3D72"/>
    <w:rsid w:val="0040653C"/>
    <w:rsid w:val="004C6FFC"/>
    <w:rsid w:val="005456EE"/>
    <w:rsid w:val="00545B01"/>
    <w:rsid w:val="0055677D"/>
    <w:rsid w:val="00587AD0"/>
    <w:rsid w:val="005A15E9"/>
    <w:rsid w:val="005C551A"/>
    <w:rsid w:val="00607965"/>
    <w:rsid w:val="00614770"/>
    <w:rsid w:val="00623C61"/>
    <w:rsid w:val="006B31E6"/>
    <w:rsid w:val="006C05AE"/>
    <w:rsid w:val="006C293C"/>
    <w:rsid w:val="007147CD"/>
    <w:rsid w:val="00720917"/>
    <w:rsid w:val="00755E32"/>
    <w:rsid w:val="00763445"/>
    <w:rsid w:val="00792789"/>
    <w:rsid w:val="007B39C0"/>
    <w:rsid w:val="00827A54"/>
    <w:rsid w:val="008353EB"/>
    <w:rsid w:val="0088447C"/>
    <w:rsid w:val="008A2C24"/>
    <w:rsid w:val="008C1A60"/>
    <w:rsid w:val="00916D57"/>
    <w:rsid w:val="00920789"/>
    <w:rsid w:val="009309A7"/>
    <w:rsid w:val="00962A49"/>
    <w:rsid w:val="00976FEA"/>
    <w:rsid w:val="00987472"/>
    <w:rsid w:val="009E0435"/>
    <w:rsid w:val="00A00F2E"/>
    <w:rsid w:val="00A0375A"/>
    <w:rsid w:val="00A05E5F"/>
    <w:rsid w:val="00A56D3F"/>
    <w:rsid w:val="00A62238"/>
    <w:rsid w:val="00A82FFC"/>
    <w:rsid w:val="00A9135D"/>
    <w:rsid w:val="00AC1809"/>
    <w:rsid w:val="00AD6588"/>
    <w:rsid w:val="00AD7992"/>
    <w:rsid w:val="00B25307"/>
    <w:rsid w:val="00B26B77"/>
    <w:rsid w:val="00B51F5F"/>
    <w:rsid w:val="00B75B66"/>
    <w:rsid w:val="00BE2854"/>
    <w:rsid w:val="00BE4D9B"/>
    <w:rsid w:val="00C06294"/>
    <w:rsid w:val="00C35411"/>
    <w:rsid w:val="00C4131D"/>
    <w:rsid w:val="00C6586B"/>
    <w:rsid w:val="00C801A5"/>
    <w:rsid w:val="00CA2419"/>
    <w:rsid w:val="00CB22AD"/>
    <w:rsid w:val="00D12CCF"/>
    <w:rsid w:val="00D13D36"/>
    <w:rsid w:val="00D245C4"/>
    <w:rsid w:val="00D32382"/>
    <w:rsid w:val="00D653B8"/>
    <w:rsid w:val="00D94FC1"/>
    <w:rsid w:val="00DB6B80"/>
    <w:rsid w:val="00E36CEF"/>
    <w:rsid w:val="00E413F8"/>
    <w:rsid w:val="00E5026E"/>
    <w:rsid w:val="00E55784"/>
    <w:rsid w:val="00E700C2"/>
    <w:rsid w:val="00F22CC6"/>
    <w:rsid w:val="00F434DC"/>
    <w:rsid w:val="00F96B37"/>
    <w:rsid w:val="00FB74A6"/>
    <w:rsid w:val="00FC3E55"/>
    <w:rsid w:val="00FD2F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AD0"/>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semiHidden/>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2_sources_imgproc/finished/0_PiroozmandanEtAl_SaltPepperNoiseRemoval.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2_sources_imgproc/finished/0_TwinkleEtAl_DespecklingImagesElemCA.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2_sources_imgproc/finished/0_KongChoi_SaltPepperNoiseRemoval.pdf" TargetMode="External"/><Relationship Id="rId11" Type="http://schemas.openxmlformats.org/officeDocument/2006/relationships/hyperlink" Target="2_sources_imgproc/finished/0_Rosin_ThreeStateCAImgProcessing.pdf" TargetMode="External"/><Relationship Id="rId5" Type="http://schemas.openxmlformats.org/officeDocument/2006/relationships/webSettings" Target="webSettings.xml"/><Relationship Id="rId10" Type="http://schemas.openxmlformats.org/officeDocument/2006/relationships/hyperlink" Target="2_sources_imgproc/finished/0_SadeghiEtAl_FuzzyCAImpulseNoiseReduction.pdf" TargetMode="External"/><Relationship Id="rId4" Type="http://schemas.openxmlformats.org/officeDocument/2006/relationships/settings" Target="settings.xml"/><Relationship Id="rId9" Type="http://schemas.openxmlformats.org/officeDocument/2006/relationships/hyperlink" Target="2_sources_imgproc/finished/0_JeelaniQadir_CAbasedSPNFiltratio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50CDC-66B5-4104-BE26-32E313551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3</Pages>
  <Words>899</Words>
  <Characters>5126</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101</cp:revision>
  <dcterms:created xsi:type="dcterms:W3CDTF">2026-05-25T11:37:00Z</dcterms:created>
  <dcterms:modified xsi:type="dcterms:W3CDTF">2026-06-19T16:58:00Z</dcterms:modified>
</cp:coreProperties>
</file>