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D69" w:rsidRPr="00DF2C47" w:rsidRDefault="00C049AE" w:rsidP="00DF2C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A2B580" wp14:editId="0F19BCAE">
                <wp:simplePos x="0" y="0"/>
                <wp:positionH relativeFrom="column">
                  <wp:posOffset>-654135</wp:posOffset>
                </wp:positionH>
                <wp:positionV relativeFrom="paragraph">
                  <wp:posOffset>1788814</wp:posOffset>
                </wp:positionV>
                <wp:extent cx="10072161" cy="2674961"/>
                <wp:effectExtent l="0" t="0" r="24765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2161" cy="2674961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01CD6" id="Rectangle 9" o:spid="_x0000_s1026" style="position:absolute;margin-left:-51.5pt;margin-top:140.85pt;width:793.1pt;height:210.6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" filled="f" strokecolor="#8064a2 [3207]" strokeweight="2pt"/>
            </w:pict>
          </mc:Fallback>
        </mc:AlternateContent>
      </w:r>
      <w:r w:rsidRPr="00DF2C47">
        <w:rPr>
          <w:rFonts w:ascii="Arial" w:hAnsi="Arial" w:cs="Arial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9681622" wp14:editId="5925F5A9">
                <wp:simplePos x="0" y="0"/>
                <wp:positionH relativeFrom="column">
                  <wp:posOffset>-654135</wp:posOffset>
                </wp:positionH>
                <wp:positionV relativeFrom="paragraph">
                  <wp:posOffset>1474914</wp:posOffset>
                </wp:positionV>
                <wp:extent cx="10072161" cy="286603"/>
                <wp:effectExtent l="0" t="0" r="24765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2161" cy="286603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3382D" id="Rectangle 8" o:spid="_x0000_s1026" style="position:absolute;margin-left:-51.5pt;margin-top:116.15pt;width:793.1pt;height:22.5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" filled="f" strokecolor="#9bbb59 [3206]" strokeweight="2pt"/>
            </w:pict>
          </mc:Fallback>
        </mc:AlternateContent>
      </w:r>
      <w:r w:rsidRPr="00DF2C47">
        <w:rPr>
          <w:rFonts w:ascii="Arial" w:hAnsi="Arial" w:cs="Arial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04E3009" wp14:editId="7295825D">
                <wp:simplePos x="0" y="0"/>
                <wp:positionH relativeFrom="column">
                  <wp:posOffset>-667783</wp:posOffset>
                </wp:positionH>
                <wp:positionV relativeFrom="paragraph">
                  <wp:posOffset>1106426</wp:posOffset>
                </wp:positionV>
                <wp:extent cx="10085809" cy="267970"/>
                <wp:effectExtent l="0" t="0" r="10795" b="177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809" cy="26797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A734DC" id="Rectangle 7" o:spid="_x0000_s1026" style="position:absolute;margin-left:-52.6pt;margin-top:87.1pt;width:794.15pt;height:21.1pt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" filled="f" strokecolor="#4bacc6 [3208]" strokeweight="2pt"/>
            </w:pict>
          </mc:Fallback>
        </mc:AlternateContent>
      </w:r>
      <w:r w:rsidRPr="00DF2C47">
        <w:rPr>
          <w:rFonts w:ascii="Arial" w:hAnsi="Arial" w:cs="Arial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CB7135B" wp14:editId="466E87B7">
                <wp:simplePos x="0" y="0"/>
                <wp:positionH relativeFrom="column">
                  <wp:posOffset>-667783</wp:posOffset>
                </wp:positionH>
                <wp:positionV relativeFrom="paragraph">
                  <wp:posOffset>956</wp:posOffset>
                </wp:positionV>
                <wp:extent cx="10085809" cy="286603"/>
                <wp:effectExtent l="0" t="0" r="1079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809" cy="286603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31FEB" id="Rectangle 6" o:spid="_x0000_s1026" style="position:absolute;margin-left:-52.6pt;margin-top:.1pt;width:794.15pt;height:22.5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" filled="f" strokecolor="#f79646 [3209]" strokeweight="2pt"/>
            </w:pict>
          </mc:Fallback>
        </mc:AlternateContent>
      </w:r>
      <w:r w:rsidR="002D2D56" w:rsidRPr="00DF2C47"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 wp14:anchorId="6D16D0F8" wp14:editId="1F5BA385">
            <wp:extent cx="9412356" cy="46713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Snimka_2019-06-27_135458_www.ffos.unios.h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5864" cy="46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2B2" w:rsidRPr="00DF2C47">
        <w:rPr>
          <w:rFonts w:ascii="Arial" w:hAnsi="Arial" w:cs="Arial"/>
          <w:noProof/>
          <w:sz w:val="24"/>
          <w:szCs w:val="24"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88AC6" wp14:editId="3AF0A12D">
                <wp:simplePos x="0" y="0"/>
                <wp:positionH relativeFrom="column">
                  <wp:posOffset>-558601</wp:posOffset>
                </wp:positionH>
                <wp:positionV relativeFrom="paragraph">
                  <wp:posOffset>151083</wp:posOffset>
                </wp:positionV>
                <wp:extent cx="10126753" cy="2763078"/>
                <wp:effectExtent l="0" t="0" r="2730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753" cy="2763078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B417E" id="Rectangle 11" o:spid="_x0000_s1026" style="position:absolute;margin-left:-44pt;margin-top:11.9pt;width:797.4pt;height:217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" filled="f" strokecolor="black [3200]" strokeweight="2pt"/>
            </w:pict>
          </mc:Fallback>
        </mc:AlternateContent>
      </w:r>
      <w:r w:rsidR="000732B2" w:rsidRPr="00DF2C47"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 wp14:anchorId="78C6D411" wp14:editId="7EC29432">
            <wp:extent cx="8892540" cy="29108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Snimka_2019-06-27_135817_www.ffos.unios.h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C47">
        <w:rPr>
          <w:rFonts w:ascii="Arial" w:hAnsi="Arial" w:cs="Arial"/>
          <w:noProof/>
          <w:sz w:val="24"/>
          <w:szCs w:val="24"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B5FDF1" wp14:editId="20DBCD49">
                <wp:simplePos x="0" y="0"/>
                <wp:positionH relativeFrom="column">
                  <wp:posOffset>4559308</wp:posOffset>
                </wp:positionH>
                <wp:positionV relativeFrom="paragraph">
                  <wp:posOffset>69196</wp:posOffset>
                </wp:positionV>
                <wp:extent cx="1665027" cy="4355437"/>
                <wp:effectExtent l="0" t="0" r="1143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027" cy="4355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715CC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7F77E" id="Rectangle 14" o:spid="_x0000_s1026" style="position:absolute;margin-left:359pt;margin-top:5.45pt;width:131.1pt;height:342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" filled="f" strokecolor="#f715cc" strokeweight="2pt"/>
            </w:pict>
          </mc:Fallback>
        </mc:AlternateContent>
      </w:r>
      <w:r w:rsidRPr="00DF2C47">
        <w:rPr>
          <w:rFonts w:ascii="Arial" w:hAnsi="Arial" w:cs="Arial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EB281" wp14:editId="46B2D747">
                <wp:simplePos x="0" y="0"/>
                <wp:positionH relativeFrom="column">
                  <wp:posOffset>-312940</wp:posOffset>
                </wp:positionH>
                <wp:positionV relativeFrom="paragraph">
                  <wp:posOffset>-285646</wp:posOffset>
                </wp:positionV>
                <wp:extent cx="4762358" cy="5176103"/>
                <wp:effectExtent l="0" t="0" r="1968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358" cy="51761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8BE1A" id="Rectangle 13" o:spid="_x0000_s1026" style="position:absolute;margin-left:-24.65pt;margin-top:-22.5pt;width:375pt;height:40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" filled="f" strokecolor="yellow" strokeweight="2pt"/>
            </w:pict>
          </mc:Fallback>
        </mc:AlternateContent>
      </w:r>
      <w:r w:rsidR="000732B2" w:rsidRPr="00DF2C47"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 wp14:anchorId="55F9A585" wp14:editId="654FBA47">
            <wp:extent cx="6410609" cy="502792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Snimka_2019-06-27_140008_www.ffos.unios.h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29" cy="50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C47">
        <w:rPr>
          <w:rFonts w:ascii="Arial" w:hAnsi="Arial" w:cs="Arial"/>
          <w:noProof/>
          <w:sz w:val="24"/>
          <w:szCs w:val="24"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659B28" wp14:editId="72FE21E6">
                <wp:simplePos x="0" y="0"/>
                <wp:positionH relativeFrom="column">
                  <wp:posOffset>-559553</wp:posOffset>
                </wp:positionH>
                <wp:positionV relativeFrom="paragraph">
                  <wp:posOffset>2704641</wp:posOffset>
                </wp:positionV>
                <wp:extent cx="7042245" cy="2424223"/>
                <wp:effectExtent l="0" t="0" r="2540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245" cy="2424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57093" id="Rectangle 17" o:spid="_x0000_s1026" style="position:absolute;margin-left:-44.05pt;margin-top:212.95pt;width:554.5pt;height:190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" filled="f" strokecolor="red" strokeweight="2pt"/>
            </w:pict>
          </mc:Fallback>
        </mc:AlternateContent>
      </w:r>
      <w:r w:rsidRPr="00DF2C47">
        <w:rPr>
          <w:rFonts w:ascii="Arial" w:hAnsi="Arial" w:cs="Arial"/>
          <w:noProof/>
          <w:sz w:val="24"/>
          <w:szCs w:val="24"/>
          <w:lang w:eastAsia="hr-H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947856" wp14:editId="6AD96B55">
                <wp:simplePos x="0" y="0"/>
                <wp:positionH relativeFrom="column">
                  <wp:posOffset>-572250</wp:posOffset>
                </wp:positionH>
                <wp:positionV relativeFrom="paragraph">
                  <wp:posOffset>28253</wp:posOffset>
                </wp:positionV>
                <wp:extent cx="7042245" cy="2543810"/>
                <wp:effectExtent l="0" t="0" r="25400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245" cy="2543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6633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8D49" id="Rectangle 16" o:spid="_x0000_s1026" style="position:absolute;margin-left:-45.05pt;margin-top:2.2pt;width:554.5pt;height:200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" filled="f" strokecolor="#963" strokeweight="2pt"/>
            </w:pict>
          </mc:Fallback>
        </mc:AlternateContent>
      </w:r>
      <w:r w:rsidR="00D14FED" w:rsidRPr="00DF2C47">
        <w:rPr>
          <w:rFonts w:ascii="Arial" w:hAnsi="Arial" w:cs="Arial"/>
          <w:noProof/>
          <w:sz w:val="24"/>
          <w:szCs w:val="24"/>
          <w:lang w:eastAsia="hr-HR"/>
        </w:rPr>
        <w:drawing>
          <wp:inline distT="0" distB="0" distL="0" distR="0" wp14:anchorId="31F791E4" wp14:editId="01A4B4F8">
            <wp:extent cx="6269558" cy="499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eza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249" cy="50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41" w:rsidRPr="00DF2C47" w:rsidRDefault="008E2341" w:rsidP="00DF2C47">
      <w:pPr>
        <w:pStyle w:val="Naslov1"/>
        <w:spacing w:line="360" w:lineRule="auto"/>
        <w:jc w:val="center"/>
        <w:rPr>
          <w:rFonts w:ascii="Arial" w:hAnsi="Arial" w:cs="Arial"/>
          <w:sz w:val="24"/>
          <w:szCs w:val="24"/>
          <w:lang w:val="hr-HR"/>
        </w:rPr>
      </w:pPr>
    </w:p>
    <w:p w:rsidR="009819F8" w:rsidRPr="00DF2C47" w:rsidRDefault="009819F8" w:rsidP="00DF2C47">
      <w:pPr>
        <w:pStyle w:val="Naslov1"/>
        <w:spacing w:line="360" w:lineRule="auto"/>
        <w:rPr>
          <w:rFonts w:ascii="Arial" w:hAnsi="Arial" w:cs="Arial"/>
          <w:sz w:val="24"/>
          <w:szCs w:val="24"/>
          <w:lang w:val="hr-HR"/>
        </w:rPr>
      </w:pPr>
      <w:r w:rsidRPr="00DF2C47">
        <w:rPr>
          <w:rFonts w:ascii="Arial" w:hAnsi="Arial" w:cs="Arial"/>
          <w:sz w:val="24"/>
          <w:szCs w:val="24"/>
          <w:lang w:val="hr-HR"/>
        </w:rPr>
        <w:t>Kategorije</w:t>
      </w:r>
      <w:r w:rsidR="00C64430" w:rsidRPr="00DF2C47">
        <w:rPr>
          <w:rFonts w:ascii="Arial" w:hAnsi="Arial" w:cs="Arial"/>
          <w:sz w:val="24"/>
          <w:szCs w:val="24"/>
          <w:lang w:val="hr-HR"/>
        </w:rPr>
        <w:t>:</w:t>
      </w:r>
    </w:p>
    <w:p w:rsidR="00C64430" w:rsidRPr="00DF2C47" w:rsidRDefault="00C64430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F79646" w:themeColor="accent6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F79646" w:themeColor="accent6"/>
          <w:sz w:val="24"/>
          <w:szCs w:val="24"/>
          <w:lang w:eastAsia="ja-JP"/>
        </w:rPr>
        <w:t>Header</w:t>
      </w:r>
      <w:r w:rsidR="00F22139" w:rsidRPr="00DF2C47">
        <w:rPr>
          <w:rFonts w:ascii="Arial" w:hAnsi="Arial" w:cs="Arial"/>
          <w:b/>
          <w:color w:val="F79646" w:themeColor="accent6"/>
          <w:sz w:val="24"/>
          <w:szCs w:val="24"/>
          <w:lang w:eastAsia="ja-JP"/>
        </w:rPr>
        <w:t xml:space="preserve"> (Zaglavlje)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4BACC6" w:themeColor="accent5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4BACC6" w:themeColor="accent5"/>
          <w:sz w:val="24"/>
          <w:szCs w:val="24"/>
          <w:lang w:eastAsia="ja-JP"/>
        </w:rPr>
        <w:t>Top Menu</w:t>
      </w:r>
      <w:r w:rsidR="00F22139" w:rsidRPr="00DF2C47">
        <w:rPr>
          <w:rFonts w:ascii="Arial" w:hAnsi="Arial" w:cs="Arial"/>
          <w:b/>
          <w:color w:val="4BACC6" w:themeColor="accent5"/>
          <w:sz w:val="24"/>
          <w:szCs w:val="24"/>
          <w:lang w:eastAsia="ja-JP"/>
        </w:rPr>
        <w:t xml:space="preserve"> (Gornji izbornik)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  <w:t>Main Menu</w:t>
      </w:r>
      <w:r w:rsidR="00F22139" w:rsidRPr="00DF2C47">
        <w:rPr>
          <w:rFonts w:ascii="Arial" w:hAnsi="Arial" w:cs="Arial"/>
          <w:b/>
          <w:color w:val="9BBB59" w:themeColor="accent3"/>
          <w:sz w:val="24"/>
          <w:szCs w:val="24"/>
          <w:lang w:eastAsia="ja-JP"/>
        </w:rPr>
        <w:t xml:space="preserve"> (Glavni izbornik)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7030A0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7030A0"/>
          <w:sz w:val="24"/>
          <w:szCs w:val="24"/>
          <w:lang w:eastAsia="ja-JP"/>
        </w:rPr>
        <w:t>Slider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  <w:t>Featured news</w:t>
      </w:r>
      <w:r w:rsidR="00F22139" w:rsidRPr="00DF2C47">
        <w:rPr>
          <w:rFonts w:ascii="Arial" w:hAnsi="Arial" w:cs="Arial"/>
          <w:b/>
          <w:color w:val="000000" w:themeColor="text1"/>
          <w:sz w:val="24"/>
          <w:szCs w:val="24"/>
          <w:lang w:eastAsia="ja-JP"/>
        </w:rPr>
        <w:t xml:space="preserve"> (Izdvojene vijesti)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DFDA00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>News and events</w:t>
      </w:r>
      <w:r w:rsidR="00F22139"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 xml:space="preserve"> (</w:t>
      </w:r>
      <w:r w:rsidR="009430FB"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>Novosti</w:t>
      </w:r>
      <w:r w:rsidR="00F22139" w:rsidRPr="00DF2C47">
        <w:rPr>
          <w:rFonts w:ascii="Arial" w:hAnsi="Arial" w:cs="Arial"/>
          <w:b/>
          <w:color w:val="DFDA00"/>
          <w:sz w:val="24"/>
          <w:szCs w:val="24"/>
          <w:lang w:eastAsia="ja-JP"/>
        </w:rPr>
        <w:t xml:space="preserve"> I događanja)</w:t>
      </w:r>
    </w:p>
    <w:p w:rsidR="009819F8" w:rsidRPr="00DF2C47" w:rsidRDefault="009819F8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F715CC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F715CC"/>
          <w:sz w:val="24"/>
          <w:szCs w:val="24"/>
          <w:lang w:eastAsia="ja-JP"/>
        </w:rPr>
        <w:t>Sidebar links</w:t>
      </w:r>
      <w:r w:rsidR="00F22139" w:rsidRPr="00DF2C47">
        <w:rPr>
          <w:rFonts w:ascii="Arial" w:hAnsi="Arial" w:cs="Arial"/>
          <w:b/>
          <w:color w:val="F715CC"/>
          <w:sz w:val="24"/>
          <w:szCs w:val="24"/>
          <w:lang w:eastAsia="ja-JP"/>
        </w:rPr>
        <w:t xml:space="preserve"> (Poveznice)</w:t>
      </w:r>
    </w:p>
    <w:p w:rsidR="007B3091" w:rsidRPr="00DF2C47" w:rsidRDefault="007B3091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996633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996633"/>
          <w:sz w:val="24"/>
          <w:szCs w:val="24"/>
          <w:lang w:eastAsia="ja-JP"/>
        </w:rPr>
        <w:t>Video</w:t>
      </w:r>
    </w:p>
    <w:p w:rsidR="009819F8" w:rsidRPr="00DF2C47" w:rsidRDefault="008E2341" w:rsidP="00DF2C47">
      <w:pPr>
        <w:pStyle w:val="Odlomakpopisa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FF0000"/>
          <w:sz w:val="24"/>
          <w:szCs w:val="24"/>
          <w:lang w:eastAsia="ja-JP"/>
        </w:rPr>
      </w:pPr>
      <w:r w:rsidRPr="00DF2C47">
        <w:rPr>
          <w:rFonts w:ascii="Arial" w:hAnsi="Arial" w:cs="Arial"/>
          <w:b/>
          <w:color w:val="FF0000"/>
          <w:sz w:val="24"/>
          <w:szCs w:val="24"/>
          <w:lang w:eastAsia="ja-JP"/>
        </w:rPr>
        <w:t>Info</w:t>
      </w:r>
      <w:r w:rsidR="008B78AE">
        <w:rPr>
          <w:rFonts w:ascii="Arial" w:hAnsi="Arial" w:cs="Arial"/>
          <w:b/>
          <w:color w:val="FF0000"/>
          <w:sz w:val="24"/>
          <w:szCs w:val="24"/>
          <w:lang w:eastAsia="ja-JP"/>
        </w:rPr>
        <w:t xml:space="preserve"> (Podnožje)</w:t>
      </w:r>
    </w:p>
    <w:p w:rsidR="00E320C8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 xml:space="preserve">Zaglavlje </w:t>
      </w:r>
    </w:p>
    <w:p w:rsidR="00E320C8" w:rsidRPr="00DF2C47" w:rsidRDefault="00E320C8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 xml:space="preserve">Unutar ove kategorije testirati će se učitavanje svih elemenata tablice (adresa, broj telefona, email, forma za prijavu, search bar). Za prva 3 elementa testira se samo učitavanje na glavnoj stranici </w:t>
      </w:r>
      <w:hyperlink r:id="rId9" w:history="1">
        <w:r w:rsidRPr="00DF2C47">
          <w:rPr>
            <w:rStyle w:val="Hiperveza"/>
            <w:rFonts w:ascii="Arial" w:hAnsi="Arial" w:cs="Arial"/>
            <w:sz w:val="24"/>
            <w:szCs w:val="24"/>
            <w:lang w:eastAsia="ja-JP"/>
          </w:rPr>
          <w:t>www.ffos.unios.hr</w:t>
        </w:r>
      </w:hyperlink>
      <w:r w:rsidRPr="00DF2C47">
        <w:rPr>
          <w:rFonts w:ascii="Arial" w:hAnsi="Arial" w:cs="Arial"/>
          <w:sz w:val="24"/>
          <w:szCs w:val="24"/>
          <w:lang w:eastAsia="ja-JP"/>
        </w:rPr>
        <w:t xml:space="preserve">. Osim učitavanja, u formi za prijavu testirati će se oba unosa emaila i lozinke te gumb. Osim učitavanja search bar-a testirati će se </w:t>
      </w:r>
      <w:r w:rsidR="00160C7C">
        <w:rPr>
          <w:rFonts w:ascii="Arial" w:hAnsi="Arial" w:cs="Arial"/>
          <w:sz w:val="24"/>
          <w:szCs w:val="24"/>
          <w:lang w:eastAsia="ja-JP"/>
        </w:rPr>
        <w:t>unos vrijednosti.</w:t>
      </w:r>
    </w:p>
    <w:p w:rsidR="005738C6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>Gornji izbornik</w:t>
      </w:r>
    </w:p>
    <w:p w:rsidR="005738C6" w:rsidRPr="00DF2C47" w:rsidRDefault="005738C6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 xml:space="preserve">Unutar ove kategorije također će se testirati učitavaju li se svi elementi (prijava, studenti, budućim studentima, kontakt, galerija, forum, </w:t>
      </w:r>
      <w:hyperlink r:id="rId10" w:history="1">
        <w:r w:rsidRPr="00DF2C47">
          <w:rPr>
            <w:rStyle w:val="Hiperveza"/>
            <w:rFonts w:ascii="Arial" w:hAnsi="Arial" w:cs="Arial"/>
            <w:sz w:val="24"/>
            <w:szCs w:val="24"/>
            <w:lang w:eastAsia="ja-JP"/>
          </w:rPr>
          <w:t>aai@eduhr</w:t>
        </w:r>
      </w:hyperlink>
      <w:r w:rsidRPr="00DF2C47">
        <w:rPr>
          <w:rFonts w:ascii="Arial" w:hAnsi="Arial" w:cs="Arial"/>
          <w:sz w:val="24"/>
          <w:szCs w:val="24"/>
          <w:lang w:eastAsia="ja-JP"/>
        </w:rPr>
        <w:t>, arhiva, intranet, izbor jezika). Za prijavu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, </w:t>
      </w:r>
      <w:r w:rsidRPr="00DF2C47">
        <w:rPr>
          <w:rFonts w:ascii="Arial" w:hAnsi="Arial" w:cs="Arial"/>
          <w:sz w:val="24"/>
          <w:szCs w:val="24"/>
          <w:lang w:eastAsia="ja-JP"/>
        </w:rPr>
        <w:t xml:space="preserve">arhivu 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i intranet </w:t>
      </w:r>
      <w:r w:rsidRPr="00DF2C47">
        <w:rPr>
          <w:rFonts w:ascii="Arial" w:hAnsi="Arial" w:cs="Arial"/>
          <w:sz w:val="24"/>
          <w:szCs w:val="24"/>
          <w:lang w:eastAsia="ja-JP"/>
        </w:rPr>
        <w:t xml:space="preserve">će se testirati što se dogodi kada se klikne na taj </w:t>
      </w:r>
      <w:r w:rsidRPr="00DF2C47">
        <w:rPr>
          <w:rFonts w:ascii="Arial" w:hAnsi="Arial" w:cs="Arial"/>
          <w:sz w:val="24"/>
          <w:szCs w:val="24"/>
          <w:lang w:eastAsia="ja-JP"/>
        </w:rPr>
        <w:lastRenderedPageBreak/>
        <w:t>element (prema specifičnim elementima na otvorenoj stranici te URL-u)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 te će se testirati forme koje se na tim stranicama pojavljuju</w:t>
      </w:r>
      <w:r w:rsidRPr="00DF2C47">
        <w:rPr>
          <w:rFonts w:ascii="Arial" w:hAnsi="Arial" w:cs="Arial"/>
          <w:sz w:val="24"/>
          <w:szCs w:val="24"/>
          <w:lang w:eastAsia="ja-JP"/>
        </w:rPr>
        <w:t xml:space="preserve">. Kod elemenata  studenti, budućim studentima, kontakt i galerija testirati će se pojavljuju li  se padajući izbornici te što se događa kada se klikne na svaku stavku unutar padajućeg izbornika, prema URL-u. </w:t>
      </w:r>
      <w:r w:rsidR="000320AF" w:rsidRPr="00DF2C47">
        <w:rPr>
          <w:rFonts w:ascii="Arial" w:hAnsi="Arial" w:cs="Arial"/>
          <w:color w:val="FF0000"/>
          <w:sz w:val="24"/>
          <w:szCs w:val="24"/>
          <w:lang w:eastAsia="ja-JP"/>
        </w:rPr>
        <w:t xml:space="preserve">Za forum prema očekivanoj URL adresi, a za </w:t>
      </w:r>
      <w:hyperlink r:id="rId11" w:history="1">
        <w:r w:rsidR="000320AF" w:rsidRPr="00DF2C47">
          <w:rPr>
            <w:rStyle w:val="Hiperveza"/>
            <w:rFonts w:ascii="Arial" w:hAnsi="Arial" w:cs="Arial"/>
            <w:color w:val="FF0000"/>
            <w:sz w:val="24"/>
            <w:szCs w:val="24"/>
            <w:u w:val="none"/>
            <w:lang w:eastAsia="ja-JP"/>
          </w:rPr>
          <w:t>aai@eduhr</w:t>
        </w:r>
      </w:hyperlink>
      <w:r w:rsidR="000320AF" w:rsidRPr="00DF2C47">
        <w:rPr>
          <w:rFonts w:ascii="Arial" w:hAnsi="Arial" w:cs="Arial"/>
          <w:color w:val="FF0000"/>
          <w:sz w:val="24"/>
          <w:szCs w:val="24"/>
          <w:lang w:eastAsia="ja-JP"/>
        </w:rPr>
        <w:t xml:space="preserve"> nisam sigurna.</w:t>
      </w:r>
      <w:r w:rsidR="000320AF" w:rsidRPr="00DF2C47">
        <w:rPr>
          <w:rFonts w:ascii="Arial" w:hAnsi="Arial" w:cs="Arial"/>
          <w:sz w:val="24"/>
          <w:szCs w:val="24"/>
          <w:lang w:eastAsia="ja-JP"/>
        </w:rPr>
        <w:t xml:space="preserve"> </w:t>
      </w:r>
    </w:p>
    <w:p w:rsidR="000320AF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>Glavni izbornik</w:t>
      </w:r>
    </w:p>
    <w:p w:rsidR="000320AF" w:rsidRPr="00DF2C47" w:rsidRDefault="000320AF" w:rsidP="00DF2C47">
      <w:pPr>
        <w:spacing w:line="360" w:lineRule="auto"/>
        <w:rPr>
          <w:rFonts w:ascii="Arial" w:hAnsi="Arial" w:cs="Arial"/>
          <w:sz w:val="24"/>
          <w:szCs w:val="24"/>
          <w:lang w:eastAsia="ja-JP"/>
        </w:rPr>
      </w:pPr>
      <w:r w:rsidRPr="00DF2C47">
        <w:rPr>
          <w:rFonts w:ascii="Arial" w:hAnsi="Arial" w:cs="Arial"/>
          <w:sz w:val="24"/>
          <w:szCs w:val="24"/>
          <w:lang w:eastAsia="ja-JP"/>
        </w:rPr>
        <w:t>Unutar ove kategorije testirati će se učitavanje elemenata (naslovna, o nama, sustav za kvalitetu, odsjeci i katedre, nastava, studiji, knjižnica, izdavačka djelatnost, znanstveni portal, centar za karijere)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>. Kod elemenata o</w:t>
      </w:r>
      <w:r w:rsidR="00A90F6B" w:rsidRPr="00DF2C47">
        <w:rPr>
          <w:rFonts w:ascii="Arial" w:hAnsi="Arial" w:cs="Arial"/>
          <w:sz w:val="24"/>
          <w:szCs w:val="24"/>
          <w:lang w:eastAsia="ja-JP"/>
        </w:rPr>
        <w:t xml:space="preserve"> 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 xml:space="preserve">nama, odsjeci i katedre, nastava, studiji, izdavačka djelatnost te centar za karijere testirati </w:t>
      </w:r>
      <w:r w:rsidR="00A90F6B" w:rsidRPr="00DF2C47">
        <w:rPr>
          <w:rFonts w:ascii="Arial" w:hAnsi="Arial" w:cs="Arial"/>
          <w:sz w:val="24"/>
          <w:szCs w:val="24"/>
          <w:lang w:eastAsia="ja-JP"/>
        </w:rPr>
        <w:t xml:space="preserve">će se 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 xml:space="preserve">pojavljuju li se </w:t>
      </w:r>
      <w:r w:rsidR="00A90F6B" w:rsidRPr="00DF2C47">
        <w:rPr>
          <w:rFonts w:ascii="Arial" w:hAnsi="Arial" w:cs="Arial"/>
          <w:sz w:val="24"/>
          <w:szCs w:val="24"/>
          <w:lang w:eastAsia="ja-JP"/>
        </w:rPr>
        <w:t>padajući izbornici</w:t>
      </w:r>
      <w:r w:rsidR="00683E84" w:rsidRPr="00DF2C47">
        <w:rPr>
          <w:rFonts w:ascii="Arial" w:hAnsi="Arial" w:cs="Arial"/>
          <w:sz w:val="24"/>
          <w:szCs w:val="24"/>
          <w:lang w:eastAsia="ja-JP"/>
        </w:rPr>
        <w:t xml:space="preserve"> te što se događa kada se klikne na svaku stavku unutar padajućeg izbornika. Kod ostalih elemenata testirati će se što s</w:t>
      </w:r>
      <w:r w:rsidR="00286C62" w:rsidRPr="00DF2C47">
        <w:rPr>
          <w:rFonts w:ascii="Arial" w:hAnsi="Arial" w:cs="Arial"/>
          <w:sz w:val="24"/>
          <w:szCs w:val="24"/>
          <w:lang w:eastAsia="ja-JP"/>
        </w:rPr>
        <w:t>e događa kada se na njih klikne (prema specifičnim elementima na otvorenoj stranici te URL-u).</w:t>
      </w:r>
    </w:p>
    <w:p w:rsidR="00D42E8F" w:rsidRPr="00DF2C47" w:rsidRDefault="00D42E8F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Slider</w:t>
      </w:r>
    </w:p>
    <w:p w:rsidR="00D42E8F" w:rsidRPr="00DF2C47" w:rsidRDefault="00D42E8F" w:rsidP="00DF2C47">
      <w:pPr>
        <w:spacing w:line="360" w:lineRule="auto"/>
        <w:rPr>
          <w:rFonts w:ascii="Arial" w:hAnsi="Arial" w:cs="Arial"/>
          <w:color w:val="FF0000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 xml:space="preserve">U ovoj kategoriji testirati će se učitavanje elemenata koji čine slika te naslov. Zatim će se testirati što se događa kada se na njih klikne, kao i na prethodnim elementima ostalih kategorija, prema specifičnim elementima te URL adresi. Osim toga, unutar ove kategorije testirati će se i </w:t>
      </w:r>
      <w:r w:rsidR="00951B61" w:rsidRPr="00DF2C47">
        <w:rPr>
          <w:rFonts w:ascii="Arial" w:hAnsi="Arial" w:cs="Arial"/>
          <w:sz w:val="24"/>
          <w:szCs w:val="24"/>
        </w:rPr>
        <w:t xml:space="preserve">tri gumba (kružići). Testirati će se što se događa kada se na njih klikne. </w:t>
      </w:r>
    </w:p>
    <w:p w:rsidR="00951B61" w:rsidRPr="00DF2C47" w:rsidRDefault="00951B61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 xml:space="preserve">Izdvojene </w:t>
      </w:r>
      <w:r w:rsidR="009430FB" w:rsidRPr="00DF2C47">
        <w:rPr>
          <w:rFonts w:ascii="Arial" w:hAnsi="Arial" w:cs="Arial"/>
          <w:sz w:val="24"/>
          <w:szCs w:val="24"/>
        </w:rPr>
        <w:t>vijest</w:t>
      </w:r>
      <w:r w:rsidRPr="00DF2C47">
        <w:rPr>
          <w:rFonts w:ascii="Arial" w:hAnsi="Arial" w:cs="Arial"/>
          <w:sz w:val="24"/>
          <w:szCs w:val="24"/>
        </w:rPr>
        <w:t>i</w:t>
      </w:r>
      <w:r w:rsidR="00971362" w:rsidRPr="00DF2C47">
        <w:rPr>
          <w:rFonts w:ascii="Arial" w:hAnsi="Arial" w:cs="Arial"/>
          <w:sz w:val="24"/>
          <w:szCs w:val="24"/>
        </w:rPr>
        <w:t xml:space="preserve"> / Novosti i događanja</w:t>
      </w:r>
    </w:p>
    <w:p w:rsidR="00B52222" w:rsidRPr="00DF2C47" w:rsidRDefault="00971362" w:rsidP="00DF2C47">
      <w:pPr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Kao i kod prethodnih kategorija, ovdje će se testirati učitavaju li se elementi koje čine slika, naslov i poveznica</w:t>
      </w:r>
      <w:r w:rsidR="00325D78" w:rsidRPr="00DF2C47">
        <w:rPr>
          <w:rFonts w:ascii="Arial" w:hAnsi="Arial" w:cs="Arial"/>
          <w:sz w:val="24"/>
          <w:szCs w:val="24"/>
        </w:rPr>
        <w:t xml:space="preserve"> te kod događaja opis</w:t>
      </w:r>
      <w:r w:rsidRPr="00DF2C47">
        <w:rPr>
          <w:rFonts w:ascii="Arial" w:hAnsi="Arial" w:cs="Arial"/>
          <w:sz w:val="24"/>
          <w:szCs w:val="24"/>
        </w:rPr>
        <w:t xml:space="preserve">.  Također će se testirati što se dogodi kada se klikne na poveznicu, kao i prethodno, prema specifičnim elementima te URL adresi. </w:t>
      </w:r>
    </w:p>
    <w:p w:rsidR="009F4B92" w:rsidRPr="00DF2C47" w:rsidRDefault="009F4B92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Poveznice</w:t>
      </w:r>
    </w:p>
    <w:p w:rsidR="009F4B92" w:rsidRPr="00DF2C47" w:rsidRDefault="009F4B92" w:rsidP="00DF2C47">
      <w:pPr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U ovoj će se kategoriji testirati učitavanje elemenata koji čini slika. Testirati će se i što se događa klikom na element prema usporedbi URL adrese.</w:t>
      </w:r>
    </w:p>
    <w:p w:rsidR="009F4B92" w:rsidRPr="00DF2C47" w:rsidRDefault="009D3EAD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lastRenderedPageBreak/>
        <w:t>Video</w:t>
      </w:r>
    </w:p>
    <w:p w:rsidR="0034095D" w:rsidRPr="00DF2C47" w:rsidRDefault="009D3EAD" w:rsidP="00160C7C">
      <w:pPr>
        <w:spacing w:line="360" w:lineRule="auto"/>
        <w:rPr>
          <w:rFonts w:ascii="Arial" w:hAnsi="Arial" w:cs="Arial"/>
          <w:color w:val="FF0000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Ova kategorija sadrži jedan element, a to je videozapis. Ovdje će se testirati učitava li se taj element te što se događa kada na njega kliknemo</w:t>
      </w:r>
      <w:r w:rsidR="00160C7C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  <w:r w:rsidR="0034095D" w:rsidRPr="00DF2C47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9D3EAD" w:rsidRPr="00DF2C47" w:rsidRDefault="009D3EAD" w:rsidP="00DF2C47">
      <w:pPr>
        <w:pStyle w:val="Naslov2"/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>Info / Podnožje</w:t>
      </w:r>
    </w:p>
    <w:p w:rsidR="00971362" w:rsidRPr="00DF2C47" w:rsidRDefault="009D3EAD" w:rsidP="00DF2C47">
      <w:pPr>
        <w:spacing w:line="360" w:lineRule="auto"/>
        <w:rPr>
          <w:rFonts w:ascii="Arial" w:hAnsi="Arial" w:cs="Arial"/>
          <w:sz w:val="24"/>
          <w:szCs w:val="24"/>
        </w:rPr>
      </w:pPr>
      <w:r w:rsidRPr="00DF2C47">
        <w:rPr>
          <w:rFonts w:ascii="Arial" w:hAnsi="Arial" w:cs="Arial"/>
          <w:sz w:val="24"/>
          <w:szCs w:val="24"/>
        </w:rPr>
        <w:t xml:space="preserve">S obzirom na sadržaj ovih kategorija, testirati će se samo učitavanje elemenata. </w:t>
      </w:r>
    </w:p>
    <w:sectPr w:rsidR="00971362" w:rsidRPr="00DF2C47" w:rsidSect="000732B2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A7C9E"/>
    <w:multiLevelType w:val="hybridMultilevel"/>
    <w:tmpl w:val="05444F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53D0D"/>
    <w:multiLevelType w:val="hybridMultilevel"/>
    <w:tmpl w:val="8E7E10C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2D56"/>
    <w:rsid w:val="000320AF"/>
    <w:rsid w:val="000732B2"/>
    <w:rsid w:val="00160C7C"/>
    <w:rsid w:val="00286C62"/>
    <w:rsid w:val="002D2D56"/>
    <w:rsid w:val="002E1D69"/>
    <w:rsid w:val="00325D78"/>
    <w:rsid w:val="0034095D"/>
    <w:rsid w:val="004D67CA"/>
    <w:rsid w:val="005738C6"/>
    <w:rsid w:val="00670B3F"/>
    <w:rsid w:val="00683E84"/>
    <w:rsid w:val="006F693D"/>
    <w:rsid w:val="00761A71"/>
    <w:rsid w:val="007B00B6"/>
    <w:rsid w:val="007B3091"/>
    <w:rsid w:val="007B45C0"/>
    <w:rsid w:val="008B78AE"/>
    <w:rsid w:val="008E2341"/>
    <w:rsid w:val="009430FB"/>
    <w:rsid w:val="00951B61"/>
    <w:rsid w:val="00971362"/>
    <w:rsid w:val="009819F8"/>
    <w:rsid w:val="009D3EAD"/>
    <w:rsid w:val="009F4B92"/>
    <w:rsid w:val="00A90F6B"/>
    <w:rsid w:val="00B52222"/>
    <w:rsid w:val="00B764E6"/>
    <w:rsid w:val="00C049AE"/>
    <w:rsid w:val="00C64430"/>
    <w:rsid w:val="00D04968"/>
    <w:rsid w:val="00D14FED"/>
    <w:rsid w:val="00D4247F"/>
    <w:rsid w:val="00D42E8F"/>
    <w:rsid w:val="00D9517F"/>
    <w:rsid w:val="00DF2C47"/>
    <w:rsid w:val="00E320C8"/>
    <w:rsid w:val="00F2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C3B54"/>
  <w15:docId w15:val="{EF74A8B8-DF7F-4265-87E2-3FDF28B60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761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32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2D2D56"/>
    <w:pPr>
      <w:ind w:left="720"/>
      <w:contextualSpacing/>
    </w:pPr>
  </w:style>
  <w:style w:type="paragraph" w:styleId="Tekstbalonia">
    <w:name w:val="Balloon Text"/>
    <w:basedOn w:val="Normal"/>
    <w:link w:val="TekstbaloniaChar"/>
    <w:uiPriority w:val="99"/>
    <w:semiHidden/>
    <w:unhideWhenUsed/>
    <w:rsid w:val="002D2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2D2D56"/>
    <w:rPr>
      <w:rFonts w:ascii="Tahoma" w:hAnsi="Tahoma" w:cs="Tahoma"/>
      <w:sz w:val="16"/>
      <w:szCs w:val="16"/>
    </w:rPr>
  </w:style>
  <w:style w:type="character" w:customStyle="1" w:styleId="Naslov1Char">
    <w:name w:val="Naslov 1 Char"/>
    <w:basedOn w:val="Zadanifontodlomka"/>
    <w:link w:val="Naslov1"/>
    <w:uiPriority w:val="9"/>
    <w:rsid w:val="00761A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Naslov2Char">
    <w:name w:val="Naslov 2 Char"/>
    <w:basedOn w:val="Zadanifontodlomka"/>
    <w:link w:val="Naslov2"/>
    <w:uiPriority w:val="9"/>
    <w:rsid w:val="00E32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eza">
    <w:name w:val="Hyperlink"/>
    <w:basedOn w:val="Zadanifontodlomka"/>
    <w:uiPriority w:val="99"/>
    <w:unhideWhenUsed/>
    <w:rsid w:val="00E320C8"/>
    <w:rPr>
      <w:color w:val="0000FF" w:themeColor="hyperlink"/>
      <w:u w:val="single"/>
    </w:rPr>
  </w:style>
  <w:style w:type="character" w:styleId="Naglaeno">
    <w:name w:val="Strong"/>
    <w:basedOn w:val="Zadanifontodlomka"/>
    <w:uiPriority w:val="22"/>
    <w:qFormat/>
    <w:rsid w:val="004D67CA"/>
    <w:rPr>
      <w:b/>
      <w:bCs/>
    </w:rPr>
  </w:style>
  <w:style w:type="character" w:styleId="Istaknuto">
    <w:name w:val="Emphasis"/>
    <w:basedOn w:val="Zadanifontodlomka"/>
    <w:uiPriority w:val="20"/>
    <w:qFormat/>
    <w:rsid w:val="004D67CA"/>
    <w:rPr>
      <w:i/>
      <w:iCs/>
    </w:rPr>
  </w:style>
  <w:style w:type="character" w:styleId="Nerijeenospominjanje">
    <w:name w:val="Unresolved Mention"/>
    <w:basedOn w:val="Zadanifontodlomka"/>
    <w:uiPriority w:val="99"/>
    <w:semiHidden/>
    <w:unhideWhenUsed/>
    <w:rsid w:val="00340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ai@edu.hr" TargetMode="External"/><Relationship Id="rId5" Type="http://schemas.openxmlformats.org/officeDocument/2006/relationships/image" Target="media/image1.png"/><Relationship Id="rId10" Type="http://schemas.openxmlformats.org/officeDocument/2006/relationships/hyperlink" Target="mailto:aai@edu.h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fos.unios.h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461</Words>
  <Characters>2632</Characters>
  <Application>Microsoft Office Word</Application>
  <DocSecurity>0</DocSecurity>
  <Lines>21</Lines>
  <Paragraphs>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Endrina</dc:creator>
  <cp:lastModifiedBy>Endrina Eskić</cp:lastModifiedBy>
  <cp:revision>28</cp:revision>
  <dcterms:created xsi:type="dcterms:W3CDTF">2019-06-27T11:45:00Z</dcterms:created>
  <dcterms:modified xsi:type="dcterms:W3CDTF">2019-07-07T11:07:00Z</dcterms:modified>
</cp:coreProperties>
</file>