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6961" w14:textId="77777777" w:rsidR="00D7415A" w:rsidRPr="00D7415A" w:rsidRDefault="00D7415A" w:rsidP="00D7415A">
      <w:pPr>
        <w:numPr>
          <w:ilvl w:val="0"/>
          <w:numId w:val="8"/>
        </w:numPr>
        <w:rPr>
          <w:b/>
          <w:bCs/>
        </w:rPr>
      </w:pPr>
      <w:r w:rsidRPr="00D7415A">
        <w:rPr>
          <w:b/>
          <w:bCs/>
        </w:rPr>
        <w:t>Architektúra systému</w:t>
      </w:r>
      <w:r w:rsidRPr="00D7415A">
        <w:rPr>
          <w:b/>
          <w:bCs/>
        </w:rPr>
        <w:br/>
        <w:t xml:space="preserve">Aplikácia využíva trojvrstvovú architektúru (3-tier </w:t>
      </w:r>
      <w:proofErr w:type="spellStart"/>
      <w:r w:rsidRPr="00D7415A">
        <w:rPr>
          <w:b/>
          <w:bCs/>
        </w:rPr>
        <w:t>architecture</w:t>
      </w:r>
      <w:proofErr w:type="spellEnd"/>
      <w:r w:rsidRPr="00D7415A">
        <w:rPr>
          <w:b/>
          <w:bCs/>
        </w:rPr>
        <w:t>):</w:t>
      </w:r>
    </w:p>
    <w:p w14:paraId="3D604FA8" w14:textId="77777777" w:rsidR="00D7415A" w:rsidRPr="00D7415A" w:rsidRDefault="00D7415A" w:rsidP="00D7415A">
      <w:pPr>
        <w:numPr>
          <w:ilvl w:val="0"/>
          <w:numId w:val="9"/>
        </w:numPr>
      </w:pPr>
      <w:r w:rsidRPr="00D7415A">
        <w:rPr>
          <w:b/>
          <w:bCs/>
        </w:rPr>
        <w:t>Prezentačná vrstva (GUI</w:t>
      </w:r>
      <w:r w:rsidRPr="00D7415A">
        <w:t xml:space="preserve">): HTML5 stránky (index.html, detail.html, admin.html, login.html), CSS3 štýly a JavaScript ES6. Interaktívna mapa je riešená knižnicou Leaflet.js 1.9.4 s podkladom </w:t>
      </w:r>
      <w:proofErr w:type="spellStart"/>
      <w:r w:rsidRPr="00D7415A">
        <w:t>OpenStreetMap</w:t>
      </w:r>
      <w:proofErr w:type="spellEnd"/>
      <w:r w:rsidRPr="00D7415A">
        <w:t>.</w:t>
      </w:r>
    </w:p>
    <w:p w14:paraId="32DCBA53" w14:textId="77777777" w:rsidR="00D7415A" w:rsidRPr="00D7415A" w:rsidRDefault="00D7415A" w:rsidP="00D7415A">
      <w:pPr>
        <w:numPr>
          <w:ilvl w:val="0"/>
          <w:numId w:val="9"/>
        </w:numPr>
      </w:pPr>
      <w:r w:rsidRPr="00D7415A">
        <w:rPr>
          <w:b/>
          <w:bCs/>
        </w:rPr>
        <w:t xml:space="preserve">Aplikačná vrstva (Business </w:t>
      </w:r>
      <w:proofErr w:type="spellStart"/>
      <w:r w:rsidRPr="00D7415A">
        <w:rPr>
          <w:b/>
          <w:bCs/>
        </w:rPr>
        <w:t>Logic</w:t>
      </w:r>
      <w:proofErr w:type="spellEnd"/>
      <w:r w:rsidRPr="00D7415A">
        <w:rPr>
          <w:b/>
          <w:bCs/>
        </w:rPr>
        <w:t>): </w:t>
      </w:r>
      <w:r w:rsidRPr="00D7415A">
        <w:t xml:space="preserve">Node.js + Express (server.js), zabezpečuje spracovanie HTTP požiadaviek, validáciu vstupných dát a REST API. Správa prihlásenia admina je riešená pomocou knižnice </w:t>
      </w:r>
      <w:proofErr w:type="spellStart"/>
      <w:r w:rsidRPr="00D7415A">
        <w:t>express-session</w:t>
      </w:r>
      <w:proofErr w:type="spellEnd"/>
      <w:r w:rsidRPr="00D7415A">
        <w:t>.</w:t>
      </w:r>
    </w:p>
    <w:p w14:paraId="5BD6139A" w14:textId="4D5F6E4B" w:rsidR="00D7415A" w:rsidRDefault="00D7415A" w:rsidP="00D7415A">
      <w:pPr>
        <w:numPr>
          <w:ilvl w:val="0"/>
          <w:numId w:val="9"/>
        </w:numPr>
      </w:pPr>
      <w:r w:rsidRPr="00D7415A">
        <w:rPr>
          <w:b/>
          <w:bCs/>
        </w:rPr>
        <w:t>Dátová vrstva (</w:t>
      </w:r>
      <w:proofErr w:type="spellStart"/>
      <w:r w:rsidRPr="00D7415A">
        <w:rPr>
          <w:b/>
          <w:bCs/>
        </w:rPr>
        <w:t>Data</w:t>
      </w:r>
      <w:proofErr w:type="spellEnd"/>
      <w:r w:rsidRPr="00D7415A">
        <w:rPr>
          <w:b/>
          <w:bCs/>
        </w:rPr>
        <w:t xml:space="preserve"> Access): </w:t>
      </w:r>
      <w:proofErr w:type="spellStart"/>
      <w:r w:rsidRPr="00D7415A">
        <w:t>SQLite</w:t>
      </w:r>
      <w:proofErr w:type="spellEnd"/>
      <w:r w:rsidRPr="00D7415A">
        <w:t xml:space="preserve"> databáza prístupná cez knižnicu better-sqlite3. Základné dáta 13 umyvární sú uložené staticky v data.js a načítavané na klientskej strane.</w:t>
      </w:r>
    </w:p>
    <w:p w14:paraId="4C01DACD" w14:textId="77777777" w:rsidR="00B8310B" w:rsidRPr="00B8310B" w:rsidRDefault="00B8310B" w:rsidP="00B8310B">
      <w:pPr>
        <w:ind w:left="720"/>
      </w:pPr>
    </w:p>
    <w:p w14:paraId="3EBAF29B" w14:textId="77777777" w:rsidR="00D7415A" w:rsidRPr="00D7415A" w:rsidRDefault="00D7415A" w:rsidP="00D7415A">
      <w:pPr>
        <w:numPr>
          <w:ilvl w:val="0"/>
          <w:numId w:val="10"/>
        </w:numPr>
        <w:rPr>
          <w:b/>
          <w:bCs/>
        </w:rPr>
      </w:pPr>
      <w:r w:rsidRPr="00D7415A">
        <w:rPr>
          <w:b/>
          <w:bCs/>
        </w:rPr>
        <w:t>Implementačná štruktúra</w:t>
      </w:r>
      <w:r w:rsidRPr="00D7415A">
        <w:rPr>
          <w:b/>
          <w:bCs/>
        </w:rPr>
        <w:br/>
        <w:t>Kód je organizovaný podľa zodpovednosti jednotlivých súborov:</w:t>
      </w:r>
    </w:p>
    <w:p w14:paraId="24FA0139" w14:textId="77777777" w:rsidR="00D7415A" w:rsidRPr="00D7415A" w:rsidRDefault="00D7415A" w:rsidP="00D7415A">
      <w:pPr>
        <w:numPr>
          <w:ilvl w:val="0"/>
          <w:numId w:val="11"/>
        </w:numPr>
        <w:rPr>
          <w:b/>
          <w:bCs/>
        </w:rPr>
      </w:pPr>
      <w:r w:rsidRPr="00D7415A">
        <w:rPr>
          <w:b/>
          <w:bCs/>
        </w:rPr>
        <w:t xml:space="preserve">server.js – </w:t>
      </w:r>
      <w:r w:rsidRPr="00B8310B">
        <w:t xml:space="preserve">Express server, definícia všetkých API </w:t>
      </w:r>
      <w:proofErr w:type="spellStart"/>
      <w:r w:rsidRPr="00B8310B">
        <w:t>endpointov</w:t>
      </w:r>
      <w:proofErr w:type="spellEnd"/>
      <w:r w:rsidRPr="00B8310B">
        <w:t xml:space="preserve">, inicializácia </w:t>
      </w:r>
      <w:proofErr w:type="spellStart"/>
      <w:r w:rsidRPr="00B8310B">
        <w:t>SQLite</w:t>
      </w:r>
      <w:proofErr w:type="spellEnd"/>
      <w:r w:rsidRPr="00B8310B">
        <w:t xml:space="preserve"> tabuliek, </w:t>
      </w:r>
      <w:proofErr w:type="spellStart"/>
      <w:r w:rsidRPr="00B8310B">
        <w:t>session-based</w:t>
      </w:r>
      <w:proofErr w:type="spellEnd"/>
      <w:r w:rsidRPr="00B8310B">
        <w:t xml:space="preserve"> autentifikácia admina (</w:t>
      </w:r>
      <w:proofErr w:type="spellStart"/>
      <w:r w:rsidRPr="00B8310B">
        <w:t>express-session</w:t>
      </w:r>
      <w:proofErr w:type="spellEnd"/>
      <w:r w:rsidRPr="00B8310B">
        <w:t xml:space="preserve">), </w:t>
      </w:r>
      <w:proofErr w:type="spellStart"/>
      <w:r w:rsidRPr="00B8310B">
        <w:t>adminAuth</w:t>
      </w:r>
      <w:proofErr w:type="spellEnd"/>
      <w:r w:rsidRPr="00B8310B">
        <w:t xml:space="preserve"> </w:t>
      </w:r>
      <w:proofErr w:type="spellStart"/>
      <w:r w:rsidRPr="00B8310B">
        <w:t>middleware</w:t>
      </w:r>
      <w:proofErr w:type="spellEnd"/>
      <w:r w:rsidRPr="00B8310B">
        <w:t xml:space="preserve"> chráni administrátorské </w:t>
      </w:r>
      <w:proofErr w:type="spellStart"/>
      <w:r w:rsidRPr="00B8310B">
        <w:t>endpointy</w:t>
      </w:r>
      <w:proofErr w:type="spellEnd"/>
    </w:p>
    <w:p w14:paraId="260DA42D" w14:textId="77777777" w:rsidR="00D7415A" w:rsidRPr="00B8310B" w:rsidRDefault="00D7415A" w:rsidP="00D7415A">
      <w:pPr>
        <w:numPr>
          <w:ilvl w:val="0"/>
          <w:numId w:val="11"/>
        </w:numPr>
      </w:pPr>
      <w:r w:rsidRPr="00D7415A">
        <w:rPr>
          <w:b/>
          <w:bCs/>
        </w:rPr>
        <w:t xml:space="preserve">app.js – </w:t>
      </w:r>
      <w:r w:rsidRPr="00B8310B">
        <w:t xml:space="preserve">logika hlavnej stránky: filtrovanie, zoraďovanie, </w:t>
      </w:r>
      <w:proofErr w:type="spellStart"/>
      <w:r w:rsidRPr="00B8310B">
        <w:t>geolokácia</w:t>
      </w:r>
      <w:proofErr w:type="spellEnd"/>
      <w:r w:rsidRPr="00B8310B">
        <w:t>, vykresľovanie máp a kariet</w:t>
      </w:r>
    </w:p>
    <w:p w14:paraId="74601C39" w14:textId="77777777" w:rsidR="00D7415A" w:rsidRPr="00B8310B" w:rsidRDefault="00D7415A" w:rsidP="00D7415A">
      <w:pPr>
        <w:numPr>
          <w:ilvl w:val="0"/>
          <w:numId w:val="11"/>
        </w:numPr>
      </w:pPr>
      <w:r w:rsidRPr="00D7415A">
        <w:rPr>
          <w:b/>
          <w:bCs/>
        </w:rPr>
        <w:t xml:space="preserve">detail.js – </w:t>
      </w:r>
      <w:r w:rsidRPr="00B8310B">
        <w:t>logika stránky detailu: recenzie, stav vyťaženosti, hlásenie problémov</w:t>
      </w:r>
    </w:p>
    <w:p w14:paraId="2627BAA8" w14:textId="77777777" w:rsidR="00D7415A" w:rsidRPr="00D7415A" w:rsidRDefault="00D7415A" w:rsidP="00D7415A">
      <w:pPr>
        <w:numPr>
          <w:ilvl w:val="0"/>
          <w:numId w:val="11"/>
        </w:numPr>
        <w:rPr>
          <w:b/>
          <w:bCs/>
        </w:rPr>
      </w:pPr>
      <w:r w:rsidRPr="00D7415A">
        <w:rPr>
          <w:b/>
          <w:bCs/>
        </w:rPr>
        <w:t xml:space="preserve">admin.js – </w:t>
      </w:r>
      <w:r w:rsidRPr="00B8310B">
        <w:t>logika admin panelu: správa umyvární, schvaľovanie problémov, reset dát</w:t>
      </w:r>
    </w:p>
    <w:p w14:paraId="5D3093EC" w14:textId="77777777" w:rsidR="00D7415A" w:rsidRPr="00B8310B" w:rsidRDefault="00D7415A" w:rsidP="00D7415A">
      <w:pPr>
        <w:numPr>
          <w:ilvl w:val="0"/>
          <w:numId w:val="11"/>
        </w:numPr>
      </w:pPr>
      <w:r w:rsidRPr="00D7415A">
        <w:rPr>
          <w:b/>
          <w:bCs/>
        </w:rPr>
        <w:t xml:space="preserve">login.html – </w:t>
      </w:r>
      <w:r w:rsidRPr="00B8310B">
        <w:t>prihlasovacie rozhranie pre admina</w:t>
      </w:r>
    </w:p>
    <w:p w14:paraId="2BA7BD38" w14:textId="77777777" w:rsidR="00D7415A" w:rsidRPr="00D7415A" w:rsidRDefault="00D7415A" w:rsidP="00D7415A">
      <w:pPr>
        <w:numPr>
          <w:ilvl w:val="0"/>
          <w:numId w:val="11"/>
        </w:numPr>
        <w:rPr>
          <w:b/>
          <w:bCs/>
        </w:rPr>
      </w:pPr>
      <w:r w:rsidRPr="00D7415A">
        <w:rPr>
          <w:b/>
          <w:bCs/>
        </w:rPr>
        <w:t xml:space="preserve">data.js – </w:t>
      </w:r>
      <w:r w:rsidRPr="00B8310B">
        <w:t>statické dáta 13 umyvární s GPS súradnicami, cenníkom a vybavením</w:t>
      </w:r>
    </w:p>
    <w:p w14:paraId="5D12EA2E" w14:textId="77777777" w:rsidR="00D7415A" w:rsidRPr="00B8310B" w:rsidRDefault="00D7415A" w:rsidP="00D7415A">
      <w:pPr>
        <w:numPr>
          <w:ilvl w:val="0"/>
          <w:numId w:val="11"/>
        </w:numPr>
      </w:pPr>
      <w:r w:rsidRPr="00D7415A">
        <w:rPr>
          <w:b/>
          <w:bCs/>
        </w:rPr>
        <w:t xml:space="preserve">style.css – </w:t>
      </w:r>
      <w:r w:rsidRPr="00B8310B">
        <w:t xml:space="preserve">všetky štýly aplikácie (CSS </w:t>
      </w:r>
      <w:proofErr w:type="spellStart"/>
      <w:r w:rsidRPr="00B8310B">
        <w:t>Custom</w:t>
      </w:r>
      <w:proofErr w:type="spellEnd"/>
      <w:r w:rsidRPr="00B8310B">
        <w:t xml:space="preserve"> </w:t>
      </w:r>
      <w:proofErr w:type="spellStart"/>
      <w:r w:rsidRPr="00B8310B">
        <w:t>Properties</w:t>
      </w:r>
      <w:proofErr w:type="spellEnd"/>
      <w:r w:rsidRPr="00B8310B">
        <w:t xml:space="preserve">, </w:t>
      </w:r>
      <w:proofErr w:type="spellStart"/>
      <w:r w:rsidRPr="00B8310B">
        <w:t>Grid</w:t>
      </w:r>
      <w:proofErr w:type="spellEnd"/>
      <w:r w:rsidRPr="00B8310B">
        <w:t xml:space="preserve">, </w:t>
      </w:r>
      <w:proofErr w:type="spellStart"/>
      <w:r w:rsidRPr="00B8310B">
        <w:t>Flexbox</w:t>
      </w:r>
      <w:proofErr w:type="spellEnd"/>
      <w:r w:rsidRPr="00B8310B">
        <w:t>)</w:t>
      </w:r>
    </w:p>
    <w:p w14:paraId="39AEC293" w14:textId="77777777" w:rsidR="00D7415A" w:rsidRPr="00D7415A" w:rsidRDefault="00D7415A" w:rsidP="00D7415A">
      <w:pPr>
        <w:numPr>
          <w:ilvl w:val="0"/>
          <w:numId w:val="11"/>
        </w:numPr>
        <w:rPr>
          <w:b/>
          <w:bCs/>
        </w:rPr>
      </w:pPr>
      <w:r w:rsidRPr="00D7415A">
        <w:rPr>
          <w:b/>
          <w:bCs/>
        </w:rPr>
        <w:t xml:space="preserve">leaflet.js / leaflet.css / </w:t>
      </w:r>
      <w:proofErr w:type="spellStart"/>
      <w:r w:rsidRPr="00D7415A">
        <w:rPr>
          <w:b/>
          <w:bCs/>
        </w:rPr>
        <w:t>images</w:t>
      </w:r>
      <w:proofErr w:type="spellEnd"/>
      <w:r w:rsidRPr="00D7415A">
        <w:rPr>
          <w:b/>
          <w:bCs/>
        </w:rPr>
        <w:t>/ </w:t>
      </w:r>
      <w:r w:rsidRPr="00B8310B">
        <w:t xml:space="preserve">– lokálna kópia knižnice </w:t>
      </w:r>
      <w:proofErr w:type="spellStart"/>
      <w:r w:rsidRPr="00B8310B">
        <w:t>Leaflet</w:t>
      </w:r>
      <w:proofErr w:type="spellEnd"/>
    </w:p>
    <w:p w14:paraId="5C1F984E" w14:textId="77777777" w:rsidR="00EB6083" w:rsidRDefault="00EB6083" w:rsidP="00E36EC8">
      <w:pPr>
        <w:rPr>
          <w:b/>
          <w:bCs/>
        </w:rPr>
      </w:pPr>
    </w:p>
    <w:p w14:paraId="28016434" w14:textId="77777777" w:rsidR="00EB6083" w:rsidRDefault="00EB6083" w:rsidP="00E36EC8">
      <w:pPr>
        <w:rPr>
          <w:b/>
          <w:bCs/>
        </w:rPr>
      </w:pPr>
    </w:p>
    <w:p w14:paraId="090F479B" w14:textId="77777777" w:rsidR="00EB6083" w:rsidRDefault="00EB6083" w:rsidP="00E36EC8">
      <w:pPr>
        <w:rPr>
          <w:b/>
          <w:bCs/>
        </w:rPr>
      </w:pPr>
    </w:p>
    <w:p w14:paraId="2CB28775" w14:textId="77777777" w:rsidR="00EB6083" w:rsidRDefault="00EB6083" w:rsidP="00E36EC8">
      <w:pPr>
        <w:rPr>
          <w:b/>
          <w:bCs/>
        </w:rPr>
      </w:pPr>
    </w:p>
    <w:p w14:paraId="12F763A4" w14:textId="77777777" w:rsidR="00EB6083" w:rsidRDefault="00EB6083" w:rsidP="00E36EC8">
      <w:pPr>
        <w:rPr>
          <w:b/>
          <w:bCs/>
        </w:rPr>
      </w:pPr>
    </w:p>
    <w:p w14:paraId="65B3CE0A" w14:textId="77777777" w:rsidR="00EB6083" w:rsidRDefault="00EB6083" w:rsidP="00E36EC8">
      <w:pPr>
        <w:rPr>
          <w:b/>
          <w:bCs/>
        </w:rPr>
      </w:pPr>
    </w:p>
    <w:p w14:paraId="6003F621" w14:textId="77777777" w:rsidR="00EB6083" w:rsidRDefault="00EB6083" w:rsidP="00E36EC8">
      <w:pPr>
        <w:rPr>
          <w:b/>
          <w:bCs/>
        </w:rPr>
      </w:pPr>
    </w:p>
    <w:p w14:paraId="728D2D00" w14:textId="77777777" w:rsidR="00EB6083" w:rsidRDefault="00EB6083" w:rsidP="00E36EC8">
      <w:pPr>
        <w:rPr>
          <w:b/>
          <w:bCs/>
        </w:rPr>
      </w:pPr>
    </w:p>
    <w:p w14:paraId="1652C618" w14:textId="77777777" w:rsidR="00EB6083" w:rsidRDefault="00EB6083" w:rsidP="00E36EC8">
      <w:pPr>
        <w:rPr>
          <w:b/>
          <w:bCs/>
        </w:rPr>
      </w:pPr>
    </w:p>
    <w:p w14:paraId="37A18B47" w14:textId="77777777" w:rsidR="00EB6083" w:rsidRDefault="00EB6083" w:rsidP="00E36EC8">
      <w:pPr>
        <w:rPr>
          <w:b/>
          <w:bCs/>
        </w:rPr>
      </w:pPr>
    </w:p>
    <w:p w14:paraId="78A88A4B" w14:textId="42195103" w:rsidR="00B703B8" w:rsidRDefault="00E36EC8" w:rsidP="00E36EC8">
      <w:pPr>
        <w:rPr>
          <w:b/>
          <w:bCs/>
        </w:rPr>
      </w:pPr>
      <w:r w:rsidRPr="00E36EC8">
        <w:rPr>
          <w:b/>
          <w:bCs/>
        </w:rPr>
        <w:lastRenderedPageBreak/>
        <w:t>3. Návrh dátovej vrstvy</w:t>
      </w:r>
      <w:r>
        <w:rPr>
          <w:b/>
          <w:bCs/>
        </w:rPr>
        <w:t xml:space="preserve"> (ERD)</w:t>
      </w:r>
      <w:r w:rsidR="00890012">
        <w:rPr>
          <w:b/>
          <w:bCs/>
          <w:noProof/>
        </w:rPr>
        <w:drawing>
          <wp:inline distT="0" distB="0" distL="0" distR="0" wp14:anchorId="737A797E" wp14:editId="0835B235">
            <wp:extent cx="5759450" cy="2990850"/>
            <wp:effectExtent l="0" t="0" r="0" b="0"/>
            <wp:docPr id="974377325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192C" w14:textId="77777777" w:rsidR="00EB6083" w:rsidRDefault="00EB6083" w:rsidP="00E36EC8">
      <w:pPr>
        <w:rPr>
          <w:b/>
          <w:bCs/>
        </w:rPr>
      </w:pPr>
    </w:p>
    <w:p w14:paraId="2571A68B" w14:textId="77777777" w:rsidR="00B8310B" w:rsidRDefault="00B8310B">
      <w:pPr>
        <w:rPr>
          <w:b/>
          <w:bCs/>
        </w:rPr>
      </w:pPr>
      <w:r>
        <w:rPr>
          <w:b/>
          <w:bCs/>
        </w:rPr>
        <w:br w:type="page"/>
      </w:r>
    </w:p>
    <w:p w14:paraId="53936D36" w14:textId="7E33D4A4" w:rsidR="00E36EC8" w:rsidRPr="00E36EC8" w:rsidRDefault="00E36EC8" w:rsidP="00E36EC8">
      <w:pPr>
        <w:rPr>
          <w:b/>
          <w:bCs/>
        </w:rPr>
      </w:pPr>
      <w:r w:rsidRPr="00E36EC8">
        <w:rPr>
          <w:b/>
          <w:bCs/>
        </w:rPr>
        <w:lastRenderedPageBreak/>
        <w:t xml:space="preserve">4. Návrh API </w:t>
      </w:r>
      <w:proofErr w:type="spellStart"/>
      <w:r w:rsidRPr="00E36EC8">
        <w:rPr>
          <w:b/>
          <w:bCs/>
        </w:rPr>
        <w:t>endpointov</w:t>
      </w:r>
      <w:proofErr w:type="spellEnd"/>
    </w:p>
    <w:tbl>
      <w:tblPr>
        <w:tblStyle w:val="Obyajntabuka1"/>
        <w:tblW w:w="9976" w:type="dxa"/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CA17E3" w:rsidRPr="00CA17E3" w14:paraId="3E288F1A" w14:textId="77777777" w:rsidTr="00CA1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hideMark/>
          </w:tcPr>
          <w:p w14:paraId="2D34E766" w14:textId="77777777" w:rsidR="00CA17E3" w:rsidRPr="00CA17E3" w:rsidRDefault="00CA17E3" w:rsidP="00CA17E3">
            <w:pPr>
              <w:spacing w:line="259" w:lineRule="auto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HTTP Metóda</w:t>
            </w:r>
          </w:p>
        </w:tc>
        <w:tc>
          <w:tcPr>
            <w:tcW w:w="2494" w:type="dxa"/>
            <w:hideMark/>
          </w:tcPr>
          <w:p w14:paraId="619DFE62" w14:textId="77777777" w:rsidR="00CA17E3" w:rsidRPr="00CA17E3" w:rsidRDefault="00CA17E3" w:rsidP="00CA17E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CA17E3">
              <w:rPr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494" w:type="dxa"/>
            <w:hideMark/>
          </w:tcPr>
          <w:p w14:paraId="0534D6A3" w14:textId="77777777" w:rsidR="00CA17E3" w:rsidRPr="00CA17E3" w:rsidRDefault="00CA17E3" w:rsidP="00CA17E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Parametre / Body</w:t>
            </w:r>
          </w:p>
        </w:tc>
        <w:tc>
          <w:tcPr>
            <w:tcW w:w="2494" w:type="dxa"/>
            <w:hideMark/>
          </w:tcPr>
          <w:p w14:paraId="571AE74E" w14:textId="77777777" w:rsidR="00CA17E3" w:rsidRPr="00CA17E3" w:rsidRDefault="00CA17E3" w:rsidP="00CA17E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Popis funkčnosti</w:t>
            </w:r>
          </w:p>
        </w:tc>
      </w:tr>
      <w:tr w:rsidR="00CA17E3" w:rsidRPr="00CA17E3" w14:paraId="0AA9E94C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3506A446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GET</w:t>
            </w:r>
          </w:p>
        </w:tc>
        <w:tc>
          <w:tcPr>
            <w:tcW w:w="2494" w:type="dxa"/>
            <w:vAlign w:val="center"/>
            <w:hideMark/>
          </w:tcPr>
          <w:p w14:paraId="5AD8E460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/recenzie/:id</w:t>
            </w:r>
          </w:p>
        </w:tc>
        <w:tc>
          <w:tcPr>
            <w:tcW w:w="2494" w:type="dxa"/>
            <w:vAlign w:val="center"/>
            <w:hideMark/>
          </w:tcPr>
          <w:p w14:paraId="4DBE13A3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1004291D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Vráti zoznam všetkých recenzií pre danú umyváreň zoradených od najnovšej.</w:t>
            </w:r>
          </w:p>
        </w:tc>
      </w:tr>
      <w:tr w:rsidR="00CA17E3" w:rsidRPr="00CA17E3" w14:paraId="7B935D6A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3367BF15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POST</w:t>
            </w:r>
          </w:p>
        </w:tc>
        <w:tc>
          <w:tcPr>
            <w:tcW w:w="2494" w:type="dxa"/>
            <w:vAlign w:val="center"/>
            <w:hideMark/>
          </w:tcPr>
          <w:p w14:paraId="2E1A647E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/recenzie/:id</w:t>
            </w:r>
          </w:p>
        </w:tc>
        <w:tc>
          <w:tcPr>
            <w:tcW w:w="2494" w:type="dxa"/>
            <w:vAlign w:val="center"/>
            <w:hideMark/>
          </w:tcPr>
          <w:p w14:paraId="458E03C6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URL), body: {autor, text, hodnotenie}</w:t>
            </w:r>
          </w:p>
        </w:tc>
        <w:tc>
          <w:tcPr>
            <w:tcW w:w="2494" w:type="dxa"/>
            <w:vAlign w:val="center"/>
            <w:hideMark/>
          </w:tcPr>
          <w:p w14:paraId="7433A023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Pridá novú recenziu. Server automaticky doplní dnešný dátum.</w:t>
            </w:r>
          </w:p>
        </w:tc>
      </w:tr>
      <w:tr w:rsidR="00CA17E3" w:rsidRPr="00CA17E3" w14:paraId="0F2F15C0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5F73B1B4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GET</w:t>
            </w:r>
          </w:p>
        </w:tc>
        <w:tc>
          <w:tcPr>
            <w:tcW w:w="2494" w:type="dxa"/>
            <w:vAlign w:val="center"/>
            <w:hideMark/>
          </w:tcPr>
          <w:p w14:paraId="74752C84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/status/:id</w:t>
            </w:r>
          </w:p>
        </w:tc>
        <w:tc>
          <w:tcPr>
            <w:tcW w:w="2494" w:type="dxa"/>
            <w:vAlign w:val="center"/>
            <w:hideMark/>
          </w:tcPr>
          <w:p w14:paraId="4E39B3E5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16B7406B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Vráti aktuálny stav vyťaženosti umyvárne spolu s časom zápisu.</w:t>
            </w:r>
          </w:p>
        </w:tc>
      </w:tr>
      <w:tr w:rsidR="00CA17E3" w:rsidRPr="00CA17E3" w14:paraId="6A18688D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1C62282A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POST</w:t>
            </w:r>
          </w:p>
        </w:tc>
        <w:tc>
          <w:tcPr>
            <w:tcW w:w="2494" w:type="dxa"/>
            <w:vAlign w:val="center"/>
            <w:hideMark/>
          </w:tcPr>
          <w:p w14:paraId="7CAB9CAF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/status/:id</w:t>
            </w:r>
          </w:p>
        </w:tc>
        <w:tc>
          <w:tcPr>
            <w:tcW w:w="2494" w:type="dxa"/>
            <w:vAlign w:val="center"/>
            <w:hideMark/>
          </w:tcPr>
          <w:p w14:paraId="5EA6E613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URL), body: {stav}</w:t>
            </w:r>
          </w:p>
        </w:tc>
        <w:tc>
          <w:tcPr>
            <w:tcW w:w="2494" w:type="dxa"/>
            <w:vAlign w:val="center"/>
            <w:hideMark/>
          </w:tcPr>
          <w:p w14:paraId="43D55486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Zapíše alebo aktualizuje (INSERT OR REPLACE) stav vyťaženosti s aktuálnym časom.</w:t>
            </w:r>
          </w:p>
        </w:tc>
      </w:tr>
      <w:tr w:rsidR="00CA17E3" w:rsidRPr="00CA17E3" w14:paraId="085FC387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456FDB30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GET</w:t>
            </w:r>
          </w:p>
        </w:tc>
        <w:tc>
          <w:tcPr>
            <w:tcW w:w="2494" w:type="dxa"/>
            <w:vAlign w:val="center"/>
            <w:hideMark/>
          </w:tcPr>
          <w:p w14:paraId="6F38A4D7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problemy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6B18B53A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494" w:type="dxa"/>
            <w:vAlign w:val="center"/>
            <w:hideMark/>
          </w:tcPr>
          <w:p w14:paraId="2DED6C48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Vráti zoznam všetkých nahlásených problémov pre admin panel (zoradené podľa stavu a ID).</w:t>
            </w:r>
          </w:p>
        </w:tc>
      </w:tr>
      <w:tr w:rsidR="00CA17E3" w:rsidRPr="00CA17E3" w14:paraId="0D2447A3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5CDCBC73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GET</w:t>
            </w:r>
          </w:p>
        </w:tc>
        <w:tc>
          <w:tcPr>
            <w:tcW w:w="2494" w:type="dxa"/>
            <w:vAlign w:val="center"/>
            <w:hideMark/>
          </w:tcPr>
          <w:p w14:paraId="1B3680A4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problemy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schvalene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/:id</w:t>
            </w:r>
          </w:p>
        </w:tc>
        <w:tc>
          <w:tcPr>
            <w:tcW w:w="2494" w:type="dxa"/>
            <w:vAlign w:val="center"/>
            <w:hideMark/>
          </w:tcPr>
          <w:p w14:paraId="14F1C688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1A5A16AA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Vráti iba problémy so stavom 'viem' pre konkrétnu umyváreň (zobrazujú sa ako varovanie na detaile).</w:t>
            </w:r>
          </w:p>
        </w:tc>
      </w:tr>
      <w:tr w:rsidR="00CA17E3" w:rsidRPr="00CA17E3" w14:paraId="65C51917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43DCDD74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POST</w:t>
            </w:r>
          </w:p>
        </w:tc>
        <w:tc>
          <w:tcPr>
            <w:tcW w:w="2494" w:type="dxa"/>
            <w:vAlign w:val="center"/>
            <w:hideMark/>
          </w:tcPr>
          <w:p w14:paraId="0B288F8C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problemy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2E17B09F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body: {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umyvaren_id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umyvaren_nazov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, text}</w:t>
            </w:r>
          </w:p>
        </w:tc>
        <w:tc>
          <w:tcPr>
            <w:tcW w:w="2494" w:type="dxa"/>
            <w:vAlign w:val="center"/>
            <w:hideMark/>
          </w:tcPr>
          <w:p w14:paraId="5DDF9788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Umožní používateľovi nahlásiť problém. Stav je predvolene nastavený na 'novy'.</w:t>
            </w:r>
          </w:p>
        </w:tc>
      </w:tr>
      <w:tr w:rsidR="00CA17E3" w:rsidRPr="00CA17E3" w14:paraId="2E2D7F84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55607BA5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PATCH</w:t>
            </w:r>
          </w:p>
        </w:tc>
        <w:tc>
          <w:tcPr>
            <w:tcW w:w="2494" w:type="dxa"/>
            <w:vAlign w:val="center"/>
            <w:hideMark/>
          </w:tcPr>
          <w:p w14:paraId="71743F2E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problemy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/:id/viem</w:t>
            </w:r>
          </w:p>
        </w:tc>
        <w:tc>
          <w:tcPr>
            <w:tcW w:w="2494" w:type="dxa"/>
            <w:vAlign w:val="center"/>
            <w:hideMark/>
          </w:tcPr>
          <w:p w14:paraId="13A8CA8A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4D6EC94D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Zmení stav problému na 'viem'. Schváli zobrazenie varovania na webe.</w:t>
            </w:r>
          </w:p>
        </w:tc>
      </w:tr>
      <w:tr w:rsidR="00CA17E3" w:rsidRPr="00CA17E3" w14:paraId="34C7EE38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2281BE0D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PATCH</w:t>
            </w:r>
          </w:p>
        </w:tc>
        <w:tc>
          <w:tcPr>
            <w:tcW w:w="2494" w:type="dxa"/>
            <w:vAlign w:val="center"/>
            <w:hideMark/>
          </w:tcPr>
          <w:p w14:paraId="6664BD0E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problemy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/:id/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opravit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41B5B51A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72F17950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Vymaže problém z databázy (admin potvrdil, že porucha bola odstránená).</w:t>
            </w:r>
          </w:p>
        </w:tc>
      </w:tr>
      <w:tr w:rsidR="00CA17E3" w:rsidRPr="00CA17E3" w14:paraId="3FA7E861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750AB36E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DELETE</w:t>
            </w:r>
          </w:p>
        </w:tc>
        <w:tc>
          <w:tcPr>
            <w:tcW w:w="2494" w:type="dxa"/>
            <w:vAlign w:val="center"/>
            <w:hideMark/>
          </w:tcPr>
          <w:p w14:paraId="3692820A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problemy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/:id</w:t>
            </w:r>
          </w:p>
        </w:tc>
        <w:tc>
          <w:tcPr>
            <w:tcW w:w="2494" w:type="dxa"/>
            <w:vAlign w:val="center"/>
            <w:hideMark/>
          </w:tcPr>
          <w:p w14:paraId="2D9395DF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11E9567E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Zamietne a trvalo odstráni nahlásený problém z databázy.</w:t>
            </w:r>
          </w:p>
        </w:tc>
      </w:tr>
      <w:tr w:rsidR="00CA17E3" w:rsidRPr="00CA17E3" w14:paraId="21033AF3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278AAB74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GET</w:t>
            </w:r>
          </w:p>
        </w:tc>
        <w:tc>
          <w:tcPr>
            <w:tcW w:w="2494" w:type="dxa"/>
            <w:vAlign w:val="center"/>
            <w:hideMark/>
          </w:tcPr>
          <w:p w14:paraId="0DE04F4B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umyvarne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/pridane</w:t>
            </w:r>
          </w:p>
        </w:tc>
        <w:tc>
          <w:tcPr>
            <w:tcW w:w="2494" w:type="dxa"/>
            <w:vAlign w:val="center"/>
            <w:hideMark/>
          </w:tcPr>
          <w:p w14:paraId="714EB507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494" w:type="dxa"/>
            <w:vAlign w:val="center"/>
            <w:hideMark/>
          </w:tcPr>
          <w:p w14:paraId="7383C400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Vráti zoznam všetkých umyvární pridaných adminom (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parsuje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 xml:space="preserve"> JSON z DB).</w:t>
            </w:r>
          </w:p>
        </w:tc>
      </w:tr>
      <w:tr w:rsidR="00CA17E3" w:rsidRPr="00CA17E3" w14:paraId="7195D617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13F93500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GET</w:t>
            </w:r>
          </w:p>
        </w:tc>
        <w:tc>
          <w:tcPr>
            <w:tcW w:w="2494" w:type="dxa"/>
            <w:vAlign w:val="center"/>
            <w:hideMark/>
          </w:tcPr>
          <w:p w14:paraId="5A7307BB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umyvarne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/skryte</w:t>
            </w:r>
          </w:p>
        </w:tc>
        <w:tc>
          <w:tcPr>
            <w:tcW w:w="2494" w:type="dxa"/>
            <w:vAlign w:val="center"/>
            <w:hideMark/>
          </w:tcPr>
          <w:p w14:paraId="09FC7CC2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494" w:type="dxa"/>
            <w:vAlign w:val="center"/>
            <w:hideMark/>
          </w:tcPr>
          <w:p w14:paraId="364AE090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 xml:space="preserve">Vráti pole 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IDčiek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 xml:space="preserve"> základných umyvární, ktoré boli administrátorom zmazané.</w:t>
            </w:r>
          </w:p>
        </w:tc>
      </w:tr>
      <w:tr w:rsidR="00CA17E3" w:rsidRPr="00CA17E3" w14:paraId="084A2732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1C433222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POST</w:t>
            </w:r>
          </w:p>
        </w:tc>
        <w:tc>
          <w:tcPr>
            <w:tcW w:w="2494" w:type="dxa"/>
            <w:vAlign w:val="center"/>
            <w:hideMark/>
          </w:tcPr>
          <w:p w14:paraId="58E70CE7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umyvarne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32E6EFDB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body: {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nazov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 xml:space="preserve">, mesto, adresa, typ, 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lat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lng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, ...}</w:t>
            </w:r>
          </w:p>
        </w:tc>
        <w:tc>
          <w:tcPr>
            <w:tcW w:w="2494" w:type="dxa"/>
            <w:vAlign w:val="center"/>
            <w:hideMark/>
          </w:tcPr>
          <w:p w14:paraId="608C7AA6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 xml:space="preserve">Pridá novú umyváreň. Vygeneruje jej ID pomocou 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timestampu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 xml:space="preserve"> a uloží dáta ako JSON.</w:t>
            </w:r>
          </w:p>
        </w:tc>
      </w:tr>
      <w:tr w:rsidR="00CA17E3" w:rsidRPr="00CA17E3" w14:paraId="292EB87C" w14:textId="77777777" w:rsidTr="00CA17E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1FCE6A6E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DELETE</w:t>
            </w:r>
          </w:p>
        </w:tc>
        <w:tc>
          <w:tcPr>
            <w:tcW w:w="2494" w:type="dxa"/>
            <w:vAlign w:val="center"/>
            <w:hideMark/>
          </w:tcPr>
          <w:p w14:paraId="4CD5B974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umyvarne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/:id</w:t>
            </w:r>
          </w:p>
        </w:tc>
        <w:tc>
          <w:tcPr>
            <w:tcW w:w="2494" w:type="dxa"/>
            <w:vAlign w:val="center"/>
            <w:hideMark/>
          </w:tcPr>
          <w:p w14:paraId="3E387986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id (v URL)</w:t>
            </w:r>
          </w:p>
        </w:tc>
        <w:tc>
          <w:tcPr>
            <w:tcW w:w="2494" w:type="dxa"/>
            <w:vAlign w:val="center"/>
            <w:hideMark/>
          </w:tcPr>
          <w:p w14:paraId="179AD01D" w14:textId="77777777" w:rsidR="00CA17E3" w:rsidRPr="00CA17E3" w:rsidRDefault="00CA17E3" w:rsidP="00CA17E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 xml:space="preserve">Zmaže umyváreň. Ak bola pridaná formulárom, zmaže ju. Ak bola základná, hodí jej ID do 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umyvarne_skryte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CA17E3" w:rsidRPr="00CA17E3" w14:paraId="7F11CF65" w14:textId="77777777" w:rsidTr="00CA1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  <w:hideMark/>
          </w:tcPr>
          <w:p w14:paraId="00683F9F" w14:textId="77777777" w:rsidR="00CA17E3" w:rsidRPr="00CA17E3" w:rsidRDefault="00CA17E3" w:rsidP="00CA17E3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POST</w:t>
            </w:r>
          </w:p>
        </w:tc>
        <w:tc>
          <w:tcPr>
            <w:tcW w:w="2494" w:type="dxa"/>
            <w:vAlign w:val="center"/>
            <w:hideMark/>
          </w:tcPr>
          <w:p w14:paraId="3A5D70AF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CA17E3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CA17E3">
              <w:rPr>
                <w:b/>
                <w:bCs/>
                <w:sz w:val="18"/>
                <w:szCs w:val="18"/>
              </w:rPr>
              <w:t>/reset</w:t>
            </w:r>
          </w:p>
        </w:tc>
        <w:tc>
          <w:tcPr>
            <w:tcW w:w="2494" w:type="dxa"/>
            <w:vAlign w:val="center"/>
            <w:hideMark/>
          </w:tcPr>
          <w:p w14:paraId="2DB8ACB6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494" w:type="dxa"/>
            <w:vAlign w:val="center"/>
            <w:hideMark/>
          </w:tcPr>
          <w:p w14:paraId="20C6A0C1" w14:textId="77777777" w:rsidR="00CA17E3" w:rsidRPr="00CA17E3" w:rsidRDefault="00CA17E3" w:rsidP="00CA17E3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A17E3">
              <w:rPr>
                <w:b/>
                <w:bCs/>
                <w:sz w:val="18"/>
                <w:szCs w:val="18"/>
              </w:rPr>
              <w:t>Vyčistí kompletne všetky tabuľky v databáze (uvedie aplikáciu do pôvodného demo stavu).</w:t>
            </w:r>
          </w:p>
        </w:tc>
      </w:tr>
      <w:tr w:rsidR="00B8310B" w:rsidRPr="00CA17E3" w14:paraId="4688799A" w14:textId="77777777" w:rsidTr="00B8310B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</w:tcPr>
          <w:p w14:paraId="47831AE1" w14:textId="5DA16053" w:rsidR="00B8310B" w:rsidRPr="00CA17E3" w:rsidRDefault="00B8310B" w:rsidP="00CA17E3">
            <w:pPr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lastRenderedPageBreak/>
              <w:t>POST</w:t>
            </w:r>
          </w:p>
        </w:tc>
        <w:tc>
          <w:tcPr>
            <w:tcW w:w="2494" w:type="dxa"/>
            <w:vAlign w:val="center"/>
          </w:tcPr>
          <w:p w14:paraId="0BAAF652" w14:textId="003C985D" w:rsidR="00B8310B" w:rsidRPr="00CA17E3" w:rsidRDefault="00B8310B" w:rsidP="00CA17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310B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B8310B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494" w:type="dxa"/>
            <w:vAlign w:val="center"/>
          </w:tcPr>
          <w:p w14:paraId="38B84D54" w14:textId="71954C32" w:rsidR="00B8310B" w:rsidRPr="00CA17E3" w:rsidRDefault="00B8310B" w:rsidP="00CA17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310B">
              <w:rPr>
                <w:b/>
                <w:bCs/>
                <w:sz w:val="18"/>
                <w:szCs w:val="18"/>
              </w:rPr>
              <w:t>body: {meno, heslo}</w:t>
            </w:r>
          </w:p>
        </w:tc>
        <w:tc>
          <w:tcPr>
            <w:tcW w:w="2494" w:type="dxa"/>
            <w:vAlign w:val="center"/>
          </w:tcPr>
          <w:p w14:paraId="117B696F" w14:textId="53A8A83B" w:rsidR="00B8310B" w:rsidRPr="00CA17E3" w:rsidRDefault="00B8310B" w:rsidP="00CA17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310B">
              <w:rPr>
                <w:b/>
                <w:bCs/>
                <w:sz w:val="18"/>
                <w:szCs w:val="18"/>
              </w:rPr>
              <w:t xml:space="preserve">Overí prihlasovacie údaje. Pri zhode vytvorí 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session</w:t>
            </w:r>
            <w:proofErr w:type="spellEnd"/>
            <w:r w:rsidRPr="00B8310B">
              <w:rPr>
                <w:b/>
                <w:bCs/>
                <w:sz w:val="18"/>
                <w:szCs w:val="18"/>
              </w:rPr>
              <w:t xml:space="preserve"> a vráti { 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ok</w:t>
            </w:r>
            <w:proofErr w:type="spellEnd"/>
            <w:r w:rsidRPr="00B8310B"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true</w:t>
            </w:r>
            <w:proofErr w:type="spellEnd"/>
            <w:r w:rsidRPr="00B8310B">
              <w:rPr>
                <w:b/>
                <w:bCs/>
                <w:sz w:val="18"/>
                <w:szCs w:val="18"/>
              </w:rPr>
              <w:t xml:space="preserve"> }. Pri nezhode vráti 401.</w:t>
            </w:r>
          </w:p>
        </w:tc>
      </w:tr>
      <w:tr w:rsidR="00B8310B" w:rsidRPr="00CA17E3" w14:paraId="6A95DB31" w14:textId="77777777" w:rsidTr="00B83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4" w:type="dxa"/>
            <w:vAlign w:val="center"/>
          </w:tcPr>
          <w:p w14:paraId="501C6C2D" w14:textId="12F93F20" w:rsidR="00B8310B" w:rsidRPr="00CA17E3" w:rsidRDefault="00B8310B" w:rsidP="00CA17E3">
            <w:pPr>
              <w:jc w:val="center"/>
              <w:rPr>
                <w:sz w:val="18"/>
                <w:szCs w:val="18"/>
              </w:rPr>
            </w:pPr>
            <w:r w:rsidRPr="00CA17E3">
              <w:rPr>
                <w:sz w:val="18"/>
                <w:szCs w:val="18"/>
              </w:rPr>
              <w:t>POST</w:t>
            </w:r>
          </w:p>
        </w:tc>
        <w:tc>
          <w:tcPr>
            <w:tcW w:w="2494" w:type="dxa"/>
            <w:vAlign w:val="center"/>
          </w:tcPr>
          <w:p w14:paraId="6D6EE3FE" w14:textId="4BE8C707" w:rsidR="00B8310B" w:rsidRPr="00CA17E3" w:rsidRDefault="00B8310B" w:rsidP="00CA17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310B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api</w:t>
            </w:r>
            <w:proofErr w:type="spellEnd"/>
            <w:r w:rsidRPr="00B8310B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2494" w:type="dxa"/>
            <w:vAlign w:val="center"/>
          </w:tcPr>
          <w:p w14:paraId="522D8BD2" w14:textId="0621E207" w:rsidR="00B8310B" w:rsidRPr="00CA17E3" w:rsidRDefault="00B8310B" w:rsidP="00CA17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310B"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494" w:type="dxa"/>
            <w:vAlign w:val="center"/>
          </w:tcPr>
          <w:p w14:paraId="3859DD91" w14:textId="41DF2D45" w:rsidR="00B8310B" w:rsidRPr="00CA17E3" w:rsidRDefault="00B8310B" w:rsidP="00CA17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310B">
              <w:rPr>
                <w:b/>
                <w:bCs/>
                <w:sz w:val="18"/>
                <w:szCs w:val="18"/>
              </w:rPr>
              <w:t xml:space="preserve">Zruší </w:t>
            </w:r>
            <w:proofErr w:type="spellStart"/>
            <w:r w:rsidRPr="00B8310B">
              <w:rPr>
                <w:b/>
                <w:bCs/>
                <w:sz w:val="18"/>
                <w:szCs w:val="18"/>
              </w:rPr>
              <w:t>session</w:t>
            </w:r>
            <w:proofErr w:type="spellEnd"/>
            <w:r w:rsidRPr="00B8310B">
              <w:rPr>
                <w:b/>
                <w:bCs/>
                <w:sz w:val="18"/>
                <w:szCs w:val="18"/>
              </w:rPr>
              <w:t xml:space="preserve"> a odhlási admina.</w:t>
            </w:r>
          </w:p>
        </w:tc>
      </w:tr>
    </w:tbl>
    <w:p w14:paraId="3EFE46BE" w14:textId="77777777" w:rsidR="00B8310B" w:rsidRDefault="00B8310B" w:rsidP="00E36EC8">
      <w:pPr>
        <w:rPr>
          <w:b/>
          <w:bCs/>
        </w:rPr>
      </w:pPr>
    </w:p>
    <w:p w14:paraId="5CB2DF06" w14:textId="171FEE1B" w:rsidR="00E36EC8" w:rsidRPr="00E36EC8" w:rsidRDefault="00E36EC8" w:rsidP="00E36EC8">
      <w:pPr>
        <w:rPr>
          <w:b/>
          <w:bCs/>
        </w:rPr>
      </w:pPr>
      <w:r w:rsidRPr="00E36EC8">
        <w:rPr>
          <w:b/>
          <w:bCs/>
        </w:rPr>
        <w:t>5. Návrh biznis logiky a komunikačné schéma</w:t>
      </w:r>
    </w:p>
    <w:p w14:paraId="5522DCDE" w14:textId="77777777" w:rsidR="00E36EC8" w:rsidRPr="00E36EC8" w:rsidRDefault="00E36EC8" w:rsidP="00E36EC8">
      <w:r w:rsidRPr="00E36EC8">
        <w:t xml:space="preserve">Aplikácia využíva vzor MVC. </w:t>
      </w:r>
      <w:proofErr w:type="spellStart"/>
      <w:r w:rsidRPr="00E36EC8">
        <w:t>Frontend</w:t>
      </w:r>
      <w:proofErr w:type="spellEnd"/>
      <w:r w:rsidRPr="00E36EC8">
        <w:t xml:space="preserve"> (JavaScript) komunikuje so serverom výhradne cez REST API pomocou </w:t>
      </w:r>
      <w:proofErr w:type="spellStart"/>
      <w:r w:rsidRPr="00E36EC8">
        <w:t>fetch</w:t>
      </w:r>
      <w:proofErr w:type="spellEnd"/>
      <w:r w:rsidRPr="00E36EC8">
        <w:t>() s </w:t>
      </w:r>
      <w:proofErr w:type="spellStart"/>
      <w:r w:rsidRPr="00E36EC8">
        <w:t>async</w:t>
      </w:r>
      <w:proofErr w:type="spellEnd"/>
      <w:r w:rsidRPr="00E36EC8">
        <w:t>/</w:t>
      </w:r>
      <w:proofErr w:type="spellStart"/>
      <w:r w:rsidRPr="00E36EC8">
        <w:t>await</w:t>
      </w:r>
      <w:proofErr w:type="spellEnd"/>
      <w:r w:rsidRPr="00E36EC8">
        <w:t>.</w:t>
      </w:r>
    </w:p>
    <w:p w14:paraId="60C6E083" w14:textId="77777777" w:rsidR="00D7415A" w:rsidRPr="00D7415A" w:rsidRDefault="00D7415A" w:rsidP="00D7415A">
      <w:pPr>
        <w:rPr>
          <w:b/>
          <w:bCs/>
        </w:rPr>
      </w:pPr>
      <w:r w:rsidRPr="00D7415A">
        <w:rPr>
          <w:b/>
          <w:bCs/>
        </w:rPr>
        <w:t>Odoslanie recenzie</w:t>
      </w:r>
    </w:p>
    <w:p w14:paraId="489FE339" w14:textId="77777777" w:rsidR="00D7415A" w:rsidRPr="00D7415A" w:rsidRDefault="00D7415A" w:rsidP="00D7415A">
      <w:pPr>
        <w:numPr>
          <w:ilvl w:val="0"/>
          <w:numId w:val="13"/>
        </w:numPr>
        <w:rPr>
          <w:b/>
          <w:bCs/>
        </w:rPr>
      </w:pPr>
      <w:proofErr w:type="spellStart"/>
      <w:r w:rsidRPr="00D7415A">
        <w:rPr>
          <w:b/>
          <w:bCs/>
        </w:rPr>
        <w:t>Request</w:t>
      </w:r>
      <w:proofErr w:type="spellEnd"/>
      <w:r w:rsidRPr="00D7415A">
        <w:rPr>
          <w:b/>
          <w:bCs/>
        </w:rPr>
        <w:t xml:space="preserve">: </w:t>
      </w:r>
      <w:r w:rsidRPr="00D7415A">
        <w:t xml:space="preserve">Používateľ vyplní formulár a klikne Odoslať recenziu. JavaScript zachytí </w:t>
      </w:r>
      <w:proofErr w:type="spellStart"/>
      <w:r w:rsidRPr="00D7415A">
        <w:t>submit</w:t>
      </w:r>
      <w:proofErr w:type="spellEnd"/>
      <w:r w:rsidRPr="00D7415A">
        <w:t xml:space="preserve"> event.</w:t>
      </w:r>
    </w:p>
    <w:p w14:paraId="38DCCF2F" w14:textId="77777777" w:rsidR="00D7415A" w:rsidRPr="00D7415A" w:rsidRDefault="00D7415A" w:rsidP="00D7415A">
      <w:pPr>
        <w:numPr>
          <w:ilvl w:val="0"/>
          <w:numId w:val="13"/>
        </w:numPr>
      </w:pPr>
      <w:proofErr w:type="spellStart"/>
      <w:r w:rsidRPr="00D7415A">
        <w:rPr>
          <w:b/>
          <w:bCs/>
        </w:rPr>
        <w:t>Obohacenie</w:t>
      </w:r>
      <w:proofErr w:type="spellEnd"/>
      <w:r w:rsidRPr="00D7415A">
        <w:rPr>
          <w:b/>
          <w:bCs/>
        </w:rPr>
        <w:t xml:space="preserve"> dát: </w:t>
      </w:r>
      <w:r w:rsidRPr="00D7415A">
        <w:t>Klient odošle POST s dátami (autor, text, hodnotenie). Server doplní aktuálny dátum a ID umyvárne z URL parametra.</w:t>
      </w:r>
    </w:p>
    <w:p w14:paraId="0A0510E0" w14:textId="77777777" w:rsidR="00D7415A" w:rsidRPr="00D7415A" w:rsidRDefault="00D7415A" w:rsidP="00D7415A">
      <w:pPr>
        <w:numPr>
          <w:ilvl w:val="0"/>
          <w:numId w:val="13"/>
        </w:numPr>
        <w:rPr>
          <w:b/>
          <w:bCs/>
        </w:rPr>
      </w:pPr>
      <w:proofErr w:type="spellStart"/>
      <w:r w:rsidRPr="00D7415A">
        <w:rPr>
          <w:b/>
          <w:bCs/>
        </w:rPr>
        <w:t>Persistencia</w:t>
      </w:r>
      <w:proofErr w:type="spellEnd"/>
      <w:r w:rsidRPr="00D7415A">
        <w:rPr>
          <w:b/>
          <w:bCs/>
        </w:rPr>
        <w:t xml:space="preserve">: </w:t>
      </w:r>
      <w:r w:rsidRPr="00D7415A">
        <w:t>better-sqlite3 zapíše riadok do tabuľky recenzie.</w:t>
      </w:r>
    </w:p>
    <w:p w14:paraId="3DD37C0D" w14:textId="58D5266A" w:rsidR="00D7415A" w:rsidRPr="00D7415A" w:rsidRDefault="00D7415A" w:rsidP="00D7415A">
      <w:pPr>
        <w:numPr>
          <w:ilvl w:val="0"/>
          <w:numId w:val="13"/>
        </w:numPr>
      </w:pPr>
      <w:proofErr w:type="spellStart"/>
      <w:r w:rsidRPr="00D7415A">
        <w:rPr>
          <w:b/>
          <w:bCs/>
        </w:rPr>
        <w:t>Response</w:t>
      </w:r>
      <w:proofErr w:type="spellEnd"/>
      <w:r w:rsidRPr="00D7415A">
        <w:rPr>
          <w:b/>
          <w:bCs/>
        </w:rPr>
        <w:t xml:space="preserve">: </w:t>
      </w:r>
      <w:r w:rsidRPr="00D7415A">
        <w:t>Server vráti </w:t>
      </w:r>
      <w:proofErr w:type="spellStart"/>
      <w:r w:rsidRPr="00D7415A">
        <w:t>true</w:t>
      </w:r>
      <w:proofErr w:type="spellEnd"/>
      <w:r w:rsidRPr="00D7415A">
        <w:t xml:space="preserve"> hodnotu. Klient zavolá GET a znovu vykreslí zoznam recenzií.</w:t>
      </w:r>
    </w:p>
    <w:p w14:paraId="11CF8157" w14:textId="77777777" w:rsidR="00D7415A" w:rsidRPr="00D7415A" w:rsidRDefault="00D7415A" w:rsidP="00D7415A">
      <w:pPr>
        <w:rPr>
          <w:b/>
          <w:bCs/>
        </w:rPr>
      </w:pPr>
      <w:proofErr w:type="spellStart"/>
      <w:r w:rsidRPr="00D7415A">
        <w:rPr>
          <w:b/>
          <w:bCs/>
        </w:rPr>
        <w:t>Workflow</w:t>
      </w:r>
      <w:proofErr w:type="spellEnd"/>
      <w:r w:rsidRPr="00D7415A">
        <w:rPr>
          <w:b/>
          <w:bCs/>
        </w:rPr>
        <w:t xml:space="preserve"> nahlásenia problému (admin)</w:t>
      </w:r>
    </w:p>
    <w:p w14:paraId="60A1913D" w14:textId="77777777" w:rsidR="00D7415A" w:rsidRPr="00D7415A" w:rsidRDefault="00D7415A" w:rsidP="00D7415A">
      <w:pPr>
        <w:numPr>
          <w:ilvl w:val="0"/>
          <w:numId w:val="14"/>
        </w:numPr>
      </w:pPr>
      <w:r w:rsidRPr="00D7415A">
        <w:t>Používateľ nahlási problém &gt; POST &gt; uloží sa so stavom nový.</w:t>
      </w:r>
    </w:p>
    <w:p w14:paraId="314DB890" w14:textId="77777777" w:rsidR="00D7415A" w:rsidRPr="00D7415A" w:rsidRDefault="00D7415A" w:rsidP="00D7415A">
      <w:pPr>
        <w:numPr>
          <w:ilvl w:val="0"/>
          <w:numId w:val="14"/>
        </w:numPr>
      </w:pPr>
      <w:r w:rsidRPr="00D7415A">
        <w:t>Admin klikne Viem o nej &gt; PATCH &gt; stav sa zmení na viem.</w:t>
      </w:r>
    </w:p>
    <w:p w14:paraId="0DAE3944" w14:textId="77777777" w:rsidR="00D7415A" w:rsidRPr="00D7415A" w:rsidRDefault="00D7415A" w:rsidP="00D7415A">
      <w:pPr>
        <w:numPr>
          <w:ilvl w:val="0"/>
          <w:numId w:val="14"/>
        </w:numPr>
      </w:pPr>
      <w:r w:rsidRPr="00D7415A">
        <w:t>Na detail stránke umyvárne sa automaticky zobrazí červené varovanie. GET vracia záznamy so stavom viem.</w:t>
      </w:r>
    </w:p>
    <w:p w14:paraId="6FD7AE15" w14:textId="77777777" w:rsidR="00D7415A" w:rsidRPr="00D7415A" w:rsidRDefault="00D7415A" w:rsidP="00D7415A">
      <w:pPr>
        <w:numPr>
          <w:ilvl w:val="0"/>
          <w:numId w:val="14"/>
        </w:numPr>
      </w:pPr>
      <w:r w:rsidRPr="00D7415A">
        <w:t>Admin klikne Opravené &gt; PATCH &gt; záznam sa vymaže z DB, varovanie zmizne.</w:t>
      </w:r>
    </w:p>
    <w:p w14:paraId="403E474D" w14:textId="77777777" w:rsidR="00D7415A" w:rsidRPr="00D7415A" w:rsidRDefault="00D7415A" w:rsidP="00D7415A">
      <w:pPr>
        <w:rPr>
          <w:b/>
          <w:bCs/>
        </w:rPr>
      </w:pPr>
      <w:r w:rsidRPr="00D7415A">
        <w:rPr>
          <w:b/>
          <w:bCs/>
        </w:rPr>
        <w:t>Prihlásenie admina</w:t>
      </w:r>
    </w:p>
    <w:p w14:paraId="30422F90" w14:textId="77777777" w:rsidR="00D7415A" w:rsidRPr="00D7415A" w:rsidRDefault="00D7415A" w:rsidP="00D7415A">
      <w:pPr>
        <w:numPr>
          <w:ilvl w:val="0"/>
          <w:numId w:val="15"/>
        </w:numPr>
      </w:pPr>
      <w:r w:rsidRPr="00D7415A">
        <w:t>Admin otvorí login.html, vyplní meno a heslo a klikne Prihlásiť sa.</w:t>
      </w:r>
    </w:p>
    <w:p w14:paraId="762771F0" w14:textId="042FA001" w:rsidR="00D7415A" w:rsidRPr="00D7415A" w:rsidRDefault="00D7415A" w:rsidP="00D7415A">
      <w:pPr>
        <w:numPr>
          <w:ilvl w:val="0"/>
          <w:numId w:val="15"/>
        </w:numPr>
      </w:pPr>
      <w:r w:rsidRPr="00D7415A">
        <w:t>Klient odošle POST s údajmi.</w:t>
      </w:r>
    </w:p>
    <w:p w14:paraId="624B0117" w14:textId="2B306C28" w:rsidR="00D7415A" w:rsidRPr="00D7415A" w:rsidRDefault="00D7415A" w:rsidP="00D7415A">
      <w:pPr>
        <w:numPr>
          <w:ilvl w:val="0"/>
          <w:numId w:val="15"/>
        </w:numPr>
      </w:pPr>
      <w:r w:rsidRPr="00D7415A">
        <w:t xml:space="preserve">Server overí údaje oproti </w:t>
      </w:r>
      <w:r>
        <w:t>(</w:t>
      </w:r>
      <w:proofErr w:type="spellStart"/>
      <w:r w:rsidRPr="00D7415A">
        <w:t>hardcoded</w:t>
      </w:r>
      <w:proofErr w:type="spellEnd"/>
      <w:r>
        <w:t>)</w:t>
      </w:r>
      <w:r w:rsidRPr="00D7415A">
        <w:t xml:space="preserve"> hodnotám v server.js.</w:t>
      </w:r>
    </w:p>
    <w:p w14:paraId="7275C7C3" w14:textId="07BD145C" w:rsidR="00D7415A" w:rsidRPr="00D7415A" w:rsidRDefault="00D7415A" w:rsidP="00D7415A">
      <w:pPr>
        <w:numPr>
          <w:ilvl w:val="0"/>
          <w:numId w:val="15"/>
        </w:numPr>
      </w:pPr>
      <w:r w:rsidRPr="00D7415A">
        <w:t xml:space="preserve">Pri zhode </w:t>
      </w:r>
      <w:r>
        <w:t>k</w:t>
      </w:r>
      <w:r w:rsidRPr="00D7415A">
        <w:t>lient</w:t>
      </w:r>
      <w:r>
        <w:t>a</w:t>
      </w:r>
      <w:r w:rsidRPr="00D7415A">
        <w:t xml:space="preserve"> presmeruje na admin.html.</w:t>
      </w:r>
    </w:p>
    <w:p w14:paraId="7F28D30D" w14:textId="149F084E" w:rsidR="00D7415A" w:rsidRPr="00D7415A" w:rsidRDefault="00D7415A" w:rsidP="00D7415A">
      <w:pPr>
        <w:numPr>
          <w:ilvl w:val="0"/>
          <w:numId w:val="15"/>
        </w:numPr>
      </w:pPr>
      <w:r w:rsidRPr="00D7415A">
        <w:t>Pri nezhode server klient</w:t>
      </w:r>
      <w:r>
        <w:t>ovi</w:t>
      </w:r>
      <w:r w:rsidRPr="00D7415A">
        <w:t xml:space="preserve"> zobrazí chybovú hlášku.</w:t>
      </w:r>
    </w:p>
    <w:p w14:paraId="7CD73FD6" w14:textId="7C1131D4" w:rsidR="00E36EC8" w:rsidRPr="00E36EC8" w:rsidRDefault="00E36EC8" w:rsidP="00E36EC8">
      <w:pPr>
        <w:rPr>
          <w:b/>
          <w:bCs/>
        </w:rPr>
      </w:pPr>
      <w:r w:rsidRPr="00E36EC8">
        <w:rPr>
          <w:b/>
          <w:bCs/>
        </w:rPr>
        <w:t>6. Návrh UI</w:t>
      </w:r>
    </w:p>
    <w:p w14:paraId="68B8F2D8" w14:textId="77777777" w:rsidR="00E36EC8" w:rsidRPr="00E36EC8" w:rsidRDefault="00E36EC8" w:rsidP="00E36EC8">
      <w:pPr>
        <w:rPr>
          <w:b/>
          <w:bCs/>
        </w:rPr>
      </w:pPr>
      <w:r w:rsidRPr="00E36EC8">
        <w:rPr>
          <w:b/>
          <w:bCs/>
        </w:rPr>
        <w:t xml:space="preserve">Používateľské rozhranie využíva moderné webové prvky bez použitia </w:t>
      </w:r>
      <w:proofErr w:type="spellStart"/>
      <w:r w:rsidRPr="00E36EC8">
        <w:rPr>
          <w:b/>
          <w:bCs/>
        </w:rPr>
        <w:t>frameworkov</w:t>
      </w:r>
      <w:proofErr w:type="spellEnd"/>
      <w:r w:rsidRPr="00E36EC8">
        <w:rPr>
          <w:b/>
          <w:bCs/>
        </w:rPr>
        <w:t>:</w:t>
      </w:r>
    </w:p>
    <w:p w14:paraId="1A493D49" w14:textId="198119C5" w:rsidR="00E36EC8" w:rsidRPr="00991EE9" w:rsidRDefault="00E36EC8" w:rsidP="00E36EC8">
      <w:pPr>
        <w:numPr>
          <w:ilvl w:val="0"/>
          <w:numId w:val="7"/>
        </w:numPr>
      </w:pPr>
      <w:r w:rsidRPr="00E36EC8">
        <w:rPr>
          <w:b/>
          <w:bCs/>
        </w:rPr>
        <w:t xml:space="preserve">CSS </w:t>
      </w:r>
      <w:proofErr w:type="spellStart"/>
      <w:r w:rsidRPr="00E36EC8">
        <w:rPr>
          <w:b/>
          <w:bCs/>
        </w:rPr>
        <w:t>Grid</w:t>
      </w:r>
      <w:proofErr w:type="spellEnd"/>
      <w:r w:rsidRPr="00E36EC8">
        <w:rPr>
          <w:b/>
          <w:bCs/>
        </w:rPr>
        <w:t xml:space="preserve"> s auto-</w:t>
      </w:r>
      <w:proofErr w:type="spellStart"/>
      <w:r w:rsidRPr="00E36EC8">
        <w:rPr>
          <w:b/>
          <w:bCs/>
        </w:rPr>
        <w:t>fill</w:t>
      </w:r>
      <w:proofErr w:type="spellEnd"/>
      <w:r w:rsidRPr="00991EE9">
        <w:rPr>
          <w:b/>
          <w:bCs/>
        </w:rPr>
        <w:t>: </w:t>
      </w:r>
      <w:r w:rsidRPr="00991EE9">
        <w:t>Zoznam kariet umyvární sa automaticky prispôsobuje šírke obrazovky.</w:t>
      </w:r>
    </w:p>
    <w:p w14:paraId="06C0D3D1" w14:textId="77777777" w:rsidR="00E36EC8" w:rsidRPr="00991EE9" w:rsidRDefault="00E36EC8" w:rsidP="00E36EC8">
      <w:pPr>
        <w:numPr>
          <w:ilvl w:val="0"/>
          <w:numId w:val="7"/>
        </w:numPr>
      </w:pPr>
      <w:r w:rsidRPr="00E36EC8">
        <w:rPr>
          <w:b/>
          <w:bCs/>
        </w:rPr>
        <w:t>Interaktívna mapa</w:t>
      </w:r>
      <w:r w:rsidRPr="00991EE9">
        <w:t xml:space="preserve">: Leaflet.js s </w:t>
      </w:r>
      <w:proofErr w:type="spellStart"/>
      <w:r w:rsidRPr="00991EE9">
        <w:t>OpenStreetMap</w:t>
      </w:r>
      <w:proofErr w:type="spellEnd"/>
      <w:r w:rsidRPr="00991EE9">
        <w:t xml:space="preserve"> podkladom, </w:t>
      </w:r>
      <w:proofErr w:type="spellStart"/>
      <w:r w:rsidRPr="00991EE9">
        <w:t>klikateľné</w:t>
      </w:r>
      <w:proofErr w:type="spellEnd"/>
      <w:r w:rsidRPr="00991EE9">
        <w:t xml:space="preserve"> markery s </w:t>
      </w:r>
      <w:proofErr w:type="spellStart"/>
      <w:r w:rsidRPr="00991EE9">
        <w:t>popup</w:t>
      </w:r>
      <w:proofErr w:type="spellEnd"/>
      <w:r w:rsidRPr="00991EE9">
        <w:t xml:space="preserve"> oknom, aktualizácia markerov pri každom filtrovaní. Mini mapa priamo na stránke detailu.</w:t>
      </w:r>
    </w:p>
    <w:p w14:paraId="2E8AB88B" w14:textId="51CB439C" w:rsidR="00E36EC8" w:rsidRPr="00991EE9" w:rsidRDefault="00E36EC8" w:rsidP="00E36EC8">
      <w:pPr>
        <w:numPr>
          <w:ilvl w:val="0"/>
          <w:numId w:val="7"/>
        </w:numPr>
      </w:pPr>
      <w:r w:rsidRPr="00E36EC8">
        <w:rPr>
          <w:b/>
          <w:bCs/>
        </w:rPr>
        <w:lastRenderedPageBreak/>
        <w:t>CSS-</w:t>
      </w:r>
      <w:proofErr w:type="spellStart"/>
      <w:r w:rsidRPr="00E36EC8">
        <w:rPr>
          <w:b/>
          <w:bCs/>
        </w:rPr>
        <w:t>only</w:t>
      </w:r>
      <w:proofErr w:type="spellEnd"/>
      <w:r w:rsidRPr="00E36EC8">
        <w:rPr>
          <w:b/>
          <w:bCs/>
        </w:rPr>
        <w:t xml:space="preserve"> hviezdičkové hodnotenie</w:t>
      </w:r>
      <w:r w:rsidRPr="00991EE9">
        <w:t>: Implementované pomocou &lt;</w:t>
      </w:r>
      <w:proofErr w:type="spellStart"/>
      <w:r w:rsidRPr="00991EE9">
        <w:t>input</w:t>
      </w:r>
      <w:proofErr w:type="spellEnd"/>
      <w:r w:rsidRPr="00991EE9">
        <w:t>&gt; a CSS selektora </w:t>
      </w:r>
      <w:proofErr w:type="spellStart"/>
      <w:r w:rsidRPr="00991EE9">
        <w:t>input:checked</w:t>
      </w:r>
      <w:proofErr w:type="spellEnd"/>
      <w:r w:rsidRPr="00991EE9">
        <w:t xml:space="preserve"> ~ </w:t>
      </w:r>
      <w:proofErr w:type="spellStart"/>
      <w:r w:rsidRPr="00991EE9">
        <w:t>label</w:t>
      </w:r>
      <w:proofErr w:type="spellEnd"/>
      <w:r w:rsidRPr="00991EE9">
        <w:t> s </w:t>
      </w:r>
      <w:proofErr w:type="spellStart"/>
      <w:r w:rsidRPr="00991EE9">
        <w:t>flex-direction</w:t>
      </w:r>
      <w:proofErr w:type="spellEnd"/>
      <w:r w:rsidRPr="00991EE9">
        <w:t xml:space="preserve">: </w:t>
      </w:r>
      <w:proofErr w:type="spellStart"/>
      <w:r w:rsidRPr="00991EE9">
        <w:t>row-reverse</w:t>
      </w:r>
      <w:proofErr w:type="spellEnd"/>
      <w:r w:rsidRPr="00991EE9">
        <w:t xml:space="preserve"> — bez </w:t>
      </w:r>
      <w:proofErr w:type="spellStart"/>
      <w:r w:rsidRPr="00991EE9">
        <w:t>JavaScriptu</w:t>
      </w:r>
      <w:proofErr w:type="spellEnd"/>
      <w:r w:rsidRPr="00991EE9">
        <w:t>.</w:t>
      </w:r>
    </w:p>
    <w:p w14:paraId="1AD66824" w14:textId="77777777" w:rsidR="00E36EC8" w:rsidRPr="00991EE9" w:rsidRDefault="00E36EC8" w:rsidP="00E36EC8">
      <w:pPr>
        <w:numPr>
          <w:ilvl w:val="0"/>
          <w:numId w:val="7"/>
        </w:numPr>
      </w:pPr>
      <w:proofErr w:type="spellStart"/>
      <w:r w:rsidRPr="00E36EC8">
        <w:rPr>
          <w:b/>
          <w:bCs/>
        </w:rPr>
        <w:t>Toggle</w:t>
      </w:r>
      <w:proofErr w:type="spellEnd"/>
      <w:r w:rsidRPr="00E36EC8">
        <w:rPr>
          <w:b/>
          <w:bCs/>
        </w:rPr>
        <w:t xml:space="preserve"> filtre vybavenia: </w:t>
      </w:r>
      <w:r w:rsidRPr="00991EE9">
        <w:t>Tlačidlá prepínajú CSS triedu filter-</w:t>
      </w:r>
      <w:proofErr w:type="spellStart"/>
      <w:r w:rsidRPr="00991EE9">
        <w:t>btn</w:t>
      </w:r>
      <w:proofErr w:type="spellEnd"/>
      <w:r w:rsidRPr="00991EE9">
        <w:t>--</w:t>
      </w:r>
      <w:proofErr w:type="spellStart"/>
      <w:r w:rsidRPr="00991EE9">
        <w:t>aktivny</w:t>
      </w:r>
      <w:proofErr w:type="spellEnd"/>
      <w:r w:rsidRPr="00991EE9">
        <w:t>, filtrovanie prebieha okamžite bez obnovenia stránky.</w:t>
      </w:r>
    </w:p>
    <w:p w14:paraId="2E65F709" w14:textId="0F687F80" w:rsidR="00E36EC8" w:rsidRPr="00991EE9" w:rsidRDefault="00991EE9" w:rsidP="00E36EC8">
      <w:pPr>
        <w:numPr>
          <w:ilvl w:val="0"/>
          <w:numId w:val="7"/>
        </w:numPr>
      </w:pPr>
      <w:r>
        <w:rPr>
          <w:b/>
          <w:bCs/>
        </w:rPr>
        <w:t>Stav</w:t>
      </w:r>
      <w:r w:rsidR="00E36EC8" w:rsidRPr="00E36EC8">
        <w:rPr>
          <w:b/>
          <w:bCs/>
        </w:rPr>
        <w:t xml:space="preserve"> vyťaženosti: </w:t>
      </w:r>
      <w:r w:rsidR="00E36EC8" w:rsidRPr="00991EE9">
        <w:t>Tri farebne odlíšené stavy (Voľno/Čaká sa/Plno) s platnosťou 3 hodiny od nahlásenia. Po uplynutí sa automaticky zobrazí ako neaktuálny.</w:t>
      </w:r>
    </w:p>
    <w:p w14:paraId="18C2D276" w14:textId="24C103EE" w:rsidR="00E36EC8" w:rsidRPr="00D7415A" w:rsidRDefault="00E36EC8" w:rsidP="00E36EC8">
      <w:pPr>
        <w:numPr>
          <w:ilvl w:val="0"/>
          <w:numId w:val="7"/>
        </w:numPr>
        <w:rPr>
          <w:b/>
          <w:bCs/>
        </w:rPr>
      </w:pPr>
      <w:r w:rsidRPr="00E36EC8">
        <w:rPr>
          <w:b/>
          <w:bCs/>
        </w:rPr>
        <w:t>Farebná schéma: </w:t>
      </w:r>
      <w:r w:rsidR="00991EE9">
        <w:t xml:space="preserve">Modré a biele sfarbenie spolu s jemným gradientom </w:t>
      </w:r>
      <w:r w:rsidRPr="00991EE9">
        <w:t>pre konzistentné sfarbenie interaktívnych prvkov naprieč celou aplikáciou.</w:t>
      </w:r>
    </w:p>
    <w:p w14:paraId="090D6480" w14:textId="77777777" w:rsidR="00D7415A" w:rsidRDefault="00D7415A" w:rsidP="00D7415A">
      <w:pPr>
        <w:pStyle w:val="Odsekzoznamu"/>
        <w:numPr>
          <w:ilvl w:val="0"/>
          <w:numId w:val="7"/>
        </w:numPr>
      </w:pPr>
      <w:r w:rsidRPr="00D7415A">
        <w:rPr>
          <w:b/>
          <w:bCs/>
        </w:rPr>
        <w:t>Prihlasovacia stránka:</w:t>
      </w:r>
      <w:r w:rsidRPr="00D7415A">
        <w:t xml:space="preserve"> Formulár s poľami meno a heslo, chybová hláška pri nesprávnych údajoch, prístup chránený na strane servera.</w:t>
      </w:r>
    </w:p>
    <w:p w14:paraId="198C96EC" w14:textId="473637A3" w:rsidR="007E2DDD" w:rsidRDefault="007E2DDD"/>
    <w:sectPr w:rsidR="007E2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53B"/>
    <w:multiLevelType w:val="multilevel"/>
    <w:tmpl w:val="7130D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A68B5"/>
    <w:multiLevelType w:val="multilevel"/>
    <w:tmpl w:val="7E4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032B8"/>
    <w:multiLevelType w:val="multilevel"/>
    <w:tmpl w:val="D988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52DF1"/>
    <w:multiLevelType w:val="multilevel"/>
    <w:tmpl w:val="64A8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24323"/>
    <w:multiLevelType w:val="multilevel"/>
    <w:tmpl w:val="A2FE92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F7713"/>
    <w:multiLevelType w:val="multilevel"/>
    <w:tmpl w:val="EF04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D00FA"/>
    <w:multiLevelType w:val="multilevel"/>
    <w:tmpl w:val="54B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A65215"/>
    <w:multiLevelType w:val="multilevel"/>
    <w:tmpl w:val="4F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8B092C"/>
    <w:multiLevelType w:val="multilevel"/>
    <w:tmpl w:val="301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E84BB9"/>
    <w:multiLevelType w:val="multilevel"/>
    <w:tmpl w:val="923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C41526"/>
    <w:multiLevelType w:val="multilevel"/>
    <w:tmpl w:val="1A62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C3777"/>
    <w:multiLevelType w:val="multilevel"/>
    <w:tmpl w:val="1F12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03EE5"/>
    <w:multiLevelType w:val="multilevel"/>
    <w:tmpl w:val="191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A35C6B"/>
    <w:multiLevelType w:val="multilevel"/>
    <w:tmpl w:val="8102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851E1"/>
    <w:multiLevelType w:val="multilevel"/>
    <w:tmpl w:val="B9B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7750474">
    <w:abstractNumId w:val="12"/>
  </w:num>
  <w:num w:numId="2" w16cid:durableId="1726027967">
    <w:abstractNumId w:val="6"/>
  </w:num>
  <w:num w:numId="3" w16cid:durableId="208150645">
    <w:abstractNumId w:val="7"/>
  </w:num>
  <w:num w:numId="4" w16cid:durableId="1257133468">
    <w:abstractNumId w:val="9"/>
  </w:num>
  <w:num w:numId="5" w16cid:durableId="1779174043">
    <w:abstractNumId w:val="5"/>
  </w:num>
  <w:num w:numId="6" w16cid:durableId="498228780">
    <w:abstractNumId w:val="3"/>
  </w:num>
  <w:num w:numId="7" w16cid:durableId="991060794">
    <w:abstractNumId w:val="14"/>
  </w:num>
  <w:num w:numId="8" w16cid:durableId="8680379">
    <w:abstractNumId w:val="13"/>
  </w:num>
  <w:num w:numId="9" w16cid:durableId="1626813396">
    <w:abstractNumId w:val="1"/>
  </w:num>
  <w:num w:numId="10" w16cid:durableId="1357190756">
    <w:abstractNumId w:val="0"/>
  </w:num>
  <w:num w:numId="11" w16cid:durableId="1956522761">
    <w:abstractNumId w:val="8"/>
  </w:num>
  <w:num w:numId="12" w16cid:durableId="1027025412">
    <w:abstractNumId w:val="4"/>
  </w:num>
  <w:num w:numId="13" w16cid:durableId="199711969">
    <w:abstractNumId w:val="2"/>
  </w:num>
  <w:num w:numId="14" w16cid:durableId="1125126250">
    <w:abstractNumId w:val="11"/>
  </w:num>
  <w:num w:numId="15" w16cid:durableId="146434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17"/>
    <w:rsid w:val="00015B5C"/>
    <w:rsid w:val="003E7A05"/>
    <w:rsid w:val="0046221B"/>
    <w:rsid w:val="005F1A17"/>
    <w:rsid w:val="006F597A"/>
    <w:rsid w:val="007E2DDD"/>
    <w:rsid w:val="00890012"/>
    <w:rsid w:val="00895A6E"/>
    <w:rsid w:val="00991EE9"/>
    <w:rsid w:val="00A73670"/>
    <w:rsid w:val="00AF535D"/>
    <w:rsid w:val="00AF5CC5"/>
    <w:rsid w:val="00B703B8"/>
    <w:rsid w:val="00B8310B"/>
    <w:rsid w:val="00C06D31"/>
    <w:rsid w:val="00CA17E3"/>
    <w:rsid w:val="00D215DC"/>
    <w:rsid w:val="00D7415A"/>
    <w:rsid w:val="00E36EC8"/>
    <w:rsid w:val="00EB6083"/>
    <w:rsid w:val="00FC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95F57"/>
  <w15:chartTrackingRefBased/>
  <w15:docId w15:val="{6E6367EC-17BC-4866-9F32-52C266DF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F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F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F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F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F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F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F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F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F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F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F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F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F1A1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F1A1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F1A1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F1A1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F1A1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F1A1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F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F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F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F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F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F1A1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F1A1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F1A1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F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F1A1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F1A17"/>
    <w:rPr>
      <w:b/>
      <w:bCs/>
      <w:smallCaps/>
      <w:color w:val="0F4761" w:themeColor="accent1" w:themeShade="BF"/>
      <w:spacing w:val="5"/>
    </w:rPr>
  </w:style>
  <w:style w:type="table" w:styleId="Obyajntabuka1">
    <w:name w:val="Plain Table 1"/>
    <w:basedOn w:val="Normlnatabuka"/>
    <w:uiPriority w:val="41"/>
    <w:rsid w:val="00CA17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DD18C-9BC7-427C-B101-E4ED41CB4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Šepeľa Adam Mark</dc:creator>
  <cp:keywords/>
  <dc:description/>
  <cp:lastModifiedBy>Šepeľa Adam Mark</cp:lastModifiedBy>
  <cp:revision>4</cp:revision>
  <dcterms:created xsi:type="dcterms:W3CDTF">2026-05-27T13:17:00Z</dcterms:created>
  <dcterms:modified xsi:type="dcterms:W3CDTF">2026-05-28T13:52:00Z</dcterms:modified>
</cp:coreProperties>
</file>