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002" w:rsidRPr="00854CBE" w:rsidRDefault="00F62002" w:rsidP="00F62002">
      <w:pPr>
        <w:pStyle w:val="Title"/>
        <w:spacing w:line="276" w:lineRule="auto"/>
        <w:jc w:val="center"/>
        <w:rPr>
          <w:rFonts w:ascii="Times New Roman" w:hAnsi="Times New Roman" w:cs="Times New Roman"/>
          <w:sz w:val="48"/>
          <w:lang w:val="en-US"/>
        </w:rPr>
      </w:pPr>
      <w:r w:rsidRPr="00854CBE">
        <w:rPr>
          <w:rFonts w:ascii="Times New Roman" w:hAnsi="Times New Roman" w:cs="Times New Roman"/>
          <w:sz w:val="48"/>
        </w:rPr>
        <w:t xml:space="preserve">Universiteti i Prishtinës </w:t>
      </w:r>
      <w:r w:rsidRPr="00854CBE">
        <w:rPr>
          <w:rFonts w:ascii="Times New Roman" w:hAnsi="Times New Roman" w:cs="Times New Roman"/>
          <w:sz w:val="48"/>
          <w:lang w:val="en-US"/>
        </w:rPr>
        <w:t xml:space="preserve">“Hasan </w:t>
      </w:r>
      <w:proofErr w:type="spellStart"/>
      <w:r w:rsidRPr="00854CBE">
        <w:rPr>
          <w:rFonts w:ascii="Times New Roman" w:hAnsi="Times New Roman" w:cs="Times New Roman"/>
          <w:sz w:val="48"/>
          <w:lang w:val="en-US"/>
        </w:rPr>
        <w:t>Prishtina</w:t>
      </w:r>
      <w:proofErr w:type="spellEnd"/>
      <w:r w:rsidRPr="00854CBE">
        <w:rPr>
          <w:rFonts w:ascii="Times New Roman" w:hAnsi="Times New Roman" w:cs="Times New Roman"/>
          <w:sz w:val="48"/>
          <w:lang w:val="en-US"/>
        </w:rPr>
        <w:t xml:space="preserve">” </w:t>
      </w:r>
    </w:p>
    <w:p w:rsidR="00F62002" w:rsidRPr="00854CBE" w:rsidRDefault="00F62002" w:rsidP="00F62002">
      <w:pPr>
        <w:spacing w:line="276" w:lineRule="auto"/>
        <w:rPr>
          <w:rFonts w:ascii="Times New Roman" w:hAnsi="Times New Roman" w:cs="Times New Roman"/>
        </w:rPr>
      </w:pPr>
      <w:r w:rsidRPr="00854CBE">
        <w:rPr>
          <w:rFonts w:ascii="Times New Roman" w:hAnsi="Times New Roman" w:cs="Times New Roman"/>
          <w:noProof/>
          <w:sz w:val="48"/>
          <w:lang w:val="en-US" w:bidi="ar-SA"/>
        </w:rPr>
        <w:drawing>
          <wp:anchor distT="0" distB="0" distL="114300" distR="114300" simplePos="0" relativeHeight="251659264" behindDoc="0" locked="0" layoutInCell="1" allowOverlap="1" wp14:anchorId="00179329" wp14:editId="23752BD1">
            <wp:simplePos x="0" y="0"/>
            <wp:positionH relativeFrom="margin">
              <wp:posOffset>1835785</wp:posOffset>
            </wp:positionH>
            <wp:positionV relativeFrom="margin">
              <wp:posOffset>790575</wp:posOffset>
            </wp:positionV>
            <wp:extent cx="2184400" cy="2202815"/>
            <wp:effectExtent l="0" t="0" r="6350" b="6985"/>
            <wp:wrapSquare wrapText="bothSides"/>
            <wp:docPr id="1" name="Picture 1" descr="2000px-University_of_Prishtin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00px-University_of_Prishtina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4400" cy="2202815"/>
                    </a:xfrm>
                    <a:prstGeom prst="rect">
                      <a:avLst/>
                    </a:prstGeom>
                    <a:noFill/>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pStyle w:val="Title"/>
        <w:spacing w:line="276" w:lineRule="auto"/>
        <w:jc w:val="center"/>
        <w:rPr>
          <w:rFonts w:ascii="Times New Roman" w:hAnsi="Times New Roman" w:cs="Times New Roman"/>
          <w:sz w:val="28"/>
          <w:szCs w:val="28"/>
        </w:rPr>
      </w:pPr>
    </w:p>
    <w:p w:rsidR="00F62002" w:rsidRPr="00854CBE" w:rsidRDefault="00F62002" w:rsidP="00F62002">
      <w:pPr>
        <w:pStyle w:val="Title"/>
        <w:spacing w:line="276" w:lineRule="auto"/>
        <w:jc w:val="center"/>
        <w:rPr>
          <w:rFonts w:ascii="Times New Roman" w:hAnsi="Times New Roman" w:cs="Times New Roman"/>
          <w:sz w:val="28"/>
          <w:szCs w:val="28"/>
        </w:rPr>
      </w:pPr>
    </w:p>
    <w:p w:rsidR="00F62002" w:rsidRPr="00854CBE" w:rsidRDefault="00F62002" w:rsidP="00F62002">
      <w:pPr>
        <w:pStyle w:val="Title"/>
        <w:spacing w:line="276" w:lineRule="auto"/>
        <w:jc w:val="center"/>
        <w:rPr>
          <w:rFonts w:ascii="Times New Roman" w:hAnsi="Times New Roman" w:cs="Times New Roman"/>
          <w:sz w:val="28"/>
          <w:szCs w:val="28"/>
        </w:rPr>
      </w:pPr>
    </w:p>
    <w:p w:rsidR="00F62002" w:rsidRPr="00854CBE" w:rsidRDefault="00F62002" w:rsidP="00F62002">
      <w:pPr>
        <w:pStyle w:val="Title"/>
        <w:spacing w:line="276" w:lineRule="auto"/>
        <w:jc w:val="center"/>
        <w:rPr>
          <w:rFonts w:ascii="Times New Roman" w:hAnsi="Times New Roman" w:cs="Times New Roman"/>
          <w:sz w:val="28"/>
          <w:szCs w:val="28"/>
        </w:rPr>
      </w:pPr>
    </w:p>
    <w:p w:rsidR="00F62002" w:rsidRPr="00854CBE" w:rsidRDefault="00F62002" w:rsidP="00F62002">
      <w:pPr>
        <w:pStyle w:val="Title"/>
        <w:spacing w:line="276" w:lineRule="auto"/>
        <w:jc w:val="center"/>
        <w:rPr>
          <w:rFonts w:ascii="Times New Roman" w:hAnsi="Times New Roman" w:cs="Times New Roman"/>
          <w:sz w:val="36"/>
          <w:lang w:val="en-US"/>
        </w:rPr>
      </w:pPr>
    </w:p>
    <w:p w:rsidR="00F62002" w:rsidRPr="00854CBE" w:rsidRDefault="00F62002" w:rsidP="00F62002">
      <w:pPr>
        <w:pStyle w:val="Title"/>
        <w:spacing w:line="276" w:lineRule="auto"/>
        <w:jc w:val="center"/>
        <w:rPr>
          <w:rFonts w:ascii="Times New Roman" w:hAnsi="Times New Roman" w:cs="Times New Roman"/>
          <w:sz w:val="36"/>
          <w:lang w:val="en-US"/>
        </w:rPr>
      </w:pPr>
    </w:p>
    <w:p w:rsidR="00F62002" w:rsidRPr="00854CBE" w:rsidRDefault="00F62002" w:rsidP="00F62002">
      <w:pPr>
        <w:pStyle w:val="Title"/>
        <w:spacing w:line="276" w:lineRule="auto"/>
        <w:rPr>
          <w:rFonts w:ascii="Times New Roman" w:hAnsi="Times New Roman" w:cs="Times New Roman"/>
          <w:sz w:val="36"/>
          <w:lang w:val="en-US"/>
        </w:rPr>
      </w:pPr>
    </w:p>
    <w:p w:rsidR="00F62002" w:rsidRDefault="00F62002" w:rsidP="00F62002">
      <w:pPr>
        <w:pStyle w:val="Title"/>
        <w:spacing w:line="276" w:lineRule="auto"/>
        <w:jc w:val="center"/>
        <w:rPr>
          <w:rFonts w:ascii="Times New Roman" w:hAnsi="Times New Roman" w:cs="Times New Roman"/>
          <w:sz w:val="36"/>
        </w:rPr>
      </w:pPr>
    </w:p>
    <w:p w:rsidR="00F62002" w:rsidRDefault="00F62002" w:rsidP="00F62002">
      <w:pPr>
        <w:pStyle w:val="Title"/>
        <w:spacing w:line="276" w:lineRule="auto"/>
        <w:jc w:val="center"/>
        <w:rPr>
          <w:rFonts w:ascii="Times New Roman" w:hAnsi="Times New Roman" w:cs="Times New Roman"/>
          <w:sz w:val="36"/>
        </w:rPr>
      </w:pPr>
    </w:p>
    <w:p w:rsidR="00F62002" w:rsidRDefault="00F62002" w:rsidP="00F62002">
      <w:pPr>
        <w:pStyle w:val="Title"/>
        <w:spacing w:line="276" w:lineRule="auto"/>
        <w:jc w:val="center"/>
        <w:rPr>
          <w:rFonts w:ascii="Times New Roman" w:hAnsi="Times New Roman" w:cs="Times New Roman"/>
          <w:sz w:val="36"/>
        </w:rPr>
      </w:pPr>
    </w:p>
    <w:p w:rsidR="00F62002" w:rsidRPr="005B0483" w:rsidRDefault="00F62002" w:rsidP="00F62002">
      <w:pPr>
        <w:pStyle w:val="Title"/>
        <w:spacing w:line="276" w:lineRule="auto"/>
        <w:jc w:val="center"/>
        <w:rPr>
          <w:rFonts w:ascii="Times New Roman" w:hAnsi="Times New Roman" w:cs="Times New Roman"/>
          <w:sz w:val="48"/>
        </w:rPr>
      </w:pPr>
      <w:r w:rsidRPr="00854CBE">
        <w:rPr>
          <w:rFonts w:ascii="Times New Roman" w:hAnsi="Times New Roman" w:cs="Times New Roman"/>
          <w:sz w:val="36"/>
        </w:rPr>
        <w:t>Fakulteti</w:t>
      </w:r>
      <w:r w:rsidRPr="00854CBE">
        <w:rPr>
          <w:rFonts w:ascii="Times New Roman" w:hAnsi="Times New Roman" w:cs="Times New Roman"/>
          <w:sz w:val="36"/>
          <w:lang w:val="en-US"/>
        </w:rPr>
        <w:t xml:space="preserve"> </w:t>
      </w:r>
      <w:r w:rsidRPr="00854CBE">
        <w:rPr>
          <w:rFonts w:ascii="Times New Roman" w:hAnsi="Times New Roman" w:cs="Times New Roman"/>
          <w:sz w:val="36"/>
        </w:rPr>
        <w:t>i</w:t>
      </w:r>
      <w:r w:rsidRPr="00854CBE">
        <w:rPr>
          <w:rFonts w:ascii="Times New Roman" w:hAnsi="Times New Roman" w:cs="Times New Roman"/>
          <w:sz w:val="36"/>
          <w:lang w:val="en-US"/>
        </w:rPr>
        <w:t xml:space="preserve"> </w:t>
      </w:r>
      <w:r w:rsidRPr="00854CBE">
        <w:rPr>
          <w:rFonts w:ascii="Times New Roman" w:hAnsi="Times New Roman" w:cs="Times New Roman"/>
          <w:sz w:val="36"/>
        </w:rPr>
        <w:t>Inxhinierisë Elektrike dhe Kompjuterike</w:t>
      </w:r>
    </w:p>
    <w:p w:rsidR="00F62002" w:rsidRPr="00854CBE" w:rsidRDefault="00F62002" w:rsidP="00F62002">
      <w:pPr>
        <w:spacing w:line="276" w:lineRule="auto"/>
        <w:rPr>
          <w:rFonts w:ascii="Times New Roman" w:hAnsi="Times New Roman" w:cs="Times New Roman"/>
        </w:rPr>
      </w:pPr>
      <w:bookmarkStart w:id="0" w:name="_GoBack"/>
      <w:bookmarkEnd w:id="0"/>
    </w:p>
    <w:p w:rsidR="00F62002" w:rsidRPr="00854CBE" w:rsidRDefault="00F62002" w:rsidP="00F62002">
      <w:pPr>
        <w:pStyle w:val="Title"/>
        <w:spacing w:line="276" w:lineRule="auto"/>
        <w:jc w:val="center"/>
        <w:rPr>
          <w:rFonts w:ascii="Times New Roman" w:hAnsi="Times New Roman" w:cs="Times New Roman"/>
          <w:sz w:val="32"/>
          <w:szCs w:val="28"/>
        </w:rPr>
      </w:pPr>
      <w:r w:rsidRPr="00854CBE">
        <w:rPr>
          <w:rFonts w:ascii="Times New Roman" w:hAnsi="Times New Roman" w:cs="Times New Roman"/>
          <w:sz w:val="32"/>
          <w:szCs w:val="28"/>
        </w:rPr>
        <w:t>Lënda: Praktika e Rrjetave Kompjuterike</w:t>
      </w:r>
    </w:p>
    <w:p w:rsidR="00F62002" w:rsidRDefault="00F62002" w:rsidP="00F62002">
      <w:pPr>
        <w:pStyle w:val="Title"/>
        <w:spacing w:line="276" w:lineRule="auto"/>
        <w:jc w:val="center"/>
        <w:rPr>
          <w:rFonts w:ascii="Times New Roman" w:hAnsi="Times New Roman" w:cs="Times New Roman"/>
          <w:sz w:val="28"/>
          <w:szCs w:val="24"/>
        </w:rPr>
      </w:pPr>
    </w:p>
    <w:p w:rsidR="00F62002" w:rsidRPr="00854CBE" w:rsidRDefault="00F62002" w:rsidP="00F62002">
      <w:pPr>
        <w:pStyle w:val="Title"/>
        <w:spacing w:line="276" w:lineRule="auto"/>
        <w:jc w:val="center"/>
        <w:rPr>
          <w:rFonts w:ascii="Times New Roman" w:hAnsi="Times New Roman" w:cs="Times New Roman"/>
          <w:sz w:val="28"/>
          <w:szCs w:val="24"/>
        </w:rPr>
      </w:pPr>
      <w:r w:rsidRPr="00854CBE">
        <w:rPr>
          <w:rFonts w:ascii="Times New Roman" w:hAnsi="Times New Roman" w:cs="Times New Roman"/>
          <w:sz w:val="28"/>
          <w:szCs w:val="24"/>
        </w:rPr>
        <w:t>Projekti 1_10: Implementimi i rrjetës në Ministrinë e Zhvillimit Ekonomik të Republikës së Kosovës</w:t>
      </w:r>
    </w:p>
    <w:p w:rsidR="00F62002" w:rsidRPr="00854CBE" w:rsidRDefault="00F62002" w:rsidP="00F62002">
      <w:pPr>
        <w:spacing w:line="276" w:lineRule="auto"/>
        <w:rPr>
          <w:rFonts w:ascii="Times New Roman" w:hAnsi="Times New Roman" w:cs="Times New Roman"/>
          <w:szCs w:val="24"/>
        </w:rPr>
      </w:pPr>
      <w:r w:rsidRPr="00854CBE">
        <w:rPr>
          <w:rFonts w:ascii="Times New Roman" w:hAnsi="Times New Roman" w:cs="Times New Roman"/>
          <w:szCs w:val="24"/>
        </w:rPr>
        <w:tab/>
      </w:r>
      <w:r w:rsidRPr="00854CBE">
        <w:rPr>
          <w:rFonts w:ascii="Times New Roman" w:hAnsi="Times New Roman" w:cs="Times New Roman"/>
          <w:szCs w:val="24"/>
        </w:rPr>
        <w:tab/>
      </w:r>
      <w:r w:rsidRPr="00854CBE">
        <w:rPr>
          <w:rFonts w:ascii="Times New Roman" w:hAnsi="Times New Roman" w:cs="Times New Roman"/>
          <w:szCs w:val="24"/>
        </w:rPr>
        <w:tab/>
      </w:r>
      <w:r w:rsidRPr="00854CBE">
        <w:rPr>
          <w:rFonts w:ascii="Times New Roman" w:hAnsi="Times New Roman" w:cs="Times New Roman"/>
          <w:szCs w:val="24"/>
        </w:rPr>
        <w:tab/>
      </w:r>
      <w:r w:rsidRPr="00854CBE">
        <w:rPr>
          <w:rFonts w:ascii="Times New Roman" w:hAnsi="Times New Roman" w:cs="Times New Roman"/>
          <w:szCs w:val="24"/>
        </w:rPr>
        <w:tab/>
      </w:r>
      <w:r w:rsidRPr="00854CBE">
        <w:rPr>
          <w:rFonts w:ascii="Times New Roman" w:hAnsi="Times New Roman" w:cs="Times New Roman"/>
          <w:szCs w:val="24"/>
        </w:rPr>
        <w:tab/>
      </w:r>
      <w:r w:rsidRPr="00854CBE">
        <w:rPr>
          <w:rFonts w:ascii="Times New Roman" w:hAnsi="Times New Roman" w:cs="Times New Roman"/>
          <w:szCs w:val="24"/>
        </w:rPr>
        <w:tab/>
        <w:t xml:space="preserve">         </w:t>
      </w:r>
    </w:p>
    <w:p w:rsidR="00F62002" w:rsidRPr="00854CBE" w:rsidRDefault="00F62002" w:rsidP="00F62002">
      <w:pPr>
        <w:spacing w:line="276" w:lineRule="auto"/>
        <w:ind w:left="432" w:hanging="432"/>
        <w:rPr>
          <w:rFonts w:ascii="Times New Roman" w:hAnsi="Times New Roman" w:cs="Times New Roman"/>
          <w:szCs w:val="24"/>
        </w:rPr>
      </w:pPr>
      <w:r w:rsidRPr="00854CBE">
        <w:rPr>
          <w:rFonts w:ascii="Times New Roman" w:hAnsi="Times New Roman" w:cs="Times New Roman"/>
          <w:szCs w:val="24"/>
        </w:rPr>
        <w:t>BEHAR OSMANI</w:t>
      </w:r>
    </w:p>
    <w:p w:rsidR="00F62002" w:rsidRPr="00854CBE" w:rsidRDefault="00F62002" w:rsidP="00F62002">
      <w:pPr>
        <w:spacing w:line="276" w:lineRule="auto"/>
        <w:ind w:left="432" w:hanging="432"/>
        <w:rPr>
          <w:rFonts w:ascii="Times New Roman" w:hAnsi="Times New Roman" w:cs="Times New Roman"/>
          <w:szCs w:val="24"/>
        </w:rPr>
      </w:pPr>
      <w:r w:rsidRPr="00854CBE">
        <w:rPr>
          <w:rFonts w:ascii="Times New Roman" w:hAnsi="Times New Roman" w:cs="Times New Roman"/>
          <w:szCs w:val="24"/>
        </w:rPr>
        <w:t>ELIRON KRYEZIU</w:t>
      </w:r>
    </w:p>
    <w:p w:rsidR="00F62002" w:rsidRDefault="00F62002" w:rsidP="00F62002">
      <w:pPr>
        <w:spacing w:line="276" w:lineRule="auto"/>
        <w:ind w:left="432" w:hanging="432"/>
        <w:rPr>
          <w:rFonts w:ascii="Times New Roman" w:hAnsi="Times New Roman" w:cs="Times New Roman"/>
          <w:szCs w:val="24"/>
        </w:rPr>
      </w:pPr>
      <w:r w:rsidRPr="00854CBE">
        <w:rPr>
          <w:rFonts w:ascii="Times New Roman" w:hAnsi="Times New Roman" w:cs="Times New Roman"/>
          <w:szCs w:val="24"/>
        </w:rPr>
        <w:t>ENDRIT HOTI</w:t>
      </w:r>
    </w:p>
    <w:p w:rsidR="00F62002" w:rsidRDefault="00F62002" w:rsidP="00F62002">
      <w:pPr>
        <w:spacing w:line="276" w:lineRule="auto"/>
        <w:ind w:left="432" w:hanging="432"/>
        <w:rPr>
          <w:rFonts w:ascii="Times New Roman" w:hAnsi="Times New Roman" w:cs="Times New Roman"/>
          <w:szCs w:val="24"/>
        </w:rPr>
      </w:pPr>
    </w:p>
    <w:p w:rsidR="00F62002" w:rsidRDefault="00F62002" w:rsidP="00F62002">
      <w:pPr>
        <w:spacing w:line="276" w:lineRule="auto"/>
        <w:ind w:left="432" w:hanging="432"/>
        <w:rPr>
          <w:rFonts w:ascii="Times New Roman" w:hAnsi="Times New Roman" w:cs="Times New Roman"/>
          <w:szCs w:val="24"/>
        </w:rPr>
      </w:pPr>
    </w:p>
    <w:p w:rsidR="00F62002" w:rsidRDefault="00F62002" w:rsidP="00F62002">
      <w:pPr>
        <w:spacing w:line="276" w:lineRule="auto"/>
        <w:ind w:left="432" w:hanging="432"/>
        <w:rPr>
          <w:rFonts w:ascii="Times New Roman" w:hAnsi="Times New Roman" w:cs="Times New Roman"/>
          <w:szCs w:val="24"/>
        </w:rPr>
      </w:pPr>
    </w:p>
    <w:p w:rsidR="00F62002" w:rsidRDefault="00F62002" w:rsidP="00F62002">
      <w:pPr>
        <w:spacing w:line="276" w:lineRule="auto"/>
        <w:ind w:left="432" w:hanging="432"/>
        <w:rPr>
          <w:rFonts w:ascii="Times New Roman" w:hAnsi="Times New Roman" w:cs="Times New Roman"/>
          <w:szCs w:val="24"/>
        </w:rPr>
      </w:pPr>
    </w:p>
    <w:p w:rsidR="00F62002" w:rsidRDefault="00F62002" w:rsidP="00F62002">
      <w:pPr>
        <w:spacing w:line="276" w:lineRule="auto"/>
        <w:ind w:left="432" w:hanging="432"/>
        <w:rPr>
          <w:rFonts w:ascii="Times New Roman" w:hAnsi="Times New Roman" w:cs="Times New Roman"/>
          <w:szCs w:val="24"/>
        </w:rPr>
      </w:pPr>
    </w:p>
    <w:p w:rsidR="00F62002" w:rsidRDefault="00F62002" w:rsidP="00F62002">
      <w:pPr>
        <w:spacing w:line="276" w:lineRule="auto"/>
        <w:ind w:left="432" w:hanging="432"/>
        <w:rPr>
          <w:rFonts w:ascii="Times New Roman" w:hAnsi="Times New Roman" w:cs="Times New Roman"/>
          <w:szCs w:val="24"/>
        </w:rPr>
      </w:pPr>
    </w:p>
    <w:p w:rsidR="00F62002" w:rsidRPr="005B0483" w:rsidRDefault="00F62002" w:rsidP="00F62002">
      <w:pPr>
        <w:spacing w:line="276" w:lineRule="auto"/>
        <w:ind w:left="432" w:hanging="432"/>
        <w:jc w:val="center"/>
        <w:rPr>
          <w:rFonts w:ascii="Times New Roman" w:hAnsi="Times New Roman" w:cs="Times New Roman"/>
        </w:rPr>
      </w:pPr>
      <w:r>
        <w:rPr>
          <w:rFonts w:ascii="Times New Roman" w:hAnsi="Times New Roman" w:cs="Times New Roman"/>
          <w:szCs w:val="24"/>
        </w:rPr>
        <w:t>Prishtin</w:t>
      </w:r>
      <w:r w:rsidRPr="00854CBE">
        <w:rPr>
          <w:rFonts w:ascii="Times New Roman" w:hAnsi="Times New Roman" w:cs="Times New Roman"/>
        </w:rPr>
        <w:t>ë</w:t>
      </w:r>
      <w:r>
        <w:rPr>
          <w:rFonts w:ascii="Times New Roman" w:hAnsi="Times New Roman" w:cs="Times New Roman"/>
        </w:rPr>
        <w:t>, 2019</w:t>
      </w:r>
    </w:p>
    <w:sdt>
      <w:sdtPr>
        <w:rPr>
          <w:rFonts w:ascii="Times New Roman" w:hAnsi="Times New Roman" w:cs="Times New Roman"/>
          <w:color w:val="auto"/>
          <w:sz w:val="22"/>
          <w:szCs w:val="22"/>
          <w:lang w:val="sq-AL" w:bidi="en-US"/>
        </w:rPr>
        <w:id w:val="1370262713"/>
        <w:docPartObj>
          <w:docPartGallery w:val="Table of Contents"/>
          <w:docPartUnique/>
        </w:docPartObj>
      </w:sdtPr>
      <w:sdtEndPr>
        <w:rPr>
          <w:b/>
          <w:bCs/>
          <w:noProof/>
          <w:sz w:val="24"/>
        </w:rPr>
      </w:sdtEndPr>
      <w:sdtContent>
        <w:p w:rsidR="00F62002" w:rsidRPr="00854CBE" w:rsidRDefault="00F62002" w:rsidP="00F62002">
          <w:pPr>
            <w:pStyle w:val="TOCHeading"/>
            <w:numPr>
              <w:ilvl w:val="0"/>
              <w:numId w:val="0"/>
            </w:numPr>
            <w:spacing w:line="276" w:lineRule="auto"/>
            <w:ind w:left="432"/>
            <w:rPr>
              <w:rFonts w:ascii="Times New Roman" w:hAnsi="Times New Roman" w:cs="Times New Roman"/>
              <w:color w:val="auto"/>
            </w:rPr>
          </w:pPr>
          <w:r w:rsidRPr="00854CBE">
            <w:rPr>
              <w:rFonts w:ascii="Times New Roman" w:hAnsi="Times New Roman" w:cs="Times New Roman"/>
              <w:color w:val="auto"/>
              <w:lang w:val="sq-AL"/>
            </w:rPr>
            <w:t>Përmbajtja</w:t>
          </w:r>
        </w:p>
        <w:p w:rsidR="00F62002" w:rsidRDefault="00F62002">
          <w:pPr>
            <w:pStyle w:val="TOC1"/>
            <w:tabs>
              <w:tab w:val="left" w:pos="440"/>
              <w:tab w:val="right" w:leader="dot" w:pos="9016"/>
            </w:tabs>
            <w:rPr>
              <w:noProof/>
              <w:sz w:val="22"/>
              <w:lang w:val="en-US" w:eastAsia="en-US"/>
            </w:rPr>
          </w:pPr>
          <w:r w:rsidRPr="00854CBE">
            <w:rPr>
              <w:rFonts w:ascii="Times New Roman" w:hAnsi="Times New Roman" w:cs="Times New Roman"/>
              <w:b/>
              <w:bCs/>
              <w:noProof/>
            </w:rPr>
            <w:fldChar w:fldCharType="begin"/>
          </w:r>
          <w:r w:rsidRPr="00854CBE">
            <w:rPr>
              <w:rFonts w:ascii="Times New Roman" w:hAnsi="Times New Roman" w:cs="Times New Roman"/>
              <w:b/>
              <w:bCs/>
              <w:noProof/>
            </w:rPr>
            <w:instrText xml:space="preserve"> TOC \o "1-3" \h \z \u </w:instrText>
          </w:r>
          <w:r w:rsidRPr="00854CBE">
            <w:rPr>
              <w:rFonts w:ascii="Times New Roman" w:hAnsi="Times New Roman" w:cs="Times New Roman"/>
              <w:b/>
              <w:bCs/>
              <w:noProof/>
            </w:rPr>
            <w:fldChar w:fldCharType="separate"/>
          </w:r>
          <w:hyperlink w:anchor="_Toc12102814" w:history="1">
            <w:r w:rsidRPr="007212EE">
              <w:rPr>
                <w:rStyle w:val="Hyperlink"/>
                <w:rFonts w:ascii="Times New Roman" w:eastAsia="Times New Roman" w:hAnsi="Times New Roman" w:cs="Times New Roman"/>
                <w:noProof/>
              </w:rPr>
              <w:t>1.</w:t>
            </w:r>
            <w:r>
              <w:rPr>
                <w:noProof/>
                <w:sz w:val="22"/>
                <w:lang w:val="en-US" w:eastAsia="en-US"/>
              </w:rPr>
              <w:tab/>
            </w:r>
            <w:r w:rsidRPr="007212EE">
              <w:rPr>
                <w:rStyle w:val="Hyperlink"/>
                <w:rFonts w:ascii="Times New Roman" w:eastAsia="Times New Roman" w:hAnsi="Times New Roman" w:cs="Times New Roman"/>
                <w:noProof/>
              </w:rPr>
              <w:t>Hyrje</w:t>
            </w:r>
            <w:r>
              <w:rPr>
                <w:noProof/>
                <w:webHidden/>
              </w:rPr>
              <w:tab/>
            </w:r>
            <w:r>
              <w:rPr>
                <w:noProof/>
                <w:webHidden/>
              </w:rPr>
              <w:fldChar w:fldCharType="begin"/>
            </w:r>
            <w:r>
              <w:rPr>
                <w:noProof/>
                <w:webHidden/>
              </w:rPr>
              <w:instrText xml:space="preserve"> PAGEREF _Toc12102814 \h </w:instrText>
            </w:r>
            <w:r>
              <w:rPr>
                <w:noProof/>
                <w:webHidden/>
              </w:rPr>
            </w:r>
            <w:r>
              <w:rPr>
                <w:noProof/>
                <w:webHidden/>
              </w:rPr>
              <w:fldChar w:fldCharType="separate"/>
            </w:r>
            <w:r>
              <w:rPr>
                <w:noProof/>
                <w:webHidden/>
              </w:rPr>
              <w:t>3</w:t>
            </w:r>
            <w:r>
              <w:rPr>
                <w:noProof/>
                <w:webHidden/>
              </w:rPr>
              <w:fldChar w:fldCharType="end"/>
            </w:r>
          </w:hyperlink>
        </w:p>
        <w:p w:rsidR="00F62002" w:rsidRDefault="00F62002">
          <w:pPr>
            <w:pStyle w:val="TOC2"/>
            <w:rPr>
              <w:noProof/>
              <w:sz w:val="22"/>
              <w:lang w:val="en-US" w:eastAsia="en-US"/>
            </w:rPr>
          </w:pPr>
          <w:hyperlink w:anchor="_Toc12102815" w:history="1">
            <w:r w:rsidRPr="007212EE">
              <w:rPr>
                <w:rStyle w:val="Hyperlink"/>
                <w:rFonts w:ascii="Times New Roman" w:eastAsia="Times New Roman" w:hAnsi="Times New Roman" w:cs="Times New Roman"/>
                <w:noProof/>
              </w:rPr>
              <w:t>1.1</w:t>
            </w:r>
            <w:r>
              <w:rPr>
                <w:noProof/>
                <w:sz w:val="22"/>
                <w:lang w:val="en-US" w:eastAsia="en-US"/>
              </w:rPr>
              <w:tab/>
            </w:r>
            <w:r w:rsidRPr="007212EE">
              <w:rPr>
                <w:rStyle w:val="Hyperlink"/>
                <w:rFonts w:ascii="Times New Roman" w:eastAsia="Times New Roman" w:hAnsi="Times New Roman" w:cs="Times New Roman"/>
                <w:noProof/>
              </w:rPr>
              <w:t>Përshkrimi i dokumentit</w:t>
            </w:r>
            <w:r>
              <w:rPr>
                <w:noProof/>
                <w:webHidden/>
              </w:rPr>
              <w:tab/>
            </w:r>
            <w:r>
              <w:rPr>
                <w:noProof/>
                <w:webHidden/>
              </w:rPr>
              <w:fldChar w:fldCharType="begin"/>
            </w:r>
            <w:r>
              <w:rPr>
                <w:noProof/>
                <w:webHidden/>
              </w:rPr>
              <w:instrText xml:space="preserve"> PAGEREF _Toc12102815 \h </w:instrText>
            </w:r>
            <w:r>
              <w:rPr>
                <w:noProof/>
                <w:webHidden/>
              </w:rPr>
            </w:r>
            <w:r>
              <w:rPr>
                <w:noProof/>
                <w:webHidden/>
              </w:rPr>
              <w:fldChar w:fldCharType="separate"/>
            </w:r>
            <w:r>
              <w:rPr>
                <w:noProof/>
                <w:webHidden/>
              </w:rPr>
              <w:t>3</w:t>
            </w:r>
            <w:r>
              <w:rPr>
                <w:noProof/>
                <w:webHidden/>
              </w:rPr>
              <w:fldChar w:fldCharType="end"/>
            </w:r>
          </w:hyperlink>
        </w:p>
        <w:p w:rsidR="00F62002" w:rsidRDefault="00F62002">
          <w:pPr>
            <w:pStyle w:val="TOC1"/>
            <w:tabs>
              <w:tab w:val="left" w:pos="440"/>
              <w:tab w:val="right" w:leader="dot" w:pos="9016"/>
            </w:tabs>
            <w:rPr>
              <w:noProof/>
              <w:sz w:val="22"/>
              <w:lang w:val="en-US" w:eastAsia="en-US"/>
            </w:rPr>
          </w:pPr>
          <w:hyperlink w:anchor="_Toc12102816" w:history="1">
            <w:r w:rsidRPr="007212EE">
              <w:rPr>
                <w:rStyle w:val="Hyperlink"/>
                <w:rFonts w:ascii="Times New Roman" w:eastAsia="Times New Roman" w:hAnsi="Times New Roman" w:cs="Times New Roman"/>
                <w:noProof/>
              </w:rPr>
              <w:t>2</w:t>
            </w:r>
            <w:r>
              <w:rPr>
                <w:noProof/>
                <w:sz w:val="22"/>
                <w:lang w:val="en-US" w:eastAsia="en-US"/>
              </w:rPr>
              <w:tab/>
            </w:r>
            <w:r w:rsidRPr="007212EE">
              <w:rPr>
                <w:rStyle w:val="Hyperlink"/>
                <w:rFonts w:ascii="Times New Roman" w:eastAsia="Times New Roman" w:hAnsi="Times New Roman" w:cs="Times New Roman"/>
                <w:noProof/>
              </w:rPr>
              <w:t>Nevojat dhe objektivat e projektit</w:t>
            </w:r>
            <w:r>
              <w:rPr>
                <w:noProof/>
                <w:webHidden/>
              </w:rPr>
              <w:tab/>
            </w:r>
            <w:r>
              <w:rPr>
                <w:noProof/>
                <w:webHidden/>
              </w:rPr>
              <w:fldChar w:fldCharType="begin"/>
            </w:r>
            <w:r>
              <w:rPr>
                <w:noProof/>
                <w:webHidden/>
              </w:rPr>
              <w:instrText xml:space="preserve"> PAGEREF _Toc12102816 \h </w:instrText>
            </w:r>
            <w:r>
              <w:rPr>
                <w:noProof/>
                <w:webHidden/>
              </w:rPr>
            </w:r>
            <w:r>
              <w:rPr>
                <w:noProof/>
                <w:webHidden/>
              </w:rPr>
              <w:fldChar w:fldCharType="separate"/>
            </w:r>
            <w:r>
              <w:rPr>
                <w:noProof/>
                <w:webHidden/>
              </w:rPr>
              <w:t>3</w:t>
            </w:r>
            <w:r>
              <w:rPr>
                <w:noProof/>
                <w:webHidden/>
              </w:rPr>
              <w:fldChar w:fldCharType="end"/>
            </w:r>
          </w:hyperlink>
        </w:p>
        <w:p w:rsidR="00F62002" w:rsidRDefault="00F62002">
          <w:pPr>
            <w:pStyle w:val="TOC2"/>
            <w:rPr>
              <w:noProof/>
              <w:sz w:val="22"/>
              <w:lang w:val="en-US" w:eastAsia="en-US"/>
            </w:rPr>
          </w:pPr>
          <w:hyperlink w:anchor="_Toc12102817" w:history="1">
            <w:r w:rsidRPr="007212EE">
              <w:rPr>
                <w:rStyle w:val="Hyperlink"/>
                <w:rFonts w:ascii="Times New Roman" w:eastAsia="Times New Roman" w:hAnsi="Times New Roman" w:cs="Times New Roman"/>
                <w:noProof/>
              </w:rPr>
              <w:t>2.1</w:t>
            </w:r>
            <w:r>
              <w:rPr>
                <w:noProof/>
                <w:sz w:val="22"/>
                <w:lang w:val="en-US" w:eastAsia="en-US"/>
              </w:rPr>
              <w:tab/>
            </w:r>
            <w:r w:rsidRPr="007212EE">
              <w:rPr>
                <w:rStyle w:val="Hyperlink"/>
                <w:rFonts w:ascii="Times New Roman" w:eastAsia="Times New Roman" w:hAnsi="Times New Roman" w:cs="Times New Roman"/>
                <w:noProof/>
              </w:rPr>
              <w:t>Përshkrimi i infrastrukturës</w:t>
            </w:r>
            <w:r>
              <w:rPr>
                <w:noProof/>
                <w:webHidden/>
              </w:rPr>
              <w:tab/>
            </w:r>
            <w:r>
              <w:rPr>
                <w:noProof/>
                <w:webHidden/>
              </w:rPr>
              <w:fldChar w:fldCharType="begin"/>
            </w:r>
            <w:r>
              <w:rPr>
                <w:noProof/>
                <w:webHidden/>
              </w:rPr>
              <w:instrText xml:space="preserve"> PAGEREF _Toc12102817 \h </w:instrText>
            </w:r>
            <w:r>
              <w:rPr>
                <w:noProof/>
                <w:webHidden/>
              </w:rPr>
            </w:r>
            <w:r>
              <w:rPr>
                <w:noProof/>
                <w:webHidden/>
              </w:rPr>
              <w:fldChar w:fldCharType="separate"/>
            </w:r>
            <w:r>
              <w:rPr>
                <w:noProof/>
                <w:webHidden/>
              </w:rPr>
              <w:t>3</w:t>
            </w:r>
            <w:r>
              <w:rPr>
                <w:noProof/>
                <w:webHidden/>
              </w:rPr>
              <w:fldChar w:fldCharType="end"/>
            </w:r>
          </w:hyperlink>
        </w:p>
        <w:p w:rsidR="00F62002" w:rsidRDefault="00F62002">
          <w:pPr>
            <w:pStyle w:val="TOC2"/>
            <w:rPr>
              <w:noProof/>
              <w:sz w:val="22"/>
              <w:lang w:val="en-US" w:eastAsia="en-US"/>
            </w:rPr>
          </w:pPr>
          <w:hyperlink w:anchor="_Toc12102818" w:history="1">
            <w:r w:rsidRPr="007212EE">
              <w:rPr>
                <w:rStyle w:val="Hyperlink"/>
                <w:rFonts w:ascii="Times New Roman" w:eastAsia="Times New Roman" w:hAnsi="Times New Roman" w:cs="Times New Roman"/>
                <w:noProof/>
              </w:rPr>
              <w:t>2.2</w:t>
            </w:r>
            <w:r>
              <w:rPr>
                <w:noProof/>
                <w:sz w:val="22"/>
                <w:lang w:val="en-US" w:eastAsia="en-US"/>
              </w:rPr>
              <w:tab/>
            </w:r>
            <w:r w:rsidRPr="007212EE">
              <w:rPr>
                <w:rStyle w:val="Hyperlink"/>
                <w:rFonts w:ascii="Times New Roman" w:eastAsia="Times New Roman" w:hAnsi="Times New Roman" w:cs="Times New Roman"/>
                <w:noProof/>
              </w:rPr>
              <w:t>Nevojat / Kërkesat</w:t>
            </w:r>
            <w:r>
              <w:rPr>
                <w:noProof/>
                <w:webHidden/>
              </w:rPr>
              <w:tab/>
            </w:r>
            <w:r>
              <w:rPr>
                <w:noProof/>
                <w:webHidden/>
              </w:rPr>
              <w:fldChar w:fldCharType="begin"/>
            </w:r>
            <w:r>
              <w:rPr>
                <w:noProof/>
                <w:webHidden/>
              </w:rPr>
              <w:instrText xml:space="preserve"> PAGEREF _Toc12102818 \h </w:instrText>
            </w:r>
            <w:r>
              <w:rPr>
                <w:noProof/>
                <w:webHidden/>
              </w:rPr>
            </w:r>
            <w:r>
              <w:rPr>
                <w:noProof/>
                <w:webHidden/>
              </w:rPr>
              <w:fldChar w:fldCharType="separate"/>
            </w:r>
            <w:r>
              <w:rPr>
                <w:noProof/>
                <w:webHidden/>
              </w:rPr>
              <w:t>4</w:t>
            </w:r>
            <w:r>
              <w:rPr>
                <w:noProof/>
                <w:webHidden/>
              </w:rPr>
              <w:fldChar w:fldCharType="end"/>
            </w:r>
          </w:hyperlink>
        </w:p>
        <w:p w:rsidR="00F62002" w:rsidRDefault="00F62002">
          <w:pPr>
            <w:pStyle w:val="TOC2"/>
            <w:rPr>
              <w:noProof/>
              <w:sz w:val="22"/>
              <w:lang w:val="en-US" w:eastAsia="en-US"/>
            </w:rPr>
          </w:pPr>
          <w:hyperlink w:anchor="_Toc12102819" w:history="1">
            <w:r w:rsidRPr="007212EE">
              <w:rPr>
                <w:rStyle w:val="Hyperlink"/>
                <w:rFonts w:ascii="Times New Roman" w:eastAsia="Times New Roman" w:hAnsi="Times New Roman" w:cs="Times New Roman"/>
                <w:noProof/>
              </w:rPr>
              <w:t>2.3</w:t>
            </w:r>
            <w:r>
              <w:rPr>
                <w:noProof/>
                <w:sz w:val="22"/>
                <w:lang w:val="en-US" w:eastAsia="en-US"/>
              </w:rPr>
              <w:tab/>
            </w:r>
            <w:r w:rsidRPr="007212EE">
              <w:rPr>
                <w:rStyle w:val="Hyperlink"/>
                <w:rFonts w:ascii="Times New Roman" w:eastAsia="Times New Roman" w:hAnsi="Times New Roman" w:cs="Times New Roman"/>
                <w:noProof/>
              </w:rPr>
              <w:t>Objektivat</w:t>
            </w:r>
            <w:r>
              <w:rPr>
                <w:noProof/>
                <w:webHidden/>
              </w:rPr>
              <w:tab/>
            </w:r>
            <w:r>
              <w:rPr>
                <w:noProof/>
                <w:webHidden/>
              </w:rPr>
              <w:fldChar w:fldCharType="begin"/>
            </w:r>
            <w:r>
              <w:rPr>
                <w:noProof/>
                <w:webHidden/>
              </w:rPr>
              <w:instrText xml:space="preserve"> PAGEREF _Toc12102819 \h </w:instrText>
            </w:r>
            <w:r>
              <w:rPr>
                <w:noProof/>
                <w:webHidden/>
              </w:rPr>
            </w:r>
            <w:r>
              <w:rPr>
                <w:noProof/>
                <w:webHidden/>
              </w:rPr>
              <w:fldChar w:fldCharType="separate"/>
            </w:r>
            <w:r>
              <w:rPr>
                <w:noProof/>
                <w:webHidden/>
              </w:rPr>
              <w:t>4</w:t>
            </w:r>
            <w:r>
              <w:rPr>
                <w:noProof/>
                <w:webHidden/>
              </w:rPr>
              <w:fldChar w:fldCharType="end"/>
            </w:r>
          </w:hyperlink>
        </w:p>
        <w:p w:rsidR="00F62002" w:rsidRDefault="00F62002">
          <w:pPr>
            <w:pStyle w:val="TOC2"/>
            <w:rPr>
              <w:noProof/>
              <w:sz w:val="22"/>
              <w:lang w:val="en-US" w:eastAsia="en-US"/>
            </w:rPr>
          </w:pPr>
          <w:hyperlink w:anchor="_Toc12102820" w:history="1">
            <w:r w:rsidRPr="007212EE">
              <w:rPr>
                <w:rStyle w:val="Hyperlink"/>
                <w:rFonts w:ascii="Times New Roman" w:eastAsia="Times New Roman" w:hAnsi="Times New Roman" w:cs="Times New Roman"/>
                <w:noProof/>
              </w:rPr>
              <w:t>2.4</w:t>
            </w:r>
            <w:r>
              <w:rPr>
                <w:noProof/>
                <w:sz w:val="22"/>
                <w:lang w:val="en-US" w:eastAsia="en-US"/>
              </w:rPr>
              <w:tab/>
            </w:r>
            <w:r w:rsidRPr="007212EE">
              <w:rPr>
                <w:rStyle w:val="Hyperlink"/>
                <w:rFonts w:ascii="Times New Roman" w:eastAsia="Times New Roman" w:hAnsi="Times New Roman" w:cs="Times New Roman"/>
                <w:noProof/>
              </w:rPr>
              <w:t>Rekomandime për paisjet e rrjetës</w:t>
            </w:r>
            <w:r>
              <w:rPr>
                <w:noProof/>
                <w:webHidden/>
              </w:rPr>
              <w:tab/>
            </w:r>
            <w:r>
              <w:rPr>
                <w:noProof/>
                <w:webHidden/>
              </w:rPr>
              <w:fldChar w:fldCharType="begin"/>
            </w:r>
            <w:r>
              <w:rPr>
                <w:noProof/>
                <w:webHidden/>
              </w:rPr>
              <w:instrText xml:space="preserve"> PAGEREF _Toc12102820 \h </w:instrText>
            </w:r>
            <w:r>
              <w:rPr>
                <w:noProof/>
                <w:webHidden/>
              </w:rPr>
            </w:r>
            <w:r>
              <w:rPr>
                <w:noProof/>
                <w:webHidden/>
              </w:rPr>
              <w:fldChar w:fldCharType="separate"/>
            </w:r>
            <w:r>
              <w:rPr>
                <w:noProof/>
                <w:webHidden/>
              </w:rPr>
              <w:t>5</w:t>
            </w:r>
            <w:r>
              <w:rPr>
                <w:noProof/>
                <w:webHidden/>
              </w:rPr>
              <w:fldChar w:fldCharType="end"/>
            </w:r>
          </w:hyperlink>
        </w:p>
        <w:p w:rsidR="00F62002" w:rsidRDefault="00F62002">
          <w:pPr>
            <w:pStyle w:val="TOC1"/>
            <w:tabs>
              <w:tab w:val="left" w:pos="440"/>
              <w:tab w:val="right" w:leader="dot" w:pos="9016"/>
            </w:tabs>
            <w:rPr>
              <w:noProof/>
              <w:sz w:val="22"/>
              <w:lang w:val="en-US" w:eastAsia="en-US"/>
            </w:rPr>
          </w:pPr>
          <w:hyperlink w:anchor="_Toc12102821" w:history="1">
            <w:r w:rsidRPr="007212EE">
              <w:rPr>
                <w:rStyle w:val="Hyperlink"/>
                <w:rFonts w:ascii="Times New Roman" w:hAnsi="Times New Roman" w:cs="Times New Roman"/>
                <w:noProof/>
              </w:rPr>
              <w:t>3</w:t>
            </w:r>
            <w:r>
              <w:rPr>
                <w:noProof/>
                <w:sz w:val="22"/>
                <w:lang w:val="en-US" w:eastAsia="en-US"/>
              </w:rPr>
              <w:tab/>
            </w:r>
            <w:r w:rsidRPr="007212EE">
              <w:rPr>
                <w:rStyle w:val="Hyperlink"/>
                <w:rFonts w:ascii="Times New Roman" w:hAnsi="Times New Roman" w:cs="Times New Roman"/>
                <w:noProof/>
              </w:rPr>
              <w:t>Topologjia e rrjetës</w:t>
            </w:r>
            <w:r>
              <w:rPr>
                <w:noProof/>
                <w:webHidden/>
              </w:rPr>
              <w:tab/>
            </w:r>
            <w:r>
              <w:rPr>
                <w:noProof/>
                <w:webHidden/>
              </w:rPr>
              <w:fldChar w:fldCharType="begin"/>
            </w:r>
            <w:r>
              <w:rPr>
                <w:noProof/>
                <w:webHidden/>
              </w:rPr>
              <w:instrText xml:space="preserve"> PAGEREF _Toc12102821 \h </w:instrText>
            </w:r>
            <w:r>
              <w:rPr>
                <w:noProof/>
                <w:webHidden/>
              </w:rPr>
            </w:r>
            <w:r>
              <w:rPr>
                <w:noProof/>
                <w:webHidden/>
              </w:rPr>
              <w:fldChar w:fldCharType="separate"/>
            </w:r>
            <w:r>
              <w:rPr>
                <w:noProof/>
                <w:webHidden/>
              </w:rPr>
              <w:t>19</w:t>
            </w:r>
            <w:r>
              <w:rPr>
                <w:noProof/>
                <w:webHidden/>
              </w:rPr>
              <w:fldChar w:fldCharType="end"/>
            </w:r>
          </w:hyperlink>
        </w:p>
        <w:p w:rsidR="00F62002" w:rsidRDefault="00F62002">
          <w:pPr>
            <w:pStyle w:val="TOC2"/>
            <w:rPr>
              <w:noProof/>
              <w:sz w:val="22"/>
              <w:lang w:val="en-US" w:eastAsia="en-US"/>
            </w:rPr>
          </w:pPr>
          <w:hyperlink w:anchor="_Toc12102822" w:history="1">
            <w:r w:rsidRPr="007212EE">
              <w:rPr>
                <w:rStyle w:val="Hyperlink"/>
                <w:rFonts w:ascii="Times New Roman" w:hAnsi="Times New Roman" w:cs="Times New Roman"/>
                <w:noProof/>
              </w:rPr>
              <w:t>3.1</w:t>
            </w:r>
            <w:r>
              <w:rPr>
                <w:noProof/>
                <w:sz w:val="22"/>
                <w:lang w:val="en-US" w:eastAsia="en-US"/>
              </w:rPr>
              <w:tab/>
            </w:r>
            <w:r w:rsidRPr="007212EE">
              <w:rPr>
                <w:rStyle w:val="Hyperlink"/>
                <w:rFonts w:ascii="Times New Roman" w:hAnsi="Times New Roman" w:cs="Times New Roman"/>
                <w:noProof/>
              </w:rPr>
              <w:t>Topologjia fizike e rrjetës lokale</w:t>
            </w:r>
            <w:r>
              <w:rPr>
                <w:noProof/>
                <w:webHidden/>
              </w:rPr>
              <w:tab/>
            </w:r>
            <w:r>
              <w:rPr>
                <w:noProof/>
                <w:webHidden/>
              </w:rPr>
              <w:fldChar w:fldCharType="begin"/>
            </w:r>
            <w:r>
              <w:rPr>
                <w:noProof/>
                <w:webHidden/>
              </w:rPr>
              <w:instrText xml:space="preserve"> PAGEREF _Toc12102822 \h </w:instrText>
            </w:r>
            <w:r>
              <w:rPr>
                <w:noProof/>
                <w:webHidden/>
              </w:rPr>
            </w:r>
            <w:r>
              <w:rPr>
                <w:noProof/>
                <w:webHidden/>
              </w:rPr>
              <w:fldChar w:fldCharType="separate"/>
            </w:r>
            <w:r>
              <w:rPr>
                <w:noProof/>
                <w:webHidden/>
              </w:rPr>
              <w:t>19</w:t>
            </w:r>
            <w:r>
              <w:rPr>
                <w:noProof/>
                <w:webHidden/>
              </w:rPr>
              <w:fldChar w:fldCharType="end"/>
            </w:r>
          </w:hyperlink>
        </w:p>
        <w:p w:rsidR="00F62002" w:rsidRDefault="00F62002">
          <w:pPr>
            <w:pStyle w:val="TOC2"/>
            <w:rPr>
              <w:noProof/>
              <w:sz w:val="22"/>
              <w:lang w:val="en-US" w:eastAsia="en-US"/>
            </w:rPr>
          </w:pPr>
          <w:hyperlink w:anchor="_Toc12102823" w:history="1">
            <w:r w:rsidRPr="007212EE">
              <w:rPr>
                <w:rStyle w:val="Hyperlink"/>
                <w:rFonts w:ascii="Times New Roman" w:hAnsi="Times New Roman" w:cs="Times New Roman"/>
                <w:noProof/>
              </w:rPr>
              <w:t>3.2</w:t>
            </w:r>
            <w:r>
              <w:rPr>
                <w:noProof/>
                <w:sz w:val="22"/>
                <w:lang w:val="en-US" w:eastAsia="en-US"/>
              </w:rPr>
              <w:tab/>
            </w:r>
            <w:r w:rsidRPr="007212EE">
              <w:rPr>
                <w:rStyle w:val="Hyperlink"/>
                <w:rFonts w:ascii="Times New Roman" w:hAnsi="Times New Roman" w:cs="Times New Roman"/>
                <w:noProof/>
              </w:rPr>
              <w:t>Topologjia logjike e rrjetës lokale</w:t>
            </w:r>
            <w:r>
              <w:rPr>
                <w:noProof/>
                <w:webHidden/>
              </w:rPr>
              <w:tab/>
            </w:r>
            <w:r>
              <w:rPr>
                <w:noProof/>
                <w:webHidden/>
              </w:rPr>
              <w:fldChar w:fldCharType="begin"/>
            </w:r>
            <w:r>
              <w:rPr>
                <w:noProof/>
                <w:webHidden/>
              </w:rPr>
              <w:instrText xml:space="preserve"> PAGEREF _Toc12102823 \h </w:instrText>
            </w:r>
            <w:r>
              <w:rPr>
                <w:noProof/>
                <w:webHidden/>
              </w:rPr>
            </w:r>
            <w:r>
              <w:rPr>
                <w:noProof/>
                <w:webHidden/>
              </w:rPr>
              <w:fldChar w:fldCharType="separate"/>
            </w:r>
            <w:r>
              <w:rPr>
                <w:noProof/>
                <w:webHidden/>
              </w:rPr>
              <w:t>19</w:t>
            </w:r>
            <w:r>
              <w:rPr>
                <w:noProof/>
                <w:webHidden/>
              </w:rPr>
              <w:fldChar w:fldCharType="end"/>
            </w:r>
          </w:hyperlink>
        </w:p>
        <w:p w:rsidR="00F62002" w:rsidRDefault="00F62002">
          <w:pPr>
            <w:pStyle w:val="TOC2"/>
            <w:rPr>
              <w:noProof/>
              <w:sz w:val="22"/>
              <w:lang w:val="en-US" w:eastAsia="en-US"/>
            </w:rPr>
          </w:pPr>
          <w:hyperlink w:anchor="_Toc12102824" w:history="1">
            <w:r w:rsidRPr="007212EE">
              <w:rPr>
                <w:rStyle w:val="Hyperlink"/>
                <w:rFonts w:ascii="Times New Roman" w:hAnsi="Times New Roman" w:cs="Times New Roman"/>
                <w:noProof/>
              </w:rPr>
              <w:t>3.3</w:t>
            </w:r>
            <w:r>
              <w:rPr>
                <w:noProof/>
                <w:sz w:val="22"/>
                <w:lang w:val="en-US" w:eastAsia="en-US"/>
              </w:rPr>
              <w:tab/>
            </w:r>
            <w:r w:rsidRPr="007212EE">
              <w:rPr>
                <w:rStyle w:val="Hyperlink"/>
                <w:rFonts w:ascii="Times New Roman" w:hAnsi="Times New Roman" w:cs="Times New Roman"/>
                <w:noProof/>
              </w:rPr>
              <w:t>IP Adresimi</w:t>
            </w:r>
            <w:r>
              <w:rPr>
                <w:noProof/>
                <w:webHidden/>
              </w:rPr>
              <w:tab/>
            </w:r>
            <w:r>
              <w:rPr>
                <w:noProof/>
                <w:webHidden/>
              </w:rPr>
              <w:fldChar w:fldCharType="begin"/>
            </w:r>
            <w:r>
              <w:rPr>
                <w:noProof/>
                <w:webHidden/>
              </w:rPr>
              <w:instrText xml:space="preserve"> PAGEREF _Toc12102824 \h </w:instrText>
            </w:r>
            <w:r>
              <w:rPr>
                <w:noProof/>
                <w:webHidden/>
              </w:rPr>
            </w:r>
            <w:r>
              <w:rPr>
                <w:noProof/>
                <w:webHidden/>
              </w:rPr>
              <w:fldChar w:fldCharType="separate"/>
            </w:r>
            <w:r>
              <w:rPr>
                <w:noProof/>
                <w:webHidden/>
              </w:rPr>
              <w:t>20</w:t>
            </w:r>
            <w:r>
              <w:rPr>
                <w:noProof/>
                <w:webHidden/>
              </w:rPr>
              <w:fldChar w:fldCharType="end"/>
            </w:r>
          </w:hyperlink>
        </w:p>
        <w:p w:rsidR="00F62002" w:rsidRDefault="00F62002">
          <w:pPr>
            <w:pStyle w:val="TOC1"/>
            <w:tabs>
              <w:tab w:val="left" w:pos="440"/>
              <w:tab w:val="right" w:leader="dot" w:pos="9016"/>
            </w:tabs>
            <w:rPr>
              <w:noProof/>
              <w:sz w:val="22"/>
              <w:lang w:val="en-US" w:eastAsia="en-US"/>
            </w:rPr>
          </w:pPr>
          <w:hyperlink w:anchor="_Toc12102825" w:history="1">
            <w:r w:rsidRPr="007212EE">
              <w:rPr>
                <w:rStyle w:val="Hyperlink"/>
                <w:rFonts w:ascii="Times New Roman" w:hAnsi="Times New Roman" w:cs="Times New Roman"/>
                <w:noProof/>
              </w:rPr>
              <w:t>4</w:t>
            </w:r>
            <w:r>
              <w:rPr>
                <w:noProof/>
                <w:sz w:val="22"/>
                <w:lang w:val="en-US" w:eastAsia="en-US"/>
              </w:rPr>
              <w:tab/>
            </w:r>
            <w:r w:rsidRPr="007212EE">
              <w:rPr>
                <w:rStyle w:val="Hyperlink"/>
                <w:rFonts w:ascii="Times New Roman" w:hAnsi="Times New Roman" w:cs="Times New Roman"/>
                <w:noProof/>
              </w:rPr>
              <w:t>Specifikimet dhe rekomandimet për dhomën e serverëve</w:t>
            </w:r>
            <w:r>
              <w:rPr>
                <w:noProof/>
                <w:webHidden/>
              </w:rPr>
              <w:tab/>
            </w:r>
            <w:r>
              <w:rPr>
                <w:noProof/>
                <w:webHidden/>
              </w:rPr>
              <w:fldChar w:fldCharType="begin"/>
            </w:r>
            <w:r>
              <w:rPr>
                <w:noProof/>
                <w:webHidden/>
              </w:rPr>
              <w:instrText xml:space="preserve"> PAGEREF _Toc12102825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2"/>
            <w:rPr>
              <w:noProof/>
              <w:sz w:val="22"/>
              <w:lang w:val="en-US" w:eastAsia="en-US"/>
            </w:rPr>
          </w:pPr>
          <w:hyperlink w:anchor="_Toc12102826" w:history="1">
            <w:r w:rsidRPr="007212EE">
              <w:rPr>
                <w:rStyle w:val="Hyperlink"/>
                <w:rFonts w:ascii="Times New Roman" w:hAnsi="Times New Roman" w:cs="Times New Roman"/>
                <w:noProof/>
              </w:rPr>
              <w:t>4.1</w:t>
            </w:r>
            <w:r>
              <w:rPr>
                <w:noProof/>
                <w:sz w:val="22"/>
                <w:lang w:val="en-US" w:eastAsia="en-US"/>
              </w:rPr>
              <w:tab/>
            </w:r>
            <w:r w:rsidRPr="007212EE">
              <w:rPr>
                <w:rStyle w:val="Hyperlink"/>
                <w:rFonts w:ascii="Times New Roman" w:hAnsi="Times New Roman" w:cs="Times New Roman"/>
                <w:noProof/>
              </w:rPr>
              <w:t>Karakteristikat gjenerale të hapsirës së dhomës</w:t>
            </w:r>
            <w:r>
              <w:rPr>
                <w:noProof/>
                <w:webHidden/>
              </w:rPr>
              <w:tab/>
            </w:r>
            <w:r>
              <w:rPr>
                <w:noProof/>
                <w:webHidden/>
              </w:rPr>
              <w:fldChar w:fldCharType="begin"/>
            </w:r>
            <w:r>
              <w:rPr>
                <w:noProof/>
                <w:webHidden/>
              </w:rPr>
              <w:instrText xml:space="preserve"> PAGEREF _Toc12102826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3"/>
            <w:tabs>
              <w:tab w:val="left" w:pos="1320"/>
              <w:tab w:val="right" w:leader="dot" w:pos="9016"/>
            </w:tabs>
            <w:rPr>
              <w:rFonts w:asciiTheme="minorHAnsi" w:eastAsiaTheme="minorEastAsia" w:hAnsiTheme="minorHAnsi" w:cstheme="minorBidi"/>
              <w:noProof/>
              <w:sz w:val="22"/>
              <w:lang w:val="en-US" w:bidi="ar-SA"/>
            </w:rPr>
          </w:pPr>
          <w:hyperlink w:anchor="_Toc12102827" w:history="1">
            <w:r w:rsidRPr="007212EE">
              <w:rPr>
                <w:rStyle w:val="Hyperlink"/>
                <w:rFonts w:ascii="Times New Roman" w:hAnsi="Times New Roman" w:cs="Times New Roman"/>
                <w:noProof/>
              </w:rPr>
              <w:t>4.1.1</w:t>
            </w:r>
            <w:r>
              <w:rPr>
                <w:rFonts w:asciiTheme="minorHAnsi" w:eastAsiaTheme="minorEastAsia" w:hAnsiTheme="minorHAnsi" w:cstheme="minorBidi"/>
                <w:noProof/>
                <w:sz w:val="22"/>
                <w:lang w:val="en-US" w:bidi="ar-SA"/>
              </w:rPr>
              <w:tab/>
            </w:r>
            <w:r w:rsidRPr="007212EE">
              <w:rPr>
                <w:rStyle w:val="Hyperlink"/>
                <w:rFonts w:ascii="Times New Roman" w:hAnsi="Times New Roman" w:cs="Times New Roman"/>
                <w:noProof/>
              </w:rPr>
              <w:t>Specifikimet e dhomës</w:t>
            </w:r>
            <w:r>
              <w:rPr>
                <w:noProof/>
                <w:webHidden/>
              </w:rPr>
              <w:tab/>
            </w:r>
            <w:r>
              <w:rPr>
                <w:noProof/>
                <w:webHidden/>
              </w:rPr>
              <w:fldChar w:fldCharType="begin"/>
            </w:r>
            <w:r>
              <w:rPr>
                <w:noProof/>
                <w:webHidden/>
              </w:rPr>
              <w:instrText xml:space="preserve"> PAGEREF _Toc12102827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3"/>
            <w:tabs>
              <w:tab w:val="left" w:pos="1320"/>
              <w:tab w:val="right" w:leader="dot" w:pos="9016"/>
            </w:tabs>
            <w:rPr>
              <w:rFonts w:asciiTheme="minorHAnsi" w:eastAsiaTheme="minorEastAsia" w:hAnsiTheme="minorHAnsi" w:cstheme="minorBidi"/>
              <w:noProof/>
              <w:sz w:val="22"/>
              <w:lang w:val="en-US" w:bidi="ar-SA"/>
            </w:rPr>
          </w:pPr>
          <w:hyperlink w:anchor="_Toc12102828" w:history="1">
            <w:r w:rsidRPr="007212EE">
              <w:rPr>
                <w:rStyle w:val="Hyperlink"/>
                <w:rFonts w:ascii="Times New Roman" w:hAnsi="Times New Roman" w:cs="Times New Roman"/>
                <w:noProof/>
              </w:rPr>
              <w:t>4.1.2</w:t>
            </w:r>
            <w:r>
              <w:rPr>
                <w:rFonts w:asciiTheme="minorHAnsi" w:eastAsiaTheme="minorEastAsia" w:hAnsiTheme="minorHAnsi" w:cstheme="minorBidi"/>
                <w:noProof/>
                <w:sz w:val="22"/>
                <w:lang w:val="en-US" w:bidi="ar-SA"/>
              </w:rPr>
              <w:tab/>
            </w:r>
            <w:r w:rsidRPr="007212EE">
              <w:rPr>
                <w:rStyle w:val="Hyperlink"/>
                <w:rFonts w:ascii="Times New Roman" w:hAnsi="Times New Roman" w:cs="Times New Roman"/>
                <w:noProof/>
              </w:rPr>
              <w:t>Paisjet</w:t>
            </w:r>
            <w:r>
              <w:rPr>
                <w:noProof/>
                <w:webHidden/>
              </w:rPr>
              <w:tab/>
            </w:r>
            <w:r>
              <w:rPr>
                <w:noProof/>
                <w:webHidden/>
              </w:rPr>
              <w:fldChar w:fldCharType="begin"/>
            </w:r>
            <w:r>
              <w:rPr>
                <w:noProof/>
                <w:webHidden/>
              </w:rPr>
              <w:instrText xml:space="preserve"> PAGEREF _Toc12102828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3"/>
            <w:tabs>
              <w:tab w:val="left" w:pos="1320"/>
              <w:tab w:val="right" w:leader="dot" w:pos="9016"/>
            </w:tabs>
            <w:rPr>
              <w:rFonts w:asciiTheme="minorHAnsi" w:eastAsiaTheme="minorEastAsia" w:hAnsiTheme="minorHAnsi" w:cstheme="minorBidi"/>
              <w:noProof/>
              <w:sz w:val="22"/>
              <w:lang w:val="en-US" w:bidi="ar-SA"/>
            </w:rPr>
          </w:pPr>
          <w:hyperlink w:anchor="_Toc12102829" w:history="1">
            <w:r w:rsidRPr="007212EE">
              <w:rPr>
                <w:rStyle w:val="Hyperlink"/>
                <w:rFonts w:ascii="Times New Roman" w:hAnsi="Times New Roman" w:cs="Times New Roman"/>
                <w:noProof/>
              </w:rPr>
              <w:t>4.1.3</w:t>
            </w:r>
            <w:r>
              <w:rPr>
                <w:rFonts w:asciiTheme="minorHAnsi" w:eastAsiaTheme="minorEastAsia" w:hAnsiTheme="minorHAnsi" w:cstheme="minorBidi"/>
                <w:noProof/>
                <w:sz w:val="22"/>
                <w:lang w:val="en-US" w:bidi="ar-SA"/>
              </w:rPr>
              <w:tab/>
            </w:r>
            <w:r w:rsidRPr="007212EE">
              <w:rPr>
                <w:rStyle w:val="Hyperlink"/>
                <w:rFonts w:ascii="Times New Roman" w:hAnsi="Times New Roman" w:cs="Times New Roman"/>
                <w:noProof/>
              </w:rPr>
              <w:t>Mbrojtja nga zjarri</w:t>
            </w:r>
            <w:r>
              <w:rPr>
                <w:noProof/>
                <w:webHidden/>
              </w:rPr>
              <w:tab/>
            </w:r>
            <w:r>
              <w:rPr>
                <w:noProof/>
                <w:webHidden/>
              </w:rPr>
              <w:fldChar w:fldCharType="begin"/>
            </w:r>
            <w:r>
              <w:rPr>
                <w:noProof/>
                <w:webHidden/>
              </w:rPr>
              <w:instrText xml:space="preserve"> PAGEREF _Toc12102829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2"/>
            <w:rPr>
              <w:noProof/>
              <w:sz w:val="22"/>
              <w:lang w:val="en-US" w:eastAsia="en-US"/>
            </w:rPr>
          </w:pPr>
          <w:hyperlink w:anchor="_Toc12102830" w:history="1">
            <w:r w:rsidRPr="007212EE">
              <w:rPr>
                <w:rStyle w:val="Hyperlink"/>
                <w:rFonts w:ascii="Times New Roman" w:hAnsi="Times New Roman" w:cs="Times New Roman"/>
                <w:noProof/>
              </w:rPr>
              <w:t>4.2</w:t>
            </w:r>
            <w:r>
              <w:rPr>
                <w:noProof/>
                <w:sz w:val="22"/>
                <w:lang w:val="en-US" w:eastAsia="en-US"/>
              </w:rPr>
              <w:tab/>
            </w:r>
            <w:r w:rsidRPr="007212EE">
              <w:rPr>
                <w:rStyle w:val="Hyperlink"/>
                <w:rFonts w:ascii="Times New Roman" w:hAnsi="Times New Roman" w:cs="Times New Roman"/>
                <w:noProof/>
              </w:rPr>
              <w:t>Sistemi i ftohjes</w:t>
            </w:r>
            <w:r>
              <w:rPr>
                <w:noProof/>
                <w:webHidden/>
              </w:rPr>
              <w:tab/>
            </w:r>
            <w:r>
              <w:rPr>
                <w:noProof/>
                <w:webHidden/>
              </w:rPr>
              <w:fldChar w:fldCharType="begin"/>
            </w:r>
            <w:r>
              <w:rPr>
                <w:noProof/>
                <w:webHidden/>
              </w:rPr>
              <w:instrText xml:space="preserve"> PAGEREF _Toc12102830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2"/>
            <w:rPr>
              <w:noProof/>
              <w:sz w:val="22"/>
              <w:lang w:val="en-US" w:eastAsia="en-US"/>
            </w:rPr>
          </w:pPr>
          <w:hyperlink w:anchor="_Toc12102831" w:history="1">
            <w:r w:rsidRPr="007212EE">
              <w:rPr>
                <w:rStyle w:val="Hyperlink"/>
                <w:rFonts w:ascii="Times New Roman" w:hAnsi="Times New Roman" w:cs="Times New Roman"/>
                <w:noProof/>
              </w:rPr>
              <w:t>4.3</w:t>
            </w:r>
            <w:r>
              <w:rPr>
                <w:noProof/>
                <w:sz w:val="22"/>
                <w:lang w:val="en-US" w:eastAsia="en-US"/>
              </w:rPr>
              <w:tab/>
            </w:r>
            <w:r w:rsidRPr="007212EE">
              <w:rPr>
                <w:rStyle w:val="Hyperlink"/>
                <w:rFonts w:ascii="Times New Roman" w:hAnsi="Times New Roman" w:cs="Times New Roman"/>
                <w:noProof/>
              </w:rPr>
              <w:t>Sistemi elektrik</w:t>
            </w:r>
            <w:r>
              <w:rPr>
                <w:noProof/>
                <w:webHidden/>
              </w:rPr>
              <w:tab/>
            </w:r>
            <w:r>
              <w:rPr>
                <w:noProof/>
                <w:webHidden/>
              </w:rPr>
              <w:fldChar w:fldCharType="begin"/>
            </w:r>
            <w:r>
              <w:rPr>
                <w:noProof/>
                <w:webHidden/>
              </w:rPr>
              <w:instrText xml:space="preserve"> PAGEREF _Toc12102831 \h </w:instrText>
            </w:r>
            <w:r>
              <w:rPr>
                <w:noProof/>
                <w:webHidden/>
              </w:rPr>
            </w:r>
            <w:r>
              <w:rPr>
                <w:noProof/>
                <w:webHidden/>
              </w:rPr>
              <w:fldChar w:fldCharType="separate"/>
            </w:r>
            <w:r>
              <w:rPr>
                <w:noProof/>
                <w:webHidden/>
              </w:rPr>
              <w:t>21</w:t>
            </w:r>
            <w:r>
              <w:rPr>
                <w:noProof/>
                <w:webHidden/>
              </w:rPr>
              <w:fldChar w:fldCharType="end"/>
            </w:r>
          </w:hyperlink>
        </w:p>
        <w:p w:rsidR="00F62002" w:rsidRDefault="00F62002">
          <w:pPr>
            <w:pStyle w:val="TOC2"/>
            <w:rPr>
              <w:noProof/>
              <w:sz w:val="22"/>
              <w:lang w:val="en-US" w:eastAsia="en-US"/>
            </w:rPr>
          </w:pPr>
          <w:hyperlink w:anchor="_Toc12102832" w:history="1">
            <w:r w:rsidRPr="007212EE">
              <w:rPr>
                <w:rStyle w:val="Hyperlink"/>
                <w:rFonts w:ascii="Times New Roman" w:hAnsi="Times New Roman" w:cs="Times New Roman"/>
                <w:noProof/>
              </w:rPr>
              <w:t>4.4</w:t>
            </w:r>
            <w:r>
              <w:rPr>
                <w:noProof/>
                <w:sz w:val="22"/>
                <w:lang w:val="en-US" w:eastAsia="en-US"/>
              </w:rPr>
              <w:tab/>
            </w:r>
            <w:r w:rsidRPr="007212EE">
              <w:rPr>
                <w:rStyle w:val="Hyperlink"/>
                <w:rFonts w:ascii="Times New Roman" w:hAnsi="Times New Roman" w:cs="Times New Roman"/>
                <w:noProof/>
              </w:rPr>
              <w:t>Sistemi i alarmit dhe sigurisë</w:t>
            </w:r>
            <w:r>
              <w:rPr>
                <w:noProof/>
                <w:webHidden/>
              </w:rPr>
              <w:tab/>
            </w:r>
            <w:r>
              <w:rPr>
                <w:noProof/>
                <w:webHidden/>
              </w:rPr>
              <w:fldChar w:fldCharType="begin"/>
            </w:r>
            <w:r>
              <w:rPr>
                <w:noProof/>
                <w:webHidden/>
              </w:rPr>
              <w:instrText xml:space="preserve"> PAGEREF _Toc12102832 \h </w:instrText>
            </w:r>
            <w:r>
              <w:rPr>
                <w:noProof/>
                <w:webHidden/>
              </w:rPr>
            </w:r>
            <w:r>
              <w:rPr>
                <w:noProof/>
                <w:webHidden/>
              </w:rPr>
              <w:fldChar w:fldCharType="separate"/>
            </w:r>
            <w:r>
              <w:rPr>
                <w:noProof/>
                <w:webHidden/>
              </w:rPr>
              <w:t>22</w:t>
            </w:r>
            <w:r>
              <w:rPr>
                <w:noProof/>
                <w:webHidden/>
              </w:rPr>
              <w:fldChar w:fldCharType="end"/>
            </w:r>
          </w:hyperlink>
        </w:p>
        <w:p w:rsidR="00F62002" w:rsidRDefault="00F62002">
          <w:pPr>
            <w:pStyle w:val="TOC3"/>
            <w:tabs>
              <w:tab w:val="left" w:pos="1320"/>
              <w:tab w:val="right" w:leader="dot" w:pos="9016"/>
            </w:tabs>
            <w:rPr>
              <w:rFonts w:asciiTheme="minorHAnsi" w:eastAsiaTheme="minorEastAsia" w:hAnsiTheme="minorHAnsi" w:cstheme="minorBidi"/>
              <w:noProof/>
              <w:sz w:val="22"/>
              <w:lang w:val="en-US" w:bidi="ar-SA"/>
            </w:rPr>
          </w:pPr>
          <w:hyperlink w:anchor="_Toc12102833" w:history="1">
            <w:r w:rsidRPr="007212EE">
              <w:rPr>
                <w:rStyle w:val="Hyperlink"/>
                <w:rFonts w:ascii="Times New Roman" w:hAnsi="Times New Roman" w:cs="Times New Roman"/>
                <w:noProof/>
              </w:rPr>
              <w:t>4.4.1</w:t>
            </w:r>
            <w:r>
              <w:rPr>
                <w:rFonts w:asciiTheme="minorHAnsi" w:eastAsiaTheme="minorEastAsia" w:hAnsiTheme="minorHAnsi" w:cstheme="minorBidi"/>
                <w:noProof/>
                <w:sz w:val="22"/>
                <w:lang w:val="en-US" w:bidi="ar-SA"/>
              </w:rPr>
              <w:tab/>
            </w:r>
            <w:r w:rsidRPr="007212EE">
              <w:rPr>
                <w:rStyle w:val="Hyperlink"/>
                <w:rFonts w:ascii="Times New Roman" w:hAnsi="Times New Roman" w:cs="Times New Roman"/>
                <w:noProof/>
              </w:rPr>
              <w:t>Sistemi i alarmit</w:t>
            </w:r>
            <w:r>
              <w:rPr>
                <w:noProof/>
                <w:webHidden/>
              </w:rPr>
              <w:tab/>
            </w:r>
            <w:r>
              <w:rPr>
                <w:noProof/>
                <w:webHidden/>
              </w:rPr>
              <w:fldChar w:fldCharType="begin"/>
            </w:r>
            <w:r>
              <w:rPr>
                <w:noProof/>
                <w:webHidden/>
              </w:rPr>
              <w:instrText xml:space="preserve"> PAGEREF _Toc12102833 \h </w:instrText>
            </w:r>
            <w:r>
              <w:rPr>
                <w:noProof/>
                <w:webHidden/>
              </w:rPr>
            </w:r>
            <w:r>
              <w:rPr>
                <w:noProof/>
                <w:webHidden/>
              </w:rPr>
              <w:fldChar w:fldCharType="separate"/>
            </w:r>
            <w:r>
              <w:rPr>
                <w:noProof/>
                <w:webHidden/>
              </w:rPr>
              <w:t>22</w:t>
            </w:r>
            <w:r>
              <w:rPr>
                <w:noProof/>
                <w:webHidden/>
              </w:rPr>
              <w:fldChar w:fldCharType="end"/>
            </w:r>
          </w:hyperlink>
        </w:p>
        <w:p w:rsidR="00F62002" w:rsidRDefault="00F62002">
          <w:pPr>
            <w:pStyle w:val="TOC3"/>
            <w:tabs>
              <w:tab w:val="left" w:pos="1320"/>
              <w:tab w:val="right" w:leader="dot" w:pos="9016"/>
            </w:tabs>
            <w:rPr>
              <w:rFonts w:asciiTheme="minorHAnsi" w:eastAsiaTheme="minorEastAsia" w:hAnsiTheme="minorHAnsi" w:cstheme="minorBidi"/>
              <w:noProof/>
              <w:sz w:val="22"/>
              <w:lang w:val="en-US" w:bidi="ar-SA"/>
            </w:rPr>
          </w:pPr>
          <w:hyperlink w:anchor="_Toc12102834" w:history="1">
            <w:r w:rsidRPr="007212EE">
              <w:rPr>
                <w:rStyle w:val="Hyperlink"/>
                <w:rFonts w:ascii="Times New Roman" w:hAnsi="Times New Roman" w:cs="Times New Roman"/>
                <w:noProof/>
              </w:rPr>
              <w:t>4.4.2</w:t>
            </w:r>
            <w:r>
              <w:rPr>
                <w:rFonts w:asciiTheme="minorHAnsi" w:eastAsiaTheme="minorEastAsia" w:hAnsiTheme="minorHAnsi" w:cstheme="minorBidi"/>
                <w:noProof/>
                <w:sz w:val="22"/>
                <w:lang w:val="en-US" w:bidi="ar-SA"/>
              </w:rPr>
              <w:tab/>
            </w:r>
            <w:r w:rsidRPr="007212EE">
              <w:rPr>
                <w:rStyle w:val="Hyperlink"/>
                <w:rFonts w:ascii="Times New Roman" w:hAnsi="Times New Roman" w:cs="Times New Roman"/>
                <w:noProof/>
              </w:rPr>
              <w:t>Sistemi i sigurisë</w:t>
            </w:r>
            <w:r>
              <w:rPr>
                <w:noProof/>
                <w:webHidden/>
              </w:rPr>
              <w:tab/>
            </w:r>
            <w:r>
              <w:rPr>
                <w:noProof/>
                <w:webHidden/>
              </w:rPr>
              <w:fldChar w:fldCharType="begin"/>
            </w:r>
            <w:r>
              <w:rPr>
                <w:noProof/>
                <w:webHidden/>
              </w:rPr>
              <w:instrText xml:space="preserve"> PAGEREF _Toc12102834 \h </w:instrText>
            </w:r>
            <w:r>
              <w:rPr>
                <w:noProof/>
                <w:webHidden/>
              </w:rPr>
            </w:r>
            <w:r>
              <w:rPr>
                <w:noProof/>
                <w:webHidden/>
              </w:rPr>
              <w:fldChar w:fldCharType="separate"/>
            </w:r>
            <w:r>
              <w:rPr>
                <w:noProof/>
                <w:webHidden/>
              </w:rPr>
              <w:t>22</w:t>
            </w:r>
            <w:r>
              <w:rPr>
                <w:noProof/>
                <w:webHidden/>
              </w:rPr>
              <w:fldChar w:fldCharType="end"/>
            </w:r>
          </w:hyperlink>
        </w:p>
        <w:p w:rsidR="00F62002" w:rsidRDefault="00F62002">
          <w:pPr>
            <w:pStyle w:val="TOC1"/>
            <w:tabs>
              <w:tab w:val="left" w:pos="440"/>
              <w:tab w:val="right" w:leader="dot" w:pos="9016"/>
            </w:tabs>
            <w:rPr>
              <w:noProof/>
              <w:sz w:val="22"/>
              <w:lang w:val="en-US" w:eastAsia="en-US"/>
            </w:rPr>
          </w:pPr>
          <w:hyperlink w:anchor="_Toc12102835" w:history="1">
            <w:r w:rsidRPr="007212EE">
              <w:rPr>
                <w:rStyle w:val="Hyperlink"/>
                <w:rFonts w:ascii="Times New Roman" w:hAnsi="Times New Roman" w:cs="Times New Roman"/>
                <w:noProof/>
              </w:rPr>
              <w:t>5</w:t>
            </w:r>
            <w:r>
              <w:rPr>
                <w:noProof/>
                <w:sz w:val="22"/>
                <w:lang w:val="en-US" w:eastAsia="en-US"/>
              </w:rPr>
              <w:tab/>
            </w:r>
            <w:r w:rsidRPr="007212EE">
              <w:rPr>
                <w:rStyle w:val="Hyperlink"/>
                <w:rFonts w:ascii="Times New Roman" w:hAnsi="Times New Roman" w:cs="Times New Roman"/>
                <w:noProof/>
              </w:rPr>
              <w:t>Afati kohor për implementimin e rrjetës</w:t>
            </w:r>
            <w:r>
              <w:rPr>
                <w:noProof/>
                <w:webHidden/>
              </w:rPr>
              <w:tab/>
            </w:r>
            <w:r>
              <w:rPr>
                <w:noProof/>
                <w:webHidden/>
              </w:rPr>
              <w:fldChar w:fldCharType="begin"/>
            </w:r>
            <w:r>
              <w:rPr>
                <w:noProof/>
                <w:webHidden/>
              </w:rPr>
              <w:instrText xml:space="preserve"> PAGEREF _Toc12102835 \h </w:instrText>
            </w:r>
            <w:r>
              <w:rPr>
                <w:noProof/>
                <w:webHidden/>
              </w:rPr>
            </w:r>
            <w:r>
              <w:rPr>
                <w:noProof/>
                <w:webHidden/>
              </w:rPr>
              <w:fldChar w:fldCharType="separate"/>
            </w:r>
            <w:r>
              <w:rPr>
                <w:noProof/>
                <w:webHidden/>
              </w:rPr>
              <w:t>22</w:t>
            </w:r>
            <w:r>
              <w:rPr>
                <w:noProof/>
                <w:webHidden/>
              </w:rPr>
              <w:fldChar w:fldCharType="end"/>
            </w:r>
          </w:hyperlink>
        </w:p>
        <w:p w:rsidR="00F62002" w:rsidRPr="00854CBE" w:rsidRDefault="00F62002" w:rsidP="00F62002">
          <w:pPr>
            <w:spacing w:line="276" w:lineRule="auto"/>
            <w:rPr>
              <w:rFonts w:ascii="Times New Roman" w:hAnsi="Times New Roman" w:cs="Times New Roman"/>
              <w:b/>
              <w:bCs/>
              <w:noProof/>
            </w:rPr>
          </w:pPr>
          <w:r w:rsidRPr="00854CBE">
            <w:rPr>
              <w:rFonts w:ascii="Times New Roman" w:hAnsi="Times New Roman" w:cs="Times New Roman"/>
              <w:b/>
              <w:bCs/>
              <w:noProof/>
            </w:rPr>
            <w:fldChar w:fldCharType="end"/>
          </w:r>
        </w:p>
      </w:sdtContent>
    </w:sdt>
    <w:p w:rsidR="00F62002" w:rsidRPr="00854CBE" w:rsidRDefault="00F62002" w:rsidP="00F62002">
      <w:pPr>
        <w:spacing w:line="276" w:lineRule="auto"/>
        <w:rPr>
          <w:rFonts w:ascii="Times New Roman" w:hAnsi="Times New Roman" w:cs="Times New Roman"/>
          <w:b/>
          <w:bCs/>
          <w:noProof/>
        </w:rPr>
      </w:pPr>
    </w:p>
    <w:p w:rsidR="00F62002" w:rsidRPr="00854CBE" w:rsidRDefault="00F62002" w:rsidP="00F62002">
      <w:pPr>
        <w:spacing w:line="276" w:lineRule="auto"/>
        <w:rPr>
          <w:rFonts w:ascii="Times New Roman" w:hAnsi="Times New Roman" w:cs="Times New Roman"/>
          <w:b/>
          <w:bCs/>
          <w:noProof/>
        </w:rPr>
      </w:pPr>
    </w:p>
    <w:p w:rsidR="00F62002" w:rsidRPr="00854CBE" w:rsidRDefault="00F62002" w:rsidP="00F62002">
      <w:pPr>
        <w:spacing w:line="276" w:lineRule="auto"/>
        <w:rPr>
          <w:rFonts w:ascii="Times New Roman" w:hAnsi="Times New Roman" w:cs="Times New Roman"/>
          <w:b/>
          <w:bCs/>
          <w:noProof/>
        </w:rPr>
      </w:pPr>
    </w:p>
    <w:p w:rsidR="00F62002" w:rsidRPr="00854CBE" w:rsidRDefault="00F62002" w:rsidP="00F62002">
      <w:pPr>
        <w:spacing w:line="276" w:lineRule="auto"/>
        <w:rPr>
          <w:rFonts w:ascii="Times New Roman" w:hAnsi="Times New Roman" w:cs="Times New Roman"/>
          <w:b/>
          <w:bCs/>
          <w:noProof/>
        </w:rPr>
      </w:pPr>
    </w:p>
    <w:p w:rsidR="00F62002" w:rsidRDefault="00F62002" w:rsidP="00F62002">
      <w:pPr>
        <w:spacing w:line="276" w:lineRule="auto"/>
        <w:rPr>
          <w:rFonts w:ascii="Times New Roman" w:hAnsi="Times New Roman" w:cs="Times New Roman"/>
        </w:rPr>
      </w:pPr>
    </w:p>
    <w:p w:rsidR="00F62002" w:rsidRPr="00854CBE" w:rsidRDefault="00F62002" w:rsidP="00F62002">
      <w:pPr>
        <w:spacing w:line="276" w:lineRule="auto"/>
        <w:rPr>
          <w:rFonts w:ascii="Times New Roman" w:hAnsi="Times New Roman" w:cs="Times New Roman"/>
        </w:rPr>
      </w:pPr>
    </w:p>
    <w:p w:rsidR="00F62002" w:rsidRPr="00854CBE" w:rsidRDefault="00F62002" w:rsidP="00F62002">
      <w:pPr>
        <w:pStyle w:val="Heading1"/>
        <w:numPr>
          <w:ilvl w:val="0"/>
          <w:numId w:val="11"/>
        </w:numPr>
        <w:rPr>
          <w:rFonts w:ascii="Times New Roman" w:eastAsia="Times New Roman" w:hAnsi="Times New Roman" w:cs="Times New Roman"/>
          <w:color w:val="auto"/>
        </w:rPr>
      </w:pPr>
      <w:bookmarkStart w:id="1" w:name="_Toc12102814"/>
      <w:r w:rsidRPr="00854CBE">
        <w:rPr>
          <w:rFonts w:ascii="Times New Roman" w:eastAsia="Times New Roman" w:hAnsi="Times New Roman" w:cs="Times New Roman"/>
          <w:color w:val="auto"/>
        </w:rPr>
        <w:lastRenderedPageBreak/>
        <w:t>Hyrje</w:t>
      </w:r>
      <w:bookmarkEnd w:id="1"/>
    </w:p>
    <w:p w:rsidR="00F62002" w:rsidRPr="00854CBE" w:rsidRDefault="00F62002" w:rsidP="00F62002">
      <w:pPr>
        <w:pStyle w:val="Heading2"/>
        <w:rPr>
          <w:rFonts w:ascii="Times New Roman" w:eastAsia="Times New Roman" w:hAnsi="Times New Roman" w:cs="Times New Roman"/>
          <w:color w:val="auto"/>
        </w:rPr>
      </w:pPr>
      <w:bookmarkStart w:id="2" w:name="_Toc12102815"/>
      <w:r w:rsidRPr="00854CBE">
        <w:rPr>
          <w:rFonts w:ascii="Times New Roman" w:eastAsia="Times New Roman" w:hAnsi="Times New Roman" w:cs="Times New Roman"/>
          <w:color w:val="auto"/>
        </w:rPr>
        <w:t>Përshkrimi i dokumentit</w:t>
      </w:r>
      <w:bookmarkEnd w:id="2"/>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jc w:val="both"/>
        <w:rPr>
          <w:rFonts w:ascii="Times New Roman" w:hAnsi="Times New Roman" w:cs="Times New Roman"/>
        </w:rPr>
      </w:pPr>
      <w:r w:rsidRPr="00854CBE">
        <w:rPr>
          <w:rFonts w:ascii="Times New Roman" w:hAnsi="Times New Roman" w:cs="Times New Roman"/>
        </w:rPr>
        <w:t>Në këtë projekt parashihet të implementohet rrjeta lokale në Ministrinë e Zhvillimit Ekonomik të Republikës që do të mbuloj 8 departamente. Ky dokumentim do të përshkruaj topologjinë fizike së bashku me topologjinë logjike, ku do të tregohet se si është shtrirë rrjeta, lidhja e komponentëve të rrjetës dhe si arrihet komunikimi i sigurtë mes tyre.</w:t>
      </w:r>
    </w:p>
    <w:p w:rsidR="00F62002" w:rsidRDefault="00F62002" w:rsidP="00F62002">
      <w:pPr>
        <w:spacing w:line="276" w:lineRule="auto"/>
        <w:jc w:val="both"/>
        <w:rPr>
          <w:rFonts w:ascii="Times New Roman" w:hAnsi="Times New Roman" w:cs="Times New Roman"/>
        </w:rPr>
      </w:pPr>
      <w:r w:rsidRPr="00854CBE">
        <w:rPr>
          <w:rFonts w:ascii="Times New Roman" w:hAnsi="Times New Roman" w:cs="Times New Roman"/>
        </w:rPr>
        <w:t>Të gjitha emërtimet e pajisjeve bashkë me IP adresat e tyre do të jenë të dukshme ashtu që të kuptohet rrjeta dhe që konfigurimi të bëhet më lehtë, më shpejt dhe pa gabime.</w:t>
      </w:r>
    </w:p>
    <w:p w:rsidR="00F62002" w:rsidRPr="00854CBE" w:rsidRDefault="00F62002" w:rsidP="00F62002">
      <w:pPr>
        <w:spacing w:line="276" w:lineRule="auto"/>
        <w:jc w:val="both"/>
        <w:rPr>
          <w:rFonts w:ascii="Times New Roman" w:eastAsia="Times New Roman" w:hAnsi="Times New Roman" w:cs="Times New Roman"/>
        </w:rPr>
      </w:pPr>
    </w:p>
    <w:p w:rsidR="00F62002" w:rsidRPr="00854CBE" w:rsidRDefault="00F62002" w:rsidP="00F62002">
      <w:pPr>
        <w:pStyle w:val="Heading1"/>
        <w:rPr>
          <w:rFonts w:ascii="Times New Roman" w:eastAsia="Times New Roman" w:hAnsi="Times New Roman" w:cs="Times New Roman"/>
          <w:color w:val="auto"/>
        </w:rPr>
      </w:pPr>
      <w:bookmarkStart w:id="3" w:name="_Toc12102816"/>
      <w:r w:rsidRPr="00854CBE">
        <w:rPr>
          <w:rFonts w:ascii="Times New Roman" w:eastAsia="Times New Roman" w:hAnsi="Times New Roman" w:cs="Times New Roman"/>
          <w:color w:val="auto"/>
        </w:rPr>
        <w:t>Nevojat dhe objektivat e projektit</w:t>
      </w:r>
      <w:bookmarkEnd w:id="3"/>
    </w:p>
    <w:p w:rsidR="00F62002" w:rsidRPr="00854CBE" w:rsidRDefault="00F62002" w:rsidP="00F62002">
      <w:pPr>
        <w:pStyle w:val="Heading2"/>
        <w:rPr>
          <w:rFonts w:ascii="Times New Roman" w:eastAsia="Times New Roman" w:hAnsi="Times New Roman" w:cs="Times New Roman"/>
          <w:color w:val="auto"/>
        </w:rPr>
      </w:pPr>
      <w:bookmarkStart w:id="4" w:name="_Toc12102817"/>
      <w:r w:rsidRPr="00854CBE">
        <w:rPr>
          <w:rFonts w:ascii="Times New Roman" w:eastAsia="Times New Roman" w:hAnsi="Times New Roman" w:cs="Times New Roman"/>
          <w:color w:val="auto"/>
        </w:rPr>
        <w:t>Përshkrimi i infrastrukturës</w:t>
      </w:r>
      <w:bookmarkEnd w:id="4"/>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autoSpaceDE w:val="0"/>
        <w:autoSpaceDN w:val="0"/>
        <w:adjustRightInd w:val="0"/>
        <w:spacing w:after="0" w:line="276" w:lineRule="auto"/>
        <w:rPr>
          <w:rFonts w:ascii="Times New Roman" w:eastAsiaTheme="minorHAnsi" w:hAnsi="Times New Roman" w:cs="Times New Roman"/>
          <w:szCs w:val="24"/>
          <w:lang w:bidi="ar-SA"/>
        </w:rPr>
      </w:pPr>
      <w:r w:rsidRPr="00854CBE">
        <w:rPr>
          <w:rFonts w:ascii="Times New Roman" w:hAnsi="Times New Roman" w:cs="Times New Roman"/>
          <w:szCs w:val="24"/>
        </w:rPr>
        <w:t>Ky projekt përfshinë shtrirjen e rrjetës në dy ndërtesa në të cilat janë të ndara 8 departamente</w:t>
      </w:r>
      <w:r w:rsidRPr="00854CBE">
        <w:rPr>
          <w:rFonts w:ascii="Times New Roman" w:eastAsiaTheme="minorHAnsi" w:hAnsi="Times New Roman" w:cs="Times New Roman"/>
          <w:szCs w:val="24"/>
          <w:lang w:bidi="ar-SA"/>
        </w:rPr>
        <w:t>.</w:t>
      </w:r>
    </w:p>
    <w:p w:rsidR="00F62002" w:rsidRPr="00854CBE" w:rsidRDefault="00F62002" w:rsidP="00F62002">
      <w:pPr>
        <w:spacing w:line="276" w:lineRule="auto"/>
        <w:rPr>
          <w:rFonts w:ascii="Times New Roman" w:eastAsia="Times New Roman" w:hAnsi="Times New Roman" w:cs="Times New Roman"/>
          <w:szCs w:val="24"/>
        </w:rPr>
      </w:pPr>
    </w:p>
    <w:p w:rsidR="00F62002" w:rsidRPr="00854CBE" w:rsidRDefault="00F62002" w:rsidP="00F62002">
      <w:pPr>
        <w:autoSpaceDE w:val="0"/>
        <w:autoSpaceDN w:val="0"/>
        <w:adjustRightInd w:val="0"/>
        <w:spacing w:after="0"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Në ndërtesën e par</w:t>
      </w:r>
      <w:r w:rsidRPr="00854CBE">
        <w:rPr>
          <w:rFonts w:ascii="Times New Roman" w:hAnsi="Times New Roman" w:cs="Times New Roman"/>
        </w:rPr>
        <w:t>ë</w:t>
      </w:r>
      <w:r w:rsidRPr="00854CBE">
        <w:rPr>
          <w:rFonts w:ascii="Times New Roman" w:eastAsiaTheme="minorHAnsi" w:hAnsi="Times New Roman" w:cs="Times New Roman"/>
          <w:szCs w:val="24"/>
          <w:lang w:bidi="ar-SA"/>
        </w:rPr>
        <w:t xml:space="preserve"> me 4 kate do të vendosen departamentet:</w:t>
      </w:r>
    </w:p>
    <w:p w:rsidR="00F62002" w:rsidRPr="00854CBE" w:rsidRDefault="00F62002" w:rsidP="00F62002">
      <w:pPr>
        <w:pStyle w:val="ListParagraph"/>
        <w:numPr>
          <w:ilvl w:val="0"/>
          <w:numId w:val="13"/>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Administratës Qendrore.</w:t>
      </w:r>
    </w:p>
    <w:p w:rsidR="00F62002" w:rsidRPr="00854CBE" w:rsidRDefault="00F62002" w:rsidP="00F62002">
      <w:pPr>
        <w:pStyle w:val="ListParagraph"/>
        <w:numPr>
          <w:ilvl w:val="0"/>
          <w:numId w:val="13"/>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Energjisë dhe Minierave.</w:t>
      </w:r>
    </w:p>
    <w:p w:rsidR="00F62002" w:rsidRPr="00854CBE" w:rsidRDefault="00F62002" w:rsidP="00F62002">
      <w:pPr>
        <w:pStyle w:val="ListParagraph"/>
        <w:numPr>
          <w:ilvl w:val="0"/>
          <w:numId w:val="13"/>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Shërbimeve mbështetëse.</w:t>
      </w:r>
    </w:p>
    <w:p w:rsidR="00F62002" w:rsidRPr="00854CBE" w:rsidRDefault="00F62002" w:rsidP="00F62002">
      <w:pPr>
        <w:autoSpaceDE w:val="0"/>
        <w:autoSpaceDN w:val="0"/>
        <w:adjustRightInd w:val="0"/>
        <w:spacing w:after="56" w:line="276" w:lineRule="auto"/>
        <w:ind w:left="360"/>
        <w:rPr>
          <w:rFonts w:ascii="Times New Roman" w:eastAsiaTheme="minorHAnsi" w:hAnsi="Times New Roman" w:cs="Times New Roman"/>
          <w:szCs w:val="24"/>
          <w:lang w:bidi="ar-SA"/>
        </w:rPr>
      </w:pPr>
    </w:p>
    <w:p w:rsidR="00F62002" w:rsidRPr="00854CBE" w:rsidRDefault="00F62002" w:rsidP="00F62002">
      <w:pPr>
        <w:autoSpaceDE w:val="0"/>
        <w:autoSpaceDN w:val="0"/>
        <w:adjustRightInd w:val="0"/>
        <w:spacing w:after="0"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Në ndërtesën e dytë 3 katëshe do të jenë departamentet:</w:t>
      </w:r>
    </w:p>
    <w:p w:rsidR="00F62002" w:rsidRPr="00854CBE" w:rsidRDefault="00F62002" w:rsidP="00F62002">
      <w:pPr>
        <w:pStyle w:val="ListParagraph"/>
        <w:numPr>
          <w:ilvl w:val="0"/>
          <w:numId w:val="14"/>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Zyra e ministrit.</w:t>
      </w:r>
    </w:p>
    <w:p w:rsidR="00F62002" w:rsidRPr="00854CBE" w:rsidRDefault="00F62002" w:rsidP="00F62002">
      <w:pPr>
        <w:pStyle w:val="ListParagraph"/>
        <w:numPr>
          <w:ilvl w:val="0"/>
          <w:numId w:val="14"/>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Post-Telekomunikacionit dhe Teknologjisë Informative.</w:t>
      </w:r>
    </w:p>
    <w:p w:rsidR="00F62002" w:rsidRPr="00854CBE" w:rsidRDefault="00F62002" w:rsidP="00F62002">
      <w:pPr>
        <w:pStyle w:val="ListParagraph"/>
        <w:numPr>
          <w:ilvl w:val="0"/>
          <w:numId w:val="14"/>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 xml:space="preserve">Departamenti i Politikave të zhvillimit. </w:t>
      </w:r>
    </w:p>
    <w:p w:rsidR="00F62002" w:rsidRPr="00854CBE" w:rsidRDefault="00F62002" w:rsidP="00F62002">
      <w:pPr>
        <w:pStyle w:val="ListParagraph"/>
        <w:numPr>
          <w:ilvl w:val="0"/>
          <w:numId w:val="14"/>
        </w:numPr>
        <w:autoSpaceDE w:val="0"/>
        <w:autoSpaceDN w:val="0"/>
        <w:adjustRightInd w:val="0"/>
        <w:spacing w:after="56"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Ligjor.</w:t>
      </w:r>
    </w:p>
    <w:p w:rsidR="00F62002" w:rsidRPr="00854CBE" w:rsidRDefault="00F62002" w:rsidP="00F62002">
      <w:pPr>
        <w:pStyle w:val="ListParagraph"/>
        <w:numPr>
          <w:ilvl w:val="0"/>
          <w:numId w:val="14"/>
        </w:numPr>
        <w:autoSpaceDE w:val="0"/>
        <w:autoSpaceDN w:val="0"/>
        <w:adjustRightInd w:val="0"/>
        <w:spacing w:after="0" w:line="276" w:lineRule="auto"/>
        <w:rPr>
          <w:rFonts w:ascii="Times New Roman" w:eastAsiaTheme="minorHAnsi" w:hAnsi="Times New Roman" w:cs="Times New Roman"/>
          <w:szCs w:val="24"/>
          <w:lang w:bidi="ar-SA"/>
        </w:rPr>
      </w:pPr>
      <w:r w:rsidRPr="00854CBE">
        <w:rPr>
          <w:rFonts w:ascii="Times New Roman" w:eastAsiaTheme="minorHAnsi" w:hAnsi="Times New Roman" w:cs="Times New Roman"/>
          <w:szCs w:val="24"/>
          <w:lang w:bidi="ar-SA"/>
        </w:rPr>
        <w:t>Departamenti i Prokurimit</w:t>
      </w: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pStyle w:val="Heading2"/>
        <w:rPr>
          <w:rFonts w:ascii="Times New Roman" w:eastAsia="Times New Roman" w:hAnsi="Times New Roman" w:cs="Times New Roman"/>
          <w:color w:val="auto"/>
        </w:rPr>
      </w:pPr>
      <w:bookmarkStart w:id="5" w:name="_Toc12102818"/>
      <w:r w:rsidRPr="00854CBE">
        <w:rPr>
          <w:rFonts w:ascii="Times New Roman" w:eastAsia="Times New Roman" w:hAnsi="Times New Roman" w:cs="Times New Roman"/>
          <w:color w:val="auto"/>
        </w:rPr>
        <w:lastRenderedPageBreak/>
        <w:t>Nevojat / Kërkesat</w:t>
      </w:r>
      <w:bookmarkEnd w:id="5"/>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rPr>
        <w:t>Siguria e rrjetës dhe efikasiteti janë baza e çdo sistemi që lidhet në internet, ku nevojat dhe kërkesat të cilat i kemi parë të arsyeshme të merren parasysh gjatë krijimit të këtij plani janë:</w:t>
      </w: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Komunikim i pandërprerë ne mes te departamenteve te ministrisë</w:t>
      </w:r>
    </w:p>
    <w:p w:rsidR="00F62002" w:rsidRPr="00854CBE" w:rsidRDefault="00F62002" w:rsidP="00F62002">
      <w:pPr>
        <w:tabs>
          <w:tab w:val="left" w:pos="1540"/>
        </w:tabs>
        <w:spacing w:after="0"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Mirëmbajtje dhe përkrahje e  vazhdueshme teknike e rrjetës</w:t>
      </w:r>
    </w:p>
    <w:p w:rsidR="00F62002" w:rsidRPr="00854CBE" w:rsidRDefault="00F62002" w:rsidP="00F62002">
      <w:pPr>
        <w:spacing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Internet i shpejtë dhe stabil</w:t>
      </w:r>
    </w:p>
    <w:p w:rsidR="00F62002" w:rsidRPr="00854CBE" w:rsidRDefault="00F62002" w:rsidP="00F62002">
      <w:pPr>
        <w:pStyle w:val="ListParagraph"/>
        <w:spacing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Shërbimi VLAN për tu qasur dhe për te kontrolluar secilin departament</w:t>
      </w:r>
    </w:p>
    <w:p w:rsidR="00F62002" w:rsidRPr="00854CBE" w:rsidRDefault="00F62002" w:rsidP="00F62002">
      <w:pPr>
        <w:spacing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Ofrim i shërbimit të internetit pa kabllo</w:t>
      </w:r>
      <w:r>
        <w:rPr>
          <w:rFonts w:ascii="Times New Roman" w:hAnsi="Times New Roman" w:cs="Times New Roman"/>
        </w:rPr>
        <w:t xml:space="preserve"> </w:t>
      </w:r>
      <w:r w:rsidRPr="00854CBE">
        <w:rPr>
          <w:rFonts w:ascii="Times New Roman" w:hAnsi="Times New Roman" w:cs="Times New Roman"/>
        </w:rPr>
        <w:t>(WiFi)</w:t>
      </w:r>
    </w:p>
    <w:p w:rsidR="00F62002" w:rsidRPr="00854CBE" w:rsidRDefault="00F62002" w:rsidP="00F62002">
      <w:pPr>
        <w:spacing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Implementimi sa më efikas dhe efiçient i projektit</w:t>
      </w:r>
    </w:p>
    <w:p w:rsidR="00F62002" w:rsidRPr="00854CBE" w:rsidRDefault="00F62002" w:rsidP="00F62002">
      <w:pPr>
        <w:spacing w:line="276" w:lineRule="auto"/>
        <w:rPr>
          <w:rFonts w:ascii="Times New Roman" w:eastAsia="Symbol" w:hAnsi="Times New Roman" w:cs="Times New Roman"/>
        </w:rPr>
      </w:pPr>
    </w:p>
    <w:p w:rsidR="00F62002" w:rsidRPr="00854CBE" w:rsidRDefault="00F62002" w:rsidP="00F62002">
      <w:pPr>
        <w:pStyle w:val="ListParagraph"/>
        <w:numPr>
          <w:ilvl w:val="0"/>
          <w:numId w:val="15"/>
        </w:numPr>
        <w:tabs>
          <w:tab w:val="left" w:pos="1540"/>
        </w:tabs>
        <w:spacing w:after="0" w:line="276" w:lineRule="auto"/>
        <w:rPr>
          <w:rFonts w:ascii="Times New Roman" w:eastAsia="Symbol" w:hAnsi="Times New Roman" w:cs="Times New Roman"/>
        </w:rPr>
      </w:pPr>
      <w:r w:rsidRPr="00854CBE">
        <w:rPr>
          <w:rFonts w:ascii="Times New Roman" w:hAnsi="Times New Roman" w:cs="Times New Roman"/>
        </w:rPr>
        <w:t>Subnetimi i IP adresave të ndara për secilin departament</w:t>
      </w:r>
    </w:p>
    <w:p w:rsidR="00F62002" w:rsidRPr="00854CBE" w:rsidRDefault="00F62002" w:rsidP="00F62002">
      <w:pPr>
        <w:spacing w:line="276" w:lineRule="auto"/>
        <w:rPr>
          <w:rFonts w:ascii="Times New Roman" w:eastAsia="Symbol"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pStyle w:val="Heading2"/>
        <w:rPr>
          <w:rFonts w:ascii="Times New Roman" w:eastAsia="Times New Roman" w:hAnsi="Times New Roman" w:cs="Times New Roman"/>
          <w:color w:val="auto"/>
        </w:rPr>
      </w:pPr>
      <w:bookmarkStart w:id="6" w:name="_Toc12102819"/>
      <w:r w:rsidRPr="00854CBE">
        <w:rPr>
          <w:rFonts w:ascii="Times New Roman" w:eastAsia="Times New Roman" w:hAnsi="Times New Roman" w:cs="Times New Roman"/>
          <w:color w:val="auto"/>
        </w:rPr>
        <w:t>Objektivat</w:t>
      </w:r>
      <w:bookmarkEnd w:id="6"/>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rPr>
        <w:t>Duke pasur parasysh nevojat dhe kerkesat e klientit, kompania jonë ka hartuar një listë të objektivave që përmes tyre synohet të arrihet zhvillimi dhe finalizimi i projektit në tërësi:</w:t>
      </w:r>
    </w:p>
    <w:p w:rsidR="00F62002" w:rsidRPr="00854CBE"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Dizajnimi i topologjisë fizike dhe i asaj logjike</w:t>
      </w:r>
    </w:p>
    <w:p w:rsidR="00F62002" w:rsidRPr="00854CBE"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Subnetimi për secilin departament</w:t>
      </w:r>
      <w:r>
        <w:rPr>
          <w:rFonts w:ascii="Times New Roman" w:hAnsi="Times New Roman" w:cs="Times New Roman"/>
        </w:rPr>
        <w:t xml:space="preserve">, </w:t>
      </w:r>
      <w:r w:rsidRPr="00854CBE">
        <w:rPr>
          <w:rFonts w:ascii="Times New Roman" w:hAnsi="Times New Roman" w:cs="Times New Roman"/>
        </w:rPr>
        <w:t>ku secili departament do të posedojë rangun unik të IP adresave për host</w:t>
      </w:r>
      <w:r>
        <w:rPr>
          <w:rFonts w:ascii="Times New Roman" w:hAnsi="Times New Roman" w:cs="Times New Roman"/>
        </w:rPr>
        <w:t>-a</w:t>
      </w:r>
      <w:r w:rsidRPr="00854CBE">
        <w:rPr>
          <w:rFonts w:ascii="Times New Roman" w:hAnsi="Times New Roman" w:cs="Times New Roman"/>
        </w:rPr>
        <w:t>.</w:t>
      </w:r>
    </w:p>
    <w:p w:rsidR="00F62002" w:rsidRPr="00854CBE"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Sigurimi i mbrojtjes së paisjeve nga dëmet elektrike</w:t>
      </w:r>
    </w:p>
    <w:p w:rsidR="00F62002" w:rsidRPr="00854CBE"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Ofrimi i kabllimit horizontal dhe vertikal</w:t>
      </w:r>
    </w:p>
    <w:p w:rsidR="00F62002" w:rsidRPr="00854CBE"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Sigurimi i një dhome për server si dhe kabllimi i saj</w:t>
      </w:r>
    </w:p>
    <w:p w:rsidR="00F62002" w:rsidRDefault="00F62002" w:rsidP="00F62002">
      <w:pPr>
        <w:pStyle w:val="ListParagraph"/>
        <w:numPr>
          <w:ilvl w:val="0"/>
          <w:numId w:val="12"/>
        </w:numPr>
        <w:spacing w:line="276" w:lineRule="auto"/>
        <w:rPr>
          <w:rFonts w:ascii="Times New Roman" w:hAnsi="Times New Roman" w:cs="Times New Roman"/>
        </w:rPr>
      </w:pPr>
      <w:r w:rsidRPr="00854CBE">
        <w:rPr>
          <w:rFonts w:ascii="Times New Roman" w:hAnsi="Times New Roman" w:cs="Times New Roman"/>
        </w:rPr>
        <w:t>Ofrimi i shërbimeve  si DHCP , DNS ,Wi-Fi , HTTPS, SSH, E-mail server , Web Server)</w:t>
      </w:r>
    </w:p>
    <w:p w:rsidR="00F62002" w:rsidRPr="005B0483" w:rsidRDefault="00F62002" w:rsidP="00F62002">
      <w:pPr>
        <w:spacing w:line="276" w:lineRule="auto"/>
        <w:rPr>
          <w:rFonts w:ascii="Times New Roman" w:hAnsi="Times New Roman" w:cs="Times New Roman"/>
        </w:rPr>
      </w:pPr>
    </w:p>
    <w:p w:rsidR="00F62002" w:rsidRPr="00854CBE" w:rsidRDefault="00F62002" w:rsidP="00F62002">
      <w:pPr>
        <w:pStyle w:val="Heading2"/>
        <w:rPr>
          <w:rFonts w:ascii="Times New Roman" w:eastAsia="Times New Roman" w:hAnsi="Times New Roman" w:cs="Times New Roman"/>
          <w:color w:val="auto"/>
        </w:rPr>
      </w:pPr>
      <w:bookmarkStart w:id="7" w:name="_Toc12102820"/>
      <w:r w:rsidRPr="00854CBE">
        <w:rPr>
          <w:rFonts w:ascii="Times New Roman" w:eastAsia="Times New Roman" w:hAnsi="Times New Roman" w:cs="Times New Roman"/>
          <w:color w:val="auto"/>
        </w:rPr>
        <w:lastRenderedPageBreak/>
        <w:t>Rekomandime për paisjet e rrjetës</w:t>
      </w:r>
      <w:bookmarkEnd w:id="7"/>
    </w:p>
    <w:p w:rsidR="00F62002" w:rsidRPr="00854CBE" w:rsidRDefault="00F62002" w:rsidP="00F62002">
      <w:pPr>
        <w:spacing w:line="276" w:lineRule="auto"/>
        <w:ind w:left="100" w:right="800"/>
        <w:rPr>
          <w:rFonts w:ascii="Times New Roman" w:hAnsi="Times New Roman" w:cs="Times New Roman"/>
        </w:rPr>
      </w:pPr>
      <w:r w:rsidRPr="00854CBE">
        <w:rPr>
          <w:rFonts w:ascii="Times New Roman" w:hAnsi="Times New Roman" w:cs="Times New Roman"/>
        </w:rPr>
        <w:t>Ne tabelën ne vijim kemi paraqitur te gjitha pajisjet e domosdoshme për implementimin e rrjetës Lan ne ministrinë e Administratës Publike të Republikës së Kosovës:</w:t>
      </w:r>
    </w:p>
    <w:tbl>
      <w:tblPr>
        <w:tblStyle w:val="GridTable1Light-Accent1"/>
        <w:tblW w:w="9198" w:type="dxa"/>
        <w:tblLayout w:type="fixed"/>
        <w:tblLook w:val="0000" w:firstRow="0" w:lastRow="0" w:firstColumn="0" w:lastColumn="0" w:noHBand="0" w:noVBand="0"/>
      </w:tblPr>
      <w:tblGrid>
        <w:gridCol w:w="2575"/>
        <w:gridCol w:w="2663"/>
        <w:gridCol w:w="1710"/>
        <w:gridCol w:w="2250"/>
      </w:tblGrid>
      <w:tr w:rsidR="00F62002" w:rsidRPr="00854CBE" w:rsidTr="00C70DB9">
        <w:trPr>
          <w:trHeight w:val="143"/>
        </w:trPr>
        <w:tc>
          <w:tcPr>
            <w:tcW w:w="2575" w:type="dxa"/>
          </w:tcPr>
          <w:p w:rsidR="00F62002" w:rsidRPr="00854CBE" w:rsidRDefault="00F62002" w:rsidP="00C70DB9">
            <w:pPr>
              <w:spacing w:line="276" w:lineRule="auto"/>
              <w:ind w:left="100"/>
              <w:rPr>
                <w:rFonts w:ascii="Times New Roman" w:eastAsia="Times New Roman" w:hAnsi="Times New Roman" w:cs="Times New Roman"/>
                <w:b/>
              </w:rPr>
            </w:pPr>
            <w:r>
              <w:rPr>
                <w:rFonts w:ascii="Times New Roman" w:eastAsia="Times New Roman" w:hAnsi="Times New Roman" w:cs="Times New Roman"/>
                <w:b/>
              </w:rPr>
              <w:t>Lloji i paisjes</w:t>
            </w:r>
          </w:p>
        </w:tc>
        <w:tc>
          <w:tcPr>
            <w:tcW w:w="2663" w:type="dxa"/>
          </w:tcPr>
          <w:p w:rsidR="00F62002" w:rsidRPr="005B0483" w:rsidRDefault="00F62002" w:rsidP="00C70DB9">
            <w:pPr>
              <w:spacing w:line="276" w:lineRule="auto"/>
              <w:ind w:left="120"/>
              <w:rPr>
                <w:rFonts w:ascii="Times New Roman" w:eastAsia="Times New Roman" w:hAnsi="Times New Roman" w:cs="Times New Roman"/>
                <w:b/>
                <w:bCs/>
              </w:rPr>
            </w:pPr>
            <w:r w:rsidRPr="005B0483">
              <w:rPr>
                <w:rFonts w:ascii="Times New Roman" w:eastAsia="Times New Roman" w:hAnsi="Times New Roman" w:cs="Times New Roman"/>
                <w:b/>
                <w:bCs/>
              </w:rPr>
              <w:t>Modeli</w:t>
            </w:r>
          </w:p>
        </w:tc>
        <w:tc>
          <w:tcPr>
            <w:tcW w:w="1710" w:type="dxa"/>
          </w:tcPr>
          <w:p w:rsidR="00F62002" w:rsidRPr="005B0483" w:rsidRDefault="00F62002" w:rsidP="00C70DB9">
            <w:pPr>
              <w:spacing w:line="276" w:lineRule="auto"/>
              <w:ind w:left="50"/>
              <w:rPr>
                <w:rFonts w:ascii="Times New Roman" w:eastAsia="Times New Roman" w:hAnsi="Times New Roman" w:cs="Times New Roman"/>
                <w:b/>
                <w:bCs/>
              </w:rPr>
            </w:pPr>
            <w:r w:rsidRPr="005B0483">
              <w:rPr>
                <w:rFonts w:ascii="Times New Roman" w:eastAsia="Times New Roman" w:hAnsi="Times New Roman" w:cs="Times New Roman"/>
                <w:b/>
                <w:bCs/>
              </w:rPr>
              <w:t>Sasia</w:t>
            </w:r>
          </w:p>
        </w:tc>
        <w:tc>
          <w:tcPr>
            <w:tcW w:w="2250" w:type="dxa"/>
          </w:tcPr>
          <w:p w:rsidR="00F62002" w:rsidRPr="005B0483" w:rsidRDefault="00F62002" w:rsidP="00C70DB9">
            <w:pPr>
              <w:spacing w:line="276" w:lineRule="auto"/>
              <w:ind w:left="50"/>
              <w:rPr>
                <w:rFonts w:ascii="Times New Roman" w:eastAsia="Times New Roman" w:hAnsi="Times New Roman" w:cs="Times New Roman"/>
                <w:b/>
                <w:bCs/>
              </w:rPr>
            </w:pPr>
            <w:r w:rsidRPr="005B0483">
              <w:rPr>
                <w:rFonts w:ascii="Times New Roman" w:eastAsia="Times New Roman" w:hAnsi="Times New Roman" w:cs="Times New Roman"/>
                <w:b/>
                <w:bCs/>
              </w:rPr>
              <w:t>Cmimi</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Server</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Server SUN E6500</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3</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29000</w:t>
            </w:r>
            <w:r>
              <w:rPr>
                <w:rFonts w:ascii="Times New Roman" w:eastAsia="Times New Roman" w:hAnsi="Times New Roman" w:cs="Times New Roman"/>
              </w:rPr>
              <w:t xml:space="preserve"> €</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Switch</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2960, 2950T(IP Phone)</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15</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19280</w:t>
            </w:r>
            <w:r>
              <w:rPr>
                <w:rFonts w:ascii="Times New Roman" w:eastAsia="Times New Roman" w:hAnsi="Times New Roman" w:cs="Times New Roman"/>
              </w:rPr>
              <w:t xml:space="preserve"> €</w:t>
            </w:r>
          </w:p>
        </w:tc>
      </w:tr>
      <w:tr w:rsidR="00F62002" w:rsidRPr="00854CBE" w:rsidTr="00C70DB9">
        <w:trPr>
          <w:trHeight w:val="145"/>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Kabllot</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UTP, Fibër, Coaxial</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3200m</w:t>
            </w:r>
          </w:p>
        </w:tc>
        <w:tc>
          <w:tcPr>
            <w:tcW w:w="2250" w:type="dxa"/>
          </w:tcPr>
          <w:p w:rsidR="00F62002" w:rsidRPr="00854CBE" w:rsidRDefault="00F62002" w:rsidP="00C70DB9">
            <w:pPr>
              <w:spacing w:line="276" w:lineRule="auto"/>
              <w:rPr>
                <w:rFonts w:ascii="Times New Roman" w:eastAsia="Times New Roman" w:hAnsi="Times New Roman" w:cs="Times New Roman"/>
              </w:rPr>
            </w:pPr>
            <w:r>
              <w:rPr>
                <w:rFonts w:ascii="Times New Roman" w:eastAsia="Times New Roman" w:hAnsi="Times New Roman" w:cs="Times New Roman"/>
              </w:rPr>
              <w:t xml:space="preserve">480 </w:t>
            </w:r>
            <w:r>
              <w:rPr>
                <w:rFonts w:ascii="Times New Roman" w:eastAsia="Times New Roman" w:hAnsi="Times New Roman" w:cs="Times New Roman"/>
              </w:rPr>
              <w:t>€</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PC</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Dell OptiPlex 3050</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170</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79850</w:t>
            </w:r>
            <w:r>
              <w:rPr>
                <w:rFonts w:ascii="Times New Roman" w:eastAsia="Times New Roman" w:hAnsi="Times New Roman" w:cs="Times New Roman"/>
              </w:rPr>
              <w:t xml:space="preserve"> €</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Wireless Access Point</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TP-Link AC1900 Smart Wireless Router</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3</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499</w:t>
            </w:r>
            <w:r>
              <w:rPr>
                <w:rFonts w:ascii="Times New Roman" w:eastAsia="Times New Roman" w:hAnsi="Times New Roman" w:cs="Times New Roman"/>
              </w:rPr>
              <w:t xml:space="preserve"> €</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Printer</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HP LaserJet Pro MFP M227fdw Printer</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12</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2640</w:t>
            </w:r>
            <w:r>
              <w:rPr>
                <w:rFonts w:ascii="Times New Roman" w:eastAsia="Times New Roman" w:hAnsi="Times New Roman" w:cs="Times New Roman"/>
              </w:rPr>
              <w:t xml:space="preserve"> €</w:t>
            </w:r>
          </w:p>
        </w:tc>
      </w:tr>
      <w:tr w:rsidR="00F62002" w:rsidRPr="00854CBE" w:rsidTr="00C70DB9">
        <w:trPr>
          <w:trHeight w:val="143"/>
        </w:trPr>
        <w:tc>
          <w:tcPr>
            <w:tcW w:w="2575" w:type="dxa"/>
          </w:tcPr>
          <w:p w:rsidR="00F62002" w:rsidRPr="005B0483" w:rsidRDefault="00F62002" w:rsidP="00C70DB9">
            <w:pPr>
              <w:spacing w:line="276" w:lineRule="auto"/>
              <w:ind w:left="100"/>
              <w:rPr>
                <w:rFonts w:ascii="Times New Roman" w:eastAsia="Times New Roman" w:hAnsi="Times New Roman" w:cs="Times New Roman"/>
                <w:bCs/>
              </w:rPr>
            </w:pPr>
            <w:r w:rsidRPr="005B0483">
              <w:rPr>
                <w:rFonts w:ascii="Times New Roman" w:eastAsia="Times New Roman" w:hAnsi="Times New Roman" w:cs="Times New Roman"/>
                <w:bCs/>
              </w:rPr>
              <w:t>Laptop</w:t>
            </w:r>
          </w:p>
        </w:tc>
        <w:tc>
          <w:tcPr>
            <w:tcW w:w="2663" w:type="dxa"/>
          </w:tcPr>
          <w:p w:rsidR="00F62002" w:rsidRPr="00854CBE" w:rsidRDefault="00F62002" w:rsidP="00C70DB9">
            <w:pPr>
              <w:spacing w:line="276" w:lineRule="auto"/>
              <w:ind w:left="120"/>
              <w:rPr>
                <w:rFonts w:ascii="Times New Roman" w:eastAsia="Times New Roman" w:hAnsi="Times New Roman" w:cs="Times New Roman"/>
              </w:rPr>
            </w:pPr>
            <w:r w:rsidRPr="00854CBE">
              <w:rPr>
                <w:rFonts w:ascii="Times New Roman" w:eastAsia="Times New Roman" w:hAnsi="Times New Roman" w:cs="Times New Roman"/>
              </w:rPr>
              <w:t>DELL Latitude 3590</w:t>
            </w:r>
          </w:p>
        </w:tc>
        <w:tc>
          <w:tcPr>
            <w:tcW w:w="171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40</w:t>
            </w:r>
          </w:p>
        </w:tc>
        <w:tc>
          <w:tcPr>
            <w:tcW w:w="2250" w:type="dxa"/>
          </w:tcPr>
          <w:p w:rsidR="00F62002" w:rsidRPr="00854CBE" w:rsidRDefault="00F62002" w:rsidP="00C70DB9">
            <w:pPr>
              <w:spacing w:line="276" w:lineRule="auto"/>
              <w:ind w:left="50"/>
              <w:rPr>
                <w:rFonts w:ascii="Times New Roman" w:eastAsia="Times New Roman" w:hAnsi="Times New Roman" w:cs="Times New Roman"/>
              </w:rPr>
            </w:pPr>
            <w:r w:rsidRPr="00854CBE">
              <w:rPr>
                <w:rFonts w:ascii="Times New Roman" w:eastAsia="Times New Roman" w:hAnsi="Times New Roman" w:cs="Times New Roman"/>
              </w:rPr>
              <w:t>11254</w:t>
            </w:r>
            <w:r>
              <w:rPr>
                <w:rFonts w:ascii="Times New Roman" w:eastAsia="Times New Roman" w:hAnsi="Times New Roman" w:cs="Times New Roman"/>
              </w:rPr>
              <w:t xml:space="preserve"> €</w:t>
            </w:r>
          </w:p>
        </w:tc>
      </w:tr>
    </w:tbl>
    <w:p w:rsidR="00F62002" w:rsidRPr="00854CBE" w:rsidRDefault="00F62002" w:rsidP="00F62002">
      <w:pPr>
        <w:spacing w:line="276" w:lineRule="auto"/>
        <w:ind w:left="100" w:right="800"/>
        <w:rPr>
          <w:rFonts w:ascii="Times New Roman" w:hAnsi="Times New Roman" w:cs="Times New Roman"/>
        </w:rPr>
      </w:pPr>
      <w:r w:rsidRPr="00854CBE">
        <w:rPr>
          <w:rFonts w:ascii="Times New Roman" w:eastAsia="Times New Roman" w:hAnsi="Times New Roman" w:cs="Times New Roman"/>
          <w:noProof/>
          <w:lang w:val="en-US" w:bidi="ar-SA"/>
        </w:rPr>
        <w:drawing>
          <wp:anchor distT="0" distB="0" distL="114300" distR="114300" simplePos="0" relativeHeight="251662336" behindDoc="1" locked="0" layoutInCell="1" allowOverlap="1" wp14:anchorId="611EB2F0" wp14:editId="71C389A3">
            <wp:simplePos x="0" y="0"/>
            <wp:positionH relativeFrom="margin">
              <wp:posOffset>1198245</wp:posOffset>
            </wp:positionH>
            <wp:positionV relativeFrom="margin">
              <wp:posOffset>4425315</wp:posOffset>
            </wp:positionV>
            <wp:extent cx="3324860" cy="904240"/>
            <wp:effectExtent l="0" t="0" r="889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24860" cy="904240"/>
                    </a:xfrm>
                    <a:prstGeom prst="rect">
                      <a:avLst/>
                    </a:prstGeom>
                    <a:noFill/>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spacing w:line="276" w:lineRule="auto"/>
        <w:ind w:left="100" w:right="800"/>
        <w:rPr>
          <w:rFonts w:ascii="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77696" behindDoc="0" locked="0" layoutInCell="1" allowOverlap="1" wp14:anchorId="758413FE" wp14:editId="66FFF91F">
                <wp:simplePos x="0" y="0"/>
                <wp:positionH relativeFrom="column">
                  <wp:posOffset>-135255</wp:posOffset>
                </wp:positionH>
                <wp:positionV relativeFrom="paragraph">
                  <wp:posOffset>4643755</wp:posOffset>
                </wp:positionV>
                <wp:extent cx="33248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24860" cy="635"/>
                        </a:xfrm>
                        <a:prstGeom prst="rect">
                          <a:avLst/>
                        </a:prstGeom>
                        <a:solidFill>
                          <a:prstClr val="white"/>
                        </a:solidFill>
                        <a:ln>
                          <a:noFill/>
                        </a:ln>
                        <a:effectLst/>
                      </wps:spPr>
                      <wps:txbx>
                        <w:txbxContent>
                          <w:p w:rsidR="00F62002" w:rsidRDefault="00F62002" w:rsidP="00F62002"/>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8413FE" id="_x0000_t202" coordsize="21600,21600" o:spt="202" path="m,l,21600r21600,l21600,xe">
                <v:stroke joinstyle="miter"/>
                <v:path gradientshapeok="t" o:connecttype="rect"/>
              </v:shapetype>
              <v:shape id="Text Box 7" o:spid="_x0000_s1026" type="#_x0000_t202" style="position:absolute;left:0;text-align:left;margin-left:-10.65pt;margin-top:365.65pt;width:261.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" stroked="f">
                <v:textbox style="mso-fit-shape-to-text:t" inset="0,0,0,0">
                  <w:txbxContent>
                    <w:p w:rsidR="00F62002" w:rsidRDefault="00F62002" w:rsidP="00F62002"/>
                  </w:txbxContent>
                </v:textbox>
                <w10:wrap type="topAndBottom"/>
              </v:shape>
            </w:pict>
          </mc:Fallback>
        </mc:AlternateContent>
      </w:r>
    </w:p>
    <w:p w:rsidR="00F62002" w:rsidRPr="00ED3CE9" w:rsidRDefault="00F62002" w:rsidP="00F62002">
      <w:pPr>
        <w:pStyle w:val="Caption"/>
        <w:jc w:val="center"/>
        <w:rPr>
          <w:rFonts w:ascii="Times New Roman" w:eastAsia="Times New Roman" w:hAnsi="Times New Roman"/>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rPr>
          <w:lang w:val="en-US"/>
        </w:rPr>
        <w:t xml:space="preserve"> </w:t>
      </w:r>
      <w:r w:rsidRPr="00B13254">
        <w:rPr>
          <w:lang w:val="en-US"/>
        </w:rPr>
        <w:t>Cisco Router 811</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Wire-speed performance for concurrent services such as security and voice</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Enhanced investment protection through increased performance and modularity</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Increased density through High-Speed WAN Interface Card Slots (four)</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Enhanced Network Module Slot</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Support for over 90 existing and new modules</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Support for majority of existing AIMs, NMs, WICs, VWICs, and VICs</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Two Integrated 10/100 Fast Ethernet ports</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Optional Layer 2 switching support with Power over Ethernet (PoE) (as an option)</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Security</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On-board encryption</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Support of up to 1500 VPN tunnels with the AIM-EPII-PLUS Module</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t>Antivirus defense support through Network Admission Control (NAC)</w:t>
      </w:r>
    </w:p>
    <w:p w:rsidR="00F62002" w:rsidRPr="00854CBE" w:rsidRDefault="00F62002" w:rsidP="00F62002">
      <w:pPr>
        <w:numPr>
          <w:ilvl w:val="0"/>
          <w:numId w:val="5"/>
        </w:numPr>
        <w:tabs>
          <w:tab w:val="left" w:pos="368"/>
        </w:tabs>
        <w:spacing w:after="0" w:line="276" w:lineRule="auto"/>
        <w:ind w:left="368" w:hanging="368"/>
        <w:rPr>
          <w:rFonts w:ascii="Times New Roman" w:eastAsia="Symbol" w:hAnsi="Times New Roman" w:cs="Times New Roman"/>
        </w:rPr>
      </w:pPr>
      <w:r w:rsidRPr="00854CBE">
        <w:rPr>
          <w:rFonts w:ascii="Times New Roman" w:hAnsi="Times New Roman" w:cs="Times New Roman"/>
        </w:rPr>
        <w:lastRenderedPageBreak/>
        <w:t>Intrusion Prevention as well as stateful Cisco IOS Firewall support and many more essential security features</w:t>
      </w:r>
    </w:p>
    <w:p w:rsidR="00F62002" w:rsidRPr="00854CBE" w:rsidRDefault="00F62002" w:rsidP="00F62002">
      <w:pPr>
        <w:spacing w:line="276" w:lineRule="auto"/>
        <w:rPr>
          <w:rFonts w:ascii="Times New Roman" w:eastAsia="Times New Roman" w:hAnsi="Times New Roman" w:cs="Times New Roman"/>
        </w:rPr>
      </w:pPr>
      <w:bookmarkStart w:id="8" w:name="page9"/>
      <w:bookmarkEnd w:id="8"/>
      <w:r w:rsidRPr="00854CBE">
        <w:rPr>
          <w:rFonts w:ascii="Times New Roman" w:hAnsi="Times New Roman" w:cs="Times New Roman"/>
          <w:noProof/>
          <w:lang w:val="en-US" w:bidi="ar-SA"/>
        </w:rPr>
        <mc:AlternateContent>
          <mc:Choice Requires="wps">
            <w:drawing>
              <wp:anchor distT="0" distB="0" distL="114300" distR="114300" simplePos="0" relativeHeight="251676672" behindDoc="0" locked="0" layoutInCell="1" allowOverlap="1" wp14:anchorId="0505123A" wp14:editId="2E98E721">
                <wp:simplePos x="0" y="0"/>
                <wp:positionH relativeFrom="column">
                  <wp:posOffset>0</wp:posOffset>
                </wp:positionH>
                <wp:positionV relativeFrom="paragraph">
                  <wp:posOffset>1492885</wp:posOffset>
                </wp:positionV>
                <wp:extent cx="380365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3803650" cy="635"/>
                        </a:xfrm>
                        <a:prstGeom prst="rect">
                          <a:avLst/>
                        </a:prstGeom>
                        <a:solidFill>
                          <a:prstClr val="white"/>
                        </a:solidFill>
                        <a:ln>
                          <a:noFill/>
                        </a:ln>
                        <a:effectLst/>
                      </wps:spPr>
                      <wps:txbx>
                        <w:txbxContent>
                          <w:p w:rsidR="00F62002" w:rsidRPr="0013358F" w:rsidRDefault="00F62002" w:rsidP="00F62002">
                            <w:pPr>
                              <w:pStyle w:val="Caption"/>
                              <w:rPr>
                                <w:rFonts w:ascii="Symbol" w:eastAsia="Symbol" w:hAnsi="Symbol"/>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945F19">
                              <w:t>Cisco Switch 2960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5123A" id="Text Box 6" o:spid="_x0000_s1027" type="#_x0000_t202" style="position:absolute;margin-left:0;margin-top:117.55pt;width:29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" stroked="f">
                <v:textbox style="mso-fit-shape-to-text:t" inset="0,0,0,0">
                  <w:txbxContent>
                    <w:p w:rsidR="00F62002" w:rsidRPr="0013358F" w:rsidRDefault="00F62002" w:rsidP="00F62002">
                      <w:pPr>
                        <w:pStyle w:val="Caption"/>
                        <w:rPr>
                          <w:rFonts w:ascii="Symbol" w:eastAsia="Symbol" w:hAnsi="Symbol"/>
                          <w:noProof/>
                          <w:sz w:val="24"/>
                        </w:rPr>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xml:space="preserve"> </w:t>
                      </w:r>
                      <w:r w:rsidRPr="00945F19">
                        <w:t>Cisco Switch 2960</w:t>
                      </w:r>
                    </w:p>
                  </w:txbxContent>
                </v:textbox>
              </v:shape>
            </w:pict>
          </mc:Fallback>
        </mc:AlternateContent>
      </w:r>
      <w:r w:rsidRPr="00854CBE">
        <w:rPr>
          <w:rFonts w:ascii="Times New Roman" w:eastAsia="Symbol" w:hAnsi="Times New Roman" w:cs="Times New Roman"/>
          <w:noProof/>
          <w:lang w:val="en-US" w:bidi="ar-SA"/>
        </w:rPr>
        <w:drawing>
          <wp:anchor distT="0" distB="0" distL="114300" distR="114300" simplePos="0" relativeHeight="251660288" behindDoc="1" locked="0" layoutInCell="1" allowOverlap="1" wp14:anchorId="3AE7AF56" wp14:editId="653E419E">
            <wp:simplePos x="0" y="0"/>
            <wp:positionH relativeFrom="margin">
              <wp:posOffset>0</wp:posOffset>
            </wp:positionH>
            <wp:positionV relativeFrom="paragraph">
              <wp:posOffset>402590</wp:posOffset>
            </wp:positionV>
            <wp:extent cx="3803904" cy="1033272"/>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3904" cy="1033272"/>
                    </a:xfrm>
                    <a:prstGeom prst="rect">
                      <a:avLst/>
                    </a:prstGeom>
                    <a:noFill/>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numPr>
          <w:ilvl w:val="0"/>
          <w:numId w:val="7"/>
        </w:numPr>
        <w:tabs>
          <w:tab w:val="left" w:pos="720"/>
        </w:tabs>
        <w:spacing w:after="0" w:line="276" w:lineRule="auto"/>
        <w:ind w:left="720" w:right="260" w:hanging="360"/>
        <w:rPr>
          <w:rFonts w:ascii="Times New Roman" w:eastAsia="Symbol" w:hAnsi="Times New Roman" w:cs="Times New Roman"/>
          <w:sz w:val="21"/>
        </w:rPr>
      </w:pPr>
      <w:r w:rsidRPr="00854CBE">
        <w:rPr>
          <w:rFonts w:ascii="Times New Roman" w:hAnsi="Times New Roman" w:cs="Times New Roman"/>
          <w:sz w:val="21"/>
        </w:rPr>
        <w:t>10 and 1 Gigabit Ethernet uplink flexibility with Small Form-Factor Pluggable Plus (SFP+), providing business continuity and fast transition to 10 Gigabit Ethernet</w:t>
      </w:r>
    </w:p>
    <w:p w:rsidR="00F62002" w:rsidRPr="00854CBE" w:rsidRDefault="00F62002" w:rsidP="00F62002">
      <w:pPr>
        <w:spacing w:line="276" w:lineRule="auto"/>
        <w:rPr>
          <w:rFonts w:ascii="Times New Roman" w:eastAsia="Symbol" w:hAnsi="Times New Roman" w:cs="Times New Roman"/>
          <w:sz w:val="21"/>
        </w:rPr>
      </w:pPr>
    </w:p>
    <w:p w:rsidR="00F62002" w:rsidRPr="00854CBE" w:rsidRDefault="00F62002" w:rsidP="00F62002">
      <w:pPr>
        <w:numPr>
          <w:ilvl w:val="0"/>
          <w:numId w:val="7"/>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24 or 48 ports of Gigabit Ethernet</w:t>
      </w:r>
    </w:p>
    <w:p w:rsidR="00F62002" w:rsidRPr="00854CBE" w:rsidRDefault="00F62002" w:rsidP="00F62002">
      <w:pPr>
        <w:numPr>
          <w:ilvl w:val="0"/>
          <w:numId w:val="7"/>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PoE+ with up to 30W per port that allows you to support the latest PoE+ capable devices</w:t>
      </w:r>
    </w:p>
    <w:p w:rsidR="00F62002" w:rsidRPr="00854CBE" w:rsidRDefault="00F62002" w:rsidP="00F62002">
      <w:pPr>
        <w:numPr>
          <w:ilvl w:val="0"/>
          <w:numId w:val="7"/>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USB storage for file backup, distribution, and simplified operations</w: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75648" behindDoc="0" locked="0" layoutInCell="1" allowOverlap="1" wp14:anchorId="20684043" wp14:editId="5A761976">
                <wp:simplePos x="0" y="0"/>
                <wp:positionH relativeFrom="column">
                  <wp:posOffset>0</wp:posOffset>
                </wp:positionH>
                <wp:positionV relativeFrom="paragraph">
                  <wp:posOffset>1325880</wp:posOffset>
                </wp:positionV>
                <wp:extent cx="35001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500120" cy="635"/>
                        </a:xfrm>
                        <a:prstGeom prst="rect">
                          <a:avLst/>
                        </a:prstGeom>
                        <a:solidFill>
                          <a:prstClr val="white"/>
                        </a:solidFill>
                        <a:ln>
                          <a:noFill/>
                        </a:ln>
                        <a:effectLst/>
                      </wps:spPr>
                      <wps:txbx>
                        <w:txbxContent>
                          <w:p w:rsidR="00F62002" w:rsidRPr="00A6507E" w:rsidRDefault="00F62002" w:rsidP="00F62002">
                            <w:pPr>
                              <w:pStyle w:val="Caption"/>
                              <w:rPr>
                                <w:rFonts w:ascii="Symbol" w:eastAsia="Symbol" w:hAnsi="Symbol"/>
                                <w:noProof/>
                                <w:sz w:val="24"/>
                              </w:rPr>
                            </w:pPr>
                            <w:r>
                              <w:t xml:space="preserve">Figure </w:t>
                            </w:r>
                            <w:r>
                              <w:t xml:space="preserve">3 </w:t>
                            </w:r>
                            <w:r w:rsidRPr="000F5AF2">
                              <w:t>Cisco Switch 2950T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684043" id="Text Box 5" o:spid="_x0000_s1028" type="#_x0000_t202" style="position:absolute;margin-left:0;margin-top:104.4pt;width:27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" stroked="f">
                <v:textbox style="mso-fit-shape-to-text:t" inset="0,0,0,0">
                  <w:txbxContent>
                    <w:p w:rsidR="00F62002" w:rsidRPr="00A6507E" w:rsidRDefault="00F62002" w:rsidP="00F62002">
                      <w:pPr>
                        <w:pStyle w:val="Caption"/>
                        <w:rPr>
                          <w:rFonts w:ascii="Symbol" w:eastAsia="Symbol" w:hAnsi="Symbol"/>
                          <w:noProof/>
                          <w:sz w:val="24"/>
                        </w:rPr>
                      </w:pPr>
                      <w:r>
                        <w:t xml:space="preserve">Figure </w:t>
                      </w:r>
                      <w:r>
                        <w:t xml:space="preserve">3 </w:t>
                      </w:r>
                      <w:r w:rsidRPr="000F5AF2">
                        <w:t>Cisco Switch 2950T</w:t>
                      </w:r>
                    </w:p>
                  </w:txbxContent>
                </v:textbox>
              </v:shape>
            </w:pict>
          </mc:Fallback>
        </mc:AlternateContent>
      </w:r>
      <w:r w:rsidRPr="00854CBE">
        <w:rPr>
          <w:rFonts w:ascii="Times New Roman" w:eastAsia="Symbol" w:hAnsi="Times New Roman" w:cs="Times New Roman"/>
          <w:noProof/>
          <w:lang w:val="en-US" w:bidi="ar-SA"/>
        </w:rPr>
        <w:drawing>
          <wp:anchor distT="0" distB="0" distL="114300" distR="114300" simplePos="0" relativeHeight="251661312" behindDoc="1" locked="0" layoutInCell="1" allowOverlap="1" wp14:anchorId="7FBBBCDF" wp14:editId="6049C4A0">
            <wp:simplePos x="0" y="0"/>
            <wp:positionH relativeFrom="margin">
              <wp:align>left</wp:align>
            </wp:positionH>
            <wp:positionV relativeFrom="paragraph">
              <wp:posOffset>267970</wp:posOffset>
            </wp:positionV>
            <wp:extent cx="3500120" cy="1000760"/>
            <wp:effectExtent l="0" t="0" r="5080" b="889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0120" cy="1000760"/>
                    </a:xfrm>
                    <a:prstGeom prst="rect">
                      <a:avLst/>
                    </a:prstGeom>
                    <a:noFill/>
                  </pic:spPr>
                </pic:pic>
              </a:graphicData>
            </a:graphic>
            <wp14:sizeRelH relativeFrom="page">
              <wp14:pctWidth>0</wp14:pctWidth>
            </wp14:sizeRelH>
            <wp14:sizeRelV relativeFrom="page">
              <wp14:pctHeight>0</wp14:pctHeight>
            </wp14:sizeRelV>
          </wp:anchor>
        </w:drawing>
      </w:r>
      <w:r w:rsidRPr="00854CBE">
        <w:rPr>
          <w:rFonts w:ascii="Times New Roman" w:hAnsi="Times New Roman" w:cs="Times New Roman"/>
          <w:noProof/>
          <w:lang w:val="en-US" w:bidi="ar-SA"/>
        </w:rPr>
        <mc:AlternateContent>
          <mc:Choice Requires="wps">
            <w:drawing>
              <wp:anchor distT="0" distB="0" distL="114300" distR="114300" simplePos="0" relativeHeight="251664384" behindDoc="0" locked="0" layoutInCell="1" allowOverlap="1" wp14:anchorId="090913A8" wp14:editId="3C43CC3A">
                <wp:simplePos x="0" y="0"/>
                <wp:positionH relativeFrom="column">
                  <wp:posOffset>0</wp:posOffset>
                </wp:positionH>
                <wp:positionV relativeFrom="paragraph">
                  <wp:posOffset>1329055</wp:posOffset>
                </wp:positionV>
                <wp:extent cx="304736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047365" cy="635"/>
                        </a:xfrm>
                        <a:prstGeom prst="rect">
                          <a:avLst/>
                        </a:prstGeom>
                        <a:solidFill>
                          <a:prstClr val="white"/>
                        </a:solidFill>
                        <a:ln>
                          <a:noFill/>
                        </a:ln>
                      </wps:spPr>
                      <wps:txbx>
                        <w:txbxContent>
                          <w:p w:rsidR="00F62002" w:rsidRPr="00DD3AC4" w:rsidRDefault="00F62002" w:rsidP="00F62002">
                            <w:pPr>
                              <w:pStyle w:val="Caption"/>
                              <w:rPr>
                                <w:rFonts w:ascii="Symbol" w:eastAsia="Symbol" w:hAnsi="Symbol"/>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Pr="0027025D">
                              <w:t>Cisco Switch 2950T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913A8" id="Text Box 17" o:spid="_x0000_s1029" type="#_x0000_t202" style="position:absolute;margin-left:0;margin-top:104.65pt;width:239.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WHLwIAAGYEAAAOAAAAZHJzL2Uyb0RvYy54bWysVMFu2zAMvQ/YPwi6L06aNR2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" stroked="f">
                <v:textbox style="mso-fit-shape-to-text:t" inset="0,0,0,0">
                  <w:txbxContent>
                    <w:p w:rsidR="00F62002" w:rsidRPr="00DD3AC4" w:rsidRDefault="00F62002" w:rsidP="00F62002">
                      <w:pPr>
                        <w:pStyle w:val="Caption"/>
                        <w:rPr>
                          <w:rFonts w:ascii="Symbol" w:eastAsia="Symbol" w:hAnsi="Symbol"/>
                          <w:noProof/>
                        </w:rPr>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xml:space="preserve"> </w:t>
                      </w:r>
                      <w:r w:rsidRPr="0027025D">
                        <w:t>Cisco Switch 2950T</w:t>
                      </w:r>
                    </w:p>
                  </w:txbxContent>
                </v:textbox>
                <w10:wrap type="topAndBottom"/>
              </v:shape>
            </w:pict>
          </mc:Fallback>
        </mc:AlternateContent>
      </w:r>
    </w:p>
    <w:p w:rsidR="00F62002" w:rsidRPr="00854CBE" w:rsidRDefault="00F62002" w:rsidP="00F62002">
      <w:pPr>
        <w:numPr>
          <w:ilvl w:val="0"/>
          <w:numId w:val="8"/>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24 ports</w:t>
      </w:r>
    </w:p>
    <w:p w:rsidR="00F62002" w:rsidRPr="00854CBE" w:rsidRDefault="00F62002" w:rsidP="00F62002">
      <w:pPr>
        <w:numPr>
          <w:ilvl w:val="0"/>
          <w:numId w:val="8"/>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16 MB SDRAM</w:t>
      </w:r>
    </w:p>
    <w:p w:rsidR="00F62002" w:rsidRPr="00854CBE" w:rsidRDefault="00F62002" w:rsidP="00F62002">
      <w:pPr>
        <w:numPr>
          <w:ilvl w:val="0"/>
          <w:numId w:val="8"/>
        </w:numPr>
        <w:tabs>
          <w:tab w:val="left" w:pos="720"/>
        </w:tabs>
        <w:spacing w:after="0" w:line="276" w:lineRule="auto"/>
        <w:ind w:left="720" w:hanging="360"/>
        <w:rPr>
          <w:rFonts w:ascii="Times New Roman" w:eastAsia="Symbol" w:hAnsi="Times New Roman" w:cs="Times New Roman"/>
        </w:rPr>
      </w:pPr>
      <w:r w:rsidRPr="00854CBE">
        <w:rPr>
          <w:rFonts w:ascii="Times New Roman" w:hAnsi="Times New Roman" w:cs="Times New Roman"/>
        </w:rPr>
        <w:t>8 MB flash</w: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74624" behindDoc="0" locked="0" layoutInCell="1" allowOverlap="1" wp14:anchorId="0FFEAFC1" wp14:editId="38A93B0F">
                <wp:simplePos x="0" y="0"/>
                <wp:positionH relativeFrom="column">
                  <wp:posOffset>0</wp:posOffset>
                </wp:positionH>
                <wp:positionV relativeFrom="paragraph">
                  <wp:posOffset>1995170</wp:posOffset>
                </wp:positionV>
                <wp:extent cx="268986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689860" cy="635"/>
                        </a:xfrm>
                        <a:prstGeom prst="rect">
                          <a:avLst/>
                        </a:prstGeom>
                        <a:solidFill>
                          <a:prstClr val="white"/>
                        </a:solidFill>
                        <a:ln>
                          <a:noFill/>
                        </a:ln>
                        <a:effectLst/>
                      </wps:spPr>
                      <wps:txbx>
                        <w:txbxContent>
                          <w:p w:rsidR="00F62002" w:rsidRPr="007B264E" w:rsidRDefault="00F62002" w:rsidP="00F62002">
                            <w:pPr>
                              <w:pStyle w:val="Caption"/>
                              <w:rPr>
                                <w:rFonts w:ascii="Times New Roman" w:eastAsia="Times New Roman" w:hAnsi="Times New Roman"/>
                                <w:noProof/>
                                <w:sz w:val="24"/>
                              </w:rPr>
                            </w:pPr>
                            <w:r>
                              <w:t xml:space="preserve">Figure </w:t>
                            </w:r>
                            <w:r>
                              <w:t xml:space="preserve">4 </w:t>
                            </w:r>
                            <w:r w:rsidRPr="005B0A13">
                              <w:t>Utp Cable cat5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EAFC1" id="Text Box 4" o:spid="_x0000_s1030" type="#_x0000_t202" style="position:absolute;margin-left:0;margin-top:157.1pt;width:211.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" stroked="f">
                <v:textbox style="mso-fit-shape-to-text:t" inset="0,0,0,0">
                  <w:txbxContent>
                    <w:p w:rsidR="00F62002" w:rsidRPr="007B264E" w:rsidRDefault="00F62002" w:rsidP="00F62002">
                      <w:pPr>
                        <w:pStyle w:val="Caption"/>
                        <w:rPr>
                          <w:rFonts w:ascii="Times New Roman" w:eastAsia="Times New Roman" w:hAnsi="Times New Roman"/>
                          <w:noProof/>
                          <w:sz w:val="24"/>
                        </w:rPr>
                      </w:pPr>
                      <w:r>
                        <w:t xml:space="preserve">Figure </w:t>
                      </w:r>
                      <w:r>
                        <w:t xml:space="preserve">4 </w:t>
                      </w:r>
                      <w:r w:rsidRPr="005B0A13">
                        <w:t>Utp Cable cat5</w:t>
                      </w:r>
                    </w:p>
                  </w:txbxContent>
                </v:textbox>
              </v:shape>
            </w:pict>
          </mc:Fallback>
        </mc:AlternateContent>
      </w:r>
      <w:r w:rsidRPr="00854CBE">
        <w:rPr>
          <w:rFonts w:ascii="Times New Roman" w:eastAsia="Times New Roman" w:hAnsi="Times New Roman" w:cs="Times New Roman"/>
          <w:noProof/>
          <w:lang w:val="en-US" w:bidi="ar-SA"/>
        </w:rPr>
        <w:drawing>
          <wp:anchor distT="0" distB="0" distL="114300" distR="114300" simplePos="0" relativeHeight="251673600" behindDoc="0" locked="0" layoutInCell="1" allowOverlap="1" wp14:anchorId="4F4B6DEA" wp14:editId="1BC47E14">
            <wp:simplePos x="0" y="0"/>
            <wp:positionH relativeFrom="column">
              <wp:posOffset>0</wp:posOffset>
            </wp:positionH>
            <wp:positionV relativeFrom="paragraph">
              <wp:posOffset>294640</wp:posOffset>
            </wp:positionV>
            <wp:extent cx="2689860" cy="1643803"/>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jpg"/>
                    <pic:cNvPicPr/>
                  </pic:nvPicPr>
                  <pic:blipFill>
                    <a:blip r:embed="rId9">
                      <a:extLst>
                        <a:ext uri="{28A0092B-C50C-407E-A947-70E740481C1C}">
                          <a14:useLocalDpi xmlns:a14="http://schemas.microsoft.com/office/drawing/2010/main" val="0"/>
                        </a:ext>
                      </a:extLst>
                    </a:blip>
                    <a:stretch>
                      <a:fillRect/>
                    </a:stretch>
                  </pic:blipFill>
                  <pic:spPr>
                    <a:xfrm>
                      <a:off x="0" y="0"/>
                      <a:ext cx="2689860" cy="1643803"/>
                    </a:xfrm>
                    <a:prstGeom prst="rect">
                      <a:avLst/>
                    </a:prstGeom>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65408" behindDoc="1" locked="0" layoutInCell="1" allowOverlap="1" wp14:anchorId="5C259776" wp14:editId="29306DAC">
                <wp:simplePos x="0" y="0"/>
                <wp:positionH relativeFrom="column">
                  <wp:posOffset>28575</wp:posOffset>
                </wp:positionH>
                <wp:positionV relativeFrom="paragraph">
                  <wp:posOffset>1318260</wp:posOffset>
                </wp:positionV>
                <wp:extent cx="164973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649730" cy="635"/>
                        </a:xfrm>
                        <a:prstGeom prst="rect">
                          <a:avLst/>
                        </a:prstGeom>
                        <a:solidFill>
                          <a:prstClr val="white"/>
                        </a:solidFill>
                        <a:ln>
                          <a:noFill/>
                        </a:ln>
                      </wps:spPr>
                      <wps:txbx>
                        <w:txbxContent>
                          <w:p w:rsidR="00F62002" w:rsidRPr="000C6636" w:rsidRDefault="00F62002" w:rsidP="00F62002">
                            <w:pPr>
                              <w:pStyle w:val="Caption"/>
                              <w:rPr>
                                <w:rFonts w:ascii="Times New Roman" w:eastAsia="Times New Roman" w:hAnsi="Times New Roman"/>
                                <w:noProof/>
                                <w:color w:val="44546A"/>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B02FB">
                              <w:t>Utp Cable cat5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259776" id="Text Box 18" o:spid="_x0000_s1031" type="#_x0000_t202" style="position:absolute;margin-left:2.25pt;margin-top:103.8pt;width:129.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" stroked="f">
                <v:textbox style="mso-fit-shape-to-text:t" inset="0,0,0,0">
                  <w:txbxContent>
                    <w:p w:rsidR="00F62002" w:rsidRPr="000C6636" w:rsidRDefault="00F62002" w:rsidP="00F62002">
                      <w:pPr>
                        <w:pStyle w:val="Caption"/>
                        <w:rPr>
                          <w:rFonts w:ascii="Times New Roman" w:eastAsia="Times New Roman" w:hAnsi="Times New Roman"/>
                          <w:noProof/>
                          <w:color w:val="44546A"/>
                        </w:rPr>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w:t>
                      </w:r>
                      <w:r w:rsidRPr="001B02FB">
                        <w:t>Utp Cable cat5</w:t>
                      </w:r>
                    </w:p>
                  </w:txbxContent>
                </v:textbox>
              </v:shape>
            </w:pict>
          </mc:Fallback>
        </mc:AlternateContent>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ind w:right="720"/>
        <w:rPr>
          <w:rFonts w:ascii="Times New Roman" w:eastAsia="Times New Roman" w:hAnsi="Times New Roman" w:cs="Times New Roman"/>
        </w:rPr>
      </w:pPr>
    </w:p>
    <w:p w:rsidR="00F62002" w:rsidRPr="00854CBE" w:rsidRDefault="00F62002" w:rsidP="00F62002">
      <w:pPr>
        <w:spacing w:line="276" w:lineRule="auto"/>
        <w:ind w:right="720"/>
        <w:rPr>
          <w:rFonts w:ascii="Times New Roman" w:hAnsi="Times New Roman" w:cs="Times New Roman"/>
          <w:sz w:val="21"/>
        </w:rPr>
      </w:pPr>
      <w:r w:rsidRPr="00854CBE">
        <w:rPr>
          <w:rFonts w:ascii="Times New Roman" w:hAnsi="Times New Roman" w:cs="Times New Roman"/>
          <w:sz w:val="21"/>
        </w:rPr>
        <w:t>UTP kabllo kryesisht do te përdoret për lidhjen ndërmjet pajisjeve neper te gjitha departamentet përkatëse, është mjafte i përshtatshëm për implementim ne rrjete si dhe ka kosto te ulet.</w:t>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66432" behindDoc="1" locked="0" layoutInCell="1" allowOverlap="1" wp14:anchorId="41EC373A" wp14:editId="1E0F7A73">
                <wp:simplePos x="0" y="0"/>
                <wp:positionH relativeFrom="column">
                  <wp:posOffset>0</wp:posOffset>
                </wp:positionH>
                <wp:positionV relativeFrom="paragraph">
                  <wp:posOffset>1776095</wp:posOffset>
                </wp:positionV>
                <wp:extent cx="1828800" cy="63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F62002" w:rsidRPr="00124D9B" w:rsidRDefault="00F62002" w:rsidP="00F62002">
                            <w:pPr>
                              <w:pStyle w:val="Caption"/>
                              <w:rPr>
                                <w:noProof/>
                                <w:sz w:val="21"/>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sidRPr="00A773ED">
                              <w:t>. Fiber Optical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C373A" id="Text Box 19" o:spid="_x0000_s1032" type="#_x0000_t202" style="position:absolute;margin-left:0;margin-top:139.85pt;width:2in;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" stroked="f">
                <v:textbox style="mso-fit-shape-to-text:t" inset="0,0,0,0">
                  <w:txbxContent>
                    <w:p w:rsidR="00F62002" w:rsidRPr="00124D9B" w:rsidRDefault="00F62002" w:rsidP="00F62002">
                      <w:pPr>
                        <w:pStyle w:val="Caption"/>
                        <w:rPr>
                          <w:noProof/>
                          <w:sz w:val="21"/>
                        </w:rPr>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rsidRPr="00A773ED">
                        <w:t>. Fiber Optical Cable</w:t>
                      </w:r>
                    </w:p>
                  </w:txbxContent>
                </v:textbox>
              </v:shape>
            </w:pict>
          </mc:Fallback>
        </mc:AlternateConten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eastAsia="Times New Roman" w:hAnsi="Times New Roman" w:cs="Times New Roman"/>
          <w:noProof/>
          <w:lang w:val="en-US" w:bidi="ar-SA"/>
        </w:rPr>
        <w:drawing>
          <wp:anchor distT="0" distB="0" distL="114300" distR="114300" simplePos="0" relativeHeight="251672576" behindDoc="0" locked="0" layoutInCell="1" allowOverlap="1" wp14:anchorId="52D9411A" wp14:editId="73A36C8A">
            <wp:simplePos x="0" y="0"/>
            <wp:positionH relativeFrom="column">
              <wp:posOffset>-43180</wp:posOffset>
            </wp:positionH>
            <wp:positionV relativeFrom="paragraph">
              <wp:posOffset>-576580</wp:posOffset>
            </wp:positionV>
            <wp:extent cx="3481070" cy="1958340"/>
            <wp:effectExtent l="0" t="0" r="5080" b="38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br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81070" cy="1958340"/>
                    </a:xfrm>
                    <a:prstGeom prst="rect">
                      <a:avLst/>
                    </a:prstGeom>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69504" behindDoc="1" locked="0" layoutInCell="1" allowOverlap="1" wp14:anchorId="5F87F220" wp14:editId="7D60A989">
                <wp:simplePos x="0" y="0"/>
                <wp:positionH relativeFrom="column">
                  <wp:posOffset>0</wp:posOffset>
                </wp:positionH>
                <wp:positionV relativeFrom="paragraph">
                  <wp:posOffset>205105</wp:posOffset>
                </wp:positionV>
                <wp:extent cx="182880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rsidR="00F62002" w:rsidRPr="00124D9B" w:rsidRDefault="00F62002" w:rsidP="00F62002">
                            <w:pPr>
                              <w:pStyle w:val="Caption"/>
                              <w:rPr>
                                <w:noProof/>
                                <w:sz w:val="21"/>
                              </w:rPr>
                            </w:pPr>
                            <w:r>
                              <w:t xml:space="preserve">Figure </w:t>
                            </w:r>
                            <w:r>
                              <w:t xml:space="preserve">5 </w:t>
                            </w:r>
                            <w:r w:rsidRPr="00A773ED">
                              <w:t xml:space="preserve"> Fiber Optical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7F220" id="Text Box 25" o:spid="_x0000_s1033" type="#_x0000_t202" style="position:absolute;margin-left:0;margin-top:16.15pt;width:2in;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" stroked="f">
                <v:textbox style="mso-fit-shape-to-text:t" inset="0,0,0,0">
                  <w:txbxContent>
                    <w:p w:rsidR="00F62002" w:rsidRPr="00124D9B" w:rsidRDefault="00F62002" w:rsidP="00F62002">
                      <w:pPr>
                        <w:pStyle w:val="Caption"/>
                        <w:rPr>
                          <w:noProof/>
                          <w:sz w:val="21"/>
                        </w:rPr>
                      </w:pPr>
                      <w:r>
                        <w:t xml:space="preserve">Figure </w:t>
                      </w:r>
                      <w:r>
                        <w:t xml:space="preserve">5 </w:t>
                      </w:r>
                      <w:r w:rsidRPr="00A773ED">
                        <w:t xml:space="preserve"> Fiber Optical Cable</w:t>
                      </w:r>
                    </w:p>
                  </w:txbxContent>
                </v:textbox>
              </v:shape>
            </w:pict>
          </mc:Fallback>
        </mc:AlternateConten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eastAsia="Times New Roman" w:hAnsi="Times New Roman" w:cs="Times New Roman"/>
        </w:rPr>
        <w:t xml:space="preserve"> </w:t>
      </w:r>
    </w:p>
    <w:p w:rsidR="00F62002" w:rsidRPr="00854CBE" w:rsidRDefault="00F62002" w:rsidP="00F62002">
      <w:pPr>
        <w:spacing w:line="276" w:lineRule="auto"/>
        <w:ind w:right="400"/>
        <w:rPr>
          <w:rFonts w:ascii="Times New Roman" w:hAnsi="Times New Roman" w:cs="Times New Roman"/>
        </w:rPr>
      </w:pPr>
      <w:r w:rsidRPr="00854CBE">
        <w:rPr>
          <w:rFonts w:ascii="Times New Roman" w:hAnsi="Times New Roman" w:cs="Times New Roman"/>
        </w:rPr>
        <w:t>Ky lloj i kabllos përdoret për lidhjen e rutereve kryesore ne rrjete për shkak se ofron transmetim te shpejte te dhënave si dhe transmetim ne distance te largëta. Ofron kapacitet te larte bandwidth dhe shmangie te ndërhyrjes elektromagnetike.</w: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mc:AlternateContent>
          <mc:Choice Requires="wps">
            <w:drawing>
              <wp:anchor distT="0" distB="0" distL="114300" distR="114300" simplePos="0" relativeHeight="251667456" behindDoc="0" locked="0" layoutInCell="1" allowOverlap="1" wp14:anchorId="0054ECE7" wp14:editId="5510FE68">
                <wp:simplePos x="0" y="0"/>
                <wp:positionH relativeFrom="column">
                  <wp:posOffset>-30480</wp:posOffset>
                </wp:positionH>
                <wp:positionV relativeFrom="paragraph">
                  <wp:posOffset>1711325</wp:posOffset>
                </wp:positionV>
                <wp:extent cx="140525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405255" cy="635"/>
                        </a:xfrm>
                        <a:prstGeom prst="rect">
                          <a:avLst/>
                        </a:prstGeom>
                        <a:solidFill>
                          <a:prstClr val="white"/>
                        </a:solidFill>
                        <a:ln>
                          <a:noFill/>
                        </a:ln>
                      </wps:spPr>
                      <wps:txbx>
                        <w:txbxContent>
                          <w:p w:rsidR="00F62002" w:rsidRPr="005B4897" w:rsidRDefault="00F62002" w:rsidP="00F62002">
                            <w:pPr>
                              <w:pStyle w:val="Caption"/>
                              <w:rPr>
                                <w:noProof/>
                              </w:rPr>
                            </w:pPr>
                            <w:r>
                              <w:t xml:space="preserve">Figure </w:t>
                            </w:r>
                            <w:r>
                              <w:t>6</w:t>
                            </w:r>
                            <w:r w:rsidRPr="00623F5A">
                              <w:t>. Coaxial Cable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54ECE7" id="Text Box 20" o:spid="_x0000_s1034" type="#_x0000_t202" style="position:absolute;margin-left:-2.4pt;margin-top:134.75pt;width:110.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" stroked="f">
                <v:textbox style="mso-fit-shape-to-text:t" inset="0,0,0,0">
                  <w:txbxContent>
                    <w:p w:rsidR="00F62002" w:rsidRPr="005B4897" w:rsidRDefault="00F62002" w:rsidP="00F62002">
                      <w:pPr>
                        <w:pStyle w:val="Caption"/>
                        <w:rPr>
                          <w:noProof/>
                        </w:rPr>
                      </w:pPr>
                      <w:r>
                        <w:t xml:space="preserve">Figure </w:t>
                      </w:r>
                      <w:r>
                        <w:t>6</w:t>
                      </w:r>
                      <w:r w:rsidRPr="00623F5A">
                        <w:t>. Coaxial Cable</w:t>
                      </w:r>
                    </w:p>
                  </w:txbxContent>
                </v:textbox>
                <w10:wrap type="topAndBottom"/>
              </v:shape>
            </w:pict>
          </mc:Fallback>
        </mc:AlternateContent>
      </w:r>
      <w:r w:rsidRPr="00854CBE">
        <w:rPr>
          <w:rFonts w:ascii="Times New Roman" w:eastAsia="Times New Roman" w:hAnsi="Times New Roman" w:cs="Times New Roman"/>
          <w:noProof/>
          <w:lang w:val="en-US" w:bidi="ar-SA"/>
        </w:rPr>
        <w:drawing>
          <wp:inline distT="0" distB="0" distL="0" distR="0" wp14:anchorId="07FCC73C" wp14:editId="0773F66F">
            <wp:extent cx="2270709" cy="15087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inCoaxialAssemblies.jpg"/>
                    <pic:cNvPicPr/>
                  </pic:nvPicPr>
                  <pic:blipFill>
                    <a:blip r:embed="rId11">
                      <a:extLst>
                        <a:ext uri="{28A0092B-C50C-407E-A947-70E740481C1C}">
                          <a14:useLocalDpi xmlns:a14="http://schemas.microsoft.com/office/drawing/2010/main" val="0"/>
                        </a:ext>
                      </a:extLst>
                    </a:blip>
                    <a:stretch>
                      <a:fillRect/>
                    </a:stretch>
                  </pic:blipFill>
                  <pic:spPr>
                    <a:xfrm>
                      <a:off x="0" y="0"/>
                      <a:ext cx="2278288" cy="1513796"/>
                    </a:xfrm>
                    <a:prstGeom prst="rect">
                      <a:avLst/>
                    </a:prstGeom>
                  </pic:spPr>
                </pic:pic>
              </a:graphicData>
            </a:graphic>
          </wp:inline>
        </w:drawing>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ind w:right="100"/>
        <w:rPr>
          <w:rFonts w:ascii="Times New Roman" w:hAnsi="Times New Roman" w:cs="Times New Roman"/>
        </w:rPr>
      </w:pPr>
      <w:bookmarkStart w:id="9" w:name="page11"/>
      <w:bookmarkEnd w:id="9"/>
      <w:r w:rsidRPr="00854CBE">
        <w:rPr>
          <w:rFonts w:ascii="Times New Roman" w:hAnsi="Times New Roman" w:cs="Times New Roman"/>
        </w:rPr>
        <w:t>Është e përberë nga fije metalike e cila do të përdoret për lidhjen e pajisjeve TV, është e përshtatshme për transmetimin e sinjaleve të dobëta broadcast, si dhe është e përshtatshme për implementim për arsye se ofron mbrojtje nga interference elektromagnetike, sepse është e mbështjellë mire me material plastike dhe metalike.</w:t>
      </w: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w:lastRenderedPageBreak/>
        <mc:AlternateContent>
          <mc:Choice Requires="wps">
            <w:drawing>
              <wp:anchor distT="0" distB="0" distL="114300" distR="114300" simplePos="0" relativeHeight="251668480" behindDoc="1" locked="0" layoutInCell="1" allowOverlap="1" wp14:anchorId="06C1A531" wp14:editId="4DEB0A5D">
                <wp:simplePos x="0" y="0"/>
                <wp:positionH relativeFrom="column">
                  <wp:posOffset>0</wp:posOffset>
                </wp:positionH>
                <wp:positionV relativeFrom="paragraph">
                  <wp:posOffset>2242820</wp:posOffset>
                </wp:positionV>
                <wp:extent cx="19431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F62002" w:rsidRPr="00E044C7" w:rsidRDefault="00F62002" w:rsidP="00F62002">
                            <w:pPr>
                              <w:pStyle w:val="Caption"/>
                            </w:pPr>
                            <w:r>
                              <w:t xml:space="preserve">Figure 7 </w:t>
                            </w:r>
                            <w:r w:rsidRPr="00E044C7">
                              <w:t>TP-Link AC1900 Smart Wireless Router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1A531" id="Text Box 22" o:spid="_x0000_s1035" type="#_x0000_t202" style="position:absolute;margin-left:0;margin-top:176.6pt;width:153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" stroked="f">
                <v:textbox style="mso-fit-shape-to-text:t" inset="0,0,0,0">
                  <w:txbxContent>
                    <w:p w:rsidR="00F62002" w:rsidRPr="00E044C7" w:rsidRDefault="00F62002" w:rsidP="00F62002">
                      <w:pPr>
                        <w:pStyle w:val="Caption"/>
                      </w:pPr>
                      <w:r>
                        <w:t xml:space="preserve">Figure 7 </w:t>
                      </w:r>
                      <w:r w:rsidRPr="00E044C7">
                        <w:t>TP-Link AC1900 Smart Wireless Router</w:t>
                      </w:r>
                    </w:p>
                  </w:txbxContent>
                </v:textbox>
              </v:shape>
            </w:pict>
          </mc:Fallback>
        </mc:AlternateContent>
      </w:r>
      <w:r w:rsidRPr="00854CBE">
        <w:rPr>
          <w:rFonts w:ascii="Times New Roman" w:eastAsia="Times New Roman" w:hAnsi="Times New Roman" w:cs="Times New Roman"/>
          <w:noProof/>
          <w:lang w:val="en-US" w:bidi="ar-SA"/>
        </w:rPr>
        <w:drawing>
          <wp:anchor distT="0" distB="0" distL="114300" distR="114300" simplePos="0" relativeHeight="251671552" behindDoc="0" locked="0" layoutInCell="1" allowOverlap="1" wp14:anchorId="4CF96927" wp14:editId="1743CF11">
            <wp:simplePos x="0" y="0"/>
            <wp:positionH relativeFrom="column">
              <wp:posOffset>-38100</wp:posOffset>
            </wp:positionH>
            <wp:positionV relativeFrom="paragraph">
              <wp:posOffset>170180</wp:posOffset>
            </wp:positionV>
            <wp:extent cx="1920240" cy="1920240"/>
            <wp:effectExtent l="0" t="0" r="3810" b="381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1RBJ3p1i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40" cy="1920240"/>
                    </a:xfrm>
                    <a:prstGeom prst="rect">
                      <a:avLst/>
                    </a:prstGeom>
                  </pic:spPr>
                </pic:pic>
              </a:graphicData>
            </a:graphic>
            <wp14:sizeRelH relativeFrom="page">
              <wp14:pctWidth>0</wp14:pctWidth>
            </wp14:sizeRelH>
            <wp14:sizeRelV relativeFrom="page">
              <wp14:pctHeight>0</wp14:pctHeight>
            </wp14:sizeRelV>
          </wp:anchor>
        </w:drawing>
      </w:r>
    </w:p>
    <w:p w:rsidR="00F62002" w:rsidRPr="00854CBE" w:rsidRDefault="00F62002" w:rsidP="00F62002">
      <w:pPr>
        <w:tabs>
          <w:tab w:val="left" w:pos="666"/>
        </w:tabs>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Delivers blazing fast AC1900 speeds up to 1.9GBPS (600+1300 Mbps) for seamless 4K steaming and lag-free gaming</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Next-generation beamforming technology creates direct connections to all your devices for reliable, fast WiFi</w:t>
      </w:r>
    </w:p>
    <w:p w:rsidR="00F62002" w:rsidRPr="000C75C3"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1GHz powerful dual-core processor easily handles multiple devices (laptops, tablets, phones, smart home, Alexa-enabled devices &amp; more)</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Easily share media w/ 1x USB 3.0 and 1x 2.0 ports to easily share printers, files, and media across your network</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Effort-free network setup w/ the TP-Link Tether App on iOS &amp; Android</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Environment: operating temperature: 0℃~40 ℃ (32 ℉~104℉), storage temperature: -40℃~70 ℃ (-40 ℉~158℉), operating humidity: 10%~90% non-condensing, storage humidity: 5%~90% non-condensing. Includes industry leading 2-year warranty and FREE 24/7 technical support</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J.D. Power Ranked TP-Link Highest in Customer Satisfaction for Wireless Routers in 2017</w:t>
      </w:r>
    </w:p>
    <w:p w:rsidR="00F62002" w:rsidRPr="00854CBE" w:rsidRDefault="00F62002" w:rsidP="00F62002">
      <w:pPr>
        <w:pStyle w:val="ListParagraph"/>
        <w:numPr>
          <w:ilvl w:val="0"/>
          <w:numId w:val="17"/>
        </w:numPr>
        <w:spacing w:line="276" w:lineRule="auto"/>
        <w:rPr>
          <w:rFonts w:ascii="Times New Roman" w:eastAsia="Times New Roman" w:hAnsi="Times New Roman" w:cs="Times New Roman"/>
        </w:rPr>
      </w:pPr>
      <w:r w:rsidRPr="00854CBE">
        <w:rPr>
          <w:rFonts w:ascii="Times New Roman" w:eastAsia="Times New Roman" w:hAnsi="Times New Roman" w:cs="Times New Roman"/>
        </w:rPr>
        <w:t>Simultaneous 2.4GHz 600Mbps and 5GHz 1300Mbps connections for 1.9Gbps of total available bandwidt</w:t>
      </w: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r w:rsidRPr="00854CBE">
        <w:rPr>
          <w:rFonts w:ascii="Times New Roman" w:hAnsi="Times New Roman" w:cs="Times New Roman"/>
          <w:noProof/>
          <w:lang w:val="en-US" w:bidi="ar-SA"/>
        </w:rPr>
        <w:lastRenderedPageBreak/>
        <mc:AlternateContent>
          <mc:Choice Requires="wps">
            <w:drawing>
              <wp:anchor distT="0" distB="0" distL="114300" distR="114300" simplePos="0" relativeHeight="251663360" behindDoc="0" locked="0" layoutInCell="1" allowOverlap="1" wp14:anchorId="1F6B871C" wp14:editId="7B2AFF08">
                <wp:simplePos x="0" y="0"/>
                <wp:positionH relativeFrom="column">
                  <wp:posOffset>0</wp:posOffset>
                </wp:positionH>
                <wp:positionV relativeFrom="paragraph">
                  <wp:posOffset>2426970</wp:posOffset>
                </wp:positionV>
                <wp:extent cx="2971800" cy="635"/>
                <wp:effectExtent l="0" t="0" r="0" b="0"/>
                <wp:wrapThrough wrapText="bothSides">
                  <wp:wrapPolygon edited="0">
                    <wp:start x="0" y="0"/>
                    <wp:lineTo x="0" y="21600"/>
                    <wp:lineTo x="21600" y="21600"/>
                    <wp:lineTo x="21600" y="0"/>
                  </wp:wrapPolygon>
                </wp:wrapThrough>
                <wp:docPr id="31" name="Text Box 3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rsidR="00F62002" w:rsidRPr="00735AC6" w:rsidRDefault="00F62002" w:rsidP="00F62002">
                            <w:pPr>
                              <w:pStyle w:val="Caption"/>
                              <w:rPr>
                                <w:noProof/>
                                <w:sz w:val="24"/>
                              </w:rPr>
                            </w:pPr>
                            <w:r>
                              <w:t xml:space="preserve">Figure </w:t>
                            </w:r>
                            <w:r>
                              <w:t>8- DELL EMC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B871C" id="Text Box 31" o:spid="_x0000_s1036" type="#_x0000_t202" style="position:absolute;margin-left:0;margin-top:191.1pt;width:23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" stroked="f">
                <v:textbox style="mso-fit-shape-to-text:t" inset="0,0,0,0">
                  <w:txbxContent>
                    <w:p w:rsidR="00F62002" w:rsidRPr="00735AC6" w:rsidRDefault="00F62002" w:rsidP="00F62002">
                      <w:pPr>
                        <w:pStyle w:val="Caption"/>
                        <w:rPr>
                          <w:noProof/>
                          <w:sz w:val="24"/>
                        </w:rPr>
                      </w:pPr>
                      <w:r>
                        <w:t xml:space="preserve">Figure </w:t>
                      </w:r>
                      <w:r>
                        <w:t>8- DELL EMC</w:t>
                      </w:r>
                    </w:p>
                  </w:txbxContent>
                </v:textbox>
                <w10:wrap type="through"/>
              </v:shape>
            </w:pict>
          </mc:Fallback>
        </mc:AlternateContent>
      </w:r>
      <w:r w:rsidRPr="00854CBE">
        <w:rPr>
          <w:rFonts w:ascii="Times New Roman" w:hAnsi="Times New Roman" w:cs="Times New Roman"/>
          <w:noProof/>
          <w:lang w:val="en-US" w:bidi="ar-SA"/>
        </w:rPr>
        <w:drawing>
          <wp:anchor distT="0" distB="0" distL="114300" distR="114300" simplePos="0" relativeHeight="251670528" behindDoc="0" locked="0" layoutInCell="1" allowOverlap="1" wp14:anchorId="3B86C926" wp14:editId="3CDF785E">
            <wp:simplePos x="0" y="0"/>
            <wp:positionH relativeFrom="column">
              <wp:posOffset>0</wp:posOffset>
            </wp:positionH>
            <wp:positionV relativeFrom="paragraph">
              <wp:posOffset>274320</wp:posOffset>
            </wp:positionV>
            <wp:extent cx="2972340" cy="2095500"/>
            <wp:effectExtent l="0" t="0" r="0" b="0"/>
            <wp:wrapThrough wrapText="bothSides">
              <wp:wrapPolygon edited="0">
                <wp:start x="0" y="0"/>
                <wp:lineTo x="0" y="21404"/>
                <wp:lineTo x="21462" y="21404"/>
                <wp:lineTo x="21462"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nterprise-server-poweredge-dellemc-r940xa-front-pdp.jpg"/>
                    <pic:cNvPicPr/>
                  </pic:nvPicPr>
                  <pic:blipFill>
                    <a:blip r:embed="rId13">
                      <a:extLst>
                        <a:ext uri="{28A0092B-C50C-407E-A947-70E740481C1C}">
                          <a14:useLocalDpi xmlns:a14="http://schemas.microsoft.com/office/drawing/2010/main" val="0"/>
                        </a:ext>
                      </a:extLst>
                    </a:blip>
                    <a:stretch>
                      <a:fillRect/>
                    </a:stretch>
                  </pic:blipFill>
                  <pic:spPr>
                    <a:xfrm>
                      <a:off x="0" y="0"/>
                      <a:ext cx="2972340" cy="2095500"/>
                    </a:xfrm>
                    <a:prstGeom prst="rect">
                      <a:avLst/>
                    </a:prstGeom>
                  </pic:spPr>
                </pic:pic>
              </a:graphicData>
            </a:graphic>
            <wp14:sizeRelH relativeFrom="page">
              <wp14:pctWidth>0</wp14:pctWidth>
            </wp14:sizeRelH>
            <wp14:sizeRelV relativeFrom="page">
              <wp14:pctHeight>0</wp14:pctHeight>
            </wp14:sizeRelV>
          </wp:anchor>
        </w:drawing>
      </w:r>
      <w:r w:rsidRPr="00854CBE">
        <w:rPr>
          <w:rFonts w:ascii="Times New Roman" w:eastAsia="Times New Roman" w:hAnsi="Times New Roman" w:cs="Times New Roman"/>
        </w:rPr>
        <w:t>Servers</w:t>
      </w: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eastAsia="Times New Roman" w:hAnsi="Times New Roman" w:cs="Times New Roman"/>
        </w:rPr>
      </w:pPr>
    </w:p>
    <w:p w:rsidR="00F62002" w:rsidRPr="00854CBE" w:rsidRDefault="00F62002" w:rsidP="00F62002">
      <w:pPr>
        <w:spacing w:line="276" w:lineRule="auto"/>
        <w:rPr>
          <w:rFonts w:ascii="Times New Roman" w:hAnsi="Times New Roman" w:cs="Times New Roman"/>
        </w:rPr>
      </w:pP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Tech Specs &amp; Customization</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Processor</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Up to four Intel® Xeon® Scalable processors, up to 28 cores each</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Bezel</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Optional LCD bezel or security bezel</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Dimensions</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Form factor: Rack (4U)</w:t>
      </w:r>
      <w:r w:rsidRPr="00854CBE">
        <w:rPr>
          <w:rFonts w:ascii="Times New Roman" w:hAnsi="Times New Roman" w:cs="Times New Roman"/>
          <w:sz w:val="22"/>
        </w:rPr>
        <w:br/>
        <w:t>Chassis length: 482mm</w:t>
      </w:r>
      <w:r w:rsidRPr="00854CBE">
        <w:rPr>
          <w:rFonts w:ascii="Times New Roman" w:hAnsi="Times New Roman" w:cs="Times New Roman"/>
          <w:sz w:val="22"/>
        </w:rPr>
        <w:br/>
        <w:t>Chassis weight: 56kg</w:t>
      </w:r>
      <w:r w:rsidRPr="00854CBE">
        <w:rPr>
          <w:rFonts w:ascii="Times New Roman" w:hAnsi="Times New Roman" w:cs="Times New Roman"/>
          <w:sz w:val="22"/>
        </w:rPr>
        <w:br/>
        <w:t>Chassis depth: 812mm</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Drive Bays</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Front drive bays:</w:t>
      </w:r>
      <w:r w:rsidRPr="00854CBE">
        <w:rPr>
          <w:rFonts w:ascii="Times New Roman" w:hAnsi="Times New Roman" w:cs="Times New Roman"/>
          <w:b/>
          <w:bCs/>
          <w:sz w:val="22"/>
        </w:rPr>
        <w:t xml:space="preserve"> </w:t>
      </w:r>
      <w:r w:rsidRPr="00854CBE">
        <w:rPr>
          <w:rFonts w:ascii="Times New Roman" w:hAnsi="Times New Roman" w:cs="Times New Roman"/>
          <w:sz w:val="22"/>
        </w:rPr>
        <w:t>Up to 8 2.5” SAS SATA (HDD/SSD) max 30TB, or up 24 2.5” SAS/SATA (HDD/SSD) max 92TB, or up to 32 SAS/SATA (HDD/SSD) with up to 4 NVME PCIe SSD max 132TB</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GPU</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b/>
          <w:bCs/>
          <w:sz w:val="22"/>
        </w:rPr>
        <w:t>Accelerators:</w:t>
      </w:r>
      <w:r w:rsidRPr="00854CBE">
        <w:rPr>
          <w:rFonts w:ascii="Times New Roman" w:hAnsi="Times New Roman" w:cs="Times New Roman"/>
          <w:sz w:val="22"/>
        </w:rPr>
        <w:br/>
        <w:t xml:space="preserve">Up to 4 doublewide GPUs or up to 8 full-height FPGAs </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GPU:</w:t>
      </w:r>
      <w:r w:rsidRPr="00854CBE">
        <w:rPr>
          <w:rFonts w:ascii="Times New Roman" w:hAnsi="Times New Roman" w:cs="Times New Roman"/>
          <w:sz w:val="22"/>
        </w:rPr>
        <w:t xml:space="preserve"> </w:t>
      </w:r>
      <w:r w:rsidRPr="00854CBE">
        <w:rPr>
          <w:rFonts w:ascii="Times New Roman" w:hAnsi="Times New Roman" w:cs="Times New Roman"/>
          <w:sz w:val="22"/>
        </w:rPr>
        <w:br/>
        <w:t>Nvidia Tesla P100, P40, V100</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I/O and Ports</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b/>
          <w:bCs/>
          <w:sz w:val="22"/>
        </w:rPr>
        <w:t>Network Daughter Card Options:</w:t>
      </w:r>
      <w:r w:rsidRPr="00854CBE">
        <w:rPr>
          <w:rFonts w:ascii="Times New Roman" w:hAnsi="Times New Roman" w:cs="Times New Roman"/>
          <w:sz w:val="22"/>
        </w:rPr>
        <w:br/>
        <w:t>4 x 1GE, 4 x 10GE, 2 x 10GE + 2 x 1GE, or 2 x 25GE</w:t>
      </w:r>
      <w:r w:rsidRPr="00854CBE">
        <w:rPr>
          <w:rFonts w:ascii="Times New Roman" w:hAnsi="Times New Roman" w:cs="Times New Roman"/>
          <w:sz w:val="22"/>
        </w:rPr>
        <w:br/>
      </w:r>
      <w:r w:rsidRPr="00854CBE">
        <w:rPr>
          <w:rFonts w:ascii="Times New Roman" w:hAnsi="Times New Roman" w:cs="Times New Roman"/>
          <w:b/>
          <w:bCs/>
          <w:sz w:val="22"/>
        </w:rPr>
        <w:t>Front ports:</w:t>
      </w:r>
      <w:r w:rsidRPr="00854CBE">
        <w:rPr>
          <w:rFonts w:ascii="Times New Roman" w:hAnsi="Times New Roman" w:cs="Times New Roman"/>
          <w:sz w:val="22"/>
        </w:rPr>
        <w:t xml:space="preserve"> </w:t>
      </w:r>
      <w:r w:rsidRPr="00854CBE">
        <w:rPr>
          <w:rFonts w:ascii="Times New Roman" w:hAnsi="Times New Roman" w:cs="Times New Roman"/>
          <w:sz w:val="22"/>
        </w:rPr>
        <w:br/>
        <w:t>Video, 2 x USB 2.0, 1 , dedicated IDRAC Direct Micro-USB</w:t>
      </w:r>
      <w:r w:rsidRPr="00854CBE">
        <w:rPr>
          <w:rFonts w:ascii="Times New Roman" w:hAnsi="Times New Roman" w:cs="Times New Roman"/>
          <w:sz w:val="22"/>
        </w:rPr>
        <w:br/>
      </w:r>
      <w:r w:rsidRPr="00854CBE">
        <w:rPr>
          <w:rFonts w:ascii="Times New Roman" w:hAnsi="Times New Roman" w:cs="Times New Roman"/>
          <w:sz w:val="22"/>
        </w:rPr>
        <w:lastRenderedPageBreak/>
        <w:t>(Optional 1 x USB 3.0 only offered on the 8-drive configuration)</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Rear ports:</w:t>
      </w:r>
      <w:r w:rsidRPr="00854CBE">
        <w:rPr>
          <w:rFonts w:ascii="Times New Roman" w:hAnsi="Times New Roman" w:cs="Times New Roman"/>
          <w:sz w:val="22"/>
        </w:rPr>
        <w:t xml:space="preserve"> </w:t>
      </w:r>
      <w:r w:rsidRPr="00854CBE">
        <w:rPr>
          <w:rFonts w:ascii="Times New Roman" w:hAnsi="Times New Roman" w:cs="Times New Roman"/>
          <w:sz w:val="22"/>
        </w:rPr>
        <w:br/>
        <w:t>Video, serial, 2 x USB 3.0</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Internal ports:</w:t>
      </w:r>
      <w:r w:rsidRPr="00854CBE">
        <w:rPr>
          <w:rFonts w:ascii="Times New Roman" w:hAnsi="Times New Roman" w:cs="Times New Roman"/>
          <w:sz w:val="22"/>
        </w:rPr>
        <w:t xml:space="preserve"> </w:t>
      </w:r>
      <w:r w:rsidRPr="00854CBE">
        <w:rPr>
          <w:rFonts w:ascii="Times New Roman" w:hAnsi="Times New Roman" w:cs="Times New Roman"/>
          <w:sz w:val="22"/>
        </w:rPr>
        <w:br/>
        <w:t>1 x USB 3.0</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Video card:</w:t>
      </w:r>
      <w:r w:rsidRPr="00854CBE">
        <w:rPr>
          <w:rFonts w:ascii="Times New Roman" w:hAnsi="Times New Roman" w:cs="Times New Roman"/>
          <w:sz w:val="22"/>
        </w:rPr>
        <w:t xml:space="preserve"> </w:t>
      </w:r>
      <w:r w:rsidRPr="00854CBE">
        <w:rPr>
          <w:rFonts w:ascii="Times New Roman" w:hAnsi="Times New Roman" w:cs="Times New Roman"/>
          <w:sz w:val="22"/>
        </w:rPr>
        <w:br/>
        <w:t>VGA</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PCIe:</w:t>
      </w:r>
      <w:r w:rsidRPr="00854CBE">
        <w:rPr>
          <w:rFonts w:ascii="Times New Roman" w:hAnsi="Times New Roman" w:cs="Times New Roman"/>
          <w:sz w:val="22"/>
        </w:rPr>
        <w:t xml:space="preserve"> </w:t>
      </w:r>
      <w:r w:rsidRPr="00854CBE">
        <w:rPr>
          <w:rFonts w:ascii="Times New Roman" w:hAnsi="Times New Roman" w:cs="Times New Roman"/>
          <w:sz w:val="22"/>
        </w:rPr>
        <w:br/>
        <w:t>Up to 12 Gen3 slots, (6 x 16 slots or 2 x 16 + 10 x 8 slots)</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Memory*</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48 DDR4 DIMM slots, supports RDIMM/LRDIMM, up to 2666MT/s, 6TB max</w:t>
      </w:r>
      <w:r w:rsidRPr="00854CBE">
        <w:rPr>
          <w:rFonts w:ascii="Times New Roman" w:hAnsi="Times New Roman" w:cs="Times New Roman"/>
          <w:sz w:val="22"/>
        </w:rPr>
        <w:br/>
        <w:t>Up to 12 NVDIMMs, 384GB Max</w:t>
      </w:r>
      <w:r w:rsidRPr="00854CBE">
        <w:rPr>
          <w:rFonts w:ascii="Times New Roman" w:hAnsi="Times New Roman" w:cs="Times New Roman"/>
          <w:sz w:val="22"/>
        </w:rPr>
        <w:br/>
        <w:t>Supports registered ECC DDR4 DIMMs only</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Management</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b/>
          <w:bCs/>
          <w:sz w:val="22"/>
        </w:rPr>
        <w:t>Embedded / At-the-Server:</w:t>
      </w:r>
      <w:r w:rsidRPr="00854CBE">
        <w:rPr>
          <w:rFonts w:ascii="Times New Roman" w:hAnsi="Times New Roman" w:cs="Times New Roman"/>
          <w:sz w:val="22"/>
        </w:rPr>
        <w:br/>
        <w:t xml:space="preserve">iDRAC9 with Lifecycle Controller </w:t>
      </w:r>
      <w:r w:rsidRPr="00854CBE">
        <w:rPr>
          <w:rFonts w:ascii="Times New Roman" w:hAnsi="Times New Roman" w:cs="Times New Roman"/>
          <w:sz w:val="22"/>
        </w:rPr>
        <w:br/>
        <w:t>iDRAC Direct</w:t>
      </w:r>
      <w:r w:rsidRPr="00854CBE">
        <w:rPr>
          <w:rFonts w:ascii="Times New Roman" w:hAnsi="Times New Roman" w:cs="Times New Roman"/>
          <w:sz w:val="22"/>
        </w:rPr>
        <w:br/>
        <w:t>iDRAC RESTful API with Redfish</w:t>
      </w:r>
      <w:r w:rsidRPr="00854CBE">
        <w:rPr>
          <w:rFonts w:ascii="Times New Roman" w:hAnsi="Times New Roman" w:cs="Times New Roman"/>
          <w:sz w:val="22"/>
        </w:rPr>
        <w:br/>
        <w:t xml:space="preserve">Quick Sync 2 BLE/wireless module </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Consoles:</w:t>
      </w:r>
      <w:r w:rsidRPr="00854CBE">
        <w:rPr>
          <w:rFonts w:ascii="Times New Roman" w:hAnsi="Times New Roman" w:cs="Times New Roman"/>
          <w:sz w:val="22"/>
        </w:rPr>
        <w:br/>
        <w:t>OpenManage Enterprise</w:t>
      </w:r>
      <w:r w:rsidRPr="00854CBE">
        <w:rPr>
          <w:rFonts w:ascii="Times New Roman" w:hAnsi="Times New Roman" w:cs="Times New Roman"/>
          <w:sz w:val="22"/>
        </w:rPr>
        <w:br/>
        <w:t>OpenManage Essentials</w:t>
      </w:r>
      <w:r w:rsidRPr="00854CBE">
        <w:rPr>
          <w:rFonts w:ascii="Times New Roman" w:hAnsi="Times New Roman" w:cs="Times New Roman"/>
          <w:sz w:val="22"/>
        </w:rPr>
        <w:br/>
        <w:t>OpenManage Power Center</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Mobility:</w:t>
      </w:r>
      <w:r w:rsidRPr="00854CBE">
        <w:rPr>
          <w:rFonts w:ascii="Times New Roman" w:hAnsi="Times New Roman" w:cs="Times New Roman"/>
          <w:sz w:val="22"/>
        </w:rPr>
        <w:br/>
        <w:t>OpenManage Mobile</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Tools:</w:t>
      </w:r>
      <w:r w:rsidRPr="00854CBE">
        <w:rPr>
          <w:rFonts w:ascii="Times New Roman" w:hAnsi="Times New Roman" w:cs="Times New Roman"/>
          <w:sz w:val="22"/>
        </w:rPr>
        <w:br/>
        <w:t>iDRAC Service Module</w:t>
      </w:r>
      <w:r w:rsidRPr="00854CBE">
        <w:rPr>
          <w:rFonts w:ascii="Times New Roman" w:hAnsi="Times New Roman" w:cs="Times New Roman"/>
          <w:sz w:val="22"/>
        </w:rPr>
        <w:br/>
        <w:t>OpenManage Server Administrator</w:t>
      </w:r>
      <w:r w:rsidRPr="00854CBE">
        <w:rPr>
          <w:rFonts w:ascii="Times New Roman" w:hAnsi="Times New Roman" w:cs="Times New Roman"/>
          <w:sz w:val="22"/>
        </w:rPr>
        <w:br/>
        <w:t xml:space="preserve">OpenManage Storage Services </w:t>
      </w:r>
      <w:r w:rsidRPr="00854CBE">
        <w:rPr>
          <w:rFonts w:ascii="Times New Roman" w:hAnsi="Times New Roman" w:cs="Times New Roman"/>
          <w:sz w:val="22"/>
        </w:rPr>
        <w:br/>
        <w:t>Dell EMC Repository Manager</w:t>
      </w:r>
      <w:r w:rsidRPr="00854CBE">
        <w:rPr>
          <w:rFonts w:ascii="Times New Roman" w:hAnsi="Times New Roman" w:cs="Times New Roman"/>
          <w:sz w:val="22"/>
        </w:rPr>
        <w:br/>
        <w:t>Dell EMC System Update</w:t>
      </w:r>
      <w:r w:rsidRPr="00854CBE">
        <w:rPr>
          <w:rFonts w:ascii="Times New Roman" w:hAnsi="Times New Roman" w:cs="Times New Roman"/>
          <w:sz w:val="22"/>
        </w:rPr>
        <w:br/>
        <w:t>Dell EMC Server Update Utility</w:t>
      </w:r>
      <w:r w:rsidRPr="00854CBE">
        <w:rPr>
          <w:rFonts w:ascii="Times New Roman" w:hAnsi="Times New Roman" w:cs="Times New Roman"/>
          <w:sz w:val="22"/>
        </w:rPr>
        <w:br/>
        <w:t>Dell EMC Update Catalogs</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OpenManage Integrations:</w:t>
      </w:r>
      <w:r w:rsidRPr="00854CBE">
        <w:rPr>
          <w:rFonts w:ascii="Times New Roman" w:hAnsi="Times New Roman" w:cs="Times New Roman"/>
          <w:sz w:val="22"/>
        </w:rPr>
        <w:br/>
        <w:t>Microsoft® System Center</w:t>
      </w:r>
      <w:r w:rsidRPr="00854CBE">
        <w:rPr>
          <w:rFonts w:ascii="Times New Roman" w:hAnsi="Times New Roman" w:cs="Times New Roman"/>
          <w:sz w:val="22"/>
        </w:rPr>
        <w:br/>
        <w:t>VMware® vCenter™</w:t>
      </w:r>
      <w:r w:rsidRPr="00854CBE">
        <w:rPr>
          <w:rFonts w:ascii="Times New Roman" w:hAnsi="Times New Roman" w:cs="Times New Roman"/>
          <w:sz w:val="22"/>
        </w:rPr>
        <w:br/>
        <w:t>BMC software (available from BMC)</w:t>
      </w:r>
      <w:r w:rsidRPr="00854CBE">
        <w:rPr>
          <w:rFonts w:ascii="Times New Roman" w:hAnsi="Times New Roman" w:cs="Times New Roman"/>
          <w:sz w:val="22"/>
        </w:rPr>
        <w:br/>
      </w:r>
      <w:r w:rsidRPr="00854CBE">
        <w:rPr>
          <w:rFonts w:ascii="Times New Roman" w:hAnsi="Times New Roman" w:cs="Times New Roman"/>
          <w:sz w:val="22"/>
        </w:rPr>
        <w:lastRenderedPageBreak/>
        <w:t>Ansible by RedHat</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OpenManage Connections:</w:t>
      </w:r>
      <w:r w:rsidRPr="00854CBE">
        <w:rPr>
          <w:rFonts w:ascii="Times New Roman" w:hAnsi="Times New Roman" w:cs="Times New Roman"/>
          <w:sz w:val="22"/>
        </w:rPr>
        <w:br/>
        <w:t>Nagios Core &amp; Nagios XI</w:t>
      </w:r>
      <w:r w:rsidRPr="00854CBE">
        <w:rPr>
          <w:rFonts w:ascii="Times New Roman" w:hAnsi="Times New Roman" w:cs="Times New Roman"/>
          <w:sz w:val="22"/>
        </w:rPr>
        <w:br/>
        <w:t>Oracle Enterprise Manager</w:t>
      </w:r>
      <w:r w:rsidRPr="00854CBE">
        <w:rPr>
          <w:rFonts w:ascii="Times New Roman" w:hAnsi="Times New Roman" w:cs="Times New Roman"/>
          <w:sz w:val="22"/>
        </w:rPr>
        <w:br/>
        <w:t>MicroFocus (formerly HPE Software) Operations Manager i (OMi)</w:t>
      </w:r>
      <w:r w:rsidRPr="00854CBE">
        <w:rPr>
          <w:rFonts w:ascii="Times New Roman" w:hAnsi="Times New Roman" w:cs="Times New Roman"/>
          <w:sz w:val="22"/>
        </w:rPr>
        <w:br/>
        <w:t>IBM Tivoli Netcool/Omnibus</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Power</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Platinum: 1100W, 1600W, 2000W, 2400W</w:t>
      </w:r>
      <w:r w:rsidRPr="00854CBE">
        <w:rPr>
          <w:rFonts w:ascii="Times New Roman" w:hAnsi="Times New Roman" w:cs="Times New Roman"/>
          <w:sz w:val="22"/>
        </w:rPr>
        <w:br/>
        <w:t>DC: 1100W</w:t>
      </w:r>
      <w:r w:rsidRPr="00854CBE">
        <w:rPr>
          <w:rFonts w:ascii="Times New Roman" w:hAnsi="Times New Roman" w:cs="Times New Roman"/>
          <w:sz w:val="22"/>
        </w:rPr>
        <w:br/>
        <w:t xml:space="preserve">Mix Mode/HVDC: 1100W* </w:t>
      </w:r>
      <w:r w:rsidRPr="00854CBE">
        <w:rPr>
          <w:rFonts w:ascii="Times New Roman" w:hAnsi="Times New Roman" w:cs="Times New Roman"/>
          <w:sz w:val="22"/>
        </w:rPr>
        <w:br/>
        <w:t>Hot plug power supplies with full redundancy option</w:t>
      </w:r>
      <w:r w:rsidRPr="00854CBE">
        <w:rPr>
          <w:rFonts w:ascii="Times New Roman" w:hAnsi="Times New Roman" w:cs="Times New Roman"/>
          <w:sz w:val="22"/>
        </w:rPr>
        <w:br/>
        <w:t>6 hot plugs fans with N +1 redundancy</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Regulatory</w:t>
      </w:r>
    </w:p>
    <w:p w:rsidR="00F62002" w:rsidRPr="00854CBE" w:rsidRDefault="00F62002" w:rsidP="00F62002">
      <w:pPr>
        <w:spacing w:line="276" w:lineRule="auto"/>
        <w:ind w:left="360"/>
        <w:rPr>
          <w:rFonts w:ascii="Times New Roman" w:hAnsi="Times New Roman" w:cs="Times New Roman"/>
          <w:sz w:val="22"/>
        </w:rPr>
      </w:pPr>
      <w:hyperlink r:id="rId14" w:tgtFrame="_blank" w:history="1">
        <w:r w:rsidRPr="00854CBE">
          <w:rPr>
            <w:rStyle w:val="Hyperlink"/>
            <w:rFonts w:ascii="Times New Roman" w:hAnsi="Times New Roman" w:cs="Times New Roman"/>
            <w:color w:val="auto"/>
            <w:sz w:val="22"/>
          </w:rPr>
          <w:t>Product Safety, EMC and Environmental Datasheets</w:t>
        </w:r>
      </w:hyperlink>
      <w:r w:rsidRPr="00854CBE">
        <w:rPr>
          <w:rFonts w:ascii="Times New Roman" w:hAnsi="Times New Roman" w:cs="Times New Roman"/>
          <w:sz w:val="22"/>
        </w:rPr>
        <w:br/>
      </w:r>
      <w:hyperlink r:id="rId15" w:tgtFrame="_blank" w:history="1">
        <w:r w:rsidRPr="00854CBE">
          <w:rPr>
            <w:rStyle w:val="Hyperlink"/>
            <w:rFonts w:ascii="Times New Roman" w:hAnsi="Times New Roman" w:cs="Times New Roman"/>
            <w:color w:val="auto"/>
            <w:sz w:val="22"/>
          </w:rPr>
          <w:t>Dell Regulatory Compliance Home Page</w:t>
        </w:r>
      </w:hyperlink>
      <w:r w:rsidRPr="00854CBE">
        <w:rPr>
          <w:rFonts w:ascii="Times New Roman" w:hAnsi="Times New Roman" w:cs="Times New Roman"/>
          <w:sz w:val="22"/>
        </w:rPr>
        <w:t xml:space="preserve"> </w:t>
      </w:r>
      <w:r w:rsidRPr="00854CBE">
        <w:rPr>
          <w:rFonts w:ascii="Times New Roman" w:hAnsi="Times New Roman" w:cs="Times New Roman"/>
          <w:sz w:val="22"/>
        </w:rPr>
        <w:br/>
      </w:r>
      <w:hyperlink r:id="rId16" w:tgtFrame="_blank" w:history="1">
        <w:r w:rsidRPr="00854CBE">
          <w:rPr>
            <w:rStyle w:val="Hyperlink"/>
            <w:rFonts w:ascii="Times New Roman" w:hAnsi="Times New Roman" w:cs="Times New Roman"/>
            <w:color w:val="auto"/>
            <w:sz w:val="22"/>
          </w:rPr>
          <w:t>Dell and the Environment</w:t>
        </w:r>
      </w:hyperlink>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Supported Operating Systems</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Canonical® Ubuntu® LTS</w:t>
      </w:r>
      <w:r w:rsidRPr="00854CBE">
        <w:rPr>
          <w:rFonts w:ascii="Times New Roman" w:hAnsi="Times New Roman" w:cs="Times New Roman"/>
          <w:sz w:val="22"/>
        </w:rPr>
        <w:br/>
        <w:t>Citrix® XenServer®</w:t>
      </w:r>
      <w:r w:rsidRPr="00854CBE">
        <w:rPr>
          <w:rFonts w:ascii="Times New Roman" w:hAnsi="Times New Roman" w:cs="Times New Roman"/>
          <w:sz w:val="22"/>
        </w:rPr>
        <w:br/>
        <w:t>Microsoft Windows Server® with Hyper-V</w:t>
      </w:r>
      <w:r w:rsidRPr="00854CBE">
        <w:rPr>
          <w:rFonts w:ascii="Times New Roman" w:hAnsi="Times New Roman" w:cs="Times New Roman"/>
          <w:sz w:val="22"/>
        </w:rPr>
        <w:br/>
        <w:t xml:space="preserve">Red Hat® Enterprise Linux </w:t>
      </w:r>
      <w:r w:rsidRPr="00854CBE">
        <w:rPr>
          <w:rFonts w:ascii="Times New Roman" w:hAnsi="Times New Roman" w:cs="Times New Roman"/>
          <w:sz w:val="22"/>
        </w:rPr>
        <w:br/>
        <w:t>SUSE® Linux Enterprise Server</w:t>
      </w:r>
      <w:r w:rsidRPr="00854CBE">
        <w:rPr>
          <w:rFonts w:ascii="Times New Roman" w:hAnsi="Times New Roman" w:cs="Times New Roman"/>
          <w:sz w:val="22"/>
        </w:rPr>
        <w:br/>
        <w:t>VMware® ESXi</w:t>
      </w: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t>Storage Controllers</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b/>
          <w:bCs/>
          <w:sz w:val="22"/>
        </w:rPr>
        <w:t>Internal Controllers:</w:t>
      </w:r>
      <w:r w:rsidRPr="00854CBE">
        <w:rPr>
          <w:rFonts w:ascii="Times New Roman" w:hAnsi="Times New Roman" w:cs="Times New Roman"/>
          <w:sz w:val="22"/>
        </w:rPr>
        <w:br/>
        <w:t>PERC H730P, H740P, H330, software RAID (SWRAID) S140</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Boot Optimized Storage Subsystem:</w:t>
      </w:r>
      <w:r w:rsidRPr="00854CBE">
        <w:rPr>
          <w:rFonts w:ascii="Times New Roman" w:hAnsi="Times New Roman" w:cs="Times New Roman"/>
          <w:sz w:val="22"/>
        </w:rPr>
        <w:t xml:space="preserve"> </w:t>
      </w:r>
      <w:r w:rsidRPr="00854CBE">
        <w:rPr>
          <w:rFonts w:ascii="Times New Roman" w:hAnsi="Times New Roman" w:cs="Times New Roman"/>
          <w:sz w:val="22"/>
        </w:rPr>
        <w:br/>
        <w:t>HWRAID 2 x M.2 SSDs 120GB or 240GB</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External PERC (RAID):</w:t>
      </w:r>
      <w:r w:rsidRPr="00854CBE">
        <w:rPr>
          <w:rFonts w:ascii="Times New Roman" w:hAnsi="Times New Roman" w:cs="Times New Roman"/>
          <w:sz w:val="22"/>
        </w:rPr>
        <w:t xml:space="preserve"> </w:t>
      </w:r>
      <w:r w:rsidRPr="00854CBE">
        <w:rPr>
          <w:rFonts w:ascii="Times New Roman" w:hAnsi="Times New Roman" w:cs="Times New Roman"/>
          <w:sz w:val="22"/>
        </w:rPr>
        <w:br/>
        <w:t>H840</w:t>
      </w:r>
      <w:r w:rsidRPr="00854CBE">
        <w:rPr>
          <w:rFonts w:ascii="Times New Roman" w:hAnsi="Times New Roman" w:cs="Times New Roman"/>
          <w:sz w:val="22"/>
        </w:rPr>
        <w:br/>
      </w:r>
      <w:r w:rsidRPr="00854CBE">
        <w:rPr>
          <w:rFonts w:ascii="Times New Roman" w:hAnsi="Times New Roman" w:cs="Times New Roman"/>
          <w:sz w:val="22"/>
        </w:rPr>
        <w:br/>
      </w:r>
      <w:r w:rsidRPr="00854CBE">
        <w:rPr>
          <w:rFonts w:ascii="Times New Roman" w:hAnsi="Times New Roman" w:cs="Times New Roman"/>
          <w:b/>
          <w:bCs/>
          <w:sz w:val="22"/>
        </w:rPr>
        <w:t>12Gbps SAS HBAs (non-RAID):</w:t>
      </w:r>
      <w:r w:rsidRPr="00854CBE">
        <w:rPr>
          <w:rFonts w:ascii="Times New Roman" w:hAnsi="Times New Roman" w:cs="Times New Roman"/>
          <w:sz w:val="22"/>
        </w:rPr>
        <w:t xml:space="preserve"> </w:t>
      </w:r>
      <w:r w:rsidRPr="00854CBE">
        <w:rPr>
          <w:rFonts w:ascii="Times New Roman" w:hAnsi="Times New Roman" w:cs="Times New Roman"/>
          <w:sz w:val="22"/>
        </w:rPr>
        <w:br/>
        <w:t>External:12Gbps SAS HBA (non-RAID)</w:t>
      </w:r>
      <w:r w:rsidRPr="00854CBE">
        <w:rPr>
          <w:rFonts w:ascii="Times New Roman" w:hAnsi="Times New Roman" w:cs="Times New Roman"/>
          <w:sz w:val="22"/>
        </w:rPr>
        <w:br/>
        <w:t>Internal: HBA330 (non-RAID)</w:t>
      </w:r>
    </w:p>
    <w:p w:rsidR="00F62002" w:rsidRDefault="00F62002" w:rsidP="00F62002">
      <w:pPr>
        <w:spacing w:line="276" w:lineRule="auto"/>
        <w:rPr>
          <w:rFonts w:ascii="Times New Roman" w:hAnsi="Times New Roman" w:cs="Times New Roman"/>
          <w:sz w:val="22"/>
        </w:rPr>
      </w:pPr>
    </w:p>
    <w:p w:rsidR="00F62002" w:rsidRDefault="00F62002" w:rsidP="00F62002">
      <w:pPr>
        <w:spacing w:line="276" w:lineRule="auto"/>
        <w:rPr>
          <w:rFonts w:ascii="Times New Roman" w:hAnsi="Times New Roman" w:cs="Times New Roman"/>
          <w:sz w:val="22"/>
        </w:rPr>
      </w:pPr>
    </w:p>
    <w:p w:rsidR="00F62002" w:rsidRPr="00854CBE" w:rsidRDefault="00F62002" w:rsidP="00F62002">
      <w:pPr>
        <w:spacing w:line="276" w:lineRule="auto"/>
        <w:rPr>
          <w:rFonts w:ascii="Times New Roman" w:hAnsi="Times New Roman" w:cs="Times New Roman"/>
          <w:sz w:val="22"/>
        </w:rPr>
      </w:pPr>
    </w:p>
    <w:p w:rsidR="00F62002" w:rsidRPr="00854CBE" w:rsidRDefault="00F62002" w:rsidP="00F62002">
      <w:pPr>
        <w:spacing w:line="276" w:lineRule="auto"/>
        <w:ind w:left="360"/>
        <w:rPr>
          <w:rFonts w:ascii="Times New Roman" w:hAnsi="Times New Roman" w:cs="Times New Roman"/>
          <w:b/>
          <w:bCs/>
          <w:sz w:val="22"/>
        </w:rPr>
      </w:pPr>
      <w:r w:rsidRPr="00854CBE">
        <w:rPr>
          <w:rFonts w:ascii="Times New Roman" w:hAnsi="Times New Roman" w:cs="Times New Roman"/>
          <w:b/>
          <w:bCs/>
          <w:sz w:val="22"/>
        </w:rPr>
        <w:lastRenderedPageBreak/>
        <w:t>Security</w:t>
      </w:r>
    </w:p>
    <w:p w:rsidR="00F62002" w:rsidRPr="00854CBE" w:rsidRDefault="00F62002" w:rsidP="00F62002">
      <w:pPr>
        <w:spacing w:line="276" w:lineRule="auto"/>
        <w:ind w:left="360"/>
        <w:rPr>
          <w:rFonts w:ascii="Times New Roman" w:hAnsi="Times New Roman" w:cs="Times New Roman"/>
          <w:sz w:val="22"/>
        </w:rPr>
      </w:pPr>
      <w:r w:rsidRPr="00854CBE">
        <w:rPr>
          <w:rFonts w:ascii="Times New Roman" w:hAnsi="Times New Roman" w:cs="Times New Roman"/>
          <w:sz w:val="22"/>
        </w:rPr>
        <w:t>TPM 1.2/2.0 optional</w:t>
      </w:r>
      <w:r w:rsidRPr="00854CBE">
        <w:rPr>
          <w:rFonts w:ascii="Times New Roman" w:hAnsi="Times New Roman" w:cs="Times New Roman"/>
          <w:sz w:val="22"/>
        </w:rPr>
        <w:br/>
        <w:t>Cryptographically signed firmware</w:t>
      </w:r>
      <w:r w:rsidRPr="00854CBE">
        <w:rPr>
          <w:rFonts w:ascii="Times New Roman" w:hAnsi="Times New Roman" w:cs="Times New Roman"/>
          <w:sz w:val="22"/>
        </w:rPr>
        <w:br/>
        <w:t>Silicon Root of Trust</w:t>
      </w:r>
      <w:r w:rsidRPr="00854CBE">
        <w:rPr>
          <w:rFonts w:ascii="Times New Roman" w:hAnsi="Times New Roman" w:cs="Times New Roman"/>
          <w:sz w:val="22"/>
        </w:rPr>
        <w:br/>
        <w:t>Secure Boot</w:t>
      </w:r>
      <w:r w:rsidRPr="00854CBE">
        <w:rPr>
          <w:rFonts w:ascii="Times New Roman" w:hAnsi="Times New Roman" w:cs="Times New Roman"/>
          <w:sz w:val="22"/>
        </w:rPr>
        <w:br/>
        <w:t>System Lockdown</w:t>
      </w:r>
      <w:r w:rsidRPr="00854CBE">
        <w:rPr>
          <w:rFonts w:ascii="Times New Roman" w:hAnsi="Times New Roman" w:cs="Times New Roman"/>
          <w:sz w:val="22"/>
        </w:rPr>
        <w:br/>
        <w:t>Secure Erase</w:t>
      </w:r>
    </w:p>
    <w:p w:rsidR="00F62002" w:rsidRPr="00854CBE" w:rsidRDefault="00F62002" w:rsidP="00F62002">
      <w:pPr>
        <w:spacing w:line="276" w:lineRule="auto"/>
        <w:rPr>
          <w:rFonts w:ascii="Times New Roman" w:hAnsi="Times New Roman" w:cs="Times New Roman"/>
          <w:sz w:val="32"/>
        </w:rPr>
      </w:pPr>
      <w:r w:rsidRPr="00854CBE">
        <w:rPr>
          <w:rFonts w:ascii="Times New Roman" w:hAnsi="Times New Roman" w:cs="Times New Roman"/>
          <w:sz w:val="32"/>
        </w:rPr>
        <w:t>Printers</w:t>
      </w:r>
    </w:p>
    <w:p w:rsidR="00F62002" w:rsidRPr="00854CBE" w:rsidRDefault="00F62002" w:rsidP="00F62002">
      <w:pPr>
        <w:spacing w:line="276" w:lineRule="auto"/>
        <w:rPr>
          <w:rFonts w:ascii="Times New Roman" w:hAnsi="Times New Roman" w:cs="Times New Roman"/>
        </w:rPr>
      </w:pPr>
      <w:r w:rsidRPr="00854CBE">
        <w:rPr>
          <w:rFonts w:ascii="Times New Roman" w:hAnsi="Times New Roman" w:cs="Times New Roman"/>
          <w:noProof/>
          <w:lang w:val="en-US" w:bidi="ar-SA"/>
        </w:rPr>
        <w:drawing>
          <wp:inline distT="0" distB="0" distL="0" distR="0" wp14:anchorId="64198583" wp14:editId="4223EADA">
            <wp:extent cx="2508061" cy="18821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05289319.png"/>
                    <pic:cNvPicPr/>
                  </pic:nvPicPr>
                  <pic:blipFill>
                    <a:blip r:embed="rId17">
                      <a:extLst>
                        <a:ext uri="{28A0092B-C50C-407E-A947-70E740481C1C}">
                          <a14:useLocalDpi xmlns:a14="http://schemas.microsoft.com/office/drawing/2010/main" val="0"/>
                        </a:ext>
                      </a:extLst>
                    </a:blip>
                    <a:stretch>
                      <a:fillRect/>
                    </a:stretch>
                  </pic:blipFill>
                  <pic:spPr>
                    <a:xfrm>
                      <a:off x="0" y="0"/>
                      <a:ext cx="2524505" cy="1894480"/>
                    </a:xfrm>
                    <a:prstGeom prst="rect">
                      <a:avLst/>
                    </a:prstGeom>
                  </pic:spPr>
                </pic:pic>
              </a:graphicData>
            </a:graphic>
          </wp:inline>
        </w:drawing>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Functions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Print, copy, scan, fax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First page out (ready) black</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As fast as 6.7 sec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Resolution (black)</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Up to 1200 x 1200 dpi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Resolution technology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HP FastRes 1200, HP ProRes 1200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Monthly duty cycle</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Up to 30,000 pages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Recommended monthly page volume</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250 to 2500 </w:t>
      </w:r>
      <w:r w:rsidRPr="00854CBE">
        <w:rPr>
          <w:rFonts w:ascii="Times New Roman" w:hAnsi="Times New Roman" w:cs="Times New Roman"/>
          <w:sz w:val="20"/>
          <w:vertAlign w:val="superscript"/>
        </w:rPr>
        <w:t>[13]</w:t>
      </w:r>
      <w:r w:rsidRPr="00854CBE">
        <w:rPr>
          <w:rFonts w:ascii="Times New Roman" w:hAnsi="Times New Roman" w:cs="Times New Roman"/>
          <w:sz w:val="20"/>
        </w:rPr>
        <w:t xml:space="preserve">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Print Technology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Laser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Display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2.7-in touch screen, LCD (color graphics)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Number of print cartridges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lastRenderedPageBreak/>
        <w:t xml:space="preserve">1 Black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Replacement cartridges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HP 30A Original Black LaserJet Toner Cartridge CF230A (~1600 pages), HP 30X Original Black LaserJet Toner Cartridge CF230X (~3500 pages), HP 32A Original LaserJet Imaging Drum CF232A (~23000 pages) </w:t>
      </w:r>
      <w:r w:rsidRPr="00854CBE">
        <w:rPr>
          <w:rFonts w:ascii="Times New Roman" w:hAnsi="Times New Roman" w:cs="Times New Roman"/>
          <w:sz w:val="20"/>
          <w:vertAlign w:val="superscript"/>
        </w:rPr>
        <w:t>[8]</w:t>
      </w:r>
      <w:r w:rsidRPr="00854CBE">
        <w:rPr>
          <w:rFonts w:ascii="Times New Roman" w:hAnsi="Times New Roman" w:cs="Times New Roman"/>
          <w:sz w:val="20"/>
        </w:rPr>
        <w:t xml:space="preserve">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Print languages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PCL5c; PCL6; PS; PCLmS; PDF; URF; PWG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Automatic paper sensor</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No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Paper trays, standard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 Main tray and plus 10 sheet priority tray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Paper trays, maximum</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 Main Tray plus 10 sheet priority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Mobile Printing Capability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HP ePrint;Wi-Fi Direct printing; AirPrint 1.5 with media presence sensor; Google Cloud Print™ 2.0; NFC touch-to-print enabled; HP Smart App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Connectivity, standard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 Hi-Speed USB 2.0; 1 Hi-Speed USB 2.0 (host); 1 Ethernet 10/100Base-TX; 1 phone line (in); 1 phone line (out); Wireless, NFC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Connectivity, optional</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No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Network ready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Standard (built-in Ethernet, Wi-Fi 802.11b/g/n)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Ports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 Hi-Speed USB 2.0; 1 Hi-Speed USB 2.0 (host); 1 Ethernet 10/100Base-TX; 1 phone line (in); 1 phone line (out)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Security management</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Password-protected network embedded Web server; enable/disable Network ports; SNMPv1 community password change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Minimum system requirements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Apple OS X Sierra (v10.12), OS X El Capitan (v10.11), OS X Yosemite (v10.10); 1 GB HD; Internet required; USB </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Windows 10, 8.1, 8, 7: 32-bit or 64-bit, 2 GB available hard disk space, CD-ROM/DVD drive or Internet connection, USB port, Internet Explorer. Windows Vista: (32-bit only), 2 GB available hard disk space, </w:t>
      </w:r>
      <w:r w:rsidRPr="00854CBE">
        <w:rPr>
          <w:rFonts w:ascii="Times New Roman" w:hAnsi="Times New Roman" w:cs="Times New Roman"/>
          <w:sz w:val="20"/>
        </w:rPr>
        <w:lastRenderedPageBreak/>
        <w:t xml:space="preserve">CD-ROM/DVD drive or Internet connection, USB port, Internet Explorer 8. Windows XP SP3 or higher (32-bit only): any Intel Pentium II, Celeron or 233 MHz compatible processor, 850 MB available hard disk space, CD-ROM/DVD drive or Internet connection, USB port, Internet Explorer 8 </w:t>
      </w:r>
    </w:p>
    <w:p w:rsidR="00F62002" w:rsidRPr="00854CBE" w:rsidRDefault="00F62002" w:rsidP="00F62002">
      <w:pPr>
        <w:spacing w:line="276" w:lineRule="auto"/>
        <w:ind w:left="360"/>
        <w:rPr>
          <w:rFonts w:ascii="Times New Roman" w:hAnsi="Times New Roman" w:cs="Times New Roman"/>
          <w:sz w:val="20"/>
        </w:rPr>
      </w:pP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Compatible operating systems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Windows 10, 8.1, 8, 7: 32-bit or 64-bit, 2 GB available hard disk space, CD-ROM/DVD drive or Internet connection, USB port, Internet Explorer. Windows Vista: (32-bit only), 2 GB available hard disk space, CD-ROM/DVD drive or Internet connection, USB port, Internet Explorer 8. Windows XP SP3 or higher (32-bit only): any Intel Pentium II, Celeron or 233 MHz compatible processor, 850 MB available hard disk space, CD-ROM/DVD drive or Internet connection, USB port, Internet Explorer 8, Apple OS X Mavericks (v10.9), OS X El Capitan (v10.11), OS X Yosemite (v10.10) ; 1 GB HD; Internet required; USB. Linux (For more information, see http://hplipopensource.com/hplip-web/index.html). Unix (For more information, see http://www.hp.com/go/unixmodelscripts)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Memory card compatibility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Not supported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Memory, standard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256 MB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Memory, maximum</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256 MB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Printer management</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HP Printer Assistant (UDC); HP Utility (Mac); HP Device Toolbox; HP JetAdvantage Security Manager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Supported network protocols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TCP/IP: IPv4; IPv6; IP Direct Mode; LPD; SLP; Bonjour; WS-Discovery; BOOTP/DHCP/AutoIP; WINS; SNMP v 1/2/3; HTTP/HTTPS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Paper handling input, standard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250-sheet input tray, 10-sheet priority tray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Paper handling output, standard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150-sheet output tray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Duplex printing</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Automatic (standard)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Envelope input capacity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Up to 10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Finished output handling</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No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lastRenderedPageBreak/>
        <w:t>Media sizes supported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A4; A5; B5 (JIS); A6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Media sizes, custom</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Media types</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Paper (laser, plain, photo, rough, vellum), envelopes, labels, cardstock, postcards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Supported media weight</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16 to 43 lb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Media weights by paper path</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60 to 163 g/m²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Power</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110-volt input voltage: 110 to 127 VAC (+/- 10%), 60 Hz/50 Hz, 5.9 A; 220-volt input voltage: 220 to 240 VAC (+/- 10%), 60 Hz/50 Hz, 3.3A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Print speed, black (normal)</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Up to 30 ppm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Power consumption</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475 watts (active printing), 4.5 watts (ready), 1.0 watts (sleep), 0.1 watts (Auto Off/Wake on USB, enabled at shipment), 0.05 watts (Auto-off/Manual-on), 0.05 watts (Manual Off)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Energy efficiency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ENERGY STAR® qualified; CECP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Operating temperature range</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59 to 90.5ºF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Operating humidity range</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30 to 70% RH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Dimensions (W X D X H)</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15.9 x 16 x 12.3 in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Dimensions Maximum (W X D X H)</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15.9 x 24.6 x 17.9 in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Weight</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20.7 lb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Package weight</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29 lb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lastRenderedPageBreak/>
        <w:t>What's in the box</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HP LaserJet Pro MFP M227fdw; HP Black LaserJet Toner Cartridge ~1600 pages; HP LaserJet Imaging Drum ~23,000 pages; Power cord; Getting started guide; Set up poster; Support flyer; Printer documentation and software on CD-ROM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Cable included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Yes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Warranty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One year limited warranty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Post warranty</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No </w:t>
      </w:r>
    </w:p>
    <w:p w:rsidR="00F62002" w:rsidRPr="00854CBE" w:rsidRDefault="00F62002" w:rsidP="00F62002">
      <w:pPr>
        <w:spacing w:line="276" w:lineRule="auto"/>
        <w:ind w:left="360"/>
        <w:rPr>
          <w:rFonts w:ascii="Times New Roman" w:hAnsi="Times New Roman" w:cs="Times New Roman"/>
          <w:b/>
          <w:bCs/>
          <w:sz w:val="20"/>
        </w:rPr>
      </w:pPr>
      <w:r w:rsidRPr="00854CBE">
        <w:rPr>
          <w:rFonts w:ascii="Times New Roman" w:hAnsi="Times New Roman" w:cs="Times New Roman"/>
          <w:b/>
          <w:bCs/>
          <w:sz w:val="20"/>
        </w:rPr>
        <w:t>Software included</w:t>
      </w:r>
    </w:p>
    <w:p w:rsidR="00F62002" w:rsidRPr="00854CBE" w:rsidRDefault="00F62002" w:rsidP="00F62002">
      <w:pPr>
        <w:spacing w:line="276" w:lineRule="auto"/>
        <w:ind w:left="360"/>
        <w:rPr>
          <w:rFonts w:ascii="Times New Roman" w:hAnsi="Times New Roman" w:cs="Times New Roman"/>
          <w:sz w:val="20"/>
        </w:rPr>
      </w:pPr>
      <w:r w:rsidRPr="00854CBE">
        <w:rPr>
          <w:rFonts w:ascii="Times New Roman" w:hAnsi="Times New Roman" w:cs="Times New Roman"/>
          <w:sz w:val="20"/>
        </w:rPr>
        <w:t xml:space="preserve">For Windows OS: HP Software Installer, HP Software Uninstaller (exclude Win8+), HP PCL6 Printer Driver, HP Device Experience (DXP), HP Connected, Device Setup &amp; Software, HP Printer Assistant, HP Product Improvement Study, Online user manuals, HP Scan Driver, HP Scan Application, HP Fax Driver (4:1 bundle only), HP Fax Application (4:1 bundle only), For Mac OS: Welcome Screen, (Directs users to HP.com or OS App Source for LaserJet Software) </w:t>
      </w:r>
    </w:p>
    <w:p w:rsidR="00F62002" w:rsidRPr="00854CBE" w:rsidRDefault="00F62002" w:rsidP="00F62002">
      <w:pPr>
        <w:spacing w:line="276" w:lineRule="auto"/>
        <w:rPr>
          <w:rFonts w:ascii="Times New Roman" w:hAnsi="Times New Roman" w:cs="Times New Roman"/>
        </w:rPr>
      </w:pPr>
    </w:p>
    <w:p w:rsidR="00F62002" w:rsidRPr="00854CBE" w:rsidRDefault="00F62002" w:rsidP="00F62002">
      <w:pPr>
        <w:spacing w:line="276" w:lineRule="auto"/>
        <w:rPr>
          <w:rFonts w:ascii="Times New Roman" w:hAnsi="Times New Roman" w:cs="Times New Roman"/>
        </w:rPr>
      </w:pPr>
      <w:r w:rsidRPr="00854CBE">
        <w:rPr>
          <w:rFonts w:ascii="Times New Roman" w:hAnsi="Times New Roman" w:cs="Times New Roman"/>
        </w:rPr>
        <w:t>LAPTOPS</w:t>
      </w:r>
    </w:p>
    <w:p w:rsidR="00F62002" w:rsidRPr="00854CBE" w:rsidRDefault="00F62002" w:rsidP="00F62002">
      <w:pPr>
        <w:spacing w:line="276" w:lineRule="auto"/>
        <w:jc w:val="center"/>
        <w:rPr>
          <w:rFonts w:ascii="Times New Roman" w:hAnsi="Times New Roman" w:cs="Times New Roman"/>
        </w:rPr>
      </w:pPr>
      <w:r>
        <w:rPr>
          <w:noProof/>
        </w:rPr>
        <mc:AlternateContent>
          <mc:Choice Requires="wps">
            <w:drawing>
              <wp:inline distT="0" distB="0" distL="0" distR="0" wp14:anchorId="76F57520" wp14:editId="419B34DA">
                <wp:extent cx="304800" cy="304800"/>
                <wp:effectExtent l="0" t="0" r="0" b="0"/>
                <wp:docPr id="2" name="Rectangle 2" descr="Image result for dell latitude 35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85285B" id="Rectangle 2" o:spid="_x0000_s1026" alt="Image result for dell latitude 359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yTUNts4CAADjBQAADgAAAAAAAAAAAAAAAAAuAgAAZHJzL2Uyb0RvYy54bWxQSwEC&#10;LQAUAAYACAAAACEATKDpLNgAAAADAQAADwAAAAAAAAAAAAAAAAAoBQAAZHJzL2Rvd25yZXYueG1s&#10;UEsFBgAAAAAEAAQA8wAAAC0GAAAAAA==&#10;" filled="f" stroked="f">
                <o:lock v:ext="edit" aspectratio="t"/>
                <w10:anchorlock/>
              </v:rect>
            </w:pict>
          </mc:Fallback>
        </mc:AlternateContent>
      </w:r>
      <w:r>
        <w:rPr>
          <w:rFonts w:ascii="Times New Roman" w:hAnsi="Times New Roman" w:cs="Times New Roman"/>
          <w:noProof/>
        </w:rPr>
        <w:drawing>
          <wp:inline distT="0" distB="0" distL="0" distR="0" wp14:anchorId="7A475C25" wp14:editId="1EA6E630">
            <wp:extent cx="193357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l_mmv2f_latitude_3590_i7_8550u_8gb_139790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rsidR="00F62002" w:rsidRPr="00854CBE" w:rsidRDefault="00F62002" w:rsidP="00F62002">
      <w:pPr>
        <w:spacing w:line="276" w:lineRule="auto"/>
        <w:rPr>
          <w:rFonts w:ascii="Times New Roman" w:hAnsi="Times New Roman" w:cs="Times New Roman"/>
        </w:rPr>
      </w:pP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 xml:space="preserve">Processor </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Intel Celeron 3865U Processor (Dual Core, 1.8GHz, 2M cache,15W)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Operating System</w:t>
      </w:r>
      <w:r w:rsidRPr="00854CBE">
        <w:rPr>
          <w:rFonts w:ascii="Times New Roman" w:hAnsi="Times New Roman" w:cs="Times New Roman"/>
          <w:b/>
          <w:bCs/>
          <w:sz w:val="20"/>
        </w:rPr>
        <w:br/>
        <w:t>(Dell Recommends Windows 10 Pro)</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Windows 10 Home 64bit English, French, Spanish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Memory</w:t>
      </w:r>
      <w:r w:rsidRPr="00854CBE">
        <w:rPr>
          <w:rFonts w:ascii="Times New Roman" w:hAnsi="Times New Roman" w:cs="Times New Roman"/>
          <w:b/>
          <w:bCs/>
          <w:sz w:val="20"/>
          <w:vertAlign w:val="superscript"/>
        </w:rPr>
        <w:t>i</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lastRenderedPageBreak/>
        <w:t xml:space="preserve">4GB, 1x4GB, 2400MHz DDR4 Non-ECC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Hard Drive</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2.5" 500GB SATA 7200 RPM Hard Drive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Display</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15.6" HD (1366x768) Non-Touch Anti-Glare, Camera &amp; Microphone, WLAN Capable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Microsoft Office</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Microsoft Office 30 Day Trial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Security Software</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No Security Software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Ports</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1 USB 2.0</w:t>
      </w:r>
      <w:r w:rsidRPr="00854CBE">
        <w:rPr>
          <w:rFonts w:ascii="Times New Roman" w:hAnsi="Times New Roman" w:cs="Times New Roman"/>
          <w:sz w:val="20"/>
        </w:rPr>
        <w:br/>
        <w:t>1 USB 3.1 Gen1 with PowerShare</w:t>
      </w:r>
      <w:r w:rsidRPr="00854CBE">
        <w:rPr>
          <w:rFonts w:ascii="Times New Roman" w:hAnsi="Times New Roman" w:cs="Times New Roman"/>
          <w:sz w:val="20"/>
        </w:rPr>
        <w:br/>
        <w:t>1 USB Type C with DisplayPort and Power Delivery</w:t>
      </w:r>
      <w:r w:rsidRPr="00854CBE">
        <w:rPr>
          <w:rFonts w:ascii="Times New Roman" w:hAnsi="Times New Roman" w:cs="Times New Roman"/>
          <w:sz w:val="20"/>
        </w:rPr>
        <w:br/>
        <w:t>1 HDMI 1.4</w:t>
      </w:r>
      <w:r w:rsidRPr="00854CBE">
        <w:rPr>
          <w:rFonts w:ascii="Times New Roman" w:hAnsi="Times New Roman" w:cs="Times New Roman"/>
          <w:sz w:val="20"/>
        </w:rPr>
        <w:br/>
        <w:t>1 VGA</w:t>
      </w:r>
      <w:r w:rsidRPr="00854CBE">
        <w:rPr>
          <w:rFonts w:ascii="Times New Roman" w:hAnsi="Times New Roman" w:cs="Times New Roman"/>
          <w:sz w:val="20"/>
        </w:rPr>
        <w:br/>
        <w:t>1 RJ-45</w:t>
      </w:r>
      <w:r w:rsidRPr="00854CBE">
        <w:rPr>
          <w:rFonts w:ascii="Times New Roman" w:hAnsi="Times New Roman" w:cs="Times New Roman"/>
          <w:sz w:val="20"/>
        </w:rPr>
        <w:br/>
        <w:t>1 external uSIM card tray option (with WWAN systems)</w:t>
      </w:r>
      <w:r w:rsidRPr="00854CBE">
        <w:rPr>
          <w:rFonts w:ascii="Times New Roman" w:hAnsi="Times New Roman" w:cs="Times New Roman"/>
          <w:sz w:val="20"/>
        </w:rPr>
        <w:br/>
        <w:t>1 SD 3.0 Memory card reader</w:t>
      </w:r>
      <w:r w:rsidRPr="00854CBE">
        <w:rPr>
          <w:rFonts w:ascii="Times New Roman" w:hAnsi="Times New Roman" w:cs="Times New Roman"/>
          <w:sz w:val="20"/>
        </w:rPr>
        <w:br/>
        <w:t>1 Universal Jack global headset jack + mic</w:t>
      </w:r>
      <w:r w:rsidRPr="00854CBE">
        <w:rPr>
          <w:rFonts w:ascii="Times New Roman" w:hAnsi="Times New Roman" w:cs="Times New Roman"/>
          <w:sz w:val="20"/>
        </w:rPr>
        <w:br/>
        <w:t>1 Touch Fingerprint Reader (optional)</w:t>
      </w:r>
      <w:r w:rsidRPr="00854CBE">
        <w:rPr>
          <w:rFonts w:ascii="Times New Roman" w:hAnsi="Times New Roman" w:cs="Times New Roman"/>
          <w:sz w:val="20"/>
        </w:rPr>
        <w:br/>
        <w:t xml:space="preserve">1 Noble Wedge Lock slot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Dimensions</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Height : 0.89" (22.7mm) x Width: 14.96" (380.0mm) x Depth: 10.15" (258.0mm)</w:t>
      </w:r>
      <w:r w:rsidRPr="00854CBE">
        <w:rPr>
          <w:rFonts w:ascii="Times New Roman" w:hAnsi="Times New Roman" w:cs="Times New Roman"/>
          <w:sz w:val="20"/>
        </w:rPr>
        <w:br/>
        <w:t xml:space="preserve">Starting weight: 4.45lbs (2.02kg)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Wireless</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Qualcomm QCA61x4A 802.11ac Dual Band (2x2) Wireless Adapter+ Bluetooth 4.1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Primary Battery</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3 Cell 42Whr ExpressChargeTM Capable Battery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Regulatory</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hyperlink r:id="rId19" w:tgtFrame="_blank" w:history="1">
        <w:r w:rsidRPr="00854CBE">
          <w:rPr>
            <w:rStyle w:val="Hyperlink"/>
            <w:rFonts w:ascii="Times New Roman" w:hAnsi="Times New Roman" w:cs="Times New Roman"/>
            <w:color w:val="auto"/>
            <w:sz w:val="20"/>
          </w:rPr>
          <w:t>Product Safety, EMC and Environmental Datasheets</w:t>
        </w:r>
      </w:hyperlink>
      <w:r w:rsidRPr="00854CBE">
        <w:rPr>
          <w:rFonts w:ascii="Times New Roman" w:hAnsi="Times New Roman" w:cs="Times New Roman"/>
          <w:sz w:val="20"/>
        </w:rPr>
        <w:t> </w:t>
      </w:r>
      <w:r w:rsidRPr="00854CBE">
        <w:rPr>
          <w:rFonts w:ascii="Times New Roman" w:hAnsi="Times New Roman" w:cs="Times New Roman"/>
          <w:sz w:val="20"/>
        </w:rPr>
        <w:br/>
      </w:r>
      <w:hyperlink r:id="rId20" w:tgtFrame="_blank" w:history="1">
        <w:r w:rsidRPr="00854CBE">
          <w:rPr>
            <w:rStyle w:val="Hyperlink"/>
            <w:rFonts w:ascii="Times New Roman" w:hAnsi="Times New Roman" w:cs="Times New Roman"/>
            <w:color w:val="auto"/>
            <w:sz w:val="20"/>
          </w:rPr>
          <w:t>Dell Regulatory Compliance Home Page</w:t>
        </w:r>
      </w:hyperlink>
      <w:r w:rsidRPr="00854CBE">
        <w:rPr>
          <w:rFonts w:ascii="Times New Roman" w:hAnsi="Times New Roman" w:cs="Times New Roman"/>
          <w:sz w:val="20"/>
        </w:rPr>
        <w:t xml:space="preserve"> </w:t>
      </w:r>
      <w:r w:rsidRPr="00854CBE">
        <w:rPr>
          <w:rFonts w:ascii="Times New Roman" w:hAnsi="Times New Roman" w:cs="Times New Roman"/>
          <w:sz w:val="20"/>
        </w:rPr>
        <w:br/>
      </w:r>
      <w:hyperlink r:id="rId21" w:tgtFrame="_blank" w:history="1">
        <w:r w:rsidRPr="00854CBE">
          <w:rPr>
            <w:rStyle w:val="Hyperlink"/>
            <w:rFonts w:ascii="Times New Roman" w:hAnsi="Times New Roman" w:cs="Times New Roman"/>
            <w:color w:val="auto"/>
            <w:sz w:val="20"/>
          </w:rPr>
          <w:t>Dell and the Environment</w:t>
        </w:r>
      </w:hyperlink>
      <w:r w:rsidRPr="00854CBE">
        <w:rPr>
          <w:rFonts w:ascii="Times New Roman" w:hAnsi="Times New Roman" w:cs="Times New Roman"/>
          <w:sz w:val="20"/>
        </w:rPr>
        <w:t xml:space="preserve">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Digitally Delivered Software</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CyberLink PowerDirector 16 &amp; PhotoDirector 9 Ultra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Warranty</w:t>
      </w:r>
      <w:r w:rsidRPr="00854CBE">
        <w:rPr>
          <w:rFonts w:ascii="Times New Roman" w:hAnsi="Times New Roman" w:cs="Times New Roman"/>
          <w:b/>
          <w:bCs/>
          <w:sz w:val="20"/>
          <w:vertAlign w:val="superscript"/>
        </w:rPr>
        <w:t>i</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lastRenderedPageBreak/>
        <w:t xml:space="preserve">1 Year Hardware Service with Onsite/In-Home Service After Remote Diagnosis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Security</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TPM 2.0 FIPS 140-2 Certified, TCG Certified (Windows® 10 only)</w:t>
      </w:r>
      <w:r w:rsidRPr="00854CBE">
        <w:rPr>
          <w:rFonts w:ascii="Times New Roman" w:hAnsi="Times New Roman" w:cs="Times New Roman"/>
          <w:sz w:val="20"/>
        </w:rPr>
        <w:br/>
        <w:t>Optional Touch Fingerprint Reader</w:t>
      </w:r>
      <w:r w:rsidRPr="00854CBE">
        <w:rPr>
          <w:rFonts w:ascii="Times New Roman" w:hAnsi="Times New Roman" w:cs="Times New Roman"/>
          <w:sz w:val="20"/>
        </w:rPr>
        <w:br/>
        <w:t>Optional Computrace</w:t>
      </w:r>
      <w:r w:rsidRPr="00854CBE">
        <w:rPr>
          <w:rFonts w:ascii="Times New Roman" w:hAnsi="Times New Roman" w:cs="Times New Roman"/>
          <w:sz w:val="20"/>
        </w:rPr>
        <w:br/>
        <w:t>Dell Client Command Suite</w:t>
      </w:r>
      <w:r w:rsidRPr="00854CBE">
        <w:rPr>
          <w:rFonts w:ascii="Times New Roman" w:hAnsi="Times New Roman" w:cs="Times New Roman"/>
          <w:sz w:val="20"/>
        </w:rPr>
        <w:br/>
        <w:t>Optional Dell Data Security and Management Software</w:t>
      </w:r>
      <w:r w:rsidRPr="00854CBE">
        <w:rPr>
          <w:rFonts w:ascii="Times New Roman" w:hAnsi="Times New Roman" w:cs="Times New Roman"/>
          <w:sz w:val="20"/>
        </w:rPr>
        <w:br/>
        <w:t>- Dell Endpoint Security Suite Enterprise</w:t>
      </w:r>
      <w:r w:rsidRPr="00854CBE">
        <w:rPr>
          <w:rFonts w:ascii="Times New Roman" w:hAnsi="Times New Roman" w:cs="Times New Roman"/>
          <w:sz w:val="20"/>
        </w:rPr>
        <w:br/>
        <w:t>- Dell Data Guardian</w:t>
      </w:r>
      <w:r w:rsidRPr="00854CBE">
        <w:rPr>
          <w:rFonts w:ascii="Times New Roman" w:hAnsi="Times New Roman" w:cs="Times New Roman"/>
          <w:sz w:val="20"/>
        </w:rPr>
        <w:br/>
        <w:t>- Dell Encryption (Enterprise or Personal)</w:t>
      </w:r>
      <w:r w:rsidRPr="00854CBE">
        <w:rPr>
          <w:rFonts w:ascii="Times New Roman" w:hAnsi="Times New Roman" w:cs="Times New Roman"/>
          <w:sz w:val="20"/>
        </w:rPr>
        <w:br/>
        <w:t>- Dell Threat Defense</w:t>
      </w:r>
      <w:r w:rsidRPr="00854CBE">
        <w:rPr>
          <w:rFonts w:ascii="Times New Roman" w:hAnsi="Times New Roman" w:cs="Times New Roman"/>
          <w:sz w:val="20"/>
        </w:rPr>
        <w:br/>
        <w:t>- Dell Protected Workspace</w:t>
      </w:r>
      <w:r w:rsidRPr="00854CBE">
        <w:rPr>
          <w:rFonts w:ascii="Times New Roman" w:hAnsi="Times New Roman" w:cs="Times New Roman"/>
          <w:sz w:val="20"/>
        </w:rPr>
        <w:br/>
        <w:t>- MozyPro®, MozyEnterprise®</w:t>
      </w:r>
      <w:r w:rsidRPr="00854CBE">
        <w:rPr>
          <w:rFonts w:ascii="Times New Roman" w:hAnsi="Times New Roman" w:cs="Times New Roman"/>
          <w:sz w:val="20"/>
        </w:rPr>
        <w:br/>
        <w:t>- RSA NetWitness® Endpoint</w:t>
      </w:r>
      <w:r w:rsidRPr="00854CBE">
        <w:rPr>
          <w:rFonts w:ascii="Times New Roman" w:hAnsi="Times New Roman" w:cs="Times New Roman"/>
          <w:sz w:val="20"/>
        </w:rPr>
        <w:br/>
        <w:t>- VMware Airwatch®</w:t>
      </w:r>
      <w:r w:rsidRPr="00854CBE">
        <w:rPr>
          <w:rFonts w:ascii="Times New Roman" w:hAnsi="Times New Roman" w:cs="Times New Roman"/>
          <w:sz w:val="20"/>
        </w:rPr>
        <w:br/>
        <w:t>- RSA SecurID Access</w:t>
      </w:r>
      <w:r w:rsidRPr="00854CBE">
        <w:rPr>
          <w:rFonts w:ascii="Times New Roman" w:hAnsi="Times New Roman" w:cs="Times New Roman"/>
          <w:sz w:val="20"/>
        </w:rPr>
        <w:br/>
        <w:t xml:space="preserve">- Absolute Data &amp; Device Security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Connectivity</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sz w:val="20"/>
        </w:rPr>
        <w:t xml:space="preserve">10/100/1000 Ethernet </w:t>
      </w:r>
      <w:r w:rsidRPr="00854CBE">
        <w:rPr>
          <w:rFonts w:ascii="Times New Roman" w:hAnsi="Times New Roman" w:cs="Times New Roman"/>
          <w:sz w:val="20"/>
        </w:rPr>
        <w:br/>
      </w:r>
      <w:r w:rsidRPr="00854CBE">
        <w:rPr>
          <w:rFonts w:ascii="Times New Roman" w:hAnsi="Times New Roman" w:cs="Times New Roman"/>
          <w:sz w:val="20"/>
        </w:rPr>
        <w:br/>
      </w:r>
      <w:r w:rsidRPr="00854CBE">
        <w:rPr>
          <w:rFonts w:ascii="Times New Roman" w:hAnsi="Times New Roman" w:cs="Times New Roman"/>
          <w:b/>
          <w:bCs/>
          <w:sz w:val="20"/>
        </w:rPr>
        <w:t>Wireless LAN Options:</w:t>
      </w:r>
      <w:r w:rsidRPr="00854CBE">
        <w:rPr>
          <w:rFonts w:ascii="Times New Roman" w:hAnsi="Times New Roman" w:cs="Times New Roman"/>
          <w:sz w:val="20"/>
        </w:rPr>
        <w:t xml:space="preserve"> </w:t>
      </w:r>
      <w:r w:rsidRPr="00854CBE">
        <w:rPr>
          <w:rFonts w:ascii="Times New Roman" w:hAnsi="Times New Roman" w:cs="Times New Roman"/>
          <w:sz w:val="20"/>
        </w:rPr>
        <w:br/>
        <w:t xml:space="preserve">Qualcomm QCA9377 802.11ac Dual Band (1x1) Wireless Adapter+ Bluetooth 4.1 </w:t>
      </w:r>
      <w:r w:rsidRPr="00854CBE">
        <w:rPr>
          <w:rFonts w:ascii="Times New Roman" w:hAnsi="Times New Roman" w:cs="Times New Roman"/>
          <w:sz w:val="20"/>
        </w:rPr>
        <w:br/>
        <w:t xml:space="preserve">Qualcomm QCA61x4A 802.11ac Dual Band (2x2) Wireless Adapter+ Bluetooth 4.1 </w:t>
      </w:r>
      <w:r w:rsidRPr="00854CBE">
        <w:rPr>
          <w:rFonts w:ascii="Times New Roman" w:hAnsi="Times New Roman" w:cs="Times New Roman"/>
          <w:sz w:val="20"/>
        </w:rPr>
        <w:br/>
        <w:t xml:space="preserve">Intel® Dual-Band Wireless-AC 8265 Wi-Fi + BT 4.2 (limited to 4.1 by Windows OS) Wireless Card (2x2) (Available March 2018) </w:t>
      </w:r>
      <w:r w:rsidRPr="00854CBE">
        <w:rPr>
          <w:rFonts w:ascii="Times New Roman" w:hAnsi="Times New Roman" w:cs="Times New Roman"/>
          <w:sz w:val="20"/>
        </w:rPr>
        <w:br/>
      </w:r>
      <w:r w:rsidRPr="00854CBE">
        <w:rPr>
          <w:rFonts w:ascii="Times New Roman" w:hAnsi="Times New Roman" w:cs="Times New Roman"/>
          <w:sz w:val="20"/>
        </w:rPr>
        <w:br/>
      </w:r>
      <w:r w:rsidRPr="00854CBE">
        <w:rPr>
          <w:rFonts w:ascii="Times New Roman" w:hAnsi="Times New Roman" w:cs="Times New Roman"/>
          <w:b/>
          <w:bCs/>
          <w:sz w:val="20"/>
        </w:rPr>
        <w:t xml:space="preserve">Optional Mobile Broadband Options: </w:t>
      </w:r>
      <w:r w:rsidRPr="00854CBE">
        <w:rPr>
          <w:rFonts w:ascii="Times New Roman" w:hAnsi="Times New Roman" w:cs="Times New Roman"/>
          <w:b/>
          <w:bCs/>
          <w:sz w:val="20"/>
        </w:rPr>
        <w:br/>
      </w:r>
      <w:r w:rsidRPr="00854CBE">
        <w:rPr>
          <w:rFonts w:ascii="Times New Roman" w:hAnsi="Times New Roman" w:cs="Times New Roman"/>
          <w:sz w:val="20"/>
        </w:rPr>
        <w:t>Qualcomm® Snapdragon™ X7 LTE-A (DW5811e) for AT&amp;T, Verizon &amp; Sprint, US. (not available with SKL CPUs or KBL CEL CPU) (Available March 2018)</w:t>
      </w:r>
      <w:r w:rsidRPr="00854CBE">
        <w:rPr>
          <w:rFonts w:ascii="Times New Roman" w:hAnsi="Times New Roman" w:cs="Times New Roman"/>
          <w:sz w:val="20"/>
        </w:rPr>
        <w:br/>
        <w:t xml:space="preserve">Qualcomm® Snapdragon™ X7 LTE-A (DW5811e) (EMEA/APJ/ROW) (not available with SKL CPUs or KBL CEL CPU) </w:t>
      </w:r>
      <w:r w:rsidRPr="00854CBE">
        <w:rPr>
          <w:rFonts w:ascii="Times New Roman" w:hAnsi="Times New Roman" w:cs="Times New Roman"/>
          <w:sz w:val="20"/>
        </w:rPr>
        <w:br/>
        <w:t xml:space="preserve">Qualcomm® Snapdragon™ X7 HSPA+ (DW5811e) (China/Indonesia/india) (not available with SKL CPUs or KBL CEL CPU) </w:t>
      </w:r>
    </w:p>
    <w:p w:rsidR="00F62002" w:rsidRPr="00854CBE" w:rsidRDefault="00F62002" w:rsidP="00F62002">
      <w:pPr>
        <w:numPr>
          <w:ilvl w:val="0"/>
          <w:numId w:val="18"/>
        </w:numPr>
        <w:spacing w:line="276" w:lineRule="auto"/>
        <w:rPr>
          <w:rFonts w:ascii="Times New Roman" w:hAnsi="Times New Roman" w:cs="Times New Roman"/>
          <w:b/>
          <w:bCs/>
          <w:sz w:val="20"/>
        </w:rPr>
      </w:pPr>
      <w:r w:rsidRPr="00854CBE">
        <w:rPr>
          <w:rFonts w:ascii="Times New Roman" w:hAnsi="Times New Roman" w:cs="Times New Roman"/>
          <w:b/>
          <w:bCs/>
          <w:sz w:val="20"/>
        </w:rPr>
        <w:t>Power</w:t>
      </w:r>
    </w:p>
    <w:p w:rsidR="00F62002" w:rsidRPr="00854CBE" w:rsidRDefault="00F62002" w:rsidP="00F62002">
      <w:pPr>
        <w:pStyle w:val="ListParagraph"/>
        <w:numPr>
          <w:ilvl w:val="0"/>
          <w:numId w:val="18"/>
        </w:numPr>
        <w:spacing w:line="276" w:lineRule="auto"/>
        <w:rPr>
          <w:rFonts w:ascii="Times New Roman" w:hAnsi="Times New Roman" w:cs="Times New Roman"/>
          <w:sz w:val="20"/>
        </w:rPr>
      </w:pPr>
      <w:r w:rsidRPr="00854CBE">
        <w:rPr>
          <w:rFonts w:ascii="Times New Roman" w:hAnsi="Times New Roman" w:cs="Times New Roman"/>
          <w:b/>
          <w:bCs/>
          <w:sz w:val="20"/>
        </w:rPr>
        <w:t>Battery</w:t>
      </w:r>
      <w:r w:rsidRPr="00854CBE">
        <w:rPr>
          <w:rFonts w:ascii="Times New Roman" w:hAnsi="Times New Roman" w:cs="Times New Roman"/>
          <w:sz w:val="20"/>
        </w:rPr>
        <w:br/>
        <w:t xml:space="preserve">42 Whr ExpressCharge Capable </w:t>
      </w:r>
      <w:r w:rsidRPr="00854CBE">
        <w:rPr>
          <w:rFonts w:ascii="Times New Roman" w:hAnsi="Times New Roman" w:cs="Times New Roman"/>
          <w:sz w:val="20"/>
        </w:rPr>
        <w:br/>
        <w:t xml:space="preserve">(Prismastic) </w:t>
      </w:r>
      <w:r w:rsidRPr="00854CBE">
        <w:rPr>
          <w:rFonts w:ascii="Times New Roman" w:hAnsi="Times New Roman" w:cs="Times New Roman"/>
          <w:sz w:val="20"/>
        </w:rPr>
        <w:br/>
        <w:t xml:space="preserve">56 Whr ExpressCharge Capable </w:t>
      </w:r>
      <w:r w:rsidRPr="00854CBE">
        <w:rPr>
          <w:rFonts w:ascii="Times New Roman" w:hAnsi="Times New Roman" w:cs="Times New Roman"/>
          <w:sz w:val="20"/>
        </w:rPr>
        <w:br/>
        <w:t xml:space="preserve">(Prismatic) </w:t>
      </w:r>
      <w:r w:rsidRPr="00854CBE">
        <w:rPr>
          <w:rFonts w:ascii="Times New Roman" w:hAnsi="Times New Roman" w:cs="Times New Roman"/>
          <w:sz w:val="20"/>
        </w:rPr>
        <w:br/>
      </w:r>
      <w:r w:rsidRPr="00854CBE">
        <w:rPr>
          <w:rFonts w:ascii="Times New Roman" w:hAnsi="Times New Roman" w:cs="Times New Roman"/>
          <w:sz w:val="20"/>
        </w:rPr>
        <w:br/>
      </w:r>
      <w:r w:rsidRPr="00854CBE">
        <w:rPr>
          <w:rFonts w:ascii="Times New Roman" w:hAnsi="Times New Roman" w:cs="Times New Roman"/>
          <w:b/>
          <w:bCs/>
          <w:sz w:val="20"/>
        </w:rPr>
        <w:t>A/C Adapter</w:t>
      </w:r>
      <w:r w:rsidRPr="00854CBE">
        <w:rPr>
          <w:rFonts w:ascii="Times New Roman" w:hAnsi="Times New Roman" w:cs="Times New Roman"/>
          <w:b/>
          <w:bCs/>
          <w:sz w:val="20"/>
        </w:rPr>
        <w:br/>
      </w:r>
      <w:r w:rsidRPr="00854CBE">
        <w:rPr>
          <w:rFonts w:ascii="Times New Roman" w:hAnsi="Times New Roman" w:cs="Times New Roman"/>
          <w:sz w:val="20"/>
        </w:rPr>
        <w:t xml:space="preserve">E4 65W adapter, 4.5mm barrel </w:t>
      </w:r>
    </w:p>
    <w:p w:rsidR="00F62002" w:rsidRPr="00854CBE" w:rsidRDefault="00F62002" w:rsidP="00F62002">
      <w:pPr>
        <w:spacing w:line="276" w:lineRule="auto"/>
        <w:rPr>
          <w:rFonts w:ascii="Times New Roman" w:hAnsi="Times New Roman" w:cs="Times New Roman"/>
          <w:sz w:val="20"/>
        </w:rPr>
      </w:pPr>
    </w:p>
    <w:p w:rsidR="00F62002" w:rsidRPr="00854CBE" w:rsidRDefault="00F62002" w:rsidP="00F62002">
      <w:pPr>
        <w:pStyle w:val="Heading1"/>
        <w:rPr>
          <w:rFonts w:ascii="Times New Roman" w:hAnsi="Times New Roman" w:cs="Times New Roman"/>
          <w:color w:val="auto"/>
        </w:rPr>
      </w:pPr>
      <w:bookmarkStart w:id="10" w:name="_Toc12102821"/>
      <w:r w:rsidRPr="00854CBE">
        <w:rPr>
          <w:rFonts w:ascii="Times New Roman" w:hAnsi="Times New Roman" w:cs="Times New Roman"/>
          <w:color w:val="auto"/>
        </w:rPr>
        <w:lastRenderedPageBreak/>
        <w:t>Topologjia e rrjetës</w:t>
      </w:r>
      <w:bookmarkEnd w:id="10"/>
    </w:p>
    <w:p w:rsidR="00F62002" w:rsidRPr="00854CBE" w:rsidRDefault="00F62002" w:rsidP="00F62002">
      <w:pPr>
        <w:pStyle w:val="Heading2"/>
        <w:rPr>
          <w:rFonts w:ascii="Times New Roman" w:hAnsi="Times New Roman" w:cs="Times New Roman"/>
          <w:color w:val="auto"/>
        </w:rPr>
      </w:pPr>
      <w:bookmarkStart w:id="11" w:name="_Toc12102822"/>
      <w:r w:rsidRPr="00854CBE">
        <w:rPr>
          <w:rFonts w:ascii="Times New Roman" w:hAnsi="Times New Roman" w:cs="Times New Roman"/>
          <w:color w:val="auto"/>
        </w:rPr>
        <w:t>Topologjia fizike e rrjetës lokale</w:t>
      </w:r>
      <w:bookmarkEnd w:id="11"/>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Topologjia fizike e rrjetës në kuadër të zhvillimit të këtij projekti kryesisht do të bazohet në tri pika kryesore:</w:t>
      </w:r>
    </w:p>
    <w:p w:rsidR="00F62002" w:rsidRPr="00854CBE" w:rsidRDefault="00F62002" w:rsidP="00F62002">
      <w:pPr>
        <w:pStyle w:val="ListParagraph"/>
        <w:numPr>
          <w:ilvl w:val="0"/>
          <w:numId w:val="20"/>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Planin e kabllimit horizonatal dhe vertikal</w:t>
      </w:r>
    </w:p>
    <w:p w:rsidR="00F62002" w:rsidRPr="00854CBE" w:rsidRDefault="00F62002" w:rsidP="00F62002">
      <w:pPr>
        <w:pStyle w:val="ListParagraph"/>
        <w:numPr>
          <w:ilvl w:val="0"/>
          <w:numId w:val="20"/>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Planin e kabllimit per dhomën e serverëve</w:t>
      </w:r>
    </w:p>
    <w:p w:rsidR="00F62002" w:rsidRDefault="00F62002" w:rsidP="00F62002">
      <w:pPr>
        <w:pStyle w:val="ListParagraph"/>
        <w:numPr>
          <w:ilvl w:val="0"/>
          <w:numId w:val="20"/>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Planin e identifikimit dhe vendosjes së prizave në zonën e punës</w:t>
      </w:r>
    </w:p>
    <w:p w:rsidR="00F62002" w:rsidRPr="00ED3CE9" w:rsidRDefault="00F62002" w:rsidP="00F62002">
      <w:pPr>
        <w:spacing w:line="276" w:lineRule="auto"/>
        <w:rPr>
          <w:rFonts w:ascii="Times New Roman" w:hAnsi="Times New Roman" w:cs="Times New Roman"/>
          <w:lang w:eastAsia="zh-CN" w:bidi="ar-SA"/>
        </w:rPr>
      </w:pPr>
    </w:p>
    <w:p w:rsidR="00F62002" w:rsidRPr="00854CBE" w:rsidRDefault="00F62002" w:rsidP="00F62002">
      <w:pPr>
        <w:pStyle w:val="Heading2"/>
        <w:rPr>
          <w:rFonts w:ascii="Times New Roman" w:hAnsi="Times New Roman" w:cs="Times New Roman"/>
          <w:color w:val="auto"/>
        </w:rPr>
      </w:pPr>
      <w:bookmarkStart w:id="12" w:name="_Toc12102823"/>
      <w:r w:rsidRPr="00854CBE">
        <w:rPr>
          <w:rFonts w:ascii="Times New Roman" w:hAnsi="Times New Roman" w:cs="Times New Roman"/>
          <w:color w:val="auto"/>
        </w:rPr>
        <w:t>Topologjia logjike e rrjetës lokale</w:t>
      </w:r>
      <w:bookmarkEnd w:id="12"/>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Në figurën e mëposhtmë është paraqitur hartimi i topologjisë logjike të rrjetës lokale.</w:t>
      </w:r>
    </w:p>
    <w:p w:rsidR="00F62002" w:rsidRPr="00854CBE" w:rsidRDefault="00F62002" w:rsidP="00F62002">
      <w:pPr>
        <w:keepNext/>
        <w:spacing w:line="276" w:lineRule="auto"/>
        <w:rPr>
          <w:rFonts w:ascii="Times New Roman" w:hAnsi="Times New Roman" w:cs="Times New Roman"/>
        </w:rPr>
      </w:pPr>
      <w:r w:rsidRPr="00854CBE">
        <w:rPr>
          <w:rFonts w:ascii="Times New Roman" w:hAnsi="Times New Roman" w:cs="Times New Roman"/>
          <w:noProof/>
          <w:lang w:val="en-US" w:bidi="ar-SA"/>
        </w:rPr>
        <w:drawing>
          <wp:inline distT="0" distB="0" distL="0" distR="0" wp14:anchorId="03D984E6" wp14:editId="4ACC2DA4">
            <wp:extent cx="5731510" cy="3060479"/>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60479"/>
                    </a:xfrm>
                    <a:prstGeom prst="rect">
                      <a:avLst/>
                    </a:prstGeom>
                  </pic:spPr>
                </pic:pic>
              </a:graphicData>
            </a:graphic>
          </wp:inline>
        </w:drawing>
      </w:r>
    </w:p>
    <w:p w:rsidR="00F62002" w:rsidRPr="00854CBE" w:rsidRDefault="00F62002" w:rsidP="00F62002">
      <w:pPr>
        <w:pStyle w:val="Caption"/>
        <w:spacing w:line="276" w:lineRule="auto"/>
        <w:jc w:val="center"/>
        <w:rPr>
          <w:rFonts w:ascii="Times New Roman" w:hAnsi="Times New Roman" w:cs="Times New Roman"/>
          <w:color w:val="auto"/>
          <w:lang w:eastAsia="zh-CN" w:bidi="ar-SA"/>
        </w:rPr>
      </w:pPr>
      <w:r w:rsidRPr="00854CBE">
        <w:rPr>
          <w:rFonts w:ascii="Times New Roman" w:hAnsi="Times New Roman" w:cs="Times New Roman"/>
          <w:color w:val="auto"/>
        </w:rPr>
        <w:t>Figure 10 Topologjia logjike e rrjetës</w:t>
      </w:r>
    </w:p>
    <w:p w:rsidR="00F62002" w:rsidRDefault="00F62002" w:rsidP="00F62002">
      <w:pPr>
        <w:spacing w:line="276" w:lineRule="auto"/>
        <w:rPr>
          <w:rFonts w:ascii="Times New Roman" w:hAnsi="Times New Roman" w:cs="Times New Roman"/>
          <w:lang w:eastAsia="zh-CN" w:bidi="ar-SA"/>
        </w:rPr>
      </w:pPr>
    </w:p>
    <w:p w:rsidR="00F62002" w:rsidRDefault="00F62002" w:rsidP="00F62002">
      <w:pPr>
        <w:spacing w:line="276" w:lineRule="auto"/>
        <w:rPr>
          <w:rFonts w:ascii="Times New Roman" w:hAnsi="Times New Roman" w:cs="Times New Roman"/>
          <w:lang w:eastAsia="zh-CN" w:bidi="ar-SA"/>
        </w:rPr>
      </w:pPr>
    </w:p>
    <w:p w:rsidR="00F62002" w:rsidRDefault="00F62002" w:rsidP="00F62002">
      <w:pPr>
        <w:spacing w:line="276" w:lineRule="auto"/>
        <w:rPr>
          <w:rFonts w:ascii="Times New Roman" w:hAnsi="Times New Roman" w:cs="Times New Roman"/>
          <w:lang w:eastAsia="zh-CN" w:bidi="ar-SA"/>
        </w:rPr>
      </w:pPr>
    </w:p>
    <w:p w:rsidR="00F62002"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pStyle w:val="Heading2"/>
        <w:rPr>
          <w:rFonts w:ascii="Times New Roman" w:hAnsi="Times New Roman" w:cs="Times New Roman"/>
          <w:color w:val="auto"/>
        </w:rPr>
      </w:pPr>
      <w:bookmarkStart w:id="13" w:name="_Toc12102824"/>
      <w:r w:rsidRPr="00854CBE">
        <w:rPr>
          <w:rFonts w:ascii="Times New Roman" w:hAnsi="Times New Roman" w:cs="Times New Roman"/>
          <w:color w:val="auto"/>
        </w:rPr>
        <w:lastRenderedPageBreak/>
        <w:t>IP Adresimi</w:t>
      </w:r>
      <w:bookmarkEnd w:id="13"/>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Për secilin department është bërë caktimi i rangut të IP adresave, pas kësaj secilës paisje i është caktuar një IP unike me njërën prej dy formave statike apo dinamike. IP adresimi statik është aplikuar në serverët dhe printerët që gjenden në ministri, kurse për hostat tjerë është bërë në mënyrë dinamike sa herë që ata kyçen në rrjetë.</w:t>
      </w:r>
    </w:p>
    <w:p w:rsidR="00F62002" w:rsidRPr="00854CBE" w:rsidRDefault="00F62002" w:rsidP="00F62002">
      <w:p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 xml:space="preserve">Në tabelën e meposhtme janë paraqitur adresat e ndara për subnet dhe broadcast, si dhe rangu i adresave të lira që mund t’i përmbajnë hostet. </w:t>
      </w:r>
    </w:p>
    <w:p w:rsidR="00F62002" w:rsidRPr="00854CBE" w:rsidRDefault="00F62002" w:rsidP="00F62002">
      <w:pPr>
        <w:spacing w:line="276" w:lineRule="auto"/>
        <w:rPr>
          <w:rFonts w:ascii="Times New Roman" w:hAnsi="Times New Roman" w:cs="Times New Roman"/>
          <w:lang w:eastAsia="zh-CN" w:bidi="ar-SA"/>
        </w:rPr>
      </w:pPr>
    </w:p>
    <w:tbl>
      <w:tblPr>
        <w:tblStyle w:val="TableGrid"/>
        <w:tblW w:w="0" w:type="auto"/>
        <w:tblInd w:w="-882" w:type="dxa"/>
        <w:tblLook w:val="04A0" w:firstRow="1" w:lastRow="0" w:firstColumn="1" w:lastColumn="0" w:noHBand="0" w:noVBand="1"/>
      </w:tblPr>
      <w:tblGrid>
        <w:gridCol w:w="1113"/>
        <w:gridCol w:w="1580"/>
        <w:gridCol w:w="1746"/>
        <w:gridCol w:w="1706"/>
        <w:gridCol w:w="1817"/>
        <w:gridCol w:w="928"/>
        <w:gridCol w:w="1008"/>
      </w:tblGrid>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b/>
                <w:bCs/>
              </w:rPr>
            </w:pPr>
            <w:r w:rsidRPr="00854CBE">
              <w:rPr>
                <w:rFonts w:ascii="Times New Roman" w:hAnsi="Times New Roman" w:cs="Times New Roman"/>
                <w:b/>
                <w:bCs/>
              </w:rPr>
              <w:t>NAME</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b/>
                <w:bCs/>
                <w:sz w:val="22"/>
                <w:lang w:eastAsia="zh-CN"/>
              </w:rPr>
            </w:pPr>
            <w:r w:rsidRPr="00854CBE">
              <w:rPr>
                <w:rFonts w:ascii="Times New Roman" w:hAnsi="Times New Roman" w:cs="Times New Roman"/>
                <w:b/>
                <w:bCs/>
              </w:rPr>
              <w:t>NETWORK</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b/>
                <w:bCs/>
                <w:sz w:val="22"/>
                <w:lang w:eastAsia="zh-CN"/>
              </w:rPr>
            </w:pPr>
            <w:r w:rsidRPr="00854CBE">
              <w:rPr>
                <w:rFonts w:ascii="Times New Roman" w:hAnsi="Times New Roman" w:cs="Times New Roman"/>
                <w:b/>
                <w:bCs/>
              </w:rPr>
              <w:t xml:space="preserve"> ASSIGNABLE RANGE</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b/>
                <w:bCs/>
                <w:sz w:val="22"/>
                <w:lang w:eastAsia="zh-CN"/>
              </w:rPr>
            </w:pPr>
            <w:r w:rsidRPr="00854CBE">
              <w:rPr>
                <w:rFonts w:ascii="Times New Roman" w:hAnsi="Times New Roman" w:cs="Times New Roman"/>
                <w:b/>
                <w:bCs/>
              </w:rPr>
              <w:t>BROADCAST</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b/>
                <w:bCs/>
              </w:rPr>
            </w:pPr>
            <w:r w:rsidRPr="00854CBE">
              <w:rPr>
                <w:rFonts w:ascii="Times New Roman" w:hAnsi="Times New Roman" w:cs="Times New Roman"/>
                <w:b/>
                <w:bCs/>
              </w:rPr>
              <w:t>DECIMAL MASK</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b/>
                <w:bCs/>
              </w:rPr>
            </w:pPr>
            <w:r w:rsidRPr="00854CBE">
              <w:rPr>
                <w:rFonts w:ascii="Times New Roman" w:hAnsi="Times New Roman" w:cs="Times New Roman"/>
                <w:b/>
                <w:bCs/>
              </w:rPr>
              <w:t>MASK</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b/>
                <w:bCs/>
              </w:rPr>
            </w:pPr>
            <w:r w:rsidRPr="00854CBE">
              <w:rPr>
                <w:rFonts w:ascii="Times New Roman" w:hAnsi="Times New Roman" w:cs="Times New Roman"/>
                <w:b/>
                <w:bCs/>
              </w:rPr>
              <w:t>NO. OF HOSTS</w:t>
            </w:r>
          </w:p>
        </w:tc>
      </w:tr>
      <w:tr w:rsidR="00F62002" w:rsidRPr="00854CBE" w:rsidTr="00C70DB9">
        <w:trPr>
          <w:trHeight w:val="710"/>
        </w:trPr>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VLAN40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192.168.0.0</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192.168.0.1- 192.168.0.126</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192.168.0.127</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255.255.255.128</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126</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VLAN50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192.168.0.128</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192.168.0.129- 192.168.0.254</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192.168.0.255</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255.255.255.128</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126</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VLAN60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192.168.1.0</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192.168.1.2- 192.168.1.62</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192.168.1.63</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255.255.255.192</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/26</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62</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VLAN20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192.168.1.64</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192.168.1.65- 192.168.1.126</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192.168.0.127</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255.255.255.192</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/26</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62</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VLAN30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192.168.1.128</w:t>
            </w:r>
          </w:p>
        </w:tc>
        <w:tc>
          <w:tcPr>
            <w:tcW w:w="189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192.168.1.129- 192.168.1.190</w:t>
            </w:r>
          </w:p>
        </w:tc>
        <w:tc>
          <w:tcPr>
            <w:tcW w:w="1700" w:type="dxa"/>
            <w:tcBorders>
              <w:top w:val="single" w:sz="4" w:space="0" w:color="auto"/>
              <w:left w:val="single" w:sz="4" w:space="0" w:color="auto"/>
              <w:bottom w:val="single" w:sz="4" w:space="0" w:color="auto"/>
              <w:right w:val="single" w:sz="4" w:space="0" w:color="auto"/>
            </w:tcBorders>
            <w:hideMark/>
          </w:tcPr>
          <w:p w:rsidR="00F62002" w:rsidRPr="00854CBE" w:rsidRDefault="00F62002" w:rsidP="00C70DB9">
            <w:pPr>
              <w:keepNext/>
              <w:spacing w:line="276" w:lineRule="auto"/>
              <w:rPr>
                <w:rFonts w:ascii="Times New Roman" w:eastAsiaTheme="minorEastAsia" w:hAnsi="Times New Roman" w:cs="Times New Roman"/>
                <w:sz w:val="22"/>
                <w:lang w:eastAsia="zh-CN"/>
              </w:rPr>
            </w:pPr>
            <w:r w:rsidRPr="00854CBE">
              <w:rPr>
                <w:rFonts w:ascii="Times New Roman" w:hAnsi="Times New Roman" w:cs="Times New Roman"/>
              </w:rPr>
              <w:t>192.168.1.191</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255.255.255.192</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/26</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62</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VLAN70</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192.168.1.192</w:t>
            </w:r>
          </w:p>
        </w:tc>
        <w:tc>
          <w:tcPr>
            <w:tcW w:w="189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192.168.1.193- 192.168.1.222</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192.168.1.223</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255.255.255.224</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/27</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30</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VLAN10</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192.168.1.224</w:t>
            </w:r>
          </w:p>
        </w:tc>
        <w:tc>
          <w:tcPr>
            <w:tcW w:w="189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192.168.1.225- 192.168.1.238</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192.168.1.239</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255.255.255.240</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/28</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14</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VLAN80</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192.168.1.240</w:t>
            </w:r>
          </w:p>
        </w:tc>
        <w:tc>
          <w:tcPr>
            <w:tcW w:w="189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192.168.1.241- 192.168.1.254</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192.168.1.255</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255.255.255.240</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/28</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14</w:t>
            </w:r>
          </w:p>
        </w:tc>
      </w:tr>
      <w:tr w:rsidR="00F62002" w:rsidRPr="00854CBE" w:rsidTr="00C70DB9">
        <w:tc>
          <w:tcPr>
            <w:tcW w:w="118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Middle</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192.168.100.0</w:t>
            </w:r>
          </w:p>
        </w:tc>
        <w:tc>
          <w:tcPr>
            <w:tcW w:w="189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spacing w:line="276" w:lineRule="auto"/>
              <w:rPr>
                <w:rFonts w:ascii="Times New Roman" w:hAnsi="Times New Roman" w:cs="Times New Roman"/>
              </w:rPr>
            </w:pPr>
            <w:r w:rsidRPr="00854CBE">
              <w:rPr>
                <w:rFonts w:ascii="Times New Roman" w:hAnsi="Times New Roman" w:cs="Times New Roman"/>
              </w:rPr>
              <w:t>192.168.100.1-192.168.100.2</w:t>
            </w:r>
          </w:p>
        </w:tc>
        <w:tc>
          <w:tcPr>
            <w:tcW w:w="1700"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192.168.100.3</w:t>
            </w:r>
          </w:p>
        </w:tc>
        <w:tc>
          <w:tcPr>
            <w:tcW w:w="1967"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255.255.255.252</w:t>
            </w:r>
          </w:p>
        </w:tc>
        <w:tc>
          <w:tcPr>
            <w:tcW w:w="863"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/30</w:t>
            </w:r>
          </w:p>
        </w:tc>
        <w:tc>
          <w:tcPr>
            <w:tcW w:w="824" w:type="dxa"/>
            <w:tcBorders>
              <w:top w:val="single" w:sz="4" w:space="0" w:color="auto"/>
              <w:left w:val="single" w:sz="4" w:space="0" w:color="auto"/>
              <w:bottom w:val="single" w:sz="4" w:space="0" w:color="auto"/>
              <w:right w:val="single" w:sz="4" w:space="0" w:color="auto"/>
            </w:tcBorders>
          </w:tcPr>
          <w:p w:rsidR="00F62002" w:rsidRPr="00854CBE" w:rsidRDefault="00F62002" w:rsidP="00C70DB9">
            <w:pPr>
              <w:keepNext/>
              <w:spacing w:line="276" w:lineRule="auto"/>
              <w:rPr>
                <w:rFonts w:ascii="Times New Roman" w:hAnsi="Times New Roman" w:cs="Times New Roman"/>
              </w:rPr>
            </w:pPr>
            <w:r w:rsidRPr="00854CBE">
              <w:rPr>
                <w:rFonts w:ascii="Times New Roman" w:hAnsi="Times New Roman" w:cs="Times New Roman"/>
              </w:rPr>
              <w:t>2</w:t>
            </w:r>
          </w:p>
        </w:tc>
      </w:tr>
    </w:tbl>
    <w:p w:rsidR="00F62002" w:rsidRPr="00854CBE" w:rsidRDefault="00F62002" w:rsidP="00F62002">
      <w:pPr>
        <w:pStyle w:val="Caption"/>
        <w:spacing w:line="276" w:lineRule="auto"/>
        <w:rPr>
          <w:rFonts w:ascii="Times New Roman" w:eastAsiaTheme="minorEastAsia" w:hAnsi="Times New Roman" w:cs="Times New Roman"/>
          <w:color w:val="auto"/>
          <w:lang w:eastAsia="zh-CN"/>
        </w:rPr>
      </w:pPr>
      <w:r w:rsidRPr="00854CBE">
        <w:rPr>
          <w:rFonts w:ascii="Times New Roman" w:hAnsi="Times New Roman" w:cs="Times New Roman"/>
          <w:color w:val="auto"/>
        </w:rPr>
        <w:t xml:space="preserve">Tabela </w:t>
      </w:r>
      <w:r w:rsidRPr="00854CBE">
        <w:rPr>
          <w:rFonts w:ascii="Times New Roman" w:hAnsi="Times New Roman" w:cs="Times New Roman"/>
          <w:noProof/>
          <w:color w:val="auto"/>
        </w:rPr>
        <w:fldChar w:fldCharType="begin"/>
      </w:r>
      <w:r w:rsidRPr="00854CBE">
        <w:rPr>
          <w:rFonts w:ascii="Times New Roman" w:hAnsi="Times New Roman" w:cs="Times New Roman"/>
          <w:noProof/>
          <w:color w:val="auto"/>
        </w:rPr>
        <w:instrText xml:space="preserve"> SEQ Tabela \* ARABIC \s 1 </w:instrText>
      </w:r>
      <w:r w:rsidRPr="00854CBE">
        <w:rPr>
          <w:rFonts w:ascii="Times New Roman" w:hAnsi="Times New Roman" w:cs="Times New Roman"/>
          <w:noProof/>
          <w:color w:val="auto"/>
        </w:rPr>
        <w:fldChar w:fldCharType="separate"/>
      </w:r>
      <w:r w:rsidRPr="00854CBE">
        <w:rPr>
          <w:rFonts w:ascii="Times New Roman" w:hAnsi="Times New Roman" w:cs="Times New Roman"/>
          <w:noProof/>
          <w:color w:val="auto"/>
        </w:rPr>
        <w:t>1</w:t>
      </w:r>
      <w:r w:rsidRPr="00854CBE">
        <w:rPr>
          <w:rFonts w:ascii="Times New Roman" w:hAnsi="Times New Roman" w:cs="Times New Roman"/>
          <w:noProof/>
          <w:color w:val="auto"/>
        </w:rPr>
        <w:fldChar w:fldCharType="end"/>
      </w:r>
      <w:r w:rsidRPr="00854CBE">
        <w:rPr>
          <w:rFonts w:ascii="Times New Roman" w:hAnsi="Times New Roman" w:cs="Times New Roman"/>
          <w:color w:val="auto"/>
        </w:rPr>
        <w:t xml:space="preserve"> – Adresat e ndara për NETWORK,IP RANGE  dhe BROADCAST </w:t>
      </w:r>
    </w:p>
    <w:p w:rsidR="00F62002" w:rsidRPr="00854CBE" w:rsidRDefault="00F62002" w:rsidP="00F62002">
      <w:pPr>
        <w:spacing w:line="276" w:lineRule="auto"/>
        <w:rPr>
          <w:rFonts w:ascii="Times New Roman" w:hAnsi="Times New Roman" w:cs="Times New Roman"/>
          <w:lang w:eastAsia="zh-CN" w:bidi="ar-SA"/>
        </w:rPr>
      </w:pPr>
    </w:p>
    <w:p w:rsidR="00F62002" w:rsidRDefault="00F62002" w:rsidP="00F62002">
      <w:pPr>
        <w:pStyle w:val="Heading1"/>
        <w:rPr>
          <w:rFonts w:ascii="Times New Roman" w:hAnsi="Times New Roman" w:cs="Times New Roman"/>
          <w:color w:val="auto"/>
        </w:rPr>
      </w:pPr>
      <w:bookmarkStart w:id="14" w:name="_Toc12102825"/>
      <w:r w:rsidRPr="00854CBE">
        <w:rPr>
          <w:rFonts w:ascii="Times New Roman" w:hAnsi="Times New Roman" w:cs="Times New Roman"/>
          <w:color w:val="auto"/>
        </w:rPr>
        <w:lastRenderedPageBreak/>
        <w:t>Specifikimet dhe rekomandimet për dhomën e serverëve</w:t>
      </w:r>
      <w:bookmarkEnd w:id="14"/>
    </w:p>
    <w:p w:rsidR="00F62002" w:rsidRPr="00ED3CE9" w:rsidRDefault="00F62002" w:rsidP="00F62002">
      <w:pPr>
        <w:rPr>
          <w:lang w:eastAsia="zh-CN" w:bidi="ar-SA"/>
        </w:rPr>
      </w:pPr>
    </w:p>
    <w:p w:rsidR="00F62002" w:rsidRDefault="00F62002" w:rsidP="00F62002">
      <w:p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t xml:space="preserve">Dhoma e serverëve është ambienti ku duhet të ruhen të gjitha pajisjet që mundësojnë shërbimet e përbashkëta të rrjetit kompjuterik dhe garantojnë lidhjen e të gjithë kompjuterëve të përdoruesve. </w:t>
      </w:r>
    </w:p>
    <w:p w:rsidR="00F62002" w:rsidRPr="00854CBE" w:rsidRDefault="00F62002" w:rsidP="00F62002">
      <w:pPr>
        <w:spacing w:line="276" w:lineRule="auto"/>
        <w:rPr>
          <w:rFonts w:ascii="Times New Roman" w:eastAsiaTheme="minorHAnsi" w:hAnsi="Times New Roman" w:cs="Times New Roman"/>
          <w:lang w:bidi="ar-SA"/>
        </w:rPr>
      </w:pPr>
    </w:p>
    <w:p w:rsidR="00F62002" w:rsidRPr="00854CBE" w:rsidRDefault="00F62002" w:rsidP="00F62002">
      <w:pPr>
        <w:pStyle w:val="Heading2"/>
        <w:rPr>
          <w:rFonts w:ascii="Times New Roman" w:hAnsi="Times New Roman" w:cs="Times New Roman"/>
          <w:color w:val="auto"/>
        </w:rPr>
      </w:pPr>
      <w:bookmarkStart w:id="15" w:name="_Toc12102826"/>
      <w:r w:rsidRPr="00854CBE">
        <w:rPr>
          <w:rFonts w:ascii="Times New Roman" w:hAnsi="Times New Roman" w:cs="Times New Roman"/>
          <w:color w:val="auto"/>
        </w:rPr>
        <w:t>Karakteristikat gjenerale të hapsirës së dhomës</w:t>
      </w:r>
      <w:bookmarkEnd w:id="15"/>
    </w:p>
    <w:p w:rsidR="00F62002" w:rsidRPr="00854CBE" w:rsidRDefault="00F62002" w:rsidP="00F62002">
      <w:pPr>
        <w:pStyle w:val="Heading3"/>
        <w:rPr>
          <w:rFonts w:ascii="Times New Roman" w:hAnsi="Times New Roman" w:cs="Times New Roman"/>
          <w:color w:val="auto"/>
        </w:rPr>
      </w:pPr>
      <w:bookmarkStart w:id="16" w:name="_Toc12102827"/>
      <w:r w:rsidRPr="00854CBE">
        <w:rPr>
          <w:rFonts w:ascii="Times New Roman" w:hAnsi="Times New Roman" w:cs="Times New Roman"/>
          <w:color w:val="auto"/>
        </w:rPr>
        <w:t>Specifikimet e dhomës</w:t>
      </w:r>
      <w:bookmarkEnd w:id="16"/>
    </w:p>
    <w:p w:rsidR="00F62002" w:rsidRPr="00854CBE" w:rsidRDefault="00F62002" w:rsidP="00F62002">
      <w:pPr>
        <w:pStyle w:val="ListParagraph"/>
        <w:numPr>
          <w:ilvl w:val="0"/>
          <w:numId w:val="2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Muret, tavani dhe dyert duhet të jenë të izoluara nga hapsirat tjera</w:t>
      </w:r>
    </w:p>
    <w:p w:rsidR="00F62002" w:rsidRPr="00854CBE" w:rsidRDefault="00F62002" w:rsidP="00F62002">
      <w:pPr>
        <w:pStyle w:val="ListParagraph"/>
        <w:numPr>
          <w:ilvl w:val="0"/>
          <w:numId w:val="2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Për shkaqe të sigurisë dhe problemit të zhurmave nuk duhet të ketë dritare</w:t>
      </w:r>
    </w:p>
    <w:p w:rsidR="00F62002" w:rsidRPr="00854CBE" w:rsidRDefault="00F62002" w:rsidP="00F62002">
      <w:pPr>
        <w:pStyle w:val="ListParagraph"/>
        <w:numPr>
          <w:ilvl w:val="0"/>
          <w:numId w:val="2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Tavani duhet të jete i lartë 2.7 metra</w:t>
      </w:r>
    </w:p>
    <w:p w:rsidR="00F62002" w:rsidRPr="00854CBE" w:rsidRDefault="00F62002" w:rsidP="00F62002">
      <w:pPr>
        <w:pStyle w:val="ListParagraph"/>
        <w:numPr>
          <w:ilvl w:val="0"/>
          <w:numId w:val="2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 xml:space="preserve"> Dyert duhet të jenë 1-1.2 metra të gjera dhe 2.4 metra të larta</w:t>
      </w:r>
    </w:p>
    <w:p w:rsidR="00F62002" w:rsidRPr="00854CBE" w:rsidRDefault="00F62002" w:rsidP="00F62002">
      <w:pPr>
        <w:pStyle w:val="Heading3"/>
        <w:rPr>
          <w:rFonts w:ascii="Times New Roman" w:hAnsi="Times New Roman" w:cs="Times New Roman"/>
          <w:color w:val="auto"/>
        </w:rPr>
      </w:pPr>
      <w:bookmarkStart w:id="17" w:name="_Toc12102828"/>
      <w:r w:rsidRPr="00854CBE">
        <w:rPr>
          <w:rFonts w:ascii="Times New Roman" w:hAnsi="Times New Roman" w:cs="Times New Roman"/>
          <w:color w:val="auto"/>
        </w:rPr>
        <w:t>Paisjet</w:t>
      </w:r>
      <w:bookmarkEnd w:id="17"/>
    </w:p>
    <w:p w:rsidR="00F62002" w:rsidRPr="00854CBE" w:rsidRDefault="00F62002" w:rsidP="00F62002">
      <w:pPr>
        <w:pStyle w:val="ListParagraph"/>
        <w:numPr>
          <w:ilvl w:val="0"/>
          <w:numId w:val="23"/>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 xml:space="preserve">Rakët e kompjuterit duhet të kenë </w:t>
      </w:r>
      <w:r w:rsidRPr="00854CBE">
        <w:rPr>
          <w:rFonts w:ascii="Times New Roman" w:eastAsiaTheme="minorHAnsi" w:hAnsi="Times New Roman" w:cs="Times New Roman"/>
          <w:lang w:bidi="ar-SA"/>
        </w:rPr>
        <w:t>bazament të përshtatshëm dhe të qëndrueshëm.</w:t>
      </w:r>
    </w:p>
    <w:p w:rsidR="00F62002" w:rsidRPr="00854CBE" w:rsidRDefault="00F62002" w:rsidP="00F62002">
      <w:pPr>
        <w:pStyle w:val="ListParagraph"/>
        <w:numPr>
          <w:ilvl w:val="0"/>
          <w:numId w:val="23"/>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Intensiteti elektrik maksimal i paisjeve duhet të jetë 300 WAT per 0.3 metra katror</w:t>
      </w:r>
    </w:p>
    <w:p w:rsidR="00F62002" w:rsidRPr="00854CBE" w:rsidRDefault="00F62002" w:rsidP="00F62002">
      <w:pPr>
        <w:pStyle w:val="ListParagraph"/>
        <w:numPr>
          <w:ilvl w:val="0"/>
          <w:numId w:val="23"/>
        </w:num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t xml:space="preserve">Dhoma duhet të ketë të paktën një telefon. </w:t>
      </w:r>
    </w:p>
    <w:p w:rsidR="00F62002" w:rsidRPr="00854CBE" w:rsidRDefault="00F62002" w:rsidP="00F62002">
      <w:pPr>
        <w:pStyle w:val="Heading3"/>
        <w:rPr>
          <w:rFonts w:ascii="Times New Roman" w:hAnsi="Times New Roman" w:cs="Times New Roman"/>
          <w:color w:val="auto"/>
        </w:rPr>
      </w:pPr>
      <w:bookmarkStart w:id="18" w:name="_Toc12102829"/>
      <w:r w:rsidRPr="00854CBE">
        <w:rPr>
          <w:rFonts w:ascii="Times New Roman" w:hAnsi="Times New Roman" w:cs="Times New Roman"/>
          <w:color w:val="auto"/>
        </w:rPr>
        <w:t>Mbrojtja nga zjarri</w:t>
      </w:r>
      <w:bookmarkEnd w:id="18"/>
    </w:p>
    <w:p w:rsidR="00F62002" w:rsidRPr="00854CBE" w:rsidRDefault="00F62002" w:rsidP="00F62002">
      <w:pPr>
        <w:pStyle w:val="ListParagraph"/>
        <w:numPr>
          <w:ilvl w:val="0"/>
          <w:numId w:val="25"/>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 xml:space="preserve">Sistem adekuat per parandalim të zjarrit </w:t>
      </w:r>
    </w:p>
    <w:p w:rsidR="00F62002" w:rsidRPr="00854CBE" w:rsidRDefault="00F62002" w:rsidP="00F62002">
      <w:pPr>
        <w:pStyle w:val="ListParagraph"/>
        <w:numPr>
          <w:ilvl w:val="0"/>
          <w:numId w:val="25"/>
        </w:numPr>
        <w:autoSpaceDE w:val="0"/>
        <w:autoSpaceDN w:val="0"/>
        <w:adjustRightInd w:val="0"/>
        <w:spacing w:after="0" w:line="276" w:lineRule="auto"/>
        <w:rPr>
          <w:rFonts w:ascii="Times New Roman" w:hAnsi="Times New Roman" w:cs="Times New Roman"/>
          <w:lang w:eastAsia="zh-CN" w:bidi="ar-SA"/>
        </w:rPr>
      </w:pPr>
      <w:r w:rsidRPr="00854CBE">
        <w:rPr>
          <w:rFonts w:ascii="Times New Roman" w:hAnsi="Times New Roman" w:cs="Times New Roman"/>
          <w:lang w:eastAsia="zh-CN" w:bidi="ar-SA"/>
        </w:rPr>
        <w:t>Dhoma duhet të jetë rezistente ndaj zjarrit nëse kabllot dhe sistemet e ftohjes kombinohen në të njëjtën hapësire sipër tavanit ose nën dysheme.</w:t>
      </w:r>
    </w:p>
    <w:p w:rsidR="00F62002" w:rsidRPr="00854CBE" w:rsidRDefault="00F62002" w:rsidP="00F62002">
      <w:pPr>
        <w:pStyle w:val="ListParagraph"/>
        <w:numPr>
          <w:ilvl w:val="0"/>
          <w:numId w:val="25"/>
        </w:numPr>
        <w:autoSpaceDE w:val="0"/>
        <w:autoSpaceDN w:val="0"/>
        <w:adjustRightInd w:val="0"/>
        <w:spacing w:after="0" w:line="276" w:lineRule="auto"/>
        <w:rPr>
          <w:rFonts w:ascii="Times New Roman" w:hAnsi="Times New Roman" w:cs="Times New Roman"/>
          <w:lang w:eastAsia="zh-CN" w:bidi="ar-SA"/>
        </w:rPr>
      </w:pPr>
      <w:r w:rsidRPr="00854CBE">
        <w:rPr>
          <w:rFonts w:ascii="Times New Roman" w:hAnsi="Times New Roman" w:cs="Times New Roman"/>
          <w:lang w:eastAsia="zh-CN" w:bidi="ar-SA"/>
        </w:rPr>
        <w:t>Paisje për parandalim të zjarrit</w:t>
      </w:r>
    </w:p>
    <w:p w:rsidR="00F62002" w:rsidRPr="00854CBE" w:rsidRDefault="00F62002" w:rsidP="00F62002">
      <w:pPr>
        <w:autoSpaceDE w:val="0"/>
        <w:autoSpaceDN w:val="0"/>
        <w:adjustRightInd w:val="0"/>
        <w:spacing w:after="0" w:line="276" w:lineRule="auto"/>
        <w:ind w:left="360"/>
        <w:rPr>
          <w:rFonts w:ascii="Times New Roman" w:hAnsi="Times New Roman" w:cs="Times New Roman"/>
          <w:lang w:eastAsia="zh-CN" w:bidi="ar-SA"/>
        </w:rPr>
      </w:pPr>
    </w:p>
    <w:p w:rsidR="00F62002" w:rsidRPr="00854CBE" w:rsidRDefault="00F62002" w:rsidP="00F62002">
      <w:pPr>
        <w:autoSpaceDE w:val="0"/>
        <w:autoSpaceDN w:val="0"/>
        <w:adjustRightInd w:val="0"/>
        <w:spacing w:after="0" w:line="276" w:lineRule="auto"/>
        <w:ind w:left="360"/>
        <w:rPr>
          <w:rFonts w:ascii="Times New Roman" w:hAnsi="Times New Roman" w:cs="Times New Roman"/>
          <w:lang w:eastAsia="zh-CN" w:bidi="ar-SA"/>
        </w:rPr>
      </w:pPr>
    </w:p>
    <w:p w:rsidR="00F62002" w:rsidRPr="00854CBE" w:rsidRDefault="00F62002" w:rsidP="00F62002">
      <w:pPr>
        <w:pStyle w:val="Heading2"/>
        <w:rPr>
          <w:rFonts w:ascii="Times New Roman" w:hAnsi="Times New Roman" w:cs="Times New Roman"/>
          <w:color w:val="auto"/>
        </w:rPr>
      </w:pPr>
      <w:bookmarkStart w:id="19" w:name="_Toc12102830"/>
      <w:r w:rsidRPr="00854CBE">
        <w:rPr>
          <w:rFonts w:ascii="Times New Roman" w:hAnsi="Times New Roman" w:cs="Times New Roman"/>
          <w:color w:val="auto"/>
        </w:rPr>
        <w:t>Sistemi i ftohjes</w:t>
      </w:r>
      <w:bookmarkEnd w:id="19"/>
    </w:p>
    <w:p w:rsidR="00F62002" w:rsidRPr="00854CBE" w:rsidRDefault="00F62002" w:rsidP="00F62002">
      <w:pPr>
        <w:pStyle w:val="ListParagraph"/>
        <w:numPr>
          <w:ilvl w:val="0"/>
          <w:numId w:val="27"/>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Preferohet sistem i ajroses nën dysheme</w:t>
      </w:r>
    </w:p>
    <w:p w:rsidR="00F62002" w:rsidRPr="00854CBE" w:rsidRDefault="00F62002" w:rsidP="00F62002">
      <w:pPr>
        <w:pStyle w:val="ListParagraph"/>
        <w:numPr>
          <w:ilvl w:val="0"/>
          <w:numId w:val="27"/>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Sistemi ftohës i dhomës duhet të jetë në 22 ˚C</w:t>
      </w:r>
    </w:p>
    <w:p w:rsidR="00F62002" w:rsidRPr="00854CBE" w:rsidRDefault="00F62002" w:rsidP="00F62002">
      <w:pPr>
        <w:pStyle w:val="ListParagraph"/>
        <w:numPr>
          <w:ilvl w:val="0"/>
          <w:numId w:val="27"/>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Sistemi i kontrollit të lageshtisë në 45%(±5%).</w:t>
      </w:r>
    </w:p>
    <w:p w:rsidR="00F62002" w:rsidRPr="00854CBE" w:rsidRDefault="00F62002" w:rsidP="00F62002">
      <w:pPr>
        <w:pStyle w:val="Heading2"/>
        <w:rPr>
          <w:rFonts w:ascii="Times New Roman" w:hAnsi="Times New Roman" w:cs="Times New Roman"/>
          <w:color w:val="auto"/>
        </w:rPr>
      </w:pPr>
      <w:bookmarkStart w:id="20" w:name="_Toc12102831"/>
      <w:r w:rsidRPr="00854CBE">
        <w:rPr>
          <w:rFonts w:ascii="Times New Roman" w:hAnsi="Times New Roman" w:cs="Times New Roman"/>
          <w:color w:val="auto"/>
        </w:rPr>
        <w:t>Sistemi elektrik</w:t>
      </w:r>
      <w:bookmarkEnd w:id="20"/>
    </w:p>
    <w:p w:rsidR="00F62002" w:rsidRPr="00854CBE" w:rsidRDefault="00F62002" w:rsidP="00F62002">
      <w:pPr>
        <w:pStyle w:val="ListParagraph"/>
        <w:numPr>
          <w:ilvl w:val="0"/>
          <w:numId w:val="31"/>
        </w:num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t xml:space="preserve">Hapësira e dhomës mund të shfrytëzohet në maksimum duke respektuar kushtin që densiteti maksimal i elektricitetit të pajisjeve në një dhomë serverësh nuk duhet të kapërceje 300 wat për metër katror. </w:t>
      </w:r>
    </w:p>
    <w:p w:rsidR="00F62002" w:rsidRPr="00854CBE" w:rsidRDefault="00F62002" w:rsidP="00F62002">
      <w:pPr>
        <w:pStyle w:val="ListParagraph"/>
        <w:numPr>
          <w:ilvl w:val="0"/>
          <w:numId w:val="31"/>
        </w:num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t xml:space="preserve">Duhet marrë në konsideratë cilësia e rrymës elektrike e ndërtesës që të përcaktohet edhe nevojat për transformator izolues, sisteme UPS dhe të tjera pajisje të ventilim / kondicionimit. Pajisjet që gjenerojnë nxehtësi nuk duhet të vendosen në dhomën e serverëve. </w:t>
      </w:r>
    </w:p>
    <w:p w:rsidR="00F62002" w:rsidRPr="00854CBE" w:rsidRDefault="00F62002" w:rsidP="00F62002">
      <w:pPr>
        <w:pStyle w:val="ListParagraph"/>
        <w:numPr>
          <w:ilvl w:val="0"/>
          <w:numId w:val="31"/>
        </w:num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lastRenderedPageBreak/>
        <w:t xml:space="preserve">Instalimi elektrik i dhomës së serverëve duhet të jetë veçmas instalimit të përgjithshëm (ndriçimi apo ai i përdoruesve). </w:t>
      </w:r>
    </w:p>
    <w:p w:rsidR="00F62002" w:rsidRPr="00854CBE" w:rsidRDefault="00F62002" w:rsidP="00F62002">
      <w:pPr>
        <w:pStyle w:val="ListParagraph"/>
        <w:numPr>
          <w:ilvl w:val="0"/>
          <w:numId w:val="31"/>
        </w:numPr>
        <w:spacing w:line="276" w:lineRule="auto"/>
        <w:rPr>
          <w:rFonts w:ascii="Times New Roman" w:eastAsiaTheme="minorHAnsi" w:hAnsi="Times New Roman" w:cs="Times New Roman"/>
          <w:lang w:bidi="ar-SA"/>
        </w:rPr>
      </w:pPr>
      <w:r w:rsidRPr="00854CBE">
        <w:rPr>
          <w:rFonts w:ascii="Times New Roman" w:eastAsiaTheme="minorHAnsi" w:hAnsi="Times New Roman" w:cs="Times New Roman"/>
          <w:lang w:bidi="ar-SA"/>
        </w:rPr>
        <w:t xml:space="preserve">Dhoma duhet të ketë lidhje elektrike të veçanta për pajisjet kompjuterike dhe për rrjetin e ndriçimit dhe atë të kondicionimit dhe ventilimit . Fuqia e rack-eve duhet të jetë e ndarë nga ajo e pajisjeve elektromekanike që përdoren për të garantuar kushtet teknike të operimit. </w:t>
      </w:r>
    </w:p>
    <w:p w:rsidR="00F62002" w:rsidRPr="00854CBE" w:rsidRDefault="00F62002" w:rsidP="00F62002">
      <w:pPr>
        <w:pStyle w:val="Heading2"/>
        <w:rPr>
          <w:rFonts w:ascii="Times New Roman" w:hAnsi="Times New Roman" w:cs="Times New Roman"/>
          <w:color w:val="auto"/>
        </w:rPr>
      </w:pPr>
      <w:bookmarkStart w:id="21" w:name="_Toc12102832"/>
      <w:r w:rsidRPr="00854CBE">
        <w:rPr>
          <w:rFonts w:ascii="Times New Roman" w:hAnsi="Times New Roman" w:cs="Times New Roman"/>
          <w:color w:val="auto"/>
        </w:rPr>
        <w:t>Sistemi i alarmit dhe sigurisë</w:t>
      </w:r>
      <w:bookmarkEnd w:id="21"/>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pStyle w:val="Heading3"/>
        <w:rPr>
          <w:rFonts w:ascii="Times New Roman" w:hAnsi="Times New Roman" w:cs="Times New Roman"/>
          <w:color w:val="auto"/>
        </w:rPr>
      </w:pPr>
      <w:bookmarkStart w:id="22" w:name="_Toc12102833"/>
      <w:r w:rsidRPr="00854CBE">
        <w:rPr>
          <w:rFonts w:ascii="Times New Roman" w:hAnsi="Times New Roman" w:cs="Times New Roman"/>
          <w:color w:val="auto"/>
        </w:rPr>
        <w:t>Sistemi i alarmit</w:t>
      </w:r>
      <w:bookmarkEnd w:id="22"/>
    </w:p>
    <w:p w:rsidR="00F62002" w:rsidRPr="00854CBE" w:rsidRDefault="00F62002" w:rsidP="00F62002">
      <w:pPr>
        <w:pStyle w:val="ListParagraph"/>
        <w:numPr>
          <w:ilvl w:val="0"/>
          <w:numId w:val="3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Duhet të sigurohen sensorë për sinjalizimin e prishjeve elektrike</w:t>
      </w:r>
      <w:r>
        <w:rPr>
          <w:rFonts w:ascii="Times New Roman" w:hAnsi="Times New Roman" w:cs="Times New Roman"/>
          <w:lang w:eastAsia="zh-CN" w:bidi="ar-SA"/>
        </w:rPr>
        <w:t>.</w:t>
      </w:r>
    </w:p>
    <w:p w:rsidR="00F62002" w:rsidRPr="00854CBE" w:rsidRDefault="00F62002" w:rsidP="00F62002">
      <w:pPr>
        <w:pStyle w:val="ListParagraph"/>
        <w:numPr>
          <w:ilvl w:val="0"/>
          <w:numId w:val="3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Duhet të sigurohen sensorë për sinjal</w:t>
      </w:r>
      <w:r>
        <w:rPr>
          <w:rFonts w:ascii="Times New Roman" w:hAnsi="Times New Roman" w:cs="Times New Roman"/>
          <w:lang w:eastAsia="zh-CN" w:bidi="ar-SA"/>
        </w:rPr>
        <w:t>i</w:t>
      </w:r>
      <w:r w:rsidRPr="00854CBE">
        <w:rPr>
          <w:rFonts w:ascii="Times New Roman" w:hAnsi="Times New Roman" w:cs="Times New Roman"/>
          <w:lang w:eastAsia="zh-CN" w:bidi="ar-SA"/>
        </w:rPr>
        <w:t>zimin e rrjedhjes së ujit</w:t>
      </w:r>
      <w:r>
        <w:rPr>
          <w:rFonts w:ascii="Times New Roman" w:hAnsi="Times New Roman" w:cs="Times New Roman"/>
          <w:lang w:eastAsia="zh-CN" w:bidi="ar-SA"/>
        </w:rPr>
        <w:t>.</w:t>
      </w:r>
    </w:p>
    <w:p w:rsidR="00F62002" w:rsidRPr="00854CBE" w:rsidRDefault="00F62002" w:rsidP="00F62002">
      <w:pPr>
        <w:pStyle w:val="ListParagraph"/>
        <w:numPr>
          <w:ilvl w:val="0"/>
          <w:numId w:val="32"/>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Duhet të sigurohen sensorë për parandalimin e dëmtimeve fizike të strukturës së dhomës.</w:t>
      </w:r>
    </w:p>
    <w:p w:rsidR="00F62002" w:rsidRPr="00854CBE" w:rsidRDefault="00F62002" w:rsidP="00F62002">
      <w:pPr>
        <w:pStyle w:val="Heading3"/>
        <w:rPr>
          <w:rFonts w:ascii="Times New Roman" w:hAnsi="Times New Roman" w:cs="Times New Roman"/>
          <w:color w:val="auto"/>
        </w:rPr>
      </w:pPr>
      <w:bookmarkStart w:id="23" w:name="_Toc12102834"/>
      <w:r w:rsidRPr="00854CBE">
        <w:rPr>
          <w:rFonts w:ascii="Times New Roman" w:hAnsi="Times New Roman" w:cs="Times New Roman"/>
          <w:color w:val="auto"/>
        </w:rPr>
        <w:t>Sistemi i sigurisë</w:t>
      </w:r>
      <w:bookmarkEnd w:id="23"/>
    </w:p>
    <w:p w:rsidR="00F62002" w:rsidRPr="00854CBE" w:rsidRDefault="00F62002" w:rsidP="00F62002">
      <w:pPr>
        <w:pStyle w:val="ListParagraph"/>
        <w:numPr>
          <w:ilvl w:val="0"/>
          <w:numId w:val="33"/>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Duhet të sigurohen të gjitha hyrjet për tek dhoma e serverëve</w:t>
      </w:r>
    </w:p>
    <w:p w:rsidR="00F62002" w:rsidRPr="00854CBE" w:rsidRDefault="00F62002" w:rsidP="00F62002">
      <w:pPr>
        <w:pStyle w:val="ListParagraph"/>
        <w:numPr>
          <w:ilvl w:val="0"/>
          <w:numId w:val="33"/>
        </w:num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Duhet të ketë sisteme të alarmit tek cdo hyrje</w:t>
      </w:r>
    </w:p>
    <w:p w:rsidR="00F62002" w:rsidRPr="00854CBE" w:rsidRDefault="00F62002" w:rsidP="00F62002">
      <w:pPr>
        <w:pStyle w:val="Heading1"/>
        <w:rPr>
          <w:rFonts w:ascii="Times New Roman" w:hAnsi="Times New Roman" w:cs="Times New Roman"/>
          <w:color w:val="auto"/>
        </w:rPr>
      </w:pPr>
      <w:bookmarkStart w:id="24" w:name="_Toc12102835"/>
      <w:r w:rsidRPr="00854CBE">
        <w:rPr>
          <w:rFonts w:ascii="Times New Roman" w:hAnsi="Times New Roman" w:cs="Times New Roman"/>
          <w:color w:val="auto"/>
        </w:rPr>
        <w:t>Afati kohor për implementimin e rrjetës</w:t>
      </w:r>
      <w:bookmarkEnd w:id="24"/>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r w:rsidRPr="00854CBE">
        <w:rPr>
          <w:rFonts w:ascii="Times New Roman" w:hAnsi="Times New Roman" w:cs="Times New Roman"/>
          <w:lang w:eastAsia="zh-CN" w:bidi="ar-SA"/>
        </w:rPr>
        <w:t xml:space="preserve">Afati kohorë për implemtimin e kësaj rrjete do të jetë maksimumi një afat prej </w:t>
      </w:r>
      <w:r>
        <w:rPr>
          <w:rFonts w:ascii="Times New Roman" w:hAnsi="Times New Roman" w:cs="Times New Roman"/>
          <w:lang w:eastAsia="zh-CN" w:bidi="ar-SA"/>
        </w:rPr>
        <w:t>40</w:t>
      </w:r>
      <w:r w:rsidRPr="00854CBE">
        <w:rPr>
          <w:rFonts w:ascii="Times New Roman" w:hAnsi="Times New Roman" w:cs="Times New Roman"/>
          <w:lang w:eastAsia="zh-CN" w:bidi="ar-SA"/>
        </w:rPr>
        <w:t xml:space="preserve"> ditësh pune.</w:t>
      </w:r>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lang w:eastAsia="zh-CN" w:bidi="ar-SA"/>
        </w:rPr>
      </w:pPr>
    </w:p>
    <w:p w:rsidR="00F62002" w:rsidRPr="00854CBE" w:rsidRDefault="00F62002" w:rsidP="00F62002">
      <w:pPr>
        <w:spacing w:line="276" w:lineRule="auto"/>
        <w:rPr>
          <w:rFonts w:ascii="Times New Roman" w:hAnsi="Times New Roman" w:cs="Times New Roman"/>
        </w:rPr>
      </w:pPr>
    </w:p>
    <w:p w:rsidR="00B8416F" w:rsidRDefault="00B8416F"/>
    <w:sectPr w:rsidR="00B8416F" w:rsidSect="00AD7A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515F007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8"/>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9"/>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9AD5A86"/>
    <w:multiLevelType w:val="hybridMultilevel"/>
    <w:tmpl w:val="297853CA"/>
    <w:lvl w:ilvl="0" w:tplc="9A16B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AB13BF"/>
    <w:multiLevelType w:val="hybridMultilevel"/>
    <w:tmpl w:val="51327364"/>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0" w15:restartNumberingAfterBreak="0">
    <w:nsid w:val="0E0226A0"/>
    <w:multiLevelType w:val="hybridMultilevel"/>
    <w:tmpl w:val="031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697F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0442232"/>
    <w:multiLevelType w:val="hybridMultilevel"/>
    <w:tmpl w:val="3B882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5326E"/>
    <w:multiLevelType w:val="hybridMultilevel"/>
    <w:tmpl w:val="D062BAD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14" w15:restartNumberingAfterBreak="0">
    <w:nsid w:val="268150B8"/>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26DF00E5"/>
    <w:multiLevelType w:val="hybridMultilevel"/>
    <w:tmpl w:val="0B50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C2BDF"/>
    <w:multiLevelType w:val="hybridMultilevel"/>
    <w:tmpl w:val="759A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62A36"/>
    <w:multiLevelType w:val="hybridMultilevel"/>
    <w:tmpl w:val="387C7108"/>
    <w:lvl w:ilvl="0" w:tplc="9A16B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599"/>
    <w:multiLevelType w:val="hybridMultilevel"/>
    <w:tmpl w:val="39084B26"/>
    <w:lvl w:ilvl="0" w:tplc="041C000F">
      <w:start w:val="1"/>
      <w:numFmt w:val="decimal"/>
      <w:lvlText w:val="%1."/>
      <w:lvlJc w:val="left"/>
      <w:pPr>
        <w:ind w:left="720" w:hanging="360"/>
      </w:pPr>
      <w:rPr>
        <w:rFonts w:hint="default"/>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9" w15:restartNumberingAfterBreak="0">
    <w:nsid w:val="3B045B81"/>
    <w:multiLevelType w:val="hybridMultilevel"/>
    <w:tmpl w:val="3EBA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828F2"/>
    <w:multiLevelType w:val="hybridMultilevel"/>
    <w:tmpl w:val="EA7E72A8"/>
    <w:lvl w:ilvl="0" w:tplc="9A16B2FE">
      <w:start w:val="1"/>
      <w:numFmt w:val="bullet"/>
      <w:lvlText w:val=""/>
      <w:lvlJc w:val="left"/>
      <w:pPr>
        <w:ind w:left="720" w:hanging="360"/>
      </w:pPr>
      <w:rPr>
        <w:rFonts w:ascii="Symbol" w:hAnsi="Symbol" w:hint="default"/>
      </w:rPr>
    </w:lvl>
    <w:lvl w:ilvl="1" w:tplc="9A16B2FE">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86FBE"/>
    <w:multiLevelType w:val="hybridMultilevel"/>
    <w:tmpl w:val="4462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F51A19"/>
    <w:multiLevelType w:val="hybridMultilevel"/>
    <w:tmpl w:val="ACB0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F7B01"/>
    <w:multiLevelType w:val="hybridMultilevel"/>
    <w:tmpl w:val="5CF4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65B2D55"/>
    <w:multiLevelType w:val="hybridMultilevel"/>
    <w:tmpl w:val="86E0C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471AB6"/>
    <w:multiLevelType w:val="hybridMultilevel"/>
    <w:tmpl w:val="EC063CF0"/>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6" w15:restartNumberingAfterBreak="0">
    <w:nsid w:val="67154CA3"/>
    <w:multiLevelType w:val="hybridMultilevel"/>
    <w:tmpl w:val="B2AAC38E"/>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7" w15:restartNumberingAfterBreak="0">
    <w:nsid w:val="6E3373D5"/>
    <w:multiLevelType w:val="hybridMultilevel"/>
    <w:tmpl w:val="FA5643C4"/>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abstractNum w:abstractNumId="28" w15:restartNumberingAfterBreak="0">
    <w:nsid w:val="6F0A16B8"/>
    <w:multiLevelType w:val="hybridMultilevel"/>
    <w:tmpl w:val="9CECBA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704F6737"/>
    <w:multiLevelType w:val="hybridMultilevel"/>
    <w:tmpl w:val="21260E76"/>
    <w:lvl w:ilvl="0" w:tplc="0409000F">
      <w:start w:val="1"/>
      <w:numFmt w:val="decimal"/>
      <w:lvlText w:val="%1."/>
      <w:lvlJc w:val="left"/>
      <w:pPr>
        <w:ind w:left="720" w:hanging="360"/>
      </w:pPr>
    </w:lvl>
    <w:lvl w:ilvl="1" w:tplc="1BF61FF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E1759"/>
    <w:multiLevelType w:val="hybridMultilevel"/>
    <w:tmpl w:val="C92C1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645F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B885586"/>
    <w:multiLevelType w:val="hybridMultilevel"/>
    <w:tmpl w:val="72B652E2"/>
    <w:lvl w:ilvl="0" w:tplc="041C0001">
      <w:start w:val="1"/>
      <w:numFmt w:val="bullet"/>
      <w:lvlText w:val=""/>
      <w:lvlJc w:val="left"/>
      <w:pPr>
        <w:ind w:left="720" w:hanging="360"/>
      </w:pPr>
      <w:rPr>
        <w:rFonts w:ascii="Symbol" w:hAnsi="Symbol" w:hint="default"/>
      </w:rPr>
    </w:lvl>
    <w:lvl w:ilvl="1" w:tplc="041C0003" w:tentative="1">
      <w:start w:val="1"/>
      <w:numFmt w:val="bullet"/>
      <w:lvlText w:val="o"/>
      <w:lvlJc w:val="left"/>
      <w:pPr>
        <w:ind w:left="1440" w:hanging="360"/>
      </w:pPr>
      <w:rPr>
        <w:rFonts w:ascii="Courier New" w:hAnsi="Courier New" w:cs="Courier New" w:hint="default"/>
      </w:rPr>
    </w:lvl>
    <w:lvl w:ilvl="2" w:tplc="041C0005" w:tentative="1">
      <w:start w:val="1"/>
      <w:numFmt w:val="bullet"/>
      <w:lvlText w:val=""/>
      <w:lvlJc w:val="left"/>
      <w:pPr>
        <w:ind w:left="2160" w:hanging="360"/>
      </w:pPr>
      <w:rPr>
        <w:rFonts w:ascii="Wingdings" w:hAnsi="Wingdings" w:hint="default"/>
      </w:rPr>
    </w:lvl>
    <w:lvl w:ilvl="3" w:tplc="041C0001" w:tentative="1">
      <w:start w:val="1"/>
      <w:numFmt w:val="bullet"/>
      <w:lvlText w:val=""/>
      <w:lvlJc w:val="left"/>
      <w:pPr>
        <w:ind w:left="2880" w:hanging="360"/>
      </w:pPr>
      <w:rPr>
        <w:rFonts w:ascii="Symbol" w:hAnsi="Symbol" w:hint="default"/>
      </w:rPr>
    </w:lvl>
    <w:lvl w:ilvl="4" w:tplc="041C0003" w:tentative="1">
      <w:start w:val="1"/>
      <w:numFmt w:val="bullet"/>
      <w:lvlText w:val="o"/>
      <w:lvlJc w:val="left"/>
      <w:pPr>
        <w:ind w:left="3600" w:hanging="360"/>
      </w:pPr>
      <w:rPr>
        <w:rFonts w:ascii="Courier New" w:hAnsi="Courier New" w:cs="Courier New" w:hint="default"/>
      </w:rPr>
    </w:lvl>
    <w:lvl w:ilvl="5" w:tplc="041C0005" w:tentative="1">
      <w:start w:val="1"/>
      <w:numFmt w:val="bullet"/>
      <w:lvlText w:val=""/>
      <w:lvlJc w:val="left"/>
      <w:pPr>
        <w:ind w:left="4320" w:hanging="360"/>
      </w:pPr>
      <w:rPr>
        <w:rFonts w:ascii="Wingdings" w:hAnsi="Wingdings" w:hint="default"/>
      </w:rPr>
    </w:lvl>
    <w:lvl w:ilvl="6" w:tplc="041C0001" w:tentative="1">
      <w:start w:val="1"/>
      <w:numFmt w:val="bullet"/>
      <w:lvlText w:val=""/>
      <w:lvlJc w:val="left"/>
      <w:pPr>
        <w:ind w:left="5040" w:hanging="360"/>
      </w:pPr>
      <w:rPr>
        <w:rFonts w:ascii="Symbol" w:hAnsi="Symbol" w:hint="default"/>
      </w:rPr>
    </w:lvl>
    <w:lvl w:ilvl="7" w:tplc="041C0003" w:tentative="1">
      <w:start w:val="1"/>
      <w:numFmt w:val="bullet"/>
      <w:lvlText w:val="o"/>
      <w:lvlJc w:val="left"/>
      <w:pPr>
        <w:ind w:left="5760" w:hanging="360"/>
      </w:pPr>
      <w:rPr>
        <w:rFonts w:ascii="Courier New" w:hAnsi="Courier New" w:cs="Courier New" w:hint="default"/>
      </w:rPr>
    </w:lvl>
    <w:lvl w:ilvl="8" w:tplc="041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4"/>
  </w:num>
  <w:num w:numId="5">
    <w:abstractNumId w:val="3"/>
  </w:num>
  <w:num w:numId="6">
    <w:abstractNumId w:val="4"/>
  </w:num>
  <w:num w:numId="7">
    <w:abstractNumId w:val="5"/>
  </w:num>
  <w:num w:numId="8">
    <w:abstractNumId w:val="6"/>
  </w:num>
  <w:num w:numId="9">
    <w:abstractNumId w:val="7"/>
  </w:num>
  <w:num w:numId="10">
    <w:abstractNumId w:val="11"/>
  </w:num>
  <w:num w:numId="11">
    <w:abstractNumId w:val="31"/>
  </w:num>
  <w:num w:numId="12">
    <w:abstractNumId w:val="29"/>
  </w:num>
  <w:num w:numId="13">
    <w:abstractNumId w:val="25"/>
  </w:num>
  <w:num w:numId="14">
    <w:abstractNumId w:val="18"/>
  </w:num>
  <w:num w:numId="15">
    <w:abstractNumId w:val="27"/>
  </w:num>
  <w:num w:numId="16">
    <w:abstractNumId w:val="13"/>
  </w:num>
  <w:num w:numId="17">
    <w:abstractNumId w:val="26"/>
  </w:num>
  <w:num w:numId="18">
    <w:abstractNumId w:val="32"/>
  </w:num>
  <w:num w:numId="19">
    <w:abstractNumId w:val="9"/>
  </w:num>
  <w:num w:numId="20">
    <w:abstractNumId w:val="30"/>
  </w:num>
  <w:num w:numId="21">
    <w:abstractNumId w:val="23"/>
  </w:num>
  <w:num w:numId="22">
    <w:abstractNumId w:val="22"/>
  </w:num>
  <w:num w:numId="23">
    <w:abstractNumId w:val="28"/>
  </w:num>
  <w:num w:numId="24">
    <w:abstractNumId w:val="8"/>
  </w:num>
  <w:num w:numId="25">
    <w:abstractNumId w:val="10"/>
  </w:num>
  <w:num w:numId="26">
    <w:abstractNumId w:val="17"/>
  </w:num>
  <w:num w:numId="27">
    <w:abstractNumId w:val="12"/>
  </w:num>
  <w:num w:numId="28">
    <w:abstractNumId w:val="16"/>
  </w:num>
  <w:num w:numId="29">
    <w:abstractNumId w:val="20"/>
  </w:num>
  <w:num w:numId="30">
    <w:abstractNumId w:val="24"/>
  </w:num>
  <w:num w:numId="31">
    <w:abstractNumId w:val="19"/>
  </w:num>
  <w:num w:numId="32">
    <w:abstractNumId w:val="1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02"/>
    <w:rsid w:val="00B8416F"/>
    <w:rsid w:val="00F6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FCE5D"/>
  <w15:chartTrackingRefBased/>
  <w15:docId w15:val="{EE9C9502-3426-4EDE-9205-D0CE3D56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02"/>
    <w:pPr>
      <w:spacing w:after="200" w:line="252" w:lineRule="auto"/>
    </w:pPr>
    <w:rPr>
      <w:rFonts w:asciiTheme="majorHAnsi" w:eastAsiaTheme="majorEastAsia" w:hAnsiTheme="majorHAnsi" w:cstheme="majorBidi"/>
      <w:sz w:val="24"/>
      <w:lang w:val="sq-AL" w:bidi="en-US"/>
    </w:rPr>
  </w:style>
  <w:style w:type="paragraph" w:styleId="Heading1">
    <w:name w:val="heading 1"/>
    <w:basedOn w:val="Normal"/>
    <w:next w:val="Normal"/>
    <w:link w:val="Heading1Char"/>
    <w:uiPriority w:val="9"/>
    <w:qFormat/>
    <w:rsid w:val="00F62002"/>
    <w:pPr>
      <w:keepNext/>
      <w:keepLines/>
      <w:numPr>
        <w:numId w:val="10"/>
      </w:numPr>
      <w:spacing w:before="480" w:after="0" w:line="276" w:lineRule="auto"/>
      <w:outlineLvl w:val="0"/>
    </w:pPr>
    <w:rPr>
      <w:b/>
      <w:bCs/>
      <w:color w:val="2F5496" w:themeColor="accent1" w:themeShade="BF"/>
      <w:sz w:val="28"/>
      <w:szCs w:val="28"/>
      <w:lang w:eastAsia="zh-CN" w:bidi="ar-SA"/>
    </w:rPr>
  </w:style>
  <w:style w:type="paragraph" w:styleId="Heading2">
    <w:name w:val="heading 2"/>
    <w:basedOn w:val="Normal"/>
    <w:next w:val="Normal"/>
    <w:link w:val="Heading2Char"/>
    <w:uiPriority w:val="9"/>
    <w:unhideWhenUsed/>
    <w:qFormat/>
    <w:rsid w:val="00F62002"/>
    <w:pPr>
      <w:keepNext/>
      <w:keepLines/>
      <w:numPr>
        <w:ilvl w:val="1"/>
        <w:numId w:val="10"/>
      </w:numPr>
      <w:spacing w:before="200" w:after="0" w:line="276" w:lineRule="auto"/>
      <w:outlineLvl w:val="1"/>
    </w:pPr>
    <w:rPr>
      <w:b/>
      <w:bCs/>
      <w:color w:val="4472C4" w:themeColor="accent1"/>
      <w:sz w:val="26"/>
      <w:szCs w:val="26"/>
      <w:lang w:eastAsia="zh-CN" w:bidi="ar-SA"/>
    </w:rPr>
  </w:style>
  <w:style w:type="paragraph" w:styleId="Heading3">
    <w:name w:val="heading 3"/>
    <w:basedOn w:val="Normal"/>
    <w:next w:val="Normal"/>
    <w:link w:val="Heading3Char"/>
    <w:uiPriority w:val="9"/>
    <w:unhideWhenUsed/>
    <w:qFormat/>
    <w:rsid w:val="00F62002"/>
    <w:pPr>
      <w:keepNext/>
      <w:keepLines/>
      <w:numPr>
        <w:ilvl w:val="2"/>
        <w:numId w:val="10"/>
      </w:numPr>
      <w:spacing w:before="200" w:after="0" w:line="276" w:lineRule="auto"/>
      <w:outlineLvl w:val="2"/>
    </w:pPr>
    <w:rPr>
      <w:b/>
      <w:bCs/>
      <w:color w:val="4472C4" w:themeColor="accent1"/>
      <w:lang w:eastAsia="zh-CN" w:bidi="ar-SA"/>
    </w:rPr>
  </w:style>
  <w:style w:type="paragraph" w:styleId="Heading4">
    <w:name w:val="heading 4"/>
    <w:basedOn w:val="Normal"/>
    <w:next w:val="Normal"/>
    <w:link w:val="Heading4Char"/>
    <w:uiPriority w:val="9"/>
    <w:unhideWhenUsed/>
    <w:qFormat/>
    <w:rsid w:val="00F62002"/>
    <w:pPr>
      <w:keepNext/>
      <w:keepLines/>
      <w:numPr>
        <w:ilvl w:val="3"/>
        <w:numId w:val="10"/>
      </w:numPr>
      <w:spacing w:before="200" w:after="0" w:line="276" w:lineRule="auto"/>
      <w:outlineLvl w:val="3"/>
    </w:pPr>
    <w:rPr>
      <w:b/>
      <w:bCs/>
      <w:i/>
      <w:iCs/>
      <w:color w:val="4472C4" w:themeColor="accent1"/>
      <w:lang w:eastAsia="zh-CN" w:bidi="ar-SA"/>
    </w:rPr>
  </w:style>
  <w:style w:type="paragraph" w:styleId="Heading5">
    <w:name w:val="heading 5"/>
    <w:basedOn w:val="Normal"/>
    <w:next w:val="Normal"/>
    <w:link w:val="Heading5Char"/>
    <w:uiPriority w:val="9"/>
    <w:unhideWhenUsed/>
    <w:qFormat/>
    <w:rsid w:val="00F62002"/>
    <w:pPr>
      <w:keepNext/>
      <w:keepLines/>
      <w:numPr>
        <w:ilvl w:val="4"/>
        <w:numId w:val="10"/>
      </w:numPr>
      <w:spacing w:before="200" w:after="0" w:line="276" w:lineRule="auto"/>
      <w:outlineLvl w:val="4"/>
    </w:pPr>
    <w:rPr>
      <w:color w:val="1F3763" w:themeColor="accent1" w:themeShade="7F"/>
      <w:lang w:eastAsia="zh-CN" w:bidi="ar-SA"/>
    </w:rPr>
  </w:style>
  <w:style w:type="paragraph" w:styleId="Heading6">
    <w:name w:val="heading 6"/>
    <w:basedOn w:val="Normal"/>
    <w:next w:val="Normal"/>
    <w:link w:val="Heading6Char"/>
    <w:uiPriority w:val="9"/>
    <w:semiHidden/>
    <w:unhideWhenUsed/>
    <w:qFormat/>
    <w:rsid w:val="00F62002"/>
    <w:pPr>
      <w:keepNext/>
      <w:keepLines/>
      <w:numPr>
        <w:ilvl w:val="5"/>
        <w:numId w:val="10"/>
      </w:numPr>
      <w:spacing w:before="40" w:after="0" w:line="276" w:lineRule="auto"/>
      <w:outlineLvl w:val="5"/>
    </w:pPr>
    <w:rPr>
      <w:color w:val="1F3763" w:themeColor="accent1" w:themeShade="7F"/>
      <w:lang w:eastAsia="zh-CN" w:bidi="ar-SA"/>
    </w:rPr>
  </w:style>
  <w:style w:type="paragraph" w:styleId="Heading7">
    <w:name w:val="heading 7"/>
    <w:basedOn w:val="Normal"/>
    <w:next w:val="Normal"/>
    <w:link w:val="Heading7Char"/>
    <w:uiPriority w:val="9"/>
    <w:semiHidden/>
    <w:unhideWhenUsed/>
    <w:qFormat/>
    <w:rsid w:val="00F62002"/>
    <w:pPr>
      <w:keepNext/>
      <w:keepLines/>
      <w:numPr>
        <w:ilvl w:val="6"/>
        <w:numId w:val="10"/>
      </w:numPr>
      <w:spacing w:before="40" w:after="0" w:line="276" w:lineRule="auto"/>
      <w:outlineLvl w:val="6"/>
    </w:pPr>
    <w:rPr>
      <w:i/>
      <w:iCs/>
      <w:color w:val="1F3763" w:themeColor="accent1" w:themeShade="7F"/>
      <w:lang w:eastAsia="zh-CN" w:bidi="ar-SA"/>
    </w:rPr>
  </w:style>
  <w:style w:type="paragraph" w:styleId="Heading8">
    <w:name w:val="heading 8"/>
    <w:basedOn w:val="Normal"/>
    <w:next w:val="Normal"/>
    <w:link w:val="Heading8Char"/>
    <w:uiPriority w:val="9"/>
    <w:semiHidden/>
    <w:unhideWhenUsed/>
    <w:qFormat/>
    <w:rsid w:val="00F62002"/>
    <w:pPr>
      <w:keepNext/>
      <w:keepLines/>
      <w:numPr>
        <w:ilvl w:val="7"/>
        <w:numId w:val="10"/>
      </w:numPr>
      <w:spacing w:before="40" w:after="0" w:line="276" w:lineRule="auto"/>
      <w:outlineLvl w:val="7"/>
    </w:pPr>
    <w:rPr>
      <w:color w:val="272727" w:themeColor="text1" w:themeTint="D8"/>
      <w:sz w:val="21"/>
      <w:szCs w:val="21"/>
      <w:lang w:eastAsia="zh-CN" w:bidi="ar-SA"/>
    </w:rPr>
  </w:style>
  <w:style w:type="paragraph" w:styleId="Heading9">
    <w:name w:val="heading 9"/>
    <w:basedOn w:val="Normal"/>
    <w:next w:val="Normal"/>
    <w:link w:val="Heading9Char"/>
    <w:uiPriority w:val="9"/>
    <w:semiHidden/>
    <w:unhideWhenUsed/>
    <w:qFormat/>
    <w:rsid w:val="00F62002"/>
    <w:pPr>
      <w:keepNext/>
      <w:keepLines/>
      <w:numPr>
        <w:ilvl w:val="8"/>
        <w:numId w:val="10"/>
      </w:numPr>
      <w:spacing w:before="40" w:after="0" w:line="276" w:lineRule="auto"/>
      <w:outlineLvl w:val="8"/>
    </w:pPr>
    <w:rPr>
      <w:i/>
      <w:iCs/>
      <w:color w:val="272727" w:themeColor="text1" w:themeTint="D8"/>
      <w:sz w:val="21"/>
      <w:szCs w:val="21"/>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02"/>
    <w:rPr>
      <w:rFonts w:asciiTheme="majorHAnsi" w:eastAsiaTheme="majorEastAsia" w:hAnsiTheme="majorHAnsi" w:cstheme="majorBidi"/>
      <w:b/>
      <w:bCs/>
      <w:color w:val="2F5496" w:themeColor="accent1" w:themeShade="BF"/>
      <w:sz w:val="28"/>
      <w:szCs w:val="28"/>
      <w:lang w:val="sq-AL" w:eastAsia="zh-CN"/>
    </w:rPr>
  </w:style>
  <w:style w:type="character" w:customStyle="1" w:styleId="Heading2Char">
    <w:name w:val="Heading 2 Char"/>
    <w:basedOn w:val="DefaultParagraphFont"/>
    <w:link w:val="Heading2"/>
    <w:uiPriority w:val="9"/>
    <w:rsid w:val="00F62002"/>
    <w:rPr>
      <w:rFonts w:asciiTheme="majorHAnsi" w:eastAsiaTheme="majorEastAsia" w:hAnsiTheme="majorHAnsi" w:cstheme="majorBidi"/>
      <w:b/>
      <w:bCs/>
      <w:color w:val="4472C4" w:themeColor="accent1"/>
      <w:sz w:val="26"/>
      <w:szCs w:val="26"/>
      <w:lang w:val="sq-AL" w:eastAsia="zh-CN"/>
    </w:rPr>
  </w:style>
  <w:style w:type="character" w:customStyle="1" w:styleId="Heading3Char">
    <w:name w:val="Heading 3 Char"/>
    <w:basedOn w:val="DefaultParagraphFont"/>
    <w:link w:val="Heading3"/>
    <w:uiPriority w:val="9"/>
    <w:rsid w:val="00F62002"/>
    <w:rPr>
      <w:rFonts w:asciiTheme="majorHAnsi" w:eastAsiaTheme="majorEastAsia" w:hAnsiTheme="majorHAnsi" w:cstheme="majorBidi"/>
      <w:b/>
      <w:bCs/>
      <w:color w:val="4472C4" w:themeColor="accent1"/>
      <w:sz w:val="24"/>
      <w:lang w:val="sq-AL" w:eastAsia="zh-CN"/>
    </w:rPr>
  </w:style>
  <w:style w:type="character" w:customStyle="1" w:styleId="Heading4Char">
    <w:name w:val="Heading 4 Char"/>
    <w:basedOn w:val="DefaultParagraphFont"/>
    <w:link w:val="Heading4"/>
    <w:uiPriority w:val="9"/>
    <w:rsid w:val="00F62002"/>
    <w:rPr>
      <w:rFonts w:asciiTheme="majorHAnsi" w:eastAsiaTheme="majorEastAsia" w:hAnsiTheme="majorHAnsi" w:cstheme="majorBidi"/>
      <w:b/>
      <w:bCs/>
      <w:i/>
      <w:iCs/>
      <w:color w:val="4472C4" w:themeColor="accent1"/>
      <w:sz w:val="24"/>
      <w:lang w:val="sq-AL" w:eastAsia="zh-CN"/>
    </w:rPr>
  </w:style>
  <w:style w:type="character" w:customStyle="1" w:styleId="Heading5Char">
    <w:name w:val="Heading 5 Char"/>
    <w:basedOn w:val="DefaultParagraphFont"/>
    <w:link w:val="Heading5"/>
    <w:uiPriority w:val="9"/>
    <w:rsid w:val="00F62002"/>
    <w:rPr>
      <w:rFonts w:asciiTheme="majorHAnsi" w:eastAsiaTheme="majorEastAsia" w:hAnsiTheme="majorHAnsi" w:cstheme="majorBidi"/>
      <w:color w:val="1F3763" w:themeColor="accent1" w:themeShade="7F"/>
      <w:sz w:val="24"/>
      <w:lang w:val="sq-AL" w:eastAsia="zh-CN"/>
    </w:rPr>
  </w:style>
  <w:style w:type="character" w:customStyle="1" w:styleId="Heading6Char">
    <w:name w:val="Heading 6 Char"/>
    <w:basedOn w:val="DefaultParagraphFont"/>
    <w:link w:val="Heading6"/>
    <w:uiPriority w:val="9"/>
    <w:semiHidden/>
    <w:rsid w:val="00F62002"/>
    <w:rPr>
      <w:rFonts w:asciiTheme="majorHAnsi" w:eastAsiaTheme="majorEastAsia" w:hAnsiTheme="majorHAnsi" w:cstheme="majorBidi"/>
      <w:color w:val="1F3763" w:themeColor="accent1" w:themeShade="7F"/>
      <w:sz w:val="24"/>
      <w:lang w:val="sq-AL" w:eastAsia="zh-CN"/>
    </w:rPr>
  </w:style>
  <w:style w:type="character" w:customStyle="1" w:styleId="Heading7Char">
    <w:name w:val="Heading 7 Char"/>
    <w:basedOn w:val="DefaultParagraphFont"/>
    <w:link w:val="Heading7"/>
    <w:uiPriority w:val="9"/>
    <w:semiHidden/>
    <w:rsid w:val="00F62002"/>
    <w:rPr>
      <w:rFonts w:asciiTheme="majorHAnsi" w:eastAsiaTheme="majorEastAsia" w:hAnsiTheme="majorHAnsi" w:cstheme="majorBidi"/>
      <w:i/>
      <w:iCs/>
      <w:color w:val="1F3763" w:themeColor="accent1" w:themeShade="7F"/>
      <w:sz w:val="24"/>
      <w:lang w:val="sq-AL" w:eastAsia="zh-CN"/>
    </w:rPr>
  </w:style>
  <w:style w:type="character" w:customStyle="1" w:styleId="Heading8Char">
    <w:name w:val="Heading 8 Char"/>
    <w:basedOn w:val="DefaultParagraphFont"/>
    <w:link w:val="Heading8"/>
    <w:uiPriority w:val="9"/>
    <w:semiHidden/>
    <w:rsid w:val="00F62002"/>
    <w:rPr>
      <w:rFonts w:asciiTheme="majorHAnsi" w:eastAsiaTheme="majorEastAsia" w:hAnsiTheme="majorHAnsi" w:cstheme="majorBidi"/>
      <w:color w:val="272727" w:themeColor="text1" w:themeTint="D8"/>
      <w:sz w:val="21"/>
      <w:szCs w:val="21"/>
      <w:lang w:val="sq-AL" w:eastAsia="zh-CN"/>
    </w:rPr>
  </w:style>
  <w:style w:type="character" w:customStyle="1" w:styleId="Heading9Char">
    <w:name w:val="Heading 9 Char"/>
    <w:basedOn w:val="DefaultParagraphFont"/>
    <w:link w:val="Heading9"/>
    <w:uiPriority w:val="9"/>
    <w:semiHidden/>
    <w:rsid w:val="00F62002"/>
    <w:rPr>
      <w:rFonts w:asciiTheme="majorHAnsi" w:eastAsiaTheme="majorEastAsia" w:hAnsiTheme="majorHAnsi" w:cstheme="majorBidi"/>
      <w:i/>
      <w:iCs/>
      <w:color w:val="272727" w:themeColor="text1" w:themeTint="D8"/>
      <w:sz w:val="21"/>
      <w:szCs w:val="21"/>
      <w:lang w:val="sq-AL" w:eastAsia="zh-CN"/>
    </w:rPr>
  </w:style>
  <w:style w:type="paragraph" w:styleId="Title">
    <w:name w:val="Title"/>
    <w:basedOn w:val="Normal"/>
    <w:next w:val="Normal"/>
    <w:link w:val="TitleChar"/>
    <w:uiPriority w:val="10"/>
    <w:qFormat/>
    <w:rsid w:val="00F62002"/>
    <w:pPr>
      <w:spacing w:after="0" w:line="240" w:lineRule="auto"/>
      <w:contextualSpacing/>
    </w:pPr>
    <w:rPr>
      <w:spacing w:val="-10"/>
      <w:kern w:val="28"/>
      <w:sz w:val="56"/>
      <w:szCs w:val="56"/>
      <w:lang w:eastAsia="zh-CN" w:bidi="ar-SA"/>
    </w:rPr>
  </w:style>
  <w:style w:type="character" w:customStyle="1" w:styleId="TitleChar">
    <w:name w:val="Title Char"/>
    <w:basedOn w:val="DefaultParagraphFont"/>
    <w:link w:val="Title"/>
    <w:uiPriority w:val="10"/>
    <w:rsid w:val="00F62002"/>
    <w:rPr>
      <w:rFonts w:asciiTheme="majorHAnsi" w:eastAsiaTheme="majorEastAsia" w:hAnsiTheme="majorHAnsi" w:cstheme="majorBidi"/>
      <w:spacing w:val="-10"/>
      <w:kern w:val="28"/>
      <w:sz w:val="56"/>
      <w:szCs w:val="56"/>
      <w:lang w:val="sq-AL" w:eastAsia="zh-CN"/>
    </w:rPr>
  </w:style>
  <w:style w:type="character" w:styleId="Hyperlink">
    <w:name w:val="Hyperlink"/>
    <w:basedOn w:val="DefaultParagraphFont"/>
    <w:uiPriority w:val="99"/>
    <w:unhideWhenUsed/>
    <w:rsid w:val="00F62002"/>
    <w:rPr>
      <w:color w:val="0563C1" w:themeColor="hyperlink"/>
      <w:u w:val="single"/>
    </w:rPr>
  </w:style>
  <w:style w:type="paragraph" w:styleId="TOCHeading">
    <w:name w:val="TOC Heading"/>
    <w:basedOn w:val="Heading1"/>
    <w:next w:val="Normal"/>
    <w:uiPriority w:val="39"/>
    <w:unhideWhenUsed/>
    <w:qFormat/>
    <w:rsid w:val="00F62002"/>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F62002"/>
    <w:pPr>
      <w:spacing w:after="100" w:line="276" w:lineRule="auto"/>
    </w:pPr>
    <w:rPr>
      <w:rFonts w:asciiTheme="minorHAnsi" w:eastAsiaTheme="minorEastAsia" w:hAnsiTheme="minorHAnsi" w:cstheme="minorBidi"/>
      <w:lang w:eastAsia="zh-CN" w:bidi="ar-SA"/>
    </w:rPr>
  </w:style>
  <w:style w:type="paragraph" w:styleId="TOC2">
    <w:name w:val="toc 2"/>
    <w:basedOn w:val="Normal"/>
    <w:next w:val="Normal"/>
    <w:autoRedefine/>
    <w:uiPriority w:val="39"/>
    <w:unhideWhenUsed/>
    <w:rsid w:val="00F62002"/>
    <w:pPr>
      <w:tabs>
        <w:tab w:val="left" w:pos="880"/>
        <w:tab w:val="right" w:leader="dot" w:pos="9019"/>
      </w:tabs>
      <w:spacing w:after="100" w:line="276" w:lineRule="auto"/>
      <w:ind w:left="220"/>
    </w:pPr>
    <w:rPr>
      <w:rFonts w:asciiTheme="minorHAnsi" w:eastAsiaTheme="minorEastAsia" w:hAnsiTheme="minorHAnsi" w:cstheme="minorBidi"/>
      <w:lang w:eastAsia="zh-CN" w:bidi="ar-SA"/>
    </w:rPr>
  </w:style>
  <w:style w:type="paragraph" w:styleId="TOC3">
    <w:name w:val="toc 3"/>
    <w:basedOn w:val="Normal"/>
    <w:next w:val="Normal"/>
    <w:autoRedefine/>
    <w:uiPriority w:val="39"/>
    <w:unhideWhenUsed/>
    <w:rsid w:val="00F62002"/>
    <w:pPr>
      <w:spacing w:after="100"/>
      <w:ind w:left="440"/>
    </w:pPr>
  </w:style>
  <w:style w:type="paragraph" w:styleId="ListParagraph">
    <w:name w:val="List Paragraph"/>
    <w:basedOn w:val="Normal"/>
    <w:uiPriority w:val="34"/>
    <w:qFormat/>
    <w:rsid w:val="00F62002"/>
    <w:pPr>
      <w:ind w:left="720"/>
      <w:contextualSpacing/>
    </w:pPr>
  </w:style>
  <w:style w:type="paragraph" w:styleId="Caption">
    <w:name w:val="caption"/>
    <w:basedOn w:val="Normal"/>
    <w:next w:val="Normal"/>
    <w:uiPriority w:val="35"/>
    <w:unhideWhenUsed/>
    <w:qFormat/>
    <w:rsid w:val="00F62002"/>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62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2002"/>
    <w:rPr>
      <w:rFonts w:ascii="Segoe UI" w:eastAsiaTheme="majorEastAsia" w:hAnsi="Segoe UI" w:cs="Segoe UI"/>
      <w:sz w:val="18"/>
      <w:szCs w:val="18"/>
      <w:lang w:val="sq-AL" w:bidi="en-US"/>
    </w:rPr>
  </w:style>
  <w:style w:type="character" w:customStyle="1" w:styleId="UnresolvedMention1">
    <w:name w:val="Unresolved Mention1"/>
    <w:basedOn w:val="DefaultParagraphFont"/>
    <w:uiPriority w:val="99"/>
    <w:semiHidden/>
    <w:unhideWhenUsed/>
    <w:rsid w:val="00F62002"/>
    <w:rPr>
      <w:color w:val="605E5C"/>
      <w:shd w:val="clear" w:color="auto" w:fill="E1DFDD"/>
    </w:rPr>
  </w:style>
  <w:style w:type="table" w:customStyle="1" w:styleId="ListTable5Dark-Accent11">
    <w:name w:val="List Table 5 Dark - Accent 11"/>
    <w:basedOn w:val="TableNormal"/>
    <w:uiPriority w:val="50"/>
    <w:rsid w:val="00F62002"/>
    <w:pPr>
      <w:spacing w:after="0" w:line="240" w:lineRule="auto"/>
    </w:pPr>
    <w:rPr>
      <w:color w:val="FFFFFF" w:themeColor="background1"/>
      <w:lang w:val="sq-AL"/>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F62002"/>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62002"/>
    <w:pPr>
      <w:spacing w:after="0" w:line="240" w:lineRule="auto"/>
    </w:pPr>
    <w:rPr>
      <w:lang w:val="sq-AL"/>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www.dell.com/sites/content/_layouts/xdb.ashx?global:browse:environment-spec" TargetMode="Externa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content.dell.com/sites/content/_layouts/xdb.ashx?global:browse:environment-spec" TargetMode="External"/><Relationship Id="rId20" Type="http://schemas.openxmlformats.org/officeDocument/2006/relationships/hyperlink" Target="http://www.dell.com/sites/content/_layouts/xdb.ashx?global:browse:regulatory-spe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content.dell.com/sites/content/_layouts/xdb.ashx?global:browse:regulatory-spec" TargetMode="External"/><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hyperlink" Target="http://www.dell.com/sites/content/_layouts/xdb.ashx?global:browse:productsafety-spec"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content.dell.com/sites/content/_layouts/xdb.ashx?global:browse:productsafety-spec"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3591</Words>
  <Characters>20474</Characters>
  <Application>Microsoft Office Word</Application>
  <DocSecurity>0</DocSecurity>
  <Lines>170</Lines>
  <Paragraphs>48</Paragraphs>
  <ScaleCrop>false</ScaleCrop>
  <Company/>
  <LinksUpToDate>false</LinksUpToDate>
  <CharactersWithSpaces>24017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Eliron B. Kryeziu</dc:creator>
  <cp:keywords/>
  <dc:description/>
  <cp:lastModifiedBy>Eliron B. Kryeziu</cp:lastModifiedBy>
  <cp:revision>2</cp:revision>
  <dcterms:created xsi:type="dcterms:W3CDTF">2019-06-22T11:31:00Z</dcterms:created>
  <dcterms:modified xsi:type="dcterms:W3CDTF">2019-06-22T11:42:00Z</dcterms:modified>
</cp:coreProperties>
</file>