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E6E6" w14:textId="55A81011" w:rsidR="002A5C6C" w:rsidRDefault="00024C2F" w:rsidP="00F91CB7">
      <w:pPr>
        <w:pStyle w:val="Ttulo1"/>
      </w:pPr>
      <w:r>
        <w:t xml:space="preserve">A pasta CSS </w:t>
      </w:r>
      <w:r w:rsidR="00F91CB7">
        <w:t>contém</w:t>
      </w:r>
      <w:r>
        <w:t>:</w:t>
      </w:r>
    </w:p>
    <w:p w14:paraId="0BDE71E8" w14:textId="2D21B929" w:rsidR="00024C2F" w:rsidRPr="00583153" w:rsidRDefault="00024C2F" w:rsidP="0058315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O resert.css que zera as formatações padrões do próprio navegador </w:t>
      </w:r>
    </w:p>
    <w:p w14:paraId="01C93769" w14:textId="4B5BE82A" w:rsidR="00024C2F" w:rsidRPr="00583153" w:rsidRDefault="00024C2F" w:rsidP="0058315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O styles.css possui as estilizações que defini utilizando: </w:t>
      </w:r>
    </w:p>
    <w:p w14:paraId="1FE67EA2" w14:textId="63B040D4" w:rsidR="00024C2F" w:rsidRPr="00583153" w:rsidRDefault="00024C2F" w:rsidP="0058315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Elemento</w:t>
      </w:r>
    </w:p>
    <w:p w14:paraId="2591D72C" w14:textId="274B0FB2" w:rsidR="00024C2F" w:rsidRPr="00583153" w:rsidRDefault="00024C2F" w:rsidP="0058315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Classe </w:t>
      </w:r>
    </w:p>
    <w:p w14:paraId="05A5F576" w14:textId="1776FC02" w:rsidR="00024C2F" w:rsidRPr="00583153" w:rsidRDefault="00024C2F" w:rsidP="0058315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Id</w:t>
      </w:r>
    </w:p>
    <w:p w14:paraId="034C0794" w14:textId="11A739DE" w:rsidR="00024C2F" w:rsidRDefault="0032496C" w:rsidP="00AA6E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3B67D" wp14:editId="5154AD51">
                <wp:simplePos x="0" y="0"/>
                <wp:positionH relativeFrom="column">
                  <wp:posOffset>2240357</wp:posOffset>
                </wp:positionH>
                <wp:positionV relativeFrom="paragraph">
                  <wp:posOffset>1018718</wp:posOffset>
                </wp:positionV>
                <wp:extent cx="263347" cy="263347"/>
                <wp:effectExtent l="0" t="0" r="0" b="381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1B8E6" w14:textId="1A1909F3" w:rsidR="0032496C" w:rsidRPr="0032496C" w:rsidRDefault="0032496C" w:rsidP="00324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63B67D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176.4pt;margin-top:80.2pt;width:20.7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" filled="f" stroked="f" strokeweight=".5pt">
                <v:textbox>
                  <w:txbxContent>
                    <w:p w14:paraId="67A1B8E6" w14:textId="1A1909F3" w:rsidR="0032496C" w:rsidRPr="0032496C" w:rsidRDefault="0032496C" w:rsidP="00324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155ED" wp14:editId="64B1871A">
                <wp:simplePos x="0" y="0"/>
                <wp:positionH relativeFrom="column">
                  <wp:posOffset>2254377</wp:posOffset>
                </wp:positionH>
                <wp:positionV relativeFrom="paragraph">
                  <wp:posOffset>3211626</wp:posOffset>
                </wp:positionV>
                <wp:extent cx="263347" cy="263347"/>
                <wp:effectExtent l="0" t="0" r="0" b="381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D13D05" w14:textId="482486B4" w:rsidR="0032496C" w:rsidRPr="0032496C" w:rsidRDefault="0032496C" w:rsidP="00324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155ED" id="Caixa de Texto 4" o:spid="_x0000_s1027" type="#_x0000_t202" style="position:absolute;left:0;text-align:left;margin-left:177.5pt;margin-top:252.9pt;width:20.75pt;height:2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" filled="f" stroked="f" strokeweight=".5pt">
                <v:textbox>
                  <w:txbxContent>
                    <w:p w14:paraId="33D13D05" w14:textId="482486B4" w:rsidR="0032496C" w:rsidRPr="0032496C" w:rsidRDefault="0032496C" w:rsidP="00324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AB5E" wp14:editId="6409ABF9">
                <wp:simplePos x="0" y="0"/>
                <wp:positionH relativeFrom="column">
                  <wp:posOffset>2211705</wp:posOffset>
                </wp:positionH>
                <wp:positionV relativeFrom="paragraph">
                  <wp:posOffset>2079473</wp:posOffset>
                </wp:positionV>
                <wp:extent cx="263347" cy="263347"/>
                <wp:effectExtent l="0" t="0" r="0" b="381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7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2ADA2" w14:textId="635B2B59" w:rsidR="0032496C" w:rsidRPr="0032496C" w:rsidRDefault="00324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EAB5E" id="Caixa de Texto 2" o:spid="_x0000_s1028" type="#_x0000_t202" style="position:absolute;left:0;text-align:left;margin-left:174.15pt;margin-top:163.75pt;width:20.75pt;height:2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" filled="f" stroked="f" strokeweight=".5pt">
                <v:textbox>
                  <w:txbxContent>
                    <w:p w14:paraId="2AC2ADA2" w14:textId="635B2B59" w:rsidR="0032496C" w:rsidRPr="0032496C" w:rsidRDefault="00324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01EC">
        <w:rPr>
          <w:noProof/>
        </w:rPr>
        <w:drawing>
          <wp:inline distT="0" distB="0" distL="0" distR="0" wp14:anchorId="64DDC264" wp14:editId="69ED71E3">
            <wp:extent cx="5400040" cy="4043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05B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E58E" w14:textId="6A42F59D" w:rsidR="00AA6ED4" w:rsidRDefault="00AA6ED4" w:rsidP="00AA6ED4">
      <w:pPr>
        <w:jc w:val="center"/>
      </w:pPr>
      <w:r>
        <w:t>Figura 1. Arquivo de configuração de estilo</w:t>
      </w:r>
    </w:p>
    <w:p w14:paraId="25D5682C" w14:textId="070A1530" w:rsidR="00F91CB7" w:rsidRDefault="00F91CB7" w:rsidP="00F91CB7"/>
    <w:p w14:paraId="6A517A9D" w14:textId="77777777" w:rsidR="00F91CB7" w:rsidRDefault="00F91CB7">
      <w:pPr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br w:type="page"/>
      </w:r>
    </w:p>
    <w:p w14:paraId="28DB8491" w14:textId="52D9D723" w:rsidR="00F91CB7" w:rsidRDefault="00F91CB7" w:rsidP="00F91CB7">
      <w:pPr>
        <w:pStyle w:val="Ttulo1"/>
      </w:pPr>
      <w:r>
        <w:lastRenderedPageBreak/>
        <w:t>O index</w:t>
      </w:r>
    </w:p>
    <w:p w14:paraId="6CA82902" w14:textId="6488206C" w:rsidR="00634573" w:rsidRPr="00583153" w:rsidRDefault="00634573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Na linha 6 – Uma meta para definir com uma descrição do conteúdo HTML.</w:t>
      </w:r>
    </w:p>
    <w:p w14:paraId="5550BA88" w14:textId="721DE45A" w:rsidR="00842026" w:rsidRPr="00583153" w:rsidRDefault="00842026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Na linha 7 – Uma meta para ajudar os mecanismos de busca a encontrar essa página.</w:t>
      </w:r>
    </w:p>
    <w:p w14:paraId="7FCE4CFD" w14:textId="784E5329" w:rsidR="00310848" w:rsidRPr="00583153" w:rsidRDefault="00310848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Na linha 8 – Uma meta para informar quem foi o autor do documento. </w:t>
      </w:r>
    </w:p>
    <w:p w14:paraId="6FD94906" w14:textId="6A217A98" w:rsidR="0009277C" w:rsidRPr="00583153" w:rsidRDefault="0009277C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Na linha 9 – O título que irá ficar na aba da página. </w:t>
      </w:r>
    </w:p>
    <w:p w14:paraId="298133FB" w14:textId="4D2A63D3" w:rsidR="009A48D7" w:rsidRPr="00583153" w:rsidRDefault="009A48D7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Na linha 10 – Um link para inserir um </w:t>
      </w:r>
      <w:proofErr w:type="spellStart"/>
      <w:r w:rsidR="002A41DB" w:rsidRPr="00583153">
        <w:rPr>
          <w:rFonts w:ascii="Arial" w:hAnsi="Arial" w:cs="Arial"/>
          <w:sz w:val="24"/>
          <w:szCs w:val="24"/>
        </w:rPr>
        <w:t>i</w:t>
      </w:r>
      <w:r w:rsidRPr="00583153">
        <w:rPr>
          <w:rFonts w:ascii="Arial" w:hAnsi="Arial" w:cs="Arial"/>
          <w:sz w:val="24"/>
          <w:szCs w:val="24"/>
        </w:rPr>
        <w:t>con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83153">
        <w:rPr>
          <w:rFonts w:ascii="Arial" w:hAnsi="Arial" w:cs="Arial"/>
          <w:sz w:val="24"/>
          <w:szCs w:val="24"/>
        </w:rPr>
        <w:t>no aba</w:t>
      </w:r>
      <w:proofErr w:type="gramEnd"/>
      <w:r w:rsidRPr="00583153">
        <w:rPr>
          <w:rFonts w:ascii="Arial" w:hAnsi="Arial" w:cs="Arial"/>
          <w:sz w:val="24"/>
          <w:szCs w:val="24"/>
        </w:rPr>
        <w:t xml:space="preserve"> do </w:t>
      </w:r>
      <w:r w:rsidR="005B5555" w:rsidRPr="00583153">
        <w:rPr>
          <w:rFonts w:ascii="Arial" w:hAnsi="Arial" w:cs="Arial"/>
          <w:sz w:val="24"/>
          <w:szCs w:val="24"/>
        </w:rPr>
        <w:t xml:space="preserve">navegador. </w:t>
      </w:r>
    </w:p>
    <w:p w14:paraId="502CCC81" w14:textId="77777777" w:rsidR="00BE2E0F" w:rsidRPr="00583153" w:rsidRDefault="0066195D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Na linha 11 – Link para uma fonte do Google.</w:t>
      </w:r>
    </w:p>
    <w:p w14:paraId="0E768026" w14:textId="77777777" w:rsidR="00CB1021" w:rsidRPr="00583153" w:rsidRDefault="00D94606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Nas linhas </w:t>
      </w:r>
      <w:r w:rsidR="00BE2E0F" w:rsidRPr="00583153">
        <w:rPr>
          <w:rFonts w:ascii="Arial" w:hAnsi="Arial" w:cs="Arial"/>
          <w:sz w:val="24"/>
          <w:szCs w:val="24"/>
        </w:rPr>
        <w:t>12</w:t>
      </w:r>
      <w:r w:rsidRPr="00583153">
        <w:rPr>
          <w:rFonts w:ascii="Arial" w:hAnsi="Arial" w:cs="Arial"/>
          <w:sz w:val="24"/>
          <w:szCs w:val="24"/>
        </w:rPr>
        <w:t xml:space="preserve"> e </w:t>
      </w:r>
      <w:r w:rsidR="00BE2E0F" w:rsidRPr="00583153">
        <w:rPr>
          <w:rFonts w:ascii="Arial" w:hAnsi="Arial" w:cs="Arial"/>
          <w:sz w:val="24"/>
          <w:szCs w:val="24"/>
        </w:rPr>
        <w:t>13</w:t>
      </w:r>
      <w:r w:rsidRPr="00583153">
        <w:rPr>
          <w:rFonts w:ascii="Arial" w:hAnsi="Arial" w:cs="Arial"/>
          <w:sz w:val="24"/>
          <w:szCs w:val="24"/>
        </w:rPr>
        <w:t xml:space="preserve"> – Link para as folhas de estilo na ordem correta que </w:t>
      </w:r>
      <w:proofErr w:type="spellStart"/>
      <w:r w:rsidRPr="00583153">
        <w:rPr>
          <w:rFonts w:ascii="Arial" w:hAnsi="Arial" w:cs="Arial"/>
          <w:sz w:val="24"/>
          <w:szCs w:val="24"/>
        </w:rPr>
        <w:t>styles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sobrepõe reset.css. </w:t>
      </w:r>
    </w:p>
    <w:p w14:paraId="63935ACF" w14:textId="77777777" w:rsidR="00123B01" w:rsidRPr="00583153" w:rsidRDefault="00CB1021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Na linha 20 - Uma </w:t>
      </w:r>
      <w:proofErr w:type="spellStart"/>
      <w:r w:rsidRPr="00583153">
        <w:rPr>
          <w:rFonts w:ascii="Arial" w:hAnsi="Arial" w:cs="Arial"/>
          <w:sz w:val="24"/>
          <w:szCs w:val="24"/>
        </w:rPr>
        <w:t>div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para receber o resultado do cálculo</w:t>
      </w:r>
    </w:p>
    <w:p w14:paraId="34D438C5" w14:textId="77777777" w:rsidR="00C153E8" w:rsidRPr="00583153" w:rsidRDefault="00123B01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Na linha 23 – Um input de texto localizado dentro do </w:t>
      </w:r>
      <w:proofErr w:type="spellStart"/>
      <w:r w:rsidRPr="00583153">
        <w:rPr>
          <w:rFonts w:ascii="Arial" w:hAnsi="Arial" w:cs="Arial"/>
          <w:sz w:val="24"/>
          <w:szCs w:val="24"/>
        </w:rPr>
        <w:t>form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já com um </w:t>
      </w:r>
      <w:proofErr w:type="spellStart"/>
      <w:r w:rsidRPr="00583153">
        <w:rPr>
          <w:rFonts w:ascii="Arial" w:hAnsi="Arial" w:cs="Arial"/>
          <w:sz w:val="24"/>
          <w:szCs w:val="24"/>
        </w:rPr>
        <w:t>placeholder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para breve explicação ao usuário de </w:t>
      </w:r>
      <w:proofErr w:type="spellStart"/>
      <w:r w:rsidRPr="00583153">
        <w:rPr>
          <w:rFonts w:ascii="Arial" w:hAnsi="Arial" w:cs="Arial"/>
          <w:sz w:val="24"/>
          <w:szCs w:val="24"/>
        </w:rPr>
        <w:t>com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utilizar a aplicação.</w:t>
      </w:r>
    </w:p>
    <w:p w14:paraId="13D51996" w14:textId="38E98955" w:rsidR="00C153E8" w:rsidRPr="00583153" w:rsidRDefault="00C153E8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Na linha 2</w:t>
      </w:r>
      <w:r w:rsidR="000203A1" w:rsidRPr="00583153">
        <w:rPr>
          <w:rFonts w:ascii="Arial" w:hAnsi="Arial" w:cs="Arial"/>
          <w:sz w:val="24"/>
          <w:szCs w:val="24"/>
        </w:rPr>
        <w:t>7</w:t>
      </w:r>
      <w:r w:rsidRPr="00583153">
        <w:rPr>
          <w:rFonts w:ascii="Arial" w:hAnsi="Arial" w:cs="Arial"/>
          <w:sz w:val="24"/>
          <w:szCs w:val="24"/>
        </w:rPr>
        <w:t xml:space="preserve"> – Importação do script.js que precisa ser logo antes de fechar o &lt;/</w:t>
      </w:r>
      <w:proofErr w:type="spellStart"/>
      <w:r w:rsidRPr="00583153">
        <w:rPr>
          <w:rFonts w:ascii="Arial" w:hAnsi="Arial" w:cs="Arial"/>
          <w:sz w:val="24"/>
          <w:szCs w:val="24"/>
        </w:rPr>
        <w:t>body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&gt;. </w:t>
      </w:r>
    </w:p>
    <w:p w14:paraId="68186D10" w14:textId="24B5DCBE" w:rsidR="00CB1021" w:rsidRDefault="00FD1B02" w:rsidP="00FD1B02">
      <w:r>
        <w:rPr>
          <w:noProof/>
        </w:rPr>
        <w:drawing>
          <wp:inline distT="0" distB="0" distL="0" distR="0" wp14:anchorId="625E6FF9" wp14:editId="0EB3D9C4">
            <wp:extent cx="5400040" cy="24815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0421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22C3" w14:textId="00D57D48" w:rsidR="00FD1B02" w:rsidRDefault="00FD1B02" w:rsidP="00FD1B02">
      <w:r>
        <w:rPr>
          <w:noProof/>
        </w:rPr>
        <w:drawing>
          <wp:inline distT="0" distB="0" distL="0" distR="0" wp14:anchorId="1E1581C1" wp14:editId="6C0B1946">
            <wp:extent cx="5400040" cy="12769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0C6E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1AE8" w14:textId="22C03A3A" w:rsidR="009822A1" w:rsidRDefault="00FD1B02" w:rsidP="00022AE1">
      <w:pPr>
        <w:jc w:val="center"/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t>Figuras 2 e 3. Arquivo index.html</w:t>
      </w:r>
      <w:r w:rsidR="009822A1">
        <w:br w:type="page"/>
      </w:r>
    </w:p>
    <w:p w14:paraId="75A2569B" w14:textId="183CA820" w:rsidR="00EA0F9C" w:rsidRDefault="009822A1" w:rsidP="009822A1">
      <w:pPr>
        <w:pStyle w:val="Ttulo1"/>
      </w:pPr>
      <w:r>
        <w:lastRenderedPageBreak/>
        <w:t xml:space="preserve">O script </w:t>
      </w:r>
      <w:proofErr w:type="spellStart"/>
      <w:r>
        <w:t>Javascript</w:t>
      </w:r>
      <w:proofErr w:type="spellEnd"/>
      <w:r w:rsidR="00741D5E">
        <w:t xml:space="preserve"> (parte 1)</w:t>
      </w:r>
    </w:p>
    <w:p w14:paraId="162B535D" w14:textId="2C055441" w:rsidR="00B52A41" w:rsidRPr="00583153" w:rsidRDefault="00216063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A linha 1</w:t>
      </w:r>
      <w:r w:rsidRPr="00583153">
        <w:rPr>
          <w:rFonts w:ascii="Arial" w:hAnsi="Arial" w:cs="Arial"/>
          <w:sz w:val="24"/>
          <w:szCs w:val="24"/>
        </w:rPr>
        <w:t xml:space="preserve"> – Adiciona o evento </w:t>
      </w:r>
      <w:proofErr w:type="spellStart"/>
      <w:r w:rsidRPr="00583153">
        <w:rPr>
          <w:rFonts w:ascii="Arial" w:hAnsi="Arial" w:cs="Arial"/>
          <w:sz w:val="24"/>
          <w:szCs w:val="24"/>
        </w:rPr>
        <w:t>load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chamando a função </w:t>
      </w:r>
      <w:r w:rsidR="00A50D18" w:rsidRPr="00583153">
        <w:rPr>
          <w:rFonts w:ascii="Arial" w:hAnsi="Arial" w:cs="Arial"/>
          <w:b/>
          <w:sz w:val="24"/>
          <w:szCs w:val="24"/>
        </w:rPr>
        <w:t>inicia</w:t>
      </w:r>
      <w:r w:rsidRPr="00583153">
        <w:rPr>
          <w:rFonts w:ascii="Arial" w:hAnsi="Arial" w:cs="Arial"/>
          <w:sz w:val="24"/>
          <w:szCs w:val="24"/>
        </w:rPr>
        <w:t xml:space="preserve"> com a intenção de garantir que a página esteja toda carregada antes de executar a aplicação;</w:t>
      </w:r>
    </w:p>
    <w:p w14:paraId="637E068C" w14:textId="234E52CF" w:rsidR="003E701C" w:rsidRPr="00583153" w:rsidRDefault="003E701C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Nas linhas 4 e 5 criamos duas variáveis globais para capturar os elementos de </w:t>
      </w:r>
      <w:proofErr w:type="spellStart"/>
      <w:r w:rsidRPr="00583153">
        <w:rPr>
          <w:rFonts w:ascii="Arial" w:hAnsi="Arial" w:cs="Arial"/>
          <w:sz w:val="24"/>
          <w:szCs w:val="24"/>
        </w:rPr>
        <w:t>div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e do input.</w:t>
      </w:r>
    </w:p>
    <w:p w14:paraId="044590F1" w14:textId="5878A145" w:rsidR="00B52A41" w:rsidRPr="00583153" w:rsidRDefault="00A103AC" w:rsidP="0058315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As linhas de 7 a 10 representam a implementação da função </w:t>
      </w:r>
      <w:r w:rsidR="0057384D" w:rsidRPr="00583153">
        <w:rPr>
          <w:rFonts w:ascii="Arial" w:hAnsi="Arial" w:cs="Arial"/>
          <w:b/>
          <w:sz w:val="24"/>
          <w:szCs w:val="24"/>
        </w:rPr>
        <w:t>inicia</w:t>
      </w:r>
      <w:r w:rsidRPr="00583153">
        <w:rPr>
          <w:rFonts w:ascii="Arial" w:hAnsi="Arial" w:cs="Arial"/>
          <w:sz w:val="24"/>
          <w:szCs w:val="24"/>
        </w:rPr>
        <w:t xml:space="preserve"> e basicamente ela chama duas funções:</w:t>
      </w:r>
    </w:p>
    <w:p w14:paraId="1772983D" w14:textId="5A220B49" w:rsidR="00B52A41" w:rsidRPr="00583153" w:rsidRDefault="0013650D" w:rsidP="0058315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83153">
        <w:rPr>
          <w:rFonts w:ascii="Arial" w:hAnsi="Arial" w:cs="Arial"/>
          <w:b/>
          <w:sz w:val="24"/>
          <w:szCs w:val="24"/>
        </w:rPr>
        <w:t>previneEnvio</w:t>
      </w:r>
      <w:proofErr w:type="spellEnd"/>
      <w:r w:rsidR="00A103AC" w:rsidRPr="00583153">
        <w:rPr>
          <w:rFonts w:ascii="Arial" w:hAnsi="Arial" w:cs="Arial"/>
          <w:sz w:val="24"/>
          <w:szCs w:val="24"/>
        </w:rPr>
        <w:t xml:space="preserve"> cuja implementação se encontra nas linhas de 12 a 19 e tem a intenção de garantir que o </w:t>
      </w:r>
      <w:proofErr w:type="spellStart"/>
      <w:r w:rsidR="00A103AC" w:rsidRPr="00583153">
        <w:rPr>
          <w:rFonts w:ascii="Arial" w:hAnsi="Arial" w:cs="Arial"/>
          <w:sz w:val="24"/>
          <w:szCs w:val="24"/>
        </w:rPr>
        <w:t>form</w:t>
      </w:r>
      <w:proofErr w:type="spellEnd"/>
      <w:r w:rsidR="00A103AC" w:rsidRPr="00583153">
        <w:rPr>
          <w:rFonts w:ascii="Arial" w:hAnsi="Arial" w:cs="Arial"/>
          <w:sz w:val="24"/>
          <w:szCs w:val="24"/>
        </w:rPr>
        <w:t xml:space="preserve"> não será enviado da forma tradicional dando </w:t>
      </w:r>
      <w:proofErr w:type="spellStart"/>
      <w:r w:rsidR="00A103AC" w:rsidRPr="00583153">
        <w:rPr>
          <w:rFonts w:ascii="Arial" w:hAnsi="Arial" w:cs="Arial"/>
          <w:sz w:val="24"/>
          <w:szCs w:val="24"/>
        </w:rPr>
        <w:t>refresh</w:t>
      </w:r>
      <w:proofErr w:type="spellEnd"/>
      <w:r w:rsidR="00A103AC" w:rsidRPr="00583153">
        <w:rPr>
          <w:rFonts w:ascii="Arial" w:hAnsi="Arial" w:cs="Arial"/>
          <w:sz w:val="24"/>
          <w:szCs w:val="24"/>
        </w:rPr>
        <w:t xml:space="preserve"> na página.</w:t>
      </w:r>
    </w:p>
    <w:p w14:paraId="5344510B" w14:textId="77777777" w:rsidR="00B52A41" w:rsidRPr="00583153" w:rsidRDefault="00A103AC" w:rsidP="00583153">
      <w:pPr>
        <w:pStyle w:val="PargrafodaLista"/>
        <w:numPr>
          <w:ilvl w:val="2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 xml:space="preserve">A linha 14 é quem garante isso! </w:t>
      </w:r>
    </w:p>
    <w:p w14:paraId="4A6C3864" w14:textId="5974072E" w:rsidR="00A103AC" w:rsidRPr="00583153" w:rsidRDefault="00A103AC" w:rsidP="00583153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83153">
        <w:rPr>
          <w:rFonts w:ascii="Arial" w:hAnsi="Arial" w:cs="Arial"/>
          <w:b/>
          <w:sz w:val="24"/>
          <w:szCs w:val="24"/>
        </w:rPr>
        <w:t>calcSalarioLiquido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que é a função criada para manipular e calcular o salário líquido. Logo que a página inicializa ela já é chamada. </w:t>
      </w:r>
    </w:p>
    <w:p w14:paraId="1CEF3258" w14:textId="2E31F0CD" w:rsidR="003E701C" w:rsidRDefault="009E611F" w:rsidP="003E701C">
      <w:r>
        <w:rPr>
          <w:noProof/>
        </w:rPr>
        <w:drawing>
          <wp:inline distT="0" distB="0" distL="0" distR="0" wp14:anchorId="5BC9D6C3" wp14:editId="1249A454">
            <wp:extent cx="5400040" cy="41713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0396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A7C" w14:textId="77777777" w:rsidR="009E611F" w:rsidRDefault="009E611F" w:rsidP="003E701C"/>
    <w:p w14:paraId="5D295359" w14:textId="77777777" w:rsidR="00A103AC" w:rsidRPr="00216063" w:rsidRDefault="00A103AC" w:rsidP="00A103AC"/>
    <w:p w14:paraId="0CA8ADF8" w14:textId="77777777" w:rsidR="00741D5E" w:rsidRDefault="00741D5E">
      <w:pPr>
        <w:rPr>
          <w:rFonts w:ascii="Arial" w:eastAsiaTheme="majorEastAsia" w:hAnsi="Arial" w:cstheme="majorBidi"/>
          <w:color w:val="000000" w:themeColor="text1"/>
          <w:sz w:val="28"/>
          <w:szCs w:val="32"/>
        </w:rPr>
      </w:pPr>
      <w:r>
        <w:br w:type="page"/>
      </w:r>
    </w:p>
    <w:p w14:paraId="33B3C22D" w14:textId="34B7DD11" w:rsidR="00741D5E" w:rsidRDefault="00741D5E" w:rsidP="00741D5E">
      <w:pPr>
        <w:pStyle w:val="Ttulo1"/>
      </w:pPr>
      <w:r>
        <w:lastRenderedPageBreak/>
        <w:t xml:space="preserve">O script </w:t>
      </w:r>
      <w:proofErr w:type="spellStart"/>
      <w:r>
        <w:t>Javascript</w:t>
      </w:r>
      <w:proofErr w:type="spellEnd"/>
      <w:r>
        <w:t xml:space="preserve"> (parte </w:t>
      </w:r>
      <w:r>
        <w:t>2</w:t>
      </w:r>
      <w:r>
        <w:t>)</w:t>
      </w:r>
    </w:p>
    <w:p w14:paraId="0FF2CACF" w14:textId="17FE0DA8" w:rsidR="00AB67B5" w:rsidRPr="00583153" w:rsidRDefault="00297932" w:rsidP="00583153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Da linha 21 até a linha 5</w:t>
      </w:r>
      <w:r w:rsidR="009300D1">
        <w:rPr>
          <w:rFonts w:ascii="Arial" w:hAnsi="Arial" w:cs="Arial"/>
          <w:sz w:val="24"/>
          <w:szCs w:val="24"/>
        </w:rPr>
        <w:t>1</w:t>
      </w:r>
      <w:r w:rsidRPr="00583153">
        <w:rPr>
          <w:rFonts w:ascii="Arial" w:hAnsi="Arial" w:cs="Arial"/>
          <w:sz w:val="24"/>
          <w:szCs w:val="24"/>
        </w:rPr>
        <w:t xml:space="preserve"> acontece o cálculo do salário líquido;</w:t>
      </w:r>
    </w:p>
    <w:p w14:paraId="30A83DCC" w14:textId="33C03908" w:rsidR="00C87FBC" w:rsidRDefault="00AB67B5" w:rsidP="00C87FBC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583153">
        <w:rPr>
          <w:rFonts w:ascii="Arial" w:hAnsi="Arial" w:cs="Arial"/>
          <w:sz w:val="24"/>
          <w:szCs w:val="24"/>
        </w:rPr>
        <w:t>A primeira execução desta função é a linha 5</w:t>
      </w:r>
      <w:r w:rsidR="009300D1">
        <w:rPr>
          <w:rFonts w:ascii="Arial" w:hAnsi="Arial" w:cs="Arial"/>
          <w:sz w:val="24"/>
          <w:szCs w:val="24"/>
        </w:rPr>
        <w:t>0</w:t>
      </w:r>
      <w:r w:rsidRPr="00583153">
        <w:rPr>
          <w:rFonts w:ascii="Arial" w:hAnsi="Arial" w:cs="Arial"/>
          <w:sz w:val="24"/>
          <w:szCs w:val="24"/>
        </w:rPr>
        <w:t xml:space="preserve"> chamando a função </w:t>
      </w:r>
      <w:proofErr w:type="spellStart"/>
      <w:r w:rsidR="00A35912" w:rsidRPr="00583153">
        <w:rPr>
          <w:rFonts w:ascii="Arial" w:hAnsi="Arial" w:cs="Arial"/>
          <w:b/>
          <w:sz w:val="24"/>
          <w:szCs w:val="24"/>
        </w:rPr>
        <w:t>iniciaValores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que apenas irá adicionar o evento </w:t>
      </w:r>
      <w:proofErr w:type="spellStart"/>
      <w:r w:rsidRPr="00583153">
        <w:rPr>
          <w:rFonts w:ascii="Arial" w:hAnsi="Arial" w:cs="Arial"/>
          <w:sz w:val="24"/>
          <w:szCs w:val="24"/>
        </w:rPr>
        <w:t>change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ao </w:t>
      </w:r>
      <w:proofErr w:type="spellStart"/>
      <w:r w:rsidRPr="00583153">
        <w:rPr>
          <w:rFonts w:ascii="Arial" w:hAnsi="Arial" w:cs="Arial"/>
          <w:sz w:val="24"/>
          <w:szCs w:val="24"/>
        </w:rPr>
        <w:t>inputSalario</w:t>
      </w:r>
      <w:proofErr w:type="spellEnd"/>
      <w:r w:rsidRPr="00583153">
        <w:rPr>
          <w:rFonts w:ascii="Arial" w:hAnsi="Arial" w:cs="Arial"/>
          <w:sz w:val="24"/>
          <w:szCs w:val="24"/>
        </w:rPr>
        <w:t xml:space="preserve"> garantindo que ao alterar o input a função </w:t>
      </w:r>
      <w:proofErr w:type="spellStart"/>
      <w:r w:rsidR="003560A7" w:rsidRPr="00583153">
        <w:rPr>
          <w:rFonts w:ascii="Arial" w:hAnsi="Arial" w:cs="Arial"/>
          <w:b/>
          <w:sz w:val="24"/>
          <w:szCs w:val="24"/>
        </w:rPr>
        <w:t>trataMudanca</w:t>
      </w:r>
      <w:proofErr w:type="spellEnd"/>
      <w:r w:rsidR="003560A7" w:rsidRPr="00583153">
        <w:rPr>
          <w:rFonts w:ascii="Arial" w:hAnsi="Arial" w:cs="Arial"/>
          <w:sz w:val="24"/>
          <w:szCs w:val="24"/>
        </w:rPr>
        <w:t xml:space="preserve"> </w:t>
      </w:r>
      <w:r w:rsidRPr="00583153">
        <w:rPr>
          <w:rFonts w:ascii="Arial" w:hAnsi="Arial" w:cs="Arial"/>
          <w:sz w:val="24"/>
          <w:szCs w:val="24"/>
        </w:rPr>
        <w:t>será chamada.</w:t>
      </w:r>
    </w:p>
    <w:p w14:paraId="07210745" w14:textId="1F9BD8F8" w:rsidR="00C87FBC" w:rsidRPr="00F51D95" w:rsidRDefault="00C87FBC" w:rsidP="00F51D95">
      <w:pPr>
        <w:pStyle w:val="PargrafodaLista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F51D95">
        <w:rPr>
          <w:rFonts w:ascii="Arial" w:hAnsi="Arial" w:cs="Arial"/>
          <w:sz w:val="24"/>
          <w:szCs w:val="24"/>
        </w:rPr>
        <w:t xml:space="preserve">A função </w:t>
      </w:r>
      <w:proofErr w:type="spellStart"/>
      <w:r w:rsidR="00080B9F" w:rsidRPr="00F51D95">
        <w:rPr>
          <w:rFonts w:ascii="Arial" w:hAnsi="Arial" w:cs="Arial"/>
          <w:b/>
          <w:sz w:val="24"/>
          <w:szCs w:val="24"/>
        </w:rPr>
        <w:t>trataMudanca</w:t>
      </w:r>
      <w:proofErr w:type="spellEnd"/>
      <w:r w:rsidRPr="00F51D95">
        <w:rPr>
          <w:rFonts w:ascii="Arial" w:hAnsi="Arial" w:cs="Arial"/>
          <w:sz w:val="24"/>
          <w:szCs w:val="24"/>
        </w:rPr>
        <w:t xml:space="preserve"> </w:t>
      </w:r>
    </w:p>
    <w:p w14:paraId="19208D27" w14:textId="77777777" w:rsidR="00C87FBC" w:rsidRPr="00F51D95" w:rsidRDefault="00C87FBC" w:rsidP="00F51D95">
      <w:pPr>
        <w:pStyle w:val="PargrafodaLista"/>
        <w:numPr>
          <w:ilvl w:val="0"/>
          <w:numId w:val="8"/>
        </w:num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 w:rsidRPr="00F51D95">
        <w:rPr>
          <w:rFonts w:ascii="Arial" w:hAnsi="Arial" w:cs="Arial"/>
          <w:sz w:val="24"/>
          <w:szCs w:val="24"/>
        </w:rPr>
        <w:t>Na linha 25 captura o valor atual do input de salário</w:t>
      </w:r>
    </w:p>
    <w:p w14:paraId="10D3D5A8" w14:textId="77777777" w:rsidR="00C87FBC" w:rsidRPr="00F51D95" w:rsidRDefault="00C87FBC" w:rsidP="00F51D95">
      <w:pPr>
        <w:pStyle w:val="PargrafodaLista"/>
        <w:numPr>
          <w:ilvl w:val="0"/>
          <w:numId w:val="8"/>
        </w:num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 w:rsidRPr="00F51D95">
        <w:rPr>
          <w:rFonts w:ascii="Arial" w:hAnsi="Arial" w:cs="Arial"/>
          <w:sz w:val="24"/>
          <w:szCs w:val="24"/>
        </w:rPr>
        <w:t xml:space="preserve">Na linha 26 limpa a </w:t>
      </w:r>
      <w:proofErr w:type="spellStart"/>
      <w:r w:rsidRPr="00F51D95">
        <w:rPr>
          <w:rFonts w:ascii="Arial" w:hAnsi="Arial" w:cs="Arial"/>
          <w:sz w:val="24"/>
          <w:szCs w:val="24"/>
        </w:rPr>
        <w:t>div</w:t>
      </w:r>
      <w:proofErr w:type="spellEnd"/>
      <w:r w:rsidRPr="00F51D95">
        <w:rPr>
          <w:rFonts w:ascii="Arial" w:hAnsi="Arial" w:cs="Arial"/>
          <w:sz w:val="24"/>
          <w:szCs w:val="24"/>
        </w:rPr>
        <w:t xml:space="preserve"> para não ficar acumulando resultados na tela</w:t>
      </w:r>
    </w:p>
    <w:p w14:paraId="29B84242" w14:textId="77777777" w:rsidR="00C87FBC" w:rsidRPr="00F51D95" w:rsidRDefault="00C87FBC" w:rsidP="00F51D95">
      <w:pPr>
        <w:pStyle w:val="PargrafodaLista"/>
        <w:numPr>
          <w:ilvl w:val="0"/>
          <w:numId w:val="8"/>
        </w:num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 w:rsidRPr="00F51D95">
        <w:rPr>
          <w:rFonts w:ascii="Arial" w:hAnsi="Arial" w:cs="Arial"/>
          <w:sz w:val="24"/>
          <w:szCs w:val="24"/>
        </w:rPr>
        <w:t xml:space="preserve">Na linha 28 cria o elemento de </w:t>
      </w:r>
      <w:proofErr w:type="spellStart"/>
      <w:r w:rsidRPr="00F51D95">
        <w:rPr>
          <w:rFonts w:ascii="Arial" w:hAnsi="Arial" w:cs="Arial"/>
          <w:sz w:val="24"/>
          <w:szCs w:val="24"/>
        </w:rPr>
        <w:t>span</w:t>
      </w:r>
      <w:proofErr w:type="spellEnd"/>
      <w:r w:rsidRPr="00F51D95">
        <w:rPr>
          <w:rFonts w:ascii="Arial" w:hAnsi="Arial" w:cs="Arial"/>
          <w:sz w:val="24"/>
          <w:szCs w:val="24"/>
        </w:rPr>
        <w:t xml:space="preserve"> que irá receber o resultado</w:t>
      </w:r>
    </w:p>
    <w:p w14:paraId="1CD2A89C" w14:textId="77777777" w:rsidR="00C87FBC" w:rsidRPr="00F51D95" w:rsidRDefault="00C87FBC" w:rsidP="00F51D95">
      <w:pPr>
        <w:pStyle w:val="PargrafodaLista"/>
        <w:numPr>
          <w:ilvl w:val="0"/>
          <w:numId w:val="8"/>
        </w:num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 w:rsidRPr="00F51D95">
        <w:rPr>
          <w:rFonts w:ascii="Arial" w:hAnsi="Arial" w:cs="Arial"/>
          <w:sz w:val="24"/>
          <w:szCs w:val="24"/>
        </w:rPr>
        <w:t xml:space="preserve">Das linhas 30 até 40 ocorre a execução do </w:t>
      </w:r>
      <w:proofErr w:type="spellStart"/>
      <w:r w:rsidRPr="00F51D95">
        <w:rPr>
          <w:rFonts w:ascii="Arial" w:hAnsi="Arial" w:cs="Arial"/>
          <w:sz w:val="24"/>
          <w:szCs w:val="24"/>
        </w:rPr>
        <w:t>if</w:t>
      </w:r>
      <w:proofErr w:type="spellEnd"/>
      <w:r w:rsidRPr="00F51D95">
        <w:rPr>
          <w:rFonts w:ascii="Arial" w:hAnsi="Arial" w:cs="Arial"/>
          <w:sz w:val="24"/>
          <w:szCs w:val="24"/>
        </w:rPr>
        <w:t xml:space="preserve"> de acordo com a tabela de INSS vigente;</w:t>
      </w:r>
    </w:p>
    <w:p w14:paraId="589B18D9" w14:textId="77777777" w:rsidR="00C87FBC" w:rsidRPr="00F51D95" w:rsidRDefault="00C87FBC" w:rsidP="00F51D95">
      <w:pPr>
        <w:pStyle w:val="PargrafodaLista"/>
        <w:numPr>
          <w:ilvl w:val="0"/>
          <w:numId w:val="8"/>
        </w:num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 w:rsidRPr="00F51D95">
        <w:rPr>
          <w:rFonts w:ascii="Arial" w:hAnsi="Arial" w:cs="Arial"/>
          <w:sz w:val="24"/>
          <w:szCs w:val="24"/>
        </w:rPr>
        <w:t xml:space="preserve">Na linha 41 altero o texto de </w:t>
      </w:r>
      <w:proofErr w:type="spellStart"/>
      <w:r w:rsidRPr="00F51D95">
        <w:rPr>
          <w:rFonts w:ascii="Arial" w:hAnsi="Arial" w:cs="Arial"/>
          <w:sz w:val="24"/>
          <w:szCs w:val="24"/>
        </w:rPr>
        <w:t>span</w:t>
      </w:r>
      <w:proofErr w:type="spellEnd"/>
      <w:r w:rsidRPr="00F51D95">
        <w:rPr>
          <w:rFonts w:ascii="Arial" w:hAnsi="Arial" w:cs="Arial"/>
          <w:sz w:val="24"/>
          <w:szCs w:val="24"/>
        </w:rPr>
        <w:t xml:space="preserve"> para concatenar com o valor do </w:t>
      </w:r>
      <w:proofErr w:type="spellStart"/>
      <w:r w:rsidRPr="00F51D95">
        <w:rPr>
          <w:rFonts w:ascii="Arial" w:hAnsi="Arial" w:cs="Arial"/>
          <w:sz w:val="24"/>
          <w:szCs w:val="24"/>
        </w:rPr>
        <w:t>salárioLiquido</w:t>
      </w:r>
      <w:proofErr w:type="spellEnd"/>
      <w:r w:rsidRPr="00F51D95">
        <w:rPr>
          <w:rFonts w:ascii="Arial" w:hAnsi="Arial" w:cs="Arial"/>
          <w:sz w:val="24"/>
          <w:szCs w:val="24"/>
        </w:rPr>
        <w:t xml:space="preserve"> calculado de forma que retorne valores com duas casas decimais. </w:t>
      </w:r>
    </w:p>
    <w:p w14:paraId="5115352B" w14:textId="7058C364" w:rsidR="00C87FBC" w:rsidRDefault="00C87FBC" w:rsidP="00F51D95">
      <w:pPr>
        <w:pStyle w:val="PargrafodaLista"/>
        <w:numPr>
          <w:ilvl w:val="0"/>
          <w:numId w:val="8"/>
        </w:num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 w:rsidRPr="00F51D95">
        <w:rPr>
          <w:rFonts w:ascii="Arial" w:hAnsi="Arial" w:cs="Arial"/>
          <w:sz w:val="24"/>
          <w:szCs w:val="24"/>
        </w:rPr>
        <w:t xml:space="preserve">Por fim, na linha 43 vemos que o </w:t>
      </w:r>
      <w:proofErr w:type="spellStart"/>
      <w:r w:rsidRPr="00F51D95">
        <w:rPr>
          <w:rFonts w:ascii="Arial" w:hAnsi="Arial" w:cs="Arial"/>
          <w:sz w:val="24"/>
          <w:szCs w:val="24"/>
        </w:rPr>
        <w:t>span</w:t>
      </w:r>
      <w:proofErr w:type="spellEnd"/>
      <w:r w:rsidRPr="00F51D95">
        <w:rPr>
          <w:rFonts w:ascii="Arial" w:hAnsi="Arial" w:cs="Arial"/>
          <w:sz w:val="24"/>
          <w:szCs w:val="24"/>
        </w:rPr>
        <w:t xml:space="preserve"> é ‘anexado’ à </w:t>
      </w:r>
      <w:proofErr w:type="spellStart"/>
      <w:r w:rsidRPr="00F51D95">
        <w:rPr>
          <w:rFonts w:ascii="Arial" w:hAnsi="Arial" w:cs="Arial"/>
          <w:sz w:val="24"/>
          <w:szCs w:val="24"/>
        </w:rPr>
        <w:t>div</w:t>
      </w:r>
      <w:proofErr w:type="spellEnd"/>
      <w:r w:rsidRPr="00F51D95">
        <w:rPr>
          <w:rFonts w:ascii="Arial" w:hAnsi="Arial" w:cs="Arial"/>
          <w:sz w:val="24"/>
          <w:szCs w:val="24"/>
        </w:rPr>
        <w:t>.</w:t>
      </w:r>
    </w:p>
    <w:p w14:paraId="184CCB37" w14:textId="6E62A355" w:rsidR="009300D1" w:rsidRDefault="000D31F3" w:rsidP="009300D1">
      <w:p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C7AD12" wp14:editId="6BBA8A90">
            <wp:extent cx="5400040" cy="41154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0A0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D8CE" w14:textId="7D418E45" w:rsidR="000D31F3" w:rsidRPr="009300D1" w:rsidRDefault="009C7829" w:rsidP="009300D1">
      <w:pPr>
        <w:suppressAutoHyphens/>
        <w:spacing w:before="240" w:after="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6FBEC38" wp14:editId="666FCCFF">
            <wp:extent cx="5400040" cy="20008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049F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1F4E75" w14:textId="77777777" w:rsidR="00F91CB7" w:rsidRPr="00F91CB7" w:rsidRDefault="00F91CB7" w:rsidP="00F91CB7"/>
    <w:sectPr w:rsidR="00F91CB7" w:rsidRPr="00F91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5BE"/>
    <w:multiLevelType w:val="hybridMultilevel"/>
    <w:tmpl w:val="D6145166"/>
    <w:lvl w:ilvl="0" w:tplc="D4EC020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3D55"/>
    <w:multiLevelType w:val="hybridMultilevel"/>
    <w:tmpl w:val="3536E01E"/>
    <w:lvl w:ilvl="0" w:tplc="4CF605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B7C7250"/>
    <w:multiLevelType w:val="hybridMultilevel"/>
    <w:tmpl w:val="7666C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272D0"/>
    <w:multiLevelType w:val="hybridMultilevel"/>
    <w:tmpl w:val="BF0E10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8499C"/>
    <w:multiLevelType w:val="hybridMultilevel"/>
    <w:tmpl w:val="CED8B0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F7D"/>
    <w:multiLevelType w:val="hybridMultilevel"/>
    <w:tmpl w:val="283AA3E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34624FD"/>
    <w:multiLevelType w:val="hybridMultilevel"/>
    <w:tmpl w:val="B83C89A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BB34860"/>
    <w:multiLevelType w:val="hybridMultilevel"/>
    <w:tmpl w:val="A36A8F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6C"/>
    <w:rsid w:val="000203A1"/>
    <w:rsid w:val="00022AE1"/>
    <w:rsid w:val="00024C2F"/>
    <w:rsid w:val="00080B9F"/>
    <w:rsid w:val="0009277C"/>
    <w:rsid w:val="000D31F3"/>
    <w:rsid w:val="00123B01"/>
    <w:rsid w:val="00135CE3"/>
    <w:rsid w:val="0013650D"/>
    <w:rsid w:val="00216063"/>
    <w:rsid w:val="0027307D"/>
    <w:rsid w:val="00297932"/>
    <w:rsid w:val="002A41DB"/>
    <w:rsid w:val="002A5C6C"/>
    <w:rsid w:val="00310848"/>
    <w:rsid w:val="0032496C"/>
    <w:rsid w:val="003560A7"/>
    <w:rsid w:val="003E701C"/>
    <w:rsid w:val="0057384D"/>
    <w:rsid w:val="00583153"/>
    <w:rsid w:val="005B5555"/>
    <w:rsid w:val="006301EC"/>
    <w:rsid w:val="00634573"/>
    <w:rsid w:val="0066195D"/>
    <w:rsid w:val="00741D5E"/>
    <w:rsid w:val="00842026"/>
    <w:rsid w:val="009300D1"/>
    <w:rsid w:val="009822A1"/>
    <w:rsid w:val="009A48D7"/>
    <w:rsid w:val="009C7829"/>
    <w:rsid w:val="009E611F"/>
    <w:rsid w:val="00A103AC"/>
    <w:rsid w:val="00A35912"/>
    <w:rsid w:val="00A50D18"/>
    <w:rsid w:val="00AA6ED4"/>
    <w:rsid w:val="00AB67B5"/>
    <w:rsid w:val="00B52A41"/>
    <w:rsid w:val="00BE2E0F"/>
    <w:rsid w:val="00C153E8"/>
    <w:rsid w:val="00C87FBC"/>
    <w:rsid w:val="00CB1021"/>
    <w:rsid w:val="00D94606"/>
    <w:rsid w:val="00EA0F9C"/>
    <w:rsid w:val="00F51D95"/>
    <w:rsid w:val="00F91CB7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A7AA"/>
  <w15:chartTrackingRefBased/>
  <w15:docId w15:val="{777E5B7F-3A83-4972-8134-CCD17B67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1CB7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72"/>
    <w:qFormat/>
    <w:rsid w:val="00024C2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2496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496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496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496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496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9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96C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F91CB7"/>
    <w:rPr>
      <w:rFonts w:ascii="Arial" w:eastAsiaTheme="majorEastAsia" w:hAnsi="Arial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44</cp:revision>
  <dcterms:created xsi:type="dcterms:W3CDTF">2020-11-03T10:00:00Z</dcterms:created>
  <dcterms:modified xsi:type="dcterms:W3CDTF">2020-11-03T10:47:00Z</dcterms:modified>
</cp:coreProperties>
</file>