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3FF" w:rsidRDefault="0067600D" w:rsidP="0067600D">
      <w:pPr>
        <w:pStyle w:val="Ttulo1"/>
        <w:rPr>
          <w:b w:val="0"/>
        </w:rPr>
      </w:pPr>
      <w:r>
        <w:rPr>
          <w:b w:val="0"/>
        </w:rPr>
        <w:t>Programação</w:t>
      </w:r>
      <w:r w:rsidR="004423FF" w:rsidRPr="004423FF">
        <w:t xml:space="preserve"> – </w:t>
      </w:r>
      <w:r w:rsidR="004423FF" w:rsidRPr="004423FF">
        <w:tab/>
      </w:r>
      <w:r w:rsidR="004423FF" w:rsidRPr="004423FF">
        <w:tab/>
      </w:r>
      <w:r w:rsidR="00A80145">
        <w:tab/>
      </w:r>
      <w:r w:rsidR="00A80145">
        <w:tab/>
      </w:r>
      <w:r w:rsidR="004423FF">
        <w:tab/>
      </w:r>
      <w:r w:rsidR="004423FF">
        <w:tab/>
      </w:r>
      <w:r>
        <w:tab/>
      </w:r>
      <w:r w:rsidR="004B0B84">
        <w:t>25</w:t>
      </w:r>
      <w:bookmarkStart w:id="0" w:name="_GoBack"/>
      <w:bookmarkEnd w:id="0"/>
      <w:r w:rsidR="004423FF" w:rsidRPr="004423FF">
        <w:t>/11/2020</w:t>
      </w:r>
    </w:p>
    <w:p w:rsidR="0067600D" w:rsidRPr="0067600D" w:rsidRDefault="0067600D" w:rsidP="0067600D">
      <w:pPr>
        <w:pStyle w:val="Ttulo1"/>
      </w:pPr>
      <w:r>
        <w:t>Função</w:t>
      </w:r>
    </w:p>
    <w:p w:rsidR="003C699D" w:rsidRDefault="00E31CC9" w:rsidP="00FE2D4C">
      <w:r>
        <w:t xml:space="preserve">Uma função é uma parte do código que tem uma tarefa específica. Ela pode ser invocada (chamada) sempre que necessária. </w:t>
      </w:r>
    </w:p>
    <w:p w:rsidR="006A7460" w:rsidRDefault="006A7460" w:rsidP="006A7460">
      <w:pPr>
        <w:jc w:val="center"/>
      </w:pPr>
      <w:r>
        <w:rPr>
          <w:noProof/>
        </w:rPr>
        <w:drawing>
          <wp:inline distT="0" distB="0" distL="0" distR="0">
            <wp:extent cx="4344006" cy="819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4CC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0" w:rsidRDefault="006A7460" w:rsidP="006A7460">
      <w:pPr>
        <w:jc w:val="center"/>
      </w:pPr>
      <w:r>
        <w:t>Figura 2. Uma função</w:t>
      </w:r>
    </w:p>
    <w:p w:rsidR="003A3FD9" w:rsidRDefault="00211366" w:rsidP="00814BF8">
      <w:r>
        <w:t xml:space="preserve">Exemplo: </w:t>
      </w:r>
    </w:p>
    <w:p w:rsidR="00684B09" w:rsidRDefault="00211366" w:rsidP="00814BF8">
      <w:r>
        <w:t xml:space="preserve">Vamos criar uma função que some dois </w:t>
      </w:r>
      <w:r w:rsidR="003A3FD9">
        <w:t xml:space="preserve">números do tipo </w:t>
      </w:r>
      <w:proofErr w:type="spellStart"/>
      <w:r w:rsidR="003A3FD9">
        <w:t>double</w:t>
      </w:r>
      <w:proofErr w:type="spellEnd"/>
      <w:r w:rsidR="003A3FD9">
        <w:t>.</w:t>
      </w:r>
    </w:p>
    <w:p w:rsidR="008B0877" w:rsidRDefault="00F44F3B" w:rsidP="00814BF8">
      <w:r>
        <w:rPr>
          <w:noProof/>
        </w:rPr>
        <w:drawing>
          <wp:inline distT="0" distB="0" distL="0" distR="0">
            <wp:extent cx="5400040" cy="1666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827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3B" w:rsidRDefault="00F44F3B" w:rsidP="00814BF8">
      <w:r>
        <w:t xml:space="preserve">Agora precisamos passar os argumentos por parâmetros </w:t>
      </w:r>
    </w:p>
    <w:p w:rsidR="00F44F3B" w:rsidRDefault="00141EAC" w:rsidP="00814BF8">
      <w:r>
        <w:rPr>
          <w:noProof/>
        </w:rPr>
        <w:drawing>
          <wp:inline distT="0" distB="0" distL="0" distR="0">
            <wp:extent cx="5400040" cy="14166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8B07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AC" w:rsidRDefault="00141EAC" w:rsidP="00814BF8">
      <w:r>
        <w:t>O código fica assim:</w:t>
      </w:r>
    </w:p>
    <w:p w:rsidR="00141EAC" w:rsidRDefault="00141EAC" w:rsidP="00814BF8">
      <w:r>
        <w:rPr>
          <w:noProof/>
        </w:rPr>
        <w:lastRenderedPageBreak/>
        <w:drawing>
          <wp:inline distT="0" distB="0" distL="0" distR="0">
            <wp:extent cx="5400040" cy="39173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83A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3B" w:rsidRDefault="00141EAC" w:rsidP="00814BF8">
      <w:r>
        <w:t xml:space="preserve">Código: 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7));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n1 + n2;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resultado;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EAC" w:rsidRDefault="00141EAC" w:rsidP="00141E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1EAC" w:rsidRDefault="00141EAC" w:rsidP="00814BF8"/>
    <w:p w:rsidR="00042626" w:rsidRDefault="00042626" w:rsidP="00814BF8">
      <w:r>
        <w:t xml:space="preserve">Exemplo 2. </w:t>
      </w:r>
    </w:p>
    <w:p w:rsidR="00042626" w:rsidRDefault="00042626" w:rsidP="00814BF8">
      <w:r>
        <w:t>Solicitar do usuário dois valores</w:t>
      </w:r>
      <w:r w:rsidR="00D47AF4">
        <w:t xml:space="preserve"> do tipo </w:t>
      </w:r>
      <w:proofErr w:type="spellStart"/>
      <w:r w:rsidR="00D47AF4">
        <w:t>double</w:t>
      </w:r>
      <w:proofErr w:type="spellEnd"/>
      <w:r>
        <w:t xml:space="preserve"> e multiplicar os valores por função.</w:t>
      </w:r>
    </w:p>
    <w:p w:rsidR="00453141" w:rsidRDefault="00453141" w:rsidP="00814BF8">
      <w:r>
        <w:t xml:space="preserve">Criando a função: </w:t>
      </w:r>
    </w:p>
    <w:p w:rsidR="00453141" w:rsidRDefault="00453141" w:rsidP="00814BF8">
      <w:r>
        <w:rPr>
          <w:noProof/>
        </w:rPr>
        <w:lastRenderedPageBreak/>
        <w:drawing>
          <wp:inline distT="0" distB="0" distL="0" distR="0">
            <wp:extent cx="5400040" cy="11360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8E8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41" w:rsidRDefault="00453141" w:rsidP="00814BF8">
      <w:r>
        <w:t>Vamos pedir que o usuário entre com os valores</w:t>
      </w:r>
    </w:p>
    <w:p w:rsidR="00453141" w:rsidRDefault="00453141" w:rsidP="00814BF8">
      <w:r>
        <w:rPr>
          <w:noProof/>
        </w:rPr>
        <w:drawing>
          <wp:inline distT="0" distB="0" distL="0" distR="0">
            <wp:extent cx="5400040" cy="3149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8A2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41" w:rsidRDefault="00453141" w:rsidP="00814BF8">
      <w:r>
        <w:t>Leia os valores</w:t>
      </w:r>
    </w:p>
    <w:p w:rsidR="00453141" w:rsidRDefault="00C35A98" w:rsidP="00814BF8">
      <w:r>
        <w:rPr>
          <w:noProof/>
        </w:rPr>
        <w:drawing>
          <wp:inline distT="0" distB="0" distL="0" distR="0">
            <wp:extent cx="5400040" cy="8026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B84A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41" w:rsidRDefault="00C35A98" w:rsidP="00814BF8">
      <w:r>
        <w:t>Realizando a operação</w:t>
      </w:r>
    </w:p>
    <w:p w:rsidR="00C35A98" w:rsidRDefault="00C35A98" w:rsidP="00814BF8">
      <w:r>
        <w:rPr>
          <w:noProof/>
        </w:rPr>
        <w:drawing>
          <wp:inline distT="0" distB="0" distL="0" distR="0">
            <wp:extent cx="5400040" cy="1129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B8707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8" w:rsidRDefault="00C35A98" w:rsidP="00814BF8">
      <w:r>
        <w:t>Imprimindo o resultado</w:t>
      </w:r>
    </w:p>
    <w:p w:rsidR="00C35A98" w:rsidRDefault="00C35A98" w:rsidP="00814BF8">
      <w:r>
        <w:rPr>
          <w:noProof/>
        </w:rPr>
        <w:drawing>
          <wp:inline distT="0" distB="0" distL="0" distR="0">
            <wp:extent cx="5400040" cy="1390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B8BB4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8" w:rsidRDefault="00C35A98" w:rsidP="00814BF8">
      <w:r>
        <w:t xml:space="preserve">Código completo: </w:t>
      </w:r>
    </w:p>
    <w:p w:rsidR="00C35A98" w:rsidRDefault="00DF4082" w:rsidP="00814BF8">
      <w:r>
        <w:rPr>
          <w:noProof/>
        </w:rPr>
        <w:lastRenderedPageBreak/>
        <w:drawing>
          <wp:inline distT="0" distB="0" distL="0" distR="0">
            <wp:extent cx="5400040" cy="39350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B844F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dois números: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v1, v2);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(res);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v2)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v1 * v2;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4BA0" w:rsidRDefault="00C84BA0" w:rsidP="00C8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082" w:rsidRDefault="00C84BA0" w:rsidP="00C84B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7C3B" w:rsidRDefault="003C7C3B" w:rsidP="00C84BA0"/>
    <w:p w:rsidR="003C7C3B" w:rsidRDefault="003C7C3B" w:rsidP="00C84BA0">
      <w:r>
        <w:t xml:space="preserve">Exercício de fixação: </w:t>
      </w:r>
    </w:p>
    <w:p w:rsidR="003C7C3B" w:rsidRDefault="003C7C3B" w:rsidP="003C7C3B">
      <w:pPr>
        <w:pStyle w:val="PargrafodaLista"/>
        <w:numPr>
          <w:ilvl w:val="0"/>
          <w:numId w:val="2"/>
        </w:numPr>
      </w:pPr>
      <w:r>
        <w:t>Solicite do usuário duas notas. Crie uma função para retornar a soma dessas notas. Exemplo (Nota final do aluno).</w:t>
      </w:r>
    </w:p>
    <w:p w:rsidR="003C7C3B" w:rsidRDefault="003C7C3B" w:rsidP="003C7C3B">
      <w:pPr>
        <w:pStyle w:val="PargrafodaLista"/>
        <w:numPr>
          <w:ilvl w:val="0"/>
          <w:numId w:val="2"/>
        </w:numPr>
      </w:pPr>
      <w:r>
        <w:t>Crie outra função para retornar a média do aluno</w:t>
      </w:r>
    </w:p>
    <w:p w:rsidR="003C7C3B" w:rsidRDefault="003C7C3B" w:rsidP="003C7C3B">
      <w:pPr>
        <w:pStyle w:val="PargrafodaLista"/>
        <w:numPr>
          <w:ilvl w:val="0"/>
          <w:numId w:val="2"/>
        </w:numPr>
      </w:pPr>
      <w:r>
        <w:lastRenderedPageBreak/>
        <w:t xml:space="preserve">Exiba a nota final (total) e a média do aluno. </w:t>
      </w:r>
    </w:p>
    <w:p w:rsidR="00453141" w:rsidRDefault="00453141" w:rsidP="00814BF8"/>
    <w:p w:rsidR="00042626" w:rsidRDefault="00042626" w:rsidP="00814BF8"/>
    <w:sectPr w:rsidR="0004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76CD8"/>
    <w:multiLevelType w:val="hybridMultilevel"/>
    <w:tmpl w:val="615C7C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34BCD"/>
    <w:multiLevelType w:val="hybridMultilevel"/>
    <w:tmpl w:val="271246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FF"/>
    <w:rsid w:val="00042626"/>
    <w:rsid w:val="00141EAC"/>
    <w:rsid w:val="00191150"/>
    <w:rsid w:val="00197F5A"/>
    <w:rsid w:val="001A7768"/>
    <w:rsid w:val="00211366"/>
    <w:rsid w:val="002A7B1D"/>
    <w:rsid w:val="00306785"/>
    <w:rsid w:val="003A3FD9"/>
    <w:rsid w:val="003C699D"/>
    <w:rsid w:val="003C7C3B"/>
    <w:rsid w:val="003E3005"/>
    <w:rsid w:val="004423FF"/>
    <w:rsid w:val="00453141"/>
    <w:rsid w:val="0047076B"/>
    <w:rsid w:val="004B0B84"/>
    <w:rsid w:val="0067600D"/>
    <w:rsid w:val="00684B09"/>
    <w:rsid w:val="006A7460"/>
    <w:rsid w:val="00780F34"/>
    <w:rsid w:val="00814BF8"/>
    <w:rsid w:val="008B0877"/>
    <w:rsid w:val="00902797"/>
    <w:rsid w:val="00A80145"/>
    <w:rsid w:val="00AB7C26"/>
    <w:rsid w:val="00C35A98"/>
    <w:rsid w:val="00C84BA0"/>
    <w:rsid w:val="00D27512"/>
    <w:rsid w:val="00D47AF4"/>
    <w:rsid w:val="00DF4082"/>
    <w:rsid w:val="00E31CC9"/>
    <w:rsid w:val="00F44F3B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3274"/>
  <w15:chartTrackingRefBased/>
  <w15:docId w15:val="{B2E1759D-D1D9-4ED1-9618-A4ECB080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D4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01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14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14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014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A77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76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dcterms:created xsi:type="dcterms:W3CDTF">2020-11-19T16:29:00Z</dcterms:created>
  <dcterms:modified xsi:type="dcterms:W3CDTF">2020-11-25T19:50:00Z</dcterms:modified>
</cp:coreProperties>
</file>