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7E" w:rsidRDefault="007E01C1" w:rsidP="005947F0">
      <w:pPr>
        <w:pStyle w:val="Ttulo1"/>
      </w:pPr>
      <w:proofErr w:type="spellStart"/>
      <w:r>
        <w:t>Override</w:t>
      </w:r>
      <w:proofErr w:type="spellEnd"/>
      <w:r w:rsidR="005947F0">
        <w:t>,</w:t>
      </w:r>
      <w:r>
        <w:t xml:space="preserve"> </w:t>
      </w:r>
      <w:proofErr w:type="spellStart"/>
      <w:r>
        <w:t>ToString</w:t>
      </w:r>
      <w:proofErr w:type="spellEnd"/>
      <w:r w:rsidR="005947F0">
        <w:t xml:space="preserve"> e </w:t>
      </w:r>
      <w:proofErr w:type="spellStart"/>
      <w:r w:rsidR="005947F0">
        <w:t>void</w:t>
      </w:r>
      <w:proofErr w:type="spellEnd"/>
      <w:r w:rsidR="005947F0">
        <w:t xml:space="preserve"> – </w:t>
      </w:r>
      <w:r w:rsidR="005947F0">
        <w:tab/>
      </w:r>
      <w:r w:rsidR="005947F0">
        <w:tab/>
      </w:r>
      <w:r w:rsidR="002D0AB1">
        <w:t>Aula dia 16/10/2020</w:t>
      </w:r>
    </w:p>
    <w:p w:rsidR="00042F7E" w:rsidRDefault="00042F7E" w:rsidP="00042F7E">
      <w:pPr>
        <w:pStyle w:val="Ttulo1"/>
      </w:pPr>
      <w:r>
        <w:t xml:space="preserve">Triângulo </w:t>
      </w:r>
    </w:p>
    <w:p w:rsidR="009072E2" w:rsidRDefault="00042F7E">
      <w:r>
        <w:t xml:space="preserve">Usando </w:t>
      </w:r>
      <w:r w:rsidR="00947321">
        <w:t>um problema</w:t>
      </w:r>
      <w:r>
        <w:t xml:space="preserve"> para continuarmos os estud</w:t>
      </w:r>
      <w:bookmarkStart w:id="0" w:name="_GoBack"/>
      <w:bookmarkEnd w:id="0"/>
      <w:r>
        <w:t>os sobre Classe:</w:t>
      </w:r>
    </w:p>
    <w:p w:rsidR="00475E72" w:rsidRDefault="00475E72" w:rsidP="00475E72">
      <w:r>
        <w:t>Fazer um programa para ler as medidas dos lados de dois triângulos X e Y</w:t>
      </w:r>
      <w:r w:rsidR="007C7955">
        <w:t xml:space="preserve"> </w:t>
      </w:r>
      <w:r>
        <w:t>(suponha medidas válidas). Em seguida, mostrar o valor das áreas dos dois</w:t>
      </w:r>
      <w:r w:rsidR="007C7955">
        <w:t xml:space="preserve"> </w:t>
      </w:r>
      <w:r>
        <w:t>triângulos e dizer qual dos dois triângulos possui a maior área.</w:t>
      </w:r>
    </w:p>
    <w:p w:rsidR="00475E72" w:rsidRDefault="00475E72" w:rsidP="00475E72">
      <w:r>
        <w:t xml:space="preserve">A fórmula para calcular a área de um triângulo a partir das medidas de seus lados </w:t>
      </w:r>
      <w:proofErr w:type="gramStart"/>
      <w:r>
        <w:t>a, b</w:t>
      </w:r>
      <w:proofErr w:type="gramEnd"/>
      <w:r>
        <w:t xml:space="preserve"> e c é a seguinte (fórmula de Heron):</w:t>
      </w:r>
    </w:p>
    <w:p w:rsidR="007C7955" w:rsidRDefault="007C7955" w:rsidP="00475E72">
      <w:r>
        <w:rPr>
          <w:noProof/>
        </w:rPr>
        <w:drawing>
          <wp:inline distT="0" distB="0" distL="0" distR="0">
            <wp:extent cx="4744112" cy="61921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8A9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55" w:rsidRDefault="007C7955" w:rsidP="00475E72">
      <w:r>
        <w:t xml:space="preserve">Onde: </w:t>
      </w:r>
    </w:p>
    <w:p w:rsidR="007C7955" w:rsidRDefault="007C7955" w:rsidP="00475E72">
      <w:r>
        <w:rPr>
          <w:noProof/>
        </w:rPr>
        <w:drawing>
          <wp:inline distT="0" distB="0" distL="0" distR="0">
            <wp:extent cx="1629002" cy="79068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F8EF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2D" w:rsidRDefault="00985A2D" w:rsidP="00475E72">
      <w:r>
        <w:t>Exemplo:</w:t>
      </w:r>
    </w:p>
    <w:p w:rsidR="003A5934" w:rsidRDefault="00985A2D" w:rsidP="00475E72">
      <w:r>
        <w:rPr>
          <w:noProof/>
        </w:rPr>
        <w:drawing>
          <wp:inline distT="0" distB="0" distL="0" distR="0">
            <wp:extent cx="4096322" cy="2667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854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A9" w:rsidRDefault="008946A9">
      <w:pPr>
        <w:spacing w:line="259" w:lineRule="auto"/>
        <w:jc w:val="left"/>
      </w:pPr>
      <w:r>
        <w:br w:type="page"/>
      </w:r>
    </w:p>
    <w:p w:rsidR="00002ECD" w:rsidRDefault="00002ECD" w:rsidP="00475E72">
      <w:r>
        <w:lastRenderedPageBreak/>
        <w:t>Uma forma para se fazer a classe Triangulo:</w:t>
      </w:r>
    </w:p>
    <w:p w:rsidR="00002ECD" w:rsidRDefault="008946A9" w:rsidP="00475E72">
      <w:r>
        <w:rPr>
          <w:noProof/>
        </w:rPr>
        <w:drawing>
          <wp:inline distT="0" distB="0" distL="0" distR="0">
            <wp:extent cx="5400040" cy="30613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824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B" w:rsidRDefault="00A36B1B" w:rsidP="00475E72">
      <w:r>
        <w:t>Instanciação:</w:t>
      </w:r>
    </w:p>
    <w:p w:rsidR="00A36B1B" w:rsidRDefault="00A36B1B" w:rsidP="00475E72">
      <w:r>
        <w:rPr>
          <w:noProof/>
        </w:rPr>
        <w:drawing>
          <wp:inline distT="0" distB="0" distL="0" distR="0">
            <wp:extent cx="5400040" cy="3037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F81A8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B" w:rsidRDefault="00DF10BF" w:rsidP="00475E72">
      <w:r>
        <w:rPr>
          <w:noProof/>
        </w:rPr>
        <w:lastRenderedPageBreak/>
        <w:drawing>
          <wp:inline distT="0" distB="0" distL="0" distR="0">
            <wp:extent cx="5400040" cy="3051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F8C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24" w:rsidRDefault="00B95024">
      <w:pPr>
        <w:spacing w:line="259" w:lineRule="auto"/>
        <w:jc w:val="left"/>
      </w:pPr>
      <w:r>
        <w:br w:type="page"/>
      </w:r>
    </w:p>
    <w:p w:rsidR="00DF10BF" w:rsidRDefault="00B95024" w:rsidP="00475E72">
      <w:r>
        <w:lastRenderedPageBreak/>
        <w:t>Método</w:t>
      </w:r>
    </w:p>
    <w:p w:rsidR="00B95024" w:rsidRDefault="00B95024" w:rsidP="00475E72">
      <w:r>
        <w:rPr>
          <w:noProof/>
        </w:rPr>
        <w:drawing>
          <wp:inline distT="0" distB="0" distL="0" distR="0">
            <wp:extent cx="5400040" cy="3048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F85D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47" w:rsidRDefault="00F62F47">
      <w:pPr>
        <w:spacing w:line="259" w:lineRule="auto"/>
        <w:jc w:val="left"/>
      </w:pPr>
      <w:r>
        <w:br w:type="page"/>
      </w:r>
    </w:p>
    <w:p w:rsidR="009179B5" w:rsidRPr="009179B5" w:rsidRDefault="009179B5" w:rsidP="00475E72">
      <w:pPr>
        <w:rPr>
          <w:b/>
        </w:rPr>
      </w:pPr>
      <w:r>
        <w:lastRenderedPageBreak/>
        <w:t xml:space="preserve">Criando o método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>) dentro da classe Triangulo</w:t>
      </w:r>
    </w:p>
    <w:p w:rsidR="0053085A" w:rsidRDefault="009179B5" w:rsidP="00F62F47">
      <w:r>
        <w:rPr>
          <w:noProof/>
        </w:rPr>
        <w:drawing>
          <wp:inline distT="0" distB="0" distL="0" distR="0">
            <wp:extent cx="5400040" cy="2907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8DB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5A" w:rsidRDefault="0053085A" w:rsidP="00475E72">
      <w:r>
        <w:t xml:space="preserve">Código da classe: 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Problema1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_Triangulo</w:t>
      </w:r>
      <w:proofErr w:type="gramEnd"/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proofErr w:type="gramEnd"/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(A + B + C) / 2.0;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A) * (p - B) * (p - C));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085A" w:rsidRDefault="0053085A" w:rsidP="00530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085A" w:rsidRDefault="0053085A" w:rsidP="00475E72"/>
    <w:p w:rsidR="00F62F47" w:rsidRDefault="00F62F47">
      <w:pPr>
        <w:spacing w:line="259" w:lineRule="auto"/>
        <w:jc w:val="left"/>
      </w:pPr>
      <w:r>
        <w:br w:type="page"/>
      </w:r>
    </w:p>
    <w:p w:rsidR="00F62F47" w:rsidRDefault="00F62F47">
      <w:pPr>
        <w:spacing w:line="259" w:lineRule="auto"/>
        <w:jc w:val="left"/>
      </w:pPr>
      <w:r>
        <w:lastRenderedPageBreak/>
        <w:t xml:space="preserve">Programa principal: </w:t>
      </w:r>
    </w:p>
    <w:p w:rsidR="005E257F" w:rsidRDefault="00F62F47">
      <w:pPr>
        <w:spacing w:line="259" w:lineRule="auto"/>
        <w:jc w:val="left"/>
      </w:pPr>
      <w:r>
        <w:rPr>
          <w:noProof/>
        </w:rPr>
        <w:drawing>
          <wp:inline distT="0" distB="0" distL="0" distR="0">
            <wp:extent cx="5400040" cy="51708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6E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7F" w:rsidRDefault="005E257F">
      <w:pPr>
        <w:spacing w:line="259" w:lineRule="auto"/>
        <w:jc w:val="left"/>
      </w:pPr>
      <w:r>
        <w:br w:type="page"/>
      </w:r>
    </w:p>
    <w:p w:rsidR="005E257F" w:rsidRDefault="005E257F">
      <w:pPr>
        <w:spacing w:line="259" w:lineRule="auto"/>
        <w:jc w:val="left"/>
      </w:pPr>
      <w:r>
        <w:lastRenderedPageBreak/>
        <w:t xml:space="preserve">Código principal: 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Problema1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_Triangulo</w:t>
      </w:r>
      <w:proofErr w:type="gramEnd"/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Triangulo x, y;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as medidas do triângulo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as medidas do triângulo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"Área de X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"Área de Y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"Maior área: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"Maior área: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57F" w:rsidRDefault="005E257F" w:rsidP="005E25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79B5" w:rsidRDefault="005E257F" w:rsidP="005E257F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179B5">
        <w:br w:type="page"/>
      </w:r>
    </w:p>
    <w:p w:rsidR="009179B5" w:rsidRDefault="009179B5" w:rsidP="00475E72">
      <w:r>
        <w:lastRenderedPageBreak/>
        <w:t>Definições:</w:t>
      </w:r>
    </w:p>
    <w:p w:rsidR="009179B5" w:rsidRDefault="009179B5" w:rsidP="00475E72">
      <w:r>
        <w:rPr>
          <w:noProof/>
        </w:rPr>
        <w:drawing>
          <wp:inline distT="0" distB="0" distL="0" distR="0">
            <wp:extent cx="5400040" cy="30460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F89B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6F" w:rsidRDefault="0028406F" w:rsidP="00475E72">
      <w:r>
        <w:t>O desenho em UML</w:t>
      </w:r>
    </w:p>
    <w:p w:rsidR="0028406F" w:rsidRDefault="0028406F" w:rsidP="00475E72">
      <w:r>
        <w:rPr>
          <w:noProof/>
        </w:rPr>
        <w:drawing>
          <wp:inline distT="0" distB="0" distL="0" distR="0">
            <wp:extent cx="5400040" cy="36683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F81E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90" w:rsidRDefault="00A67C90">
      <w:pPr>
        <w:spacing w:line="259" w:lineRule="auto"/>
        <w:jc w:val="left"/>
      </w:pPr>
      <w:r>
        <w:br w:type="page"/>
      </w:r>
    </w:p>
    <w:p w:rsidR="001906C5" w:rsidRDefault="00A67C90" w:rsidP="001906C5">
      <w:r>
        <w:lastRenderedPageBreak/>
        <w:t>B</w:t>
      </w:r>
      <w:r w:rsidR="001906C5">
        <w:t>enefícios de se calcular a área de um triângulo por meio de um</w:t>
      </w:r>
      <w:r>
        <w:t xml:space="preserve"> </w:t>
      </w:r>
      <w:r w:rsidR="001906C5">
        <w:t>MÉTODO dentro da CLASSE Triangulo?</w:t>
      </w:r>
    </w:p>
    <w:p w:rsidR="001906C5" w:rsidRDefault="001906C5" w:rsidP="001906C5">
      <w:r>
        <w:t xml:space="preserve">1) </w:t>
      </w:r>
      <w:r w:rsidRPr="001D1B8E">
        <w:rPr>
          <w:b/>
        </w:rPr>
        <w:t>Reaproveitamento de código</w:t>
      </w:r>
      <w:r>
        <w:t>: nós eliminamos o código repetido (cálculo</w:t>
      </w:r>
      <w:r w:rsidR="00A67C90">
        <w:t xml:space="preserve"> </w:t>
      </w:r>
      <w:r>
        <w:t>das áreas dos triângulos x e y) no programa principal.</w:t>
      </w:r>
    </w:p>
    <w:p w:rsidR="001906C5" w:rsidRDefault="001906C5" w:rsidP="001906C5">
      <w:r>
        <w:t xml:space="preserve">2) </w:t>
      </w:r>
      <w:r w:rsidRPr="001D1B8E">
        <w:rPr>
          <w:b/>
        </w:rPr>
        <w:t>Delegação de responsabilidades</w:t>
      </w:r>
      <w:r>
        <w:t>: quem deve ser responsável por saber</w:t>
      </w:r>
      <w:r w:rsidR="00A67C90">
        <w:t xml:space="preserve"> </w:t>
      </w:r>
      <w:r>
        <w:t>como calcular a área de um triângulo é o próprio triângulo. A lógica do cálculo</w:t>
      </w:r>
      <w:r w:rsidR="00A67C90">
        <w:t xml:space="preserve"> </w:t>
      </w:r>
      <w:r>
        <w:t xml:space="preserve">da área não deve estar em outro lugar. </w:t>
      </w:r>
    </w:p>
    <w:p w:rsidR="001906C5" w:rsidRDefault="001906C5" w:rsidP="00475E72"/>
    <w:p w:rsidR="000B685C" w:rsidRDefault="000B685C">
      <w:pPr>
        <w:spacing w:line="259" w:lineRule="auto"/>
        <w:jc w:val="left"/>
      </w:pPr>
      <w:r>
        <w:br w:type="page"/>
      </w:r>
    </w:p>
    <w:p w:rsidR="009179B5" w:rsidRDefault="000B685C" w:rsidP="000B685C">
      <w:pPr>
        <w:pStyle w:val="Ttulo1"/>
      </w:pPr>
      <w:proofErr w:type="spellStart"/>
      <w:r>
        <w:lastRenderedPageBreak/>
        <w:t>Object</w:t>
      </w:r>
      <w:proofErr w:type="spellEnd"/>
      <w:r>
        <w:t xml:space="preserve"> e </w:t>
      </w:r>
      <w:proofErr w:type="spellStart"/>
      <w:r>
        <w:t>ToString</w:t>
      </w:r>
      <w:proofErr w:type="spellEnd"/>
    </w:p>
    <w:p w:rsidR="00C166C1" w:rsidRDefault="00C166C1" w:rsidP="00C166C1">
      <w:r>
        <w:t xml:space="preserve">Toda classe em C# é uma subclasse da classe </w:t>
      </w:r>
      <w:proofErr w:type="spellStart"/>
      <w:r>
        <w:t>Object</w:t>
      </w:r>
      <w:proofErr w:type="spellEnd"/>
    </w:p>
    <w:p w:rsidR="00C166C1" w:rsidRDefault="00C166C1" w:rsidP="00C166C1">
      <w:proofErr w:type="spellStart"/>
      <w:r>
        <w:t>Object</w:t>
      </w:r>
      <w:proofErr w:type="spellEnd"/>
      <w:r>
        <w:t xml:space="preserve"> possui os seguintes métodos:</w:t>
      </w:r>
    </w:p>
    <w:p w:rsidR="00C166C1" w:rsidRDefault="00C166C1" w:rsidP="00C166C1">
      <w:pPr>
        <w:pStyle w:val="PargrafodaLista"/>
        <w:numPr>
          <w:ilvl w:val="0"/>
          <w:numId w:val="2"/>
        </w:numPr>
      </w:pPr>
      <w:proofErr w:type="spellStart"/>
      <w:r>
        <w:t>GetType</w:t>
      </w:r>
      <w:proofErr w:type="spellEnd"/>
      <w:r>
        <w:t xml:space="preserve"> - retorna o tipo do objeto</w:t>
      </w:r>
    </w:p>
    <w:p w:rsidR="00C166C1" w:rsidRDefault="00C166C1" w:rsidP="00C166C1">
      <w:pPr>
        <w:pStyle w:val="PargrafodaLista"/>
        <w:numPr>
          <w:ilvl w:val="0"/>
          <w:numId w:val="2"/>
        </w:numPr>
      </w:pPr>
      <w:proofErr w:type="spellStart"/>
      <w:r>
        <w:t>Equals</w:t>
      </w:r>
      <w:proofErr w:type="spellEnd"/>
      <w:r>
        <w:t xml:space="preserve"> - compara se o objeto é igual a outro</w:t>
      </w:r>
    </w:p>
    <w:p w:rsidR="00C166C1" w:rsidRDefault="00C166C1" w:rsidP="00C166C1">
      <w:pPr>
        <w:pStyle w:val="PargrafodaLista"/>
        <w:numPr>
          <w:ilvl w:val="0"/>
          <w:numId w:val="2"/>
        </w:numPr>
      </w:pPr>
      <w:proofErr w:type="spellStart"/>
      <w:r>
        <w:t>GetHashCode</w:t>
      </w:r>
      <w:proofErr w:type="spellEnd"/>
      <w:r>
        <w:t xml:space="preserve"> - retorna um código </w:t>
      </w:r>
      <w:proofErr w:type="spellStart"/>
      <w:r>
        <w:t>hash</w:t>
      </w:r>
      <w:proofErr w:type="spellEnd"/>
      <w:r>
        <w:t xml:space="preserve"> do objeto</w:t>
      </w:r>
    </w:p>
    <w:p w:rsidR="000B685C" w:rsidRDefault="00C166C1" w:rsidP="00C166C1">
      <w:pPr>
        <w:pStyle w:val="PargrafodaLista"/>
        <w:numPr>
          <w:ilvl w:val="0"/>
          <w:numId w:val="2"/>
        </w:numPr>
      </w:pPr>
      <w:proofErr w:type="spellStart"/>
      <w:r>
        <w:t>ToString</w:t>
      </w:r>
      <w:proofErr w:type="spellEnd"/>
      <w:r>
        <w:t xml:space="preserve"> - converte o objeto para </w:t>
      </w:r>
      <w:proofErr w:type="spellStart"/>
      <w:r>
        <w:t>string</w:t>
      </w:r>
      <w:proofErr w:type="spellEnd"/>
    </w:p>
    <w:p w:rsidR="00957CCF" w:rsidRDefault="00957CCF" w:rsidP="00957CCF">
      <w:pPr>
        <w:pStyle w:val="Ttulo1"/>
      </w:pPr>
      <w:r>
        <w:t xml:space="preserve">Hoje veremos o </w:t>
      </w:r>
      <w:proofErr w:type="spellStart"/>
      <w:r>
        <w:t>ToString</w:t>
      </w:r>
      <w:proofErr w:type="spellEnd"/>
    </w:p>
    <w:p w:rsidR="009C1DFC" w:rsidRDefault="009C1DFC" w:rsidP="009C1DFC">
      <w:r>
        <w:t>Usando um problema para continuarmos os estudos sobre Classe:</w:t>
      </w:r>
    </w:p>
    <w:p w:rsidR="00957CCF" w:rsidRDefault="009C1DFC" w:rsidP="009C1DFC">
      <w:pPr>
        <w:pStyle w:val="Ttulo1"/>
      </w:pPr>
      <w:r>
        <w:t>Estoque</w:t>
      </w:r>
    </w:p>
    <w:p w:rsidR="005D7F20" w:rsidRDefault="009C1DFC" w:rsidP="009C1DFC">
      <w:r>
        <w:t xml:space="preserve">Fazer um programa para ler os dados de um produto em estoque (nome, preço e quantidade no estoque). </w:t>
      </w:r>
    </w:p>
    <w:p w:rsidR="009C1DFC" w:rsidRDefault="009C1DFC" w:rsidP="009C1DFC">
      <w:r>
        <w:t>Em seguida:</w:t>
      </w:r>
    </w:p>
    <w:p w:rsidR="00BB58CF" w:rsidRDefault="00BB58CF" w:rsidP="00CC39A1">
      <w:pPr>
        <w:pStyle w:val="PargrafodaLista"/>
        <w:numPr>
          <w:ilvl w:val="0"/>
          <w:numId w:val="4"/>
        </w:numPr>
      </w:pPr>
      <w:r>
        <w:t>Mostrar os dados do produto (nome, preço, quantidade no estoque, valor total no estoque)</w:t>
      </w:r>
    </w:p>
    <w:p w:rsidR="00BB58CF" w:rsidRDefault="00BB58CF" w:rsidP="00CC39A1">
      <w:pPr>
        <w:pStyle w:val="PargrafodaLista"/>
        <w:numPr>
          <w:ilvl w:val="0"/>
          <w:numId w:val="4"/>
        </w:numPr>
      </w:pPr>
      <w:r>
        <w:t>Realizar uma entrada no estoque e mostrar novamente os dados do produto</w:t>
      </w:r>
    </w:p>
    <w:p w:rsidR="00BB58CF" w:rsidRDefault="00BB58CF" w:rsidP="00CC39A1">
      <w:pPr>
        <w:pStyle w:val="PargrafodaLista"/>
        <w:numPr>
          <w:ilvl w:val="0"/>
          <w:numId w:val="4"/>
        </w:numPr>
      </w:pPr>
      <w:r>
        <w:t>Realizar uma saída no estoque e mostrar novamente os dados do produto</w:t>
      </w:r>
    </w:p>
    <w:p w:rsidR="00CC39A1" w:rsidRDefault="00CC39A1" w:rsidP="00CC39A1">
      <w:r>
        <w:t xml:space="preserve">Para resolver este problema, vamos criar uma CLASSE conforme projeto descrito no diagrama ao lado. </w:t>
      </w:r>
    </w:p>
    <w:p w:rsidR="00CC39A1" w:rsidRDefault="00CC39A1" w:rsidP="00CC39A1">
      <w:pPr>
        <w:spacing w:before="240"/>
        <w:jc w:val="center"/>
      </w:pPr>
      <w:r w:rsidRPr="00CC39A1">
        <w:rPr>
          <w:noProof/>
        </w:rPr>
        <w:drawing>
          <wp:inline distT="0" distB="0" distL="0" distR="0">
            <wp:extent cx="3343275" cy="18097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A1" w:rsidRDefault="00CC39A1" w:rsidP="00CC39A1">
      <w:pPr>
        <w:spacing w:before="240"/>
      </w:pPr>
      <w:r>
        <w:t>Exemplo:</w:t>
      </w:r>
    </w:p>
    <w:p w:rsidR="00CC39A1" w:rsidRDefault="00C01B7C" w:rsidP="00CC39A1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400040" cy="24688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F81A8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46" w:rsidRDefault="003B12DB" w:rsidP="00CC39A1">
      <w:pPr>
        <w:spacing w:before="240"/>
      </w:pPr>
      <w:r>
        <w:t xml:space="preserve">Ao invés de deixar fazer uma configuração de </w:t>
      </w:r>
      <w:proofErr w:type="spellStart"/>
      <w:r>
        <w:t>ToString</w:t>
      </w:r>
      <w:proofErr w:type="spellEnd"/>
      <w:r>
        <w:t xml:space="preserve"> por resultado. Vamos colocar isso também na Classe: </w:t>
      </w:r>
    </w:p>
    <w:p w:rsidR="003B12DB" w:rsidRDefault="003B12DB" w:rsidP="00CC39A1">
      <w:pPr>
        <w:spacing w:before="240"/>
      </w:pPr>
      <w:r>
        <w:t xml:space="preserve">Sobreposição </w:t>
      </w:r>
    </w:p>
    <w:p w:rsidR="003B12DB" w:rsidRDefault="003B12DB" w:rsidP="00CC39A1">
      <w:pPr>
        <w:spacing w:before="240"/>
      </w:pPr>
      <w:r>
        <w:t xml:space="preserve">Na classe escreva </w:t>
      </w:r>
      <w:proofErr w:type="gramStart"/>
      <w:r>
        <w:t xml:space="preserve">( </w:t>
      </w:r>
      <w:proofErr w:type="spellStart"/>
      <w:r>
        <w:t>override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) e pressione a tecla </w:t>
      </w:r>
      <w:proofErr w:type="spellStart"/>
      <w:r>
        <w:t>Tab</w:t>
      </w:r>
      <w:proofErr w:type="spellEnd"/>
      <w:r>
        <w:t xml:space="preserve"> </w:t>
      </w:r>
      <w:r w:rsidR="00837344">
        <w:t xml:space="preserve">ou </w:t>
      </w:r>
      <w:proofErr w:type="spellStart"/>
      <w:r w:rsidR="00837344">
        <w:t>Enter</w:t>
      </w:r>
      <w:proofErr w:type="spellEnd"/>
      <w:r w:rsidR="00837344">
        <w:t xml:space="preserve"> </w:t>
      </w:r>
      <w:r>
        <w:t xml:space="preserve">para completar a assinatura. </w:t>
      </w:r>
    </w:p>
    <w:p w:rsidR="009F7B9D" w:rsidRDefault="009F7B9D" w:rsidP="00CC39A1">
      <w:pPr>
        <w:spacing w:before="240"/>
      </w:pPr>
      <w:proofErr w:type="spellStart"/>
      <w:r>
        <w:t>Ov</w:t>
      </w:r>
      <w:r w:rsidR="008D46AE">
        <w:t>erride</w:t>
      </w:r>
      <w:proofErr w:type="spellEnd"/>
      <w:r w:rsidR="008D46AE">
        <w:t xml:space="preserve"> – Quer dizer que essa operação veio de outra classe.</w:t>
      </w:r>
    </w:p>
    <w:p w:rsidR="00A158F1" w:rsidRDefault="00A158F1" w:rsidP="00CC39A1">
      <w:pPr>
        <w:spacing w:before="240"/>
      </w:pPr>
    </w:p>
    <w:p w:rsidR="00A158F1" w:rsidRDefault="00A158F1" w:rsidP="00CC39A1">
      <w:pPr>
        <w:spacing w:before="240"/>
      </w:pPr>
      <w:proofErr w:type="spellStart"/>
      <w:r>
        <w:t>Void</w:t>
      </w:r>
      <w:proofErr w:type="spellEnd"/>
      <w:r>
        <w:t xml:space="preserve"> – Vazio: Quer dizer que o C# vai apenas atualizar um valor</w:t>
      </w:r>
    </w:p>
    <w:p w:rsidR="003B5140" w:rsidRDefault="003B5140" w:rsidP="00CC39A1">
      <w:pPr>
        <w:spacing w:before="240"/>
      </w:pPr>
    </w:p>
    <w:p w:rsidR="00682A70" w:rsidRDefault="00682A70">
      <w:pPr>
        <w:spacing w:line="259" w:lineRule="auto"/>
        <w:jc w:val="left"/>
      </w:pPr>
      <w:r>
        <w:br w:type="page"/>
      </w:r>
    </w:p>
    <w:p w:rsidR="003B5140" w:rsidRDefault="00460728" w:rsidP="00CC39A1">
      <w:pPr>
        <w:spacing w:before="240"/>
      </w:pPr>
      <w:r>
        <w:lastRenderedPageBreak/>
        <w:t>A c</w:t>
      </w:r>
      <w:r w:rsidR="003B5140">
        <w:t>lasse</w:t>
      </w:r>
      <w:r>
        <w:t xml:space="preserve"> Produto</w:t>
      </w:r>
      <w:r w:rsidR="003B5140">
        <w:t xml:space="preserve">: </w:t>
      </w:r>
    </w:p>
    <w:p w:rsidR="003B5140" w:rsidRDefault="00460728" w:rsidP="00CC39A1">
      <w:pPr>
        <w:spacing w:before="240"/>
      </w:pPr>
      <w:r>
        <w:rPr>
          <w:noProof/>
        </w:rPr>
        <w:drawing>
          <wp:inline distT="0" distB="0" distL="0" distR="0">
            <wp:extent cx="5400040" cy="53346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F8DC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28" w:rsidRDefault="00460728">
      <w:pPr>
        <w:spacing w:line="259" w:lineRule="auto"/>
        <w:jc w:val="left"/>
      </w:pPr>
      <w:r>
        <w:br w:type="page"/>
      </w:r>
    </w:p>
    <w:p w:rsidR="00460728" w:rsidRDefault="00460728" w:rsidP="00CC39A1">
      <w:pPr>
        <w:spacing w:before="240"/>
      </w:pPr>
      <w:r>
        <w:lastRenderedPageBreak/>
        <w:t xml:space="preserve">Código da classe Produto: 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EstoqueDeProdutos</w:t>
      </w:r>
      <w:proofErr w:type="spellEnd"/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Quantidade;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AdicionarProdutos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+= quantidade;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-= quantidade;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+ 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Quantidade + 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unidades, Total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ValorTotalEmEstoque(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,CultureInfo.InvariantCulture);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0728" w:rsidRDefault="00460728" w:rsidP="004607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360EF" w:rsidRDefault="005360EF">
      <w:pPr>
        <w:spacing w:line="259" w:lineRule="auto"/>
        <w:jc w:val="left"/>
      </w:pPr>
      <w:r>
        <w:br w:type="page"/>
      </w:r>
    </w:p>
    <w:p w:rsidR="00460728" w:rsidRDefault="00682A70" w:rsidP="00CC39A1">
      <w:pPr>
        <w:spacing w:before="240"/>
      </w:pPr>
      <w:r>
        <w:lastRenderedPageBreak/>
        <w:t>O Programa principal:</w:t>
      </w:r>
    </w:p>
    <w:p w:rsidR="00682A70" w:rsidRDefault="005360EF" w:rsidP="00CC39A1">
      <w:pPr>
        <w:spacing w:before="240"/>
      </w:pPr>
      <w:r>
        <w:rPr>
          <w:noProof/>
        </w:rPr>
        <w:drawing>
          <wp:inline distT="0" distB="0" distL="0" distR="0">
            <wp:extent cx="5400040" cy="523748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F8330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9D" w:rsidRDefault="008C4C9D">
      <w:pPr>
        <w:spacing w:line="259" w:lineRule="auto"/>
        <w:jc w:val="left"/>
      </w:pPr>
      <w:r>
        <w:br w:type="page"/>
      </w:r>
    </w:p>
    <w:p w:rsidR="005360EF" w:rsidRDefault="005360EF" w:rsidP="00CC39A1">
      <w:pPr>
        <w:spacing w:before="240"/>
      </w:pPr>
      <w:r>
        <w:lastRenderedPageBreak/>
        <w:t>O código do programa principal: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EstoqueDeProdutos</w:t>
      </w:r>
      <w:proofErr w:type="spellEnd"/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os dados do produto:"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"Preço: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p.Quantidade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p.ValorTotalEmEstoque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número de produtos a ser adicionado ao estoque: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p.AdicionarProdutos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número de produtos a ser removido do estoque: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p.RemoverProdutos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produto: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4C9D" w:rsidRDefault="008C4C9D" w:rsidP="008C4C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360EF" w:rsidRPr="009C1DFC" w:rsidRDefault="005360EF" w:rsidP="00CC39A1">
      <w:pPr>
        <w:spacing w:before="240"/>
      </w:pPr>
    </w:p>
    <w:sectPr w:rsidR="005360EF" w:rsidRPr="009C1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ECD"/>
    <w:rsid w:val="00042F7E"/>
    <w:rsid w:val="00055E6B"/>
    <w:rsid w:val="000B685C"/>
    <w:rsid w:val="00103FC6"/>
    <w:rsid w:val="001906C5"/>
    <w:rsid w:val="001D1B8E"/>
    <w:rsid w:val="001E1E5A"/>
    <w:rsid w:val="001E5A39"/>
    <w:rsid w:val="001F7C08"/>
    <w:rsid w:val="0028406F"/>
    <w:rsid w:val="002B498D"/>
    <w:rsid w:val="002D0AB1"/>
    <w:rsid w:val="003174BA"/>
    <w:rsid w:val="00340E6E"/>
    <w:rsid w:val="0034283F"/>
    <w:rsid w:val="003A20DE"/>
    <w:rsid w:val="003A5934"/>
    <w:rsid w:val="003B12DB"/>
    <w:rsid w:val="003B5140"/>
    <w:rsid w:val="00414EB5"/>
    <w:rsid w:val="00427F9C"/>
    <w:rsid w:val="00430231"/>
    <w:rsid w:val="00460728"/>
    <w:rsid w:val="00475E72"/>
    <w:rsid w:val="004D38D4"/>
    <w:rsid w:val="0053085A"/>
    <w:rsid w:val="005360EF"/>
    <w:rsid w:val="005947F0"/>
    <w:rsid w:val="005D7F20"/>
    <w:rsid w:val="005E257F"/>
    <w:rsid w:val="00641083"/>
    <w:rsid w:val="00682A70"/>
    <w:rsid w:val="006A4546"/>
    <w:rsid w:val="0079335B"/>
    <w:rsid w:val="00797431"/>
    <w:rsid w:val="007B09E9"/>
    <w:rsid w:val="007B2363"/>
    <w:rsid w:val="007C7955"/>
    <w:rsid w:val="007E01C1"/>
    <w:rsid w:val="00810DB6"/>
    <w:rsid w:val="00811856"/>
    <w:rsid w:val="00837344"/>
    <w:rsid w:val="00841E4C"/>
    <w:rsid w:val="008930DB"/>
    <w:rsid w:val="008946A9"/>
    <w:rsid w:val="008B0213"/>
    <w:rsid w:val="008C4C9D"/>
    <w:rsid w:val="008D46AE"/>
    <w:rsid w:val="008E6D9E"/>
    <w:rsid w:val="009072E2"/>
    <w:rsid w:val="009157BA"/>
    <w:rsid w:val="009179B5"/>
    <w:rsid w:val="00917B26"/>
    <w:rsid w:val="00947321"/>
    <w:rsid w:val="00957CCF"/>
    <w:rsid w:val="00970C74"/>
    <w:rsid w:val="00985A2D"/>
    <w:rsid w:val="009A7B79"/>
    <w:rsid w:val="009C1DFC"/>
    <w:rsid w:val="009F7B9D"/>
    <w:rsid w:val="00A13317"/>
    <w:rsid w:val="00A158F1"/>
    <w:rsid w:val="00A36B1B"/>
    <w:rsid w:val="00A67C90"/>
    <w:rsid w:val="00A80A12"/>
    <w:rsid w:val="00B56A8F"/>
    <w:rsid w:val="00B95024"/>
    <w:rsid w:val="00BB58CF"/>
    <w:rsid w:val="00C01B7C"/>
    <w:rsid w:val="00C166C1"/>
    <w:rsid w:val="00CA0130"/>
    <w:rsid w:val="00CC118D"/>
    <w:rsid w:val="00CC39A1"/>
    <w:rsid w:val="00CC52DE"/>
    <w:rsid w:val="00D40800"/>
    <w:rsid w:val="00D4120D"/>
    <w:rsid w:val="00D659C4"/>
    <w:rsid w:val="00DC2E88"/>
    <w:rsid w:val="00DD1346"/>
    <w:rsid w:val="00DF10BF"/>
    <w:rsid w:val="00DF3032"/>
    <w:rsid w:val="00F62F47"/>
    <w:rsid w:val="00F93720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8CB9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2020-10-16T19:24:00Z</dcterms:created>
  <dcterms:modified xsi:type="dcterms:W3CDTF">2020-10-16T19:27:00Z</dcterms:modified>
</cp:coreProperties>
</file>