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–</w:t>
      </w:r>
      <w:r w:rsidR="00FB5D20">
        <w:t xml:space="preserve">  </w:t>
      </w:r>
      <w:r>
        <w:tab/>
      </w:r>
      <w:proofErr w:type="spellStart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  <w:lang w:eastAsia="pt-BR"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  <w:lang w:eastAsia="pt-BR"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  <w:lang w:eastAsia="pt-BR"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  <w:lang w:eastAsia="pt-BR"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  <w:lang w:eastAsia="pt-BR"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0C38527A" w14:textId="3AF04564" w:rsidR="009B2811" w:rsidRDefault="009B2811" w:rsidP="00E72231">
      <w:r>
        <w:t xml:space="preserve">O método </w:t>
      </w:r>
      <w:proofErr w:type="spellStart"/>
      <w:r>
        <w:t>Add</w:t>
      </w:r>
      <w:proofErr w:type="spellEnd"/>
      <w:r>
        <w:t xml:space="preserve"> adiciona na mesma ordem inserida. </w:t>
      </w:r>
    </w:p>
    <w:p w14:paraId="31DED229" w14:textId="0DB24CC8" w:rsidR="00E72231" w:rsidRDefault="00B23243" w:rsidP="00E72231">
      <w:r>
        <w:t xml:space="preserve">Sintaxe: </w:t>
      </w:r>
    </w:p>
    <w:p w14:paraId="4DE05447" w14:textId="4F97D916" w:rsidR="00224659" w:rsidRDefault="00224659" w:rsidP="00E72231">
      <w:proofErr w:type="spellStart"/>
      <w:r>
        <w:t>nomeDaLista.Add</w:t>
      </w:r>
      <w:proofErr w:type="spellEnd"/>
      <w:r>
        <w:t>(“valor”)</w:t>
      </w:r>
      <w:r w:rsidR="00B65933">
        <w:t>;</w:t>
      </w:r>
    </w:p>
    <w:p w14:paraId="1F377578" w14:textId="70B9090A" w:rsidR="00224659" w:rsidRDefault="00966934" w:rsidP="00E72231">
      <w:r>
        <w:rPr>
          <w:noProof/>
          <w:lang w:eastAsia="pt-BR"/>
        </w:rPr>
        <w:drawing>
          <wp:inline distT="0" distB="0" distL="0" distR="0" wp14:anchorId="0E5EDE27" wp14:editId="26CF1082">
            <wp:extent cx="5400040" cy="35801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9F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B9" w14:textId="79B550B9" w:rsidR="00966934" w:rsidRDefault="006F2840" w:rsidP="00E72231">
      <w:r>
        <w:t xml:space="preserve">Vamos testar com um </w:t>
      </w:r>
      <w:proofErr w:type="spellStart"/>
      <w:r>
        <w:t>foreach</w:t>
      </w:r>
      <w:proofErr w:type="spellEnd"/>
    </w:p>
    <w:p w14:paraId="3BE6CF67" w14:textId="2D58AD32" w:rsidR="006F2840" w:rsidRDefault="006F2840" w:rsidP="00E72231">
      <w:r>
        <w:rPr>
          <w:noProof/>
          <w:lang w:eastAsia="pt-BR"/>
        </w:rPr>
        <w:lastRenderedPageBreak/>
        <w:drawing>
          <wp:inline distT="0" distB="0" distL="0" distR="0" wp14:anchorId="7B57A39D" wp14:editId="430EE449">
            <wp:extent cx="5400040" cy="46094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C42B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6E9" w14:textId="77777777" w:rsidR="00324239" w:rsidRDefault="00324239" w:rsidP="00E72231">
      <w:r>
        <w:t xml:space="preserve">Ok: </w:t>
      </w:r>
    </w:p>
    <w:p w14:paraId="3DF9277D" w14:textId="4F2A3A16" w:rsidR="006F2840" w:rsidRDefault="00324239" w:rsidP="00E72231">
      <w:r>
        <w:rPr>
          <w:noProof/>
          <w:lang w:eastAsia="pt-BR"/>
        </w:rPr>
        <w:drawing>
          <wp:inline distT="0" distB="0" distL="0" distR="0" wp14:anchorId="7B00E705" wp14:editId="39A72154">
            <wp:extent cx="3572374" cy="1667108"/>
            <wp:effectExtent l="0" t="0" r="9525" b="9525"/>
            <wp:docPr id="22" name="Imagem 2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49E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822" w14:textId="0279173C" w:rsidR="00324239" w:rsidRDefault="009B2811" w:rsidP="000642FC">
      <w:pPr>
        <w:pStyle w:val="Ttulo1"/>
      </w:pPr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7A7D1D94" w14:textId="56BF3EEB" w:rsidR="009B2811" w:rsidRDefault="009B2811" w:rsidP="00E72231">
      <w:r>
        <w:t xml:space="preserve">Com esse método, é possível inserir o elemento na posição desejada. </w:t>
      </w:r>
    </w:p>
    <w:p w14:paraId="01DDAA3F" w14:textId="204192D9" w:rsidR="003A5208" w:rsidRDefault="003A5208" w:rsidP="00E72231">
      <w:r>
        <w:rPr>
          <w:noProof/>
          <w:lang w:eastAsia="pt-BR"/>
        </w:rPr>
        <w:drawing>
          <wp:inline distT="0" distB="0" distL="0" distR="0" wp14:anchorId="0843A86F" wp14:editId="3D7767B3">
            <wp:extent cx="4258269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C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409" w14:textId="7586354B" w:rsidR="00700DAC" w:rsidRPr="00E72231" w:rsidRDefault="00700DAC" w:rsidP="00E72231">
      <w:r>
        <w:t xml:space="preserve">A primeira instrução é a posição, e a segunda o valor. </w:t>
      </w:r>
      <w:bookmarkStart w:id="0" w:name="_GoBack"/>
      <w:bookmarkEnd w:id="0"/>
    </w:p>
    <w:p w14:paraId="60739088" w14:textId="77777777" w:rsidR="00967302" w:rsidRDefault="00967302" w:rsidP="0096730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54F0380C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C52EE"/>
    <w:rsid w:val="002D0AB1"/>
    <w:rsid w:val="002D2A98"/>
    <w:rsid w:val="002D4C6A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6AF6"/>
    <w:rsid w:val="007E742D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2811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12EF"/>
    <w:rsid w:val="00AF2476"/>
    <w:rsid w:val="00B14C57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B14E0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32F3"/>
    <w:rsid w:val="00EF413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427</cp:revision>
  <cp:lastPrinted>2020-10-30T17:06:00Z</cp:lastPrinted>
  <dcterms:created xsi:type="dcterms:W3CDTF">2020-10-16T19:24:00Z</dcterms:created>
  <dcterms:modified xsi:type="dcterms:W3CDTF">2020-11-30T16:53:00Z</dcterms:modified>
</cp:coreProperties>
</file>