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1147BDC6" w:rsidR="00377CF9" w:rsidRDefault="00550B91" w:rsidP="00C92D0D">
      <w:pPr>
        <w:pStyle w:val="Ttulo1"/>
      </w:pPr>
      <w:r>
        <w:t>Abstração</w:t>
      </w:r>
      <w:r w:rsidR="009045AA">
        <w:t xml:space="preserve"> – </w:t>
      </w:r>
      <w:r w:rsidR="009045AA">
        <w:t>abstract</w:t>
      </w:r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21</w:t>
      </w:r>
      <w:r w:rsidR="00377CF9">
        <w:t>/1</w:t>
      </w:r>
      <w:r w:rsidR="00053C3A">
        <w:t>2</w:t>
      </w:r>
      <w:r w:rsidR="00377CF9">
        <w:t>/2020</w:t>
      </w:r>
    </w:p>
    <w:p w14:paraId="2643628D" w14:textId="77777777" w:rsidR="00550B91" w:rsidRDefault="00550B91" w:rsidP="00550B91">
      <w:pPr>
        <w:pStyle w:val="Ttulo1"/>
      </w:pPr>
      <w:r>
        <w:t xml:space="preserve">Classes Abstratas </w:t>
      </w:r>
    </w:p>
    <w:p w14:paraId="5148D862" w14:textId="2207F4B4" w:rsidR="006C4B43" w:rsidRDefault="006C4B43" w:rsidP="006C4B43">
      <w:r>
        <w:t>São classes que não podem ser instanciadas</w:t>
      </w:r>
    </w:p>
    <w:p w14:paraId="0A3F5376" w14:textId="757E59D9" w:rsidR="009045AA" w:rsidRDefault="006C4B43" w:rsidP="006C4B43">
      <w:r>
        <w:t>É uma forma de garantir herança total: somente subclasses não</w:t>
      </w:r>
      <w:r>
        <w:t xml:space="preserve"> </w:t>
      </w:r>
      <w:r>
        <w:t>abstratas podem ser instanciadas, mas nunca a superclasse abstrata</w:t>
      </w:r>
      <w:r w:rsidR="009045AA">
        <w:t>.</w:t>
      </w:r>
    </w:p>
    <w:p w14:paraId="0B49D398" w14:textId="0098A831" w:rsidR="009045AA" w:rsidRDefault="009045AA" w:rsidP="006C4B43">
      <w:r>
        <w:t>Exemplo:</w:t>
      </w:r>
    </w:p>
    <w:p w14:paraId="69AE729C" w14:textId="2393BFBA" w:rsidR="009045AA" w:rsidRDefault="009045AA" w:rsidP="009045AA">
      <w:r>
        <w:t>Suponha que em um negócio relacionado a banco, apenas</w:t>
      </w:r>
      <w:r>
        <w:t xml:space="preserve"> </w:t>
      </w:r>
      <w:r>
        <w:t>contas poupança e</w:t>
      </w:r>
      <w:r>
        <w:t xml:space="preserve"> </w:t>
      </w:r>
      <w:r>
        <w:t>contas para empresas são permitidas.</w:t>
      </w:r>
      <w:r>
        <w:t xml:space="preserve"> </w:t>
      </w:r>
      <w:r>
        <w:t>Não existe conta comum.</w:t>
      </w:r>
    </w:p>
    <w:p w14:paraId="7B7900D7" w14:textId="2F014219" w:rsidR="009045AA" w:rsidRDefault="009045AA" w:rsidP="009045AA">
      <w:r>
        <w:t>Para garantir que contas comuns não possam ser</w:t>
      </w:r>
      <w:r>
        <w:t xml:space="preserve"> </w:t>
      </w:r>
      <w:r>
        <w:t>instanciadas, basta</w:t>
      </w:r>
      <w:r>
        <w:t xml:space="preserve"> </w:t>
      </w:r>
      <w:r>
        <w:t>acrescentarmos a palavra "abstract" na</w:t>
      </w:r>
      <w:r>
        <w:t xml:space="preserve"> </w:t>
      </w:r>
      <w:r>
        <w:t>declaração da classe.</w:t>
      </w:r>
    </w:p>
    <w:p w14:paraId="5E5188E1" w14:textId="6649CFFE" w:rsidR="00262FD1" w:rsidRDefault="00262FD1" w:rsidP="009045AA">
      <w:r>
        <w:rPr>
          <w:noProof/>
        </w:rPr>
        <w:drawing>
          <wp:inline distT="0" distB="0" distL="0" distR="0" wp14:anchorId="571F7F1D" wp14:editId="4167424F">
            <wp:extent cx="5400040" cy="12496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D08B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249" w14:textId="036C5C1A" w:rsidR="00731247" w:rsidRDefault="00731247" w:rsidP="009045AA">
      <w:r>
        <w:rPr>
          <w:noProof/>
        </w:rPr>
        <w:drawing>
          <wp:inline distT="0" distB="0" distL="0" distR="0" wp14:anchorId="6F161328" wp14:editId="469B3ABC">
            <wp:extent cx="5400040" cy="379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1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6443E7" w14:textId="7792AE5E" w:rsidR="00F55CDC" w:rsidRDefault="00F55CDC" w:rsidP="009045AA">
      <w:r>
        <w:rPr>
          <w:noProof/>
        </w:rPr>
        <w:lastRenderedPageBreak/>
        <w:drawing>
          <wp:inline distT="0" distB="0" distL="0" distR="0" wp14:anchorId="02D0118B" wp14:editId="524D390E">
            <wp:extent cx="5400040" cy="413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10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5A6" w14:textId="48E1F997" w:rsidR="00F55CDC" w:rsidRDefault="00262FD1" w:rsidP="009045AA">
      <w:r>
        <w:t>Notação UML: itálico</w:t>
      </w:r>
    </w:p>
    <w:p w14:paraId="2030DEFD" w14:textId="0DE74E2E" w:rsidR="00262FD1" w:rsidRDefault="00262FD1" w:rsidP="009045AA"/>
    <w:p w14:paraId="47126879" w14:textId="77777777" w:rsidR="00262FD1" w:rsidRDefault="00262FD1" w:rsidP="00262FD1">
      <w:pPr>
        <w:pStyle w:val="Ttulo2"/>
      </w:pPr>
      <w:r>
        <w:t>Questionamento</w:t>
      </w:r>
    </w:p>
    <w:p w14:paraId="395D9E3C" w14:textId="1C7DC79B" w:rsidR="00262FD1" w:rsidRDefault="00262FD1" w:rsidP="00262FD1">
      <w:r>
        <w:t xml:space="preserve">Se a classe </w:t>
      </w:r>
      <w:proofErr w:type="spellStart"/>
      <w:r>
        <w:t>Account</w:t>
      </w:r>
      <w:proofErr w:type="spellEnd"/>
      <w:r>
        <w:t xml:space="preserve"> não pode ser instanciada, por que</w:t>
      </w:r>
      <w:r>
        <w:t xml:space="preserve"> </w:t>
      </w:r>
      <w:r>
        <w:t>simplesmente não criar somente</w:t>
      </w:r>
      <w:r>
        <w:t xml:space="preserve"> </w:t>
      </w:r>
      <w:proofErr w:type="spellStart"/>
      <w:r>
        <w:t>SavingsAccount</w:t>
      </w:r>
      <w:proofErr w:type="spellEnd"/>
      <w:r>
        <w:t xml:space="preserve"> e</w:t>
      </w:r>
      <w:r>
        <w:t xml:space="preserve"> </w:t>
      </w:r>
      <w:proofErr w:type="spellStart"/>
      <w:r>
        <w:t>BusinessAccount</w:t>
      </w:r>
      <w:proofErr w:type="spellEnd"/>
      <w:r>
        <w:t>?</w:t>
      </w:r>
    </w:p>
    <w:p w14:paraId="578C2A87" w14:textId="7F577118" w:rsidR="00262FD1" w:rsidRDefault="00262FD1" w:rsidP="00262FD1">
      <w:r>
        <w:t>Resposta:</w:t>
      </w:r>
    </w:p>
    <w:p w14:paraId="374868DE" w14:textId="3FB10259" w:rsidR="00262FD1" w:rsidRDefault="00262FD1" w:rsidP="00262FD1">
      <w:r>
        <w:t>Reuso</w:t>
      </w:r>
    </w:p>
    <w:p w14:paraId="68E37FAA" w14:textId="6C94D5BD" w:rsidR="00262FD1" w:rsidRDefault="00262FD1" w:rsidP="00262FD1">
      <w:pPr>
        <w:rPr>
          <w:rFonts w:ascii="Calibri" w:hAnsi="Calibri" w:cs="Calibri"/>
        </w:rPr>
      </w:pPr>
      <w:r>
        <w:t>Polimorfismo</w:t>
      </w:r>
      <w:r>
        <w:rPr>
          <w:rFonts w:ascii="Calibri" w:hAnsi="Calibri" w:cs="Calibri"/>
        </w:rPr>
        <w:t>: a superclasse classe genérica nos permite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tratar de forma fácil e uniforme todos os tipos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 conta,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inclusive com polimorfismo se for o caso (como fizemos nos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últimos exercícios). Por exemplo,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você pode colocar todos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tipos de contas em uma mesma coleção.</w:t>
      </w:r>
    </w:p>
    <w:p w14:paraId="7AA59996" w14:textId="260EF2C4" w:rsidR="00262FD1" w:rsidRDefault="00262FD1" w:rsidP="00262FD1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Demo: suponha que você queira:</w:t>
      </w:r>
    </w:p>
    <w:p w14:paraId="3E0200DC" w14:textId="30FD0B53" w:rsidR="00262FD1" w:rsidRDefault="00262FD1" w:rsidP="00262FD1">
      <w:pPr>
        <w:rPr>
          <w:rFonts w:ascii="Calibri" w:hAnsi="Calibri" w:cs="Calibri"/>
        </w:rPr>
      </w:pPr>
      <w:r>
        <w:rPr>
          <w:rFonts w:ascii="Calibri" w:hAnsi="Calibri" w:cs="Calibri"/>
        </w:rPr>
        <w:t>Totalizar o saldo de todas as contas.</w:t>
      </w:r>
    </w:p>
    <w:p w14:paraId="7DAEEC03" w14:textId="2D6493B8" w:rsidR="00262FD1" w:rsidRDefault="00262FD1" w:rsidP="00262FD1">
      <w:r>
        <w:rPr>
          <w:rFonts w:ascii="Calibri" w:hAnsi="Calibri" w:cs="Calibri"/>
        </w:rPr>
        <w:t>Sacar 10.00 de todas as contas.</w:t>
      </w:r>
    </w:p>
    <w:p w14:paraId="56A4934B" w14:textId="77777777" w:rsidR="006C4B43" w:rsidRDefault="006C4B4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14:paraId="24978DCA" w14:textId="72698F1F" w:rsidR="00174527" w:rsidRDefault="00357368" w:rsidP="00DF463C">
      <w:pPr>
        <w:pStyle w:val="Ttulo1"/>
      </w:pPr>
      <w:r>
        <w:lastRenderedPageBreak/>
        <w:t>GitHub</w:t>
      </w:r>
    </w:p>
    <w:p w14:paraId="03E365B6" w14:textId="7F68FA02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proofErr w:type="spellStart"/>
      <w:r w:rsidRPr="00357368">
        <w:rPr>
          <w:b/>
        </w:rPr>
        <w:t>Heranca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B785E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5AA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0153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640</cp:revision>
  <cp:lastPrinted>2020-10-30T17:06:00Z</cp:lastPrinted>
  <dcterms:created xsi:type="dcterms:W3CDTF">2020-10-16T19:24:00Z</dcterms:created>
  <dcterms:modified xsi:type="dcterms:W3CDTF">2020-12-17T12:30:00Z</dcterms:modified>
</cp:coreProperties>
</file>