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 xml:space="preserve">第一章　</w:t>
      </w: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VRP</w:t>
      </w: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操作基础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1VRP</w:t>
      </w: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基础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MiniUsb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串口连接交换机的方法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2eNSP</w:t>
      </w: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入门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3</w:t>
      </w: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命令行基础</w:t>
      </w: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(1)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eNSP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中路由开启后（记住端口）－－－第三方软件连接该路由方法：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telnet 127.0.0.1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端口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用户视图（文件）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—–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系统视图（系统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sys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）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——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接口视图（接口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interface 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GigabitEthernet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0/0/0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）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——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协议视图（路由）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display hotkey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显示功能键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 xml:space="preserve">display clock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显示时间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 xml:space="preserve">clock 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timezone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CST add 8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设置时区（先设时区再设时间）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 xml:space="preserve">clock 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datetime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设置时间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header login information #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内容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登录前信息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header shell information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登录后信息（格式同上）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Ctrl+]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可以退出查看该信息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用户权限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15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命令权限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3 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为</w:t>
      </w: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console</w:t>
      </w: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口配置密码：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 xml:space="preserve">user-interface console 0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；进入到相应口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 xml:space="preserve">authentication-mode password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；认证模式为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passwork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 xml:space="preserve">set authentication password cipher 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huawei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;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设置密码（路由器不需要）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为</w:t>
      </w:r>
      <w:proofErr w:type="spellStart"/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vty</w:t>
      </w:r>
      <w:proofErr w:type="spellEnd"/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（</w:t>
      </w: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telnet</w:t>
      </w: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）设置密码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 xml:space="preserve">user-interface 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vty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0 4 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其它同上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user privilege level 3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；用户命令等级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3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（管理员）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PS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：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console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不用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dis history-command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；显示历史命令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为接口配置</w:t>
      </w: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2</w:t>
      </w: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个</w:t>
      </w: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IP</w:t>
      </w: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地址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（限路由）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system-view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 xml:space="preserve">[Huawei]interface 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gigabitethernet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0/0/0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[Huawei-GigabitEthernet0/0/0]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address 10.0.12.1 255.255.255.0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 xml:space="preserve">[Huawei-GigabitEthernet0/0/0]interface loopback 0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；环回接口（逻辑接口）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[Huawei-LoopBack0]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address 1.1.1.1 32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lastRenderedPageBreak/>
        <w:t>管理网口配置：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注意：华为交换机有单独的管理网口，不占用机器配置表中的网口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interface MEth0/0/1 //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标识有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ETH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的单独的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RJ45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网口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address 192.168.5.250 24 //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设置管理网口的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地址和掩码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汇聚交换机管理</w:t>
      </w: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IP</w:t>
      </w: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配置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网关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vlanif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已在核心交换机内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在汇聚交换机中新加和核心交换机中相同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vlanif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，并分配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（</w:t>
      </w:r>
      <w:proofErr w:type="gram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网段同网关</w:t>
      </w:r>
      <w:proofErr w:type="gram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）</w:t>
      </w:r>
    </w:p>
    <w:p w:rsidR="00343A8D" w:rsidRPr="00343A8D" w:rsidRDefault="00343A8D" w:rsidP="00343A8D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r w:rsidRPr="00343A8D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交换机如何将二层接口转换到三层接口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缺省情况下，交换机的以太网接口工作在二层模式，用户可使用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undo 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portswitch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将二层口切换为三层口。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说明：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交换机在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V200R003C00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及先前版本，接口切换到三层模式后，不支持配置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地址。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交换机在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V200R005C00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版本及后续版本，接口切换到三层模式后，支持配置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地址。</w:t>
      </w:r>
    </w:p>
    <w:p w:rsidR="00343A8D" w:rsidRPr="00343A8D" w:rsidRDefault="00343A8D" w:rsidP="00343A8D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r w:rsidRPr="00343A8D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物理接口是否可以直接配置</w:t>
      </w:r>
      <w:r w:rsidRPr="00343A8D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IP</w:t>
      </w:r>
      <w:r w:rsidRPr="00343A8D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地址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管理接口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ETH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接口为三层接口，可以直接配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地址。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业务接口无法直接配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地址，需要配置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Vlanif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虚接口，并在该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Vlanif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下配置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地址。例如：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[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Quidway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] 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vlan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10 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[Quidway-vlan10] quit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[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Quidway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] interface 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vlanif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10 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 xml:space="preserve">[Quidway-Vlanif10] 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address 192.168.1.1 24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业务接口也支持在子接口上配置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地址。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V200R005C00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及后续版本，在接口使用命令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undo 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portswitch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，将以太网接口从二层模式切换到三层模式后，支持配置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地址。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4.</w:t>
      </w: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命令行基础</w:t>
      </w: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(2)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lastRenderedPageBreak/>
        <w:t>云配置：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udp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（入口）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1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－－－绑定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vmware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仅主机网卡（出口）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2 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要做端口映射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1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－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2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双向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2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－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1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双向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display version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查看路由器基本信息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 xml:space="preserve">display interface 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GigabitEthernet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0/0/0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查看接口状态信息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 xml:space="preserve">display 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interface brief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查看全部接口的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简要信息，含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地址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 xml:space="preserve">display 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routing-table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查看路由表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display current-configuration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查看当前的配置（内存中）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display saved-configuration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查看保存的配置（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Flash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中）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dir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flash: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查看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Flash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中的文件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save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保存配置文件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reboot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重启设备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telnet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实验（参照上面命令）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3A</w:t>
      </w: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认证（不同用户不同密码）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 xml:space="preserve">user-interface 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vty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0 4 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 xml:space="preserve">authentication-mode 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aaa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；区别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password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user privilege level 15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－－－－－－－－－－－－－－－－－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WEB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登陆方式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aaa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 xml:space="preserve">local-user admin password cipher 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huawei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;</w:t>
      </w:r>
      <w:proofErr w:type="gram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建用户</w:t>
      </w:r>
      <w:proofErr w:type="gram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并给密码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已有</w:t>
      </w:r>
      <w:proofErr w:type="gram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帐号</w:t>
      </w:r>
      <w:proofErr w:type="gram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修改密码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local-user admin privilege level 15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 xml:space="preserve">local-user admin service-type telnet http ftp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；类型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PS: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以前可以用于修改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WEB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登陆密码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telnet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登录后使用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dis users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可查看当前登录用户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抓包可以分析出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telnet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的密码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“Follow TCP Stream”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5.VRP</w:t>
      </w: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文件系统基础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cd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改变目录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more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查看文件内容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lastRenderedPageBreak/>
        <w:t xml:space="preserve">copy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复制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copy flash:/vrpcfg.zip vrpcfg.zip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（拷贝根目录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“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需加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flash”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下的配置文件到当前目录）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move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移动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delete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删除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rename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改名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undelete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恢复回收站的文件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pwd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显示路径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mkdir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创建目录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rmdir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删除目录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format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格式化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fixdisk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修复文件系统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save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生成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cfg.</w:t>
      </w:r>
      <w:proofErr w:type="gram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zip</w:t>
      </w:r>
      <w:proofErr w:type="gramEnd"/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display saved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显示保存配置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display cur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显示当前配置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reset saved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删除保存配置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+ reboot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第一次Ｎ　　</w:t>
      </w:r>
      <w:proofErr w:type="gram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　</w:t>
      </w:r>
      <w:proofErr w:type="gram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＝＝＝＝＝＝＝＝＝＝　　设备复位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compare configuration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比较配置文件区别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删除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/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永久删除文件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 xml:space="preserve">delete /unreserved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（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dir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/all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可查看回收站的文件）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恢复删除的文件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undelete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彻底删除回收站中的文件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reset recycle-bin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加载不同的配置文件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 xml:space="preserve">dis startup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；查看开机信息，其中有加载配置文件的路径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 xml:space="preserve">startup saved-configuration flash:/a.zip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；更改启动配置文件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比较当前配置与下次启动的配置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compare configuration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6.VRP</w:t>
      </w: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系统管理</w:t>
      </w: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(1)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lastRenderedPageBreak/>
        <w:t>路由器</w:t>
      </w:r>
      <w:proofErr w:type="gram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做为</w:t>
      </w:r>
      <w:proofErr w:type="gram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客户端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: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ftp (FTP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服务器地址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)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get vrp.cc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下载文件到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ftp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 xml:space="preserve">put vrp.zip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上传文件到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ftp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TFTP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相关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tftp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10.0.1.184 put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（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get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）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vrpcfg.</w:t>
      </w:r>
      <w:proofErr w:type="gram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zip</w:t>
      </w:r>
      <w:proofErr w:type="gramEnd"/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7.VRP</w:t>
      </w: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系统管理</w:t>
      </w: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(2)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第二章　静态路由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8.IP</w:t>
      </w: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路由原理、静态路由基本配置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路由的来源：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直连路由：链路层发现的路由（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direct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）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管理员手工添加：静态路由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（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static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）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路由器协议学到的路由：动态路由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（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ospf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rip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）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静态路由特点：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优：实现简单，精确控制，不占资源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缺：不适用大型网络，网络变更需要手动改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dis 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routing-table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；查看路由表，直连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11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条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route-static 192.168.23.0 24 Serial 1/0/0 192.168.12.2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目的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经过（本路由出口）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下一跳（下一路由入口）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交换机写路由时最好省略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“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经过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”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，因为经过的不是接口而是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vlan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，接口不能直接配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导致。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route-static 10.168.234.232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（网络号）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255.255.255.248 GigabitEthernet0/0/1 10.168.234.233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（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vlanif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网关）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用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“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子网掩码计算器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”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：网关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+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掩码算出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“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网络号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”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ps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：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24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的掩码算出的是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192.168.1.0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（网络号）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9.</w:t>
      </w: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静态路由深入分析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优先级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pre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：直</w:t>
      </w:r>
      <w:proofErr w:type="gram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连最大</w:t>
      </w:r>
      <w:proofErr w:type="gram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0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－－－－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OSPF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－－－静态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度量值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cost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：同一路由下，选择最小开销（多因素）的路径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以上参数，值越小，优先级越高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匹配原则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：目的地址和路由表的掩码做与，再比较路由中的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“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目的地址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”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－－－优先挑掩码大的做匹配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lastRenderedPageBreak/>
        <w:t>下一跳写法：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点对点：可以省略下一跳；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以太网：可以省略出接口；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dis fib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；最终采纳的路由表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递归查询（带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R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标志）：经过中间多次查询，最终到达目的地址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缺省路由：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0.0.0.0 0.0.0.0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网关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；目的和子网掩码都为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0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的路由，上互联网都有这条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10.</w:t>
      </w: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负载分担、路由备份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双线路负载（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2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条线路同时工作）：平时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2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条静态方向不同的路由表，可以达到负载的作用；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浮动路由（路由备份，平时只有一条线路工作）：通过其中一条设置成低优先级（添加路由时加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preference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）的路由，变成浮动（路由表中看不到），出问题才出现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dis 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routing-table 192.168.4.0 verbose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；查看某一目的路由的详细信息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 xml:space="preserve">第三章　</w:t>
      </w: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RIP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11.</w:t>
      </w: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动态路由协议基础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常见的动态路由协议有：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RIP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：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Routing Information Protocol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，路由信息协议。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OSPF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：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Open Shortest Path First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，开放式最短路径优先。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ISIS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：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Intermediate System to Intermediate System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，中间系统到中间系统。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BGP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：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Border Gateway Protocol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，边界网关协议。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分类：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自治系统内部的路由协议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—— IGP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：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RIPv1/v2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、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OSPF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、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ISIS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自治系统之间的路由协议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—— EGP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：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BGP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单播，组播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不同路由协议不能直接互相学习，但可以通过路由引入来导入不同的协议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12.RIP</w:t>
      </w: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简单介绍及基本配置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度量值：跳；最多不可以超过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15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跳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2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个路由学习时，更新是一个方向，学回后的路由指向是相反方向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RIP1.0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：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UDP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：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520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端口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工作在应用层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lastRenderedPageBreak/>
        <w:t xml:space="preserve">RIP </w:t>
      </w: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基本配置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rip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network 10.0.0.0 ;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只</w:t>
      </w:r>
      <w:proofErr w:type="gram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支持主类网络</w:t>
      </w:r>
      <w:proofErr w:type="gram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10.0.1.254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必须写成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10.0.0.0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3F3F3F"/>
          <w:kern w:val="0"/>
          <w:sz w:val="23"/>
          <w:szCs w:val="23"/>
        </w:rPr>
        <w:drawing>
          <wp:inline distT="0" distB="0" distL="0" distR="0">
            <wp:extent cx="5210175" cy="4618266"/>
            <wp:effectExtent l="0" t="0" r="0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618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rip 1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；进入相关进程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 xml:space="preserve">silent-interface GigabitEthernet0/0/0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；静默（关闭）某接口发送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 xml:space="preserve">第四章　</w:t>
      </w: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OSPF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20.OSPF</w:t>
      </w: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基本原理及基本配置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开放式最短路径优先（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OSPF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）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链路状态路由协议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无环路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收敛快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扩展性好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支持认证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OSPF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报文封装在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报文中，协议号为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89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。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lastRenderedPageBreak/>
        <w:t>OSPF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工作原理：路由通过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LSA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泛洪－－－收集到路由数据库（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LSDB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）－－－通过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SPF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算法－－－根据自身算出最短路由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（交换的不是路由表，而是数据库）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hello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报文建立邻居关系－－－邻接（同步数据库，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full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状态）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OSPF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区域：分区域为了减小数据大小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配置方法：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ospf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area 0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；进入到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0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区域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network 10.1.1.0 0.0.0.255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（代表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10.1.1.0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网段）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;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把该路由器上地址为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10.1.1.X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网段的接口应用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ospf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有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2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个方向就要有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2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个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network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同等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10.1.0.0 0.0.255.255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同等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0.0.0.0 255.255.255.255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dis 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ospf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peer brief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；查看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ospf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邻居信息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第七章　访问控制列表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35.</w:t>
      </w: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基本</w:t>
      </w: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ACL</w:t>
      </w: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介绍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ACL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是用来实现流识别功能的。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ACL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（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Access Control List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，访问控制列表）是定义好的一组规则的集合，通常用于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: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标识感兴趣网络流量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过滤经过路由器的数据包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分类：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基本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ACL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：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2000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～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2999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报文的源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地址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高级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ACL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：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3000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～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3999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报文的源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地址、目的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地址、报文优先级、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承载的协议类型及特性等三、四层信息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配置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ACL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的过程：实际上就是告诉路由器允许或者拒绝某些数据包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ACL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难点：通配符、语句顺序、方向性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单台：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rule 10 permit source 10.1.1.1 0.0.0.0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允许来自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10.1.1.1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主机的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数据包通过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rule 10 deny source 10.1.1.2 0.0.0.0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proofErr w:type="gram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拒绝自</w:t>
      </w:r>
      <w:proofErr w:type="gram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10.1.1.2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主机的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数据包通过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多台：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rule 10 permit source 10.0.0.0 0.255.255.255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允许来自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地址为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10.</w:t>
      </w:r>
      <w:proofErr w:type="gram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×.×</w:t>
      </w:r>
      <w:proofErr w:type="gram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.×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（即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地址的第一个字节为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10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）的主机的数据包通过。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例子：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lastRenderedPageBreak/>
        <w:t>允许来自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10.0.0.0/255.255.255.0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的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数据包通过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 xml:space="preserve">rule 5 permit source 10.0.0.0 0.0.0.255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；</w:t>
      </w:r>
      <w:proofErr w:type="gram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掩码位</w:t>
      </w:r>
      <w:proofErr w:type="gram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反过来（简单的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0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和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25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，复杂）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复杂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255.224.0.0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写</w:t>
      </w:r>
      <w:proofErr w:type="gram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的话主</w:t>
      </w:r>
      <w:proofErr w:type="gram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是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0.31.255.255 224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对应机器数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32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－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1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＝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31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特殊的通配符掩码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 0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关心位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255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不关心位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X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1.permit source any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= permit source 0.0.0.0 255.255.255.255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= permit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 xml:space="preserve">2.permit source 172.30.16.29 0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某一具体主机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= permit source 172.30.16.29 0.0.0.0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ACL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顺序匹配：</w:t>
      </w:r>
      <w:proofErr w:type="gram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一</w:t>
      </w:r>
      <w:proofErr w:type="gram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但匹配成功，后面的列表将不再检查（比较苛刻的放前面）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未命中规则（一条都不匹配）：不同模块处理不一样。如果是转发模块，则转发数据包；如果是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telnet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模块，则不允许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;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如果是路由过滤，不允许路由通过。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禁止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192.168.1.1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－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192.168.1.100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思路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3F3F3F"/>
          <w:kern w:val="0"/>
          <w:sz w:val="23"/>
          <w:szCs w:val="23"/>
        </w:rPr>
        <w:drawing>
          <wp:inline distT="0" distB="0" distL="0" distR="0">
            <wp:extent cx="3886200" cy="4591050"/>
            <wp:effectExtent l="0" t="0" r="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PS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：最后一条，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96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应该是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100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例子：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proofErr w:type="spellStart"/>
      <w:proofErr w:type="gram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acl</w:t>
      </w:r>
      <w:proofErr w:type="spellEnd"/>
      <w:proofErr w:type="gram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2000 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lastRenderedPageBreak/>
        <w:t>rule………………..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int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gi0/0/0 ;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进入相关接口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 xml:space="preserve">traffic-filter inbound 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acl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2000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；应用到相关接口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dis 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acl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2000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；查看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 xml:space="preserve">dis traffic-filter applied-record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；查看接口（方向）应用了哪个列表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36.</w:t>
      </w: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基本</w:t>
      </w: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ACL</w:t>
      </w: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应用案例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禁止</w:t>
      </w: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 xml:space="preserve">telnet </w:t>
      </w: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：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 xml:space="preserve">user-interface 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vty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0 4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；进到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vty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acl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2999 inbound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；应用到该接口，和物理接口有区别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rule 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primit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; ACL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中加这名是因为，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ACL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匹配未成功后，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telnet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模块，不允许通过数据包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telnet -a 10.2.2.1 192.168.12.1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；－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参数，以指定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源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telnet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时间控制：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 xml:space="preserve">time-range work-time 9:0 to 18:00 working-day 6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；定义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“work-time”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星期一到六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acl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2001 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 xml:space="preserve">rule deny time-range 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worktime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；上班时间不允许上网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rule permit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禁止学习某路由表；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 xml:space="preserve">rip 1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；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进到相关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rip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filter-policy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（过滤策略）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2000 export ;2000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为定义的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acl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，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export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代表向外发布；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import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代表我要学习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自动让匹配宽松的放前面，苛刻的放后面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acl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2200 match-order auto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37.</w:t>
      </w: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高级</w:t>
      </w: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ACL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acl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number 3000 ;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高级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 xml:space="preserve">rule 5 permit 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tcp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destination 172.2.0.250 0 destination-port 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eq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www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；允许所有机器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TCP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访问目标机器的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www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服务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 xml:space="preserve">rule 10 deny 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destination 172.2.0.250 0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；拒绝所有的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协议（包括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icmp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）访问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traffic-filter inbound 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acl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3000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；进入端口，并应用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ACL</w:t>
      </w: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放置位置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基本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ACL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尽可能靠近目的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高级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ACL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尽可能靠近源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lastRenderedPageBreak/>
        <w:t>内可以</w:t>
      </w: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ping</w:t>
      </w: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外，外不可以</w:t>
      </w: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ping</w:t>
      </w: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内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（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ping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分析：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</w:t>
      </w:r>
      <w:proofErr w:type="gram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去类型</w:t>
      </w:r>
      <w:proofErr w:type="gram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为：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echo </w:t>
      </w:r>
      <w:proofErr w:type="gram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回类型</w:t>
      </w:r>
      <w:proofErr w:type="gram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为：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echo-reply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）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acl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number 3000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rule 5 deny</w:t>
      </w:r>
      <w:proofErr w:type="gram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icmp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icmp</w:t>
      </w:r>
      <w:proofErr w:type="spellEnd"/>
      <w:proofErr w:type="gram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-type echo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 xml:space="preserve">rule 10 permit 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 xml:space="preserve">traffic-filter inbound 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acl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3000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内可以</w:t>
      </w: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telnet</w:t>
      </w: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外，外不可以</w:t>
      </w: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telnet</w:t>
      </w: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内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（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tcp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三次握手，第一个包不带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ack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位）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rule 8 permit</w:t>
      </w:r>
      <w:proofErr w:type="gram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tcp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tcp</w:t>
      </w:r>
      <w:proofErr w:type="spellEnd"/>
      <w:proofErr w:type="gram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-flag 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ack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；放行带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ack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的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 xml:space="preserve">rule 9 deny 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tcp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；拒绝不带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ack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的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第八章　网络地址转换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38.</w:t>
      </w: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静态</w:t>
      </w: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NAT</w:t>
      </w: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、动态</w:t>
      </w: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NAT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静态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nat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和外网地址一一对应，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n–n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不能减少公网地址；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环回口配置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int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lookback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1 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add 192.168.1.1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route-static 0.0.0.0 0 gi0/0/1 61.0.0.2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；要上网的路由需加的路由表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静态</w:t>
      </w:r>
      <w:proofErr w:type="spellStart"/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nat</w:t>
      </w:r>
      <w:proofErr w:type="spellEnd"/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配置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int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gi0/0/1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；进入外网接口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nat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static global 61.0.0.11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（公网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，不一定是接口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）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inside 192.168.1.1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特点：发包源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地址转换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收包目的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地址转换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 xml:space="preserve">dis 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nat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static ;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查看静态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nat</w:t>
      </w:r>
      <w:proofErr w:type="spellEnd"/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动态</w:t>
      </w:r>
      <w:proofErr w:type="spellStart"/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nat</w:t>
      </w:r>
      <w:proofErr w:type="spellEnd"/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配置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int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gi0/0/1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；进入外网接口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acl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2000 ;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定义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acl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编号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 xml:space="preserve">rule permit </w:t>
      </w:r>
      <w:r w:rsidR="000E608E"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  <w:t xml:space="preserve">source </w:t>
      </w:r>
      <w:bookmarkStart w:id="0" w:name="_GoBack"/>
      <w:bookmarkEnd w:id="0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192.168.1.0 0.0.0.255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；地址范围内网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nat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address-group 1 61.0.0.11 61.0.0.20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；外网地址范围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nat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outbound 2000 address-group 1 no-pat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；先内后外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no-pat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不做端口转换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特点：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100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对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50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只能节省部分地址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 xml:space="preserve">dis 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nat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session all ;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显示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nat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转换情况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39.PAT</w:t>
      </w: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、</w:t>
      </w: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NAT</w:t>
      </w: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服务器</w:t>
      </w:r>
    </w:p>
    <w:p w:rsid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 xml:space="preserve">NAPT or PAT </w:t>
      </w: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（端口地址转换）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：动态端口转换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设置同动态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NAT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nat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outbound 2000 address-group 1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；先内后外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与动态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NAT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区别：</w:t>
      </w:r>
      <w:proofErr w:type="gram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no-pat</w:t>
      </w:r>
      <w:proofErr w:type="gramEnd"/>
    </w:p>
    <w:p w:rsidR="003E41D3" w:rsidRDefault="003E41D3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</w:p>
    <w:p w:rsidR="003E41D3" w:rsidRDefault="003E41D3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</w:p>
    <w:p w:rsidR="003E41D3" w:rsidRDefault="003E41D3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  <w:lastRenderedPageBreak/>
        <w:t>对网关的配置：</w:t>
      </w:r>
    </w:p>
    <w:p w:rsidR="003E41D3" w:rsidRPr="00C46766" w:rsidRDefault="003E41D3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C4676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[R3]acl 2000</w:t>
      </w:r>
    </w:p>
    <w:p w:rsidR="003E41D3" w:rsidRPr="003E41D3" w:rsidRDefault="003E41D3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C4676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[R3-acl-basic-2000</w:t>
      </w:r>
      <w:proofErr w:type="gramStart"/>
      <w:r w:rsidRPr="00C4676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]rule</w:t>
      </w:r>
      <w:proofErr w:type="gramEnd"/>
      <w:r w:rsidRPr="00C4676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5 permit source any</w:t>
      </w:r>
    </w:p>
    <w:p w:rsidR="003E41D3" w:rsidRDefault="00C46766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C4676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[R3</w:t>
      </w:r>
      <w:proofErr w:type="gramStart"/>
      <w:r w:rsidRPr="00C4676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]nat</w:t>
      </w:r>
      <w:proofErr w:type="gramEnd"/>
      <w:r w:rsidRPr="00C4676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address-group 1 34.1.1.100 34.1.1.100</w:t>
      </w:r>
    </w:p>
    <w:p w:rsidR="00C46766" w:rsidRDefault="00C46766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C4676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[R3-GigabitEthernet0/0/2</w:t>
      </w:r>
      <w:proofErr w:type="gramStart"/>
      <w:r w:rsidRPr="00C4676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]</w:t>
      </w:r>
      <w:proofErr w:type="spellStart"/>
      <w:r w:rsidRPr="00C4676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nat</w:t>
      </w:r>
      <w:proofErr w:type="spellEnd"/>
      <w:proofErr w:type="gramEnd"/>
      <w:r w:rsidRPr="00C4676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outbound 2000 address-group 1</w:t>
      </w:r>
    </w:p>
    <w:p w:rsidR="00C46766" w:rsidRPr="00C46766" w:rsidRDefault="00C46766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 xml:space="preserve">Easy IP </w:t>
      </w: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配置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（家庭使用，没有固定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）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nat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outbound 2000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；只指定源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端口映射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nat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server protocol 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tcp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global 202.10.10.1 www inside 192.168.1.1 8080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第一十一章　交换基础、</w:t>
      </w: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VLAN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50.VLAN</w:t>
      </w: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原理和配置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简单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vlan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配置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vlan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10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；创建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valn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 xml:space="preserve">dis 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vlan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 xml:space="preserve">dis port 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vlan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；接口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vlan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状态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int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eth0/0/0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 xml:space="preserve">port </w:t>
      </w:r>
      <w:r w:rsidR="00386618"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link-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type</w:t>
      </w:r>
      <w:r w:rsidR="00386618"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  <w:t xml:space="preserve">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access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；接口类型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 xml:space="preserve">port default 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vlan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10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；配置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Access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端口在收到数据后会添加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VLAN Tag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，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VLAN ID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和端口的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PVID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相同。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Access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端口在转发数据前会移除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VLAN Tag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。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当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Trunk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端口收到帧时，如果</w:t>
      </w:r>
      <w:proofErr w:type="gram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该帧不</w:t>
      </w:r>
      <w:proofErr w:type="gram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包含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Tag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，将打上端口的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PVID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；</w:t>
      </w:r>
      <w:proofErr w:type="gram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如果该帧包含</w:t>
      </w:r>
      <w:proofErr w:type="gram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Tag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，则不改变。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当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Trunk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端口发送帧时，</w:t>
      </w:r>
      <w:proofErr w:type="gram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该帧的</w:t>
      </w:r>
      <w:proofErr w:type="gram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VLAN ID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在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Trunk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的允许发送列表中：若与端口的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PVID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（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trunk2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端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pvid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必须相同，默认是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1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）相同时，则剥离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Tag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发送；若与端口的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PVID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不同时，则直接发送。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vlan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batch 10 20 30 ;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批量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10 to 30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（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10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，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11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，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12.……</w:t>
      </w:r>
      <w:proofErr w:type="gram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……</w:t>
      </w:r>
      <w:proofErr w:type="gram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30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）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配置</w:t>
      </w: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Trunk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int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gi0/0/1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port link-type trunk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 xml:space="preserve">port trunk allow-pass 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vlan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all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；允许通过的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vlan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 xml:space="preserve">port trunk 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pvid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vlan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1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；改变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pvid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,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默认是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1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lastRenderedPageBreak/>
        <w:t xml:space="preserve">dis port 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vlan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active ;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查看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trunk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接口是否打标记，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T or U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3F3F3F"/>
          <w:kern w:val="0"/>
          <w:sz w:val="23"/>
          <w:szCs w:val="23"/>
        </w:rPr>
        <w:drawing>
          <wp:inline distT="0" distB="0" distL="0" distR="0">
            <wp:extent cx="5245710" cy="3276600"/>
            <wp:effectExtent l="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1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PS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：取消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Trunk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 xml:space="preserve">undo port trunk allow-pass 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vlan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all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 xml:space="preserve">port trunk allow-pass 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vlan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1 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port link-type access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51.Hybrid</w:t>
      </w: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接口</w:t>
      </w:r>
    </w:p>
    <w:p w:rsid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访端口可以连任何设备</w:t>
      </w:r>
    </w:p>
    <w:p w:rsidR="00E95DD9" w:rsidRDefault="00E95DD9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</w:p>
    <w:p w:rsidR="00E95DD9" w:rsidRPr="00E95DD9" w:rsidRDefault="00E95DD9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b/>
          <w:bCs/>
          <w:color w:val="3F3F3F"/>
          <w:kern w:val="0"/>
          <w:sz w:val="23"/>
          <w:szCs w:val="23"/>
        </w:rPr>
      </w:pPr>
      <w:r w:rsidRPr="00E95DD9">
        <w:rPr>
          <w:rFonts w:ascii="microsoft yahei" w:eastAsia="宋体" w:hAnsi="microsoft yahei" w:cs="宋体" w:hint="eastAsia"/>
          <w:b/>
          <w:bCs/>
          <w:color w:val="3F3F3F"/>
          <w:kern w:val="0"/>
          <w:sz w:val="23"/>
          <w:szCs w:val="23"/>
        </w:rPr>
        <w:t>GVRP</w:t>
      </w:r>
    </w:p>
    <w:p w:rsidR="00E95DD9" w:rsidRDefault="00E95DD9" w:rsidP="00343A8D">
      <w:pPr>
        <w:widowControl/>
        <w:shd w:val="clear" w:color="auto" w:fill="FFFFFF"/>
        <w:spacing w:after="264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GVRP </w:t>
      </w:r>
      <w:hyperlink r:id="rId8" w:tgtFrame="_blank" w:history="1">
        <w:r>
          <w:rPr>
            <w:rStyle w:val="a6"/>
            <w:rFonts w:ascii="Arial" w:hAnsi="Arial" w:cs="Arial"/>
            <w:color w:val="136EC2"/>
            <w:szCs w:val="21"/>
            <w:shd w:val="clear" w:color="auto" w:fill="FFFFFF"/>
          </w:rPr>
          <w:t>交换机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之间能够相互交换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VLAN </w:t>
      </w:r>
      <w:r>
        <w:rPr>
          <w:rFonts w:ascii="Arial" w:hAnsi="Arial" w:cs="Arial"/>
          <w:color w:val="333333"/>
          <w:szCs w:val="21"/>
          <w:shd w:val="clear" w:color="auto" w:fill="FFFFFF"/>
        </w:rPr>
        <w:t>配置信息</w:t>
      </w:r>
    </w:p>
    <w:p w:rsidR="00E95DD9" w:rsidRDefault="00E95DD9" w:rsidP="00343A8D">
      <w:pPr>
        <w:widowControl/>
        <w:shd w:val="clear" w:color="auto" w:fill="FFFFFF"/>
        <w:spacing w:after="264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配置：</w:t>
      </w:r>
    </w:p>
    <w:p w:rsidR="00E95DD9" w:rsidRDefault="00E95DD9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proofErr w:type="spellStart"/>
      <w:r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  <w:t>Vlan</w:t>
      </w:r>
      <w:proofErr w:type="spellEnd"/>
      <w:r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  <w:t xml:space="preserve"> 10</w:t>
      </w:r>
    </w:p>
    <w:p w:rsidR="00E95DD9" w:rsidRDefault="00E95DD9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proofErr w:type="gramStart"/>
      <w:r w:rsidRPr="00E95DD9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inter</w:t>
      </w:r>
      <w:proofErr w:type="gramEnd"/>
      <w:r w:rsidRPr="00E95DD9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g0/0/1</w:t>
      </w:r>
    </w:p>
    <w:p w:rsidR="00E95DD9" w:rsidRPr="00E95DD9" w:rsidRDefault="00E95DD9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E95DD9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port link-type access</w:t>
      </w:r>
    </w:p>
    <w:p w:rsidR="00E95DD9" w:rsidRDefault="00E95DD9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proofErr w:type="gramStart"/>
      <w:r w:rsidRPr="00E95DD9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port</w:t>
      </w:r>
      <w:proofErr w:type="gramEnd"/>
      <w:r w:rsidRPr="00E95DD9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default </w:t>
      </w:r>
      <w:proofErr w:type="spellStart"/>
      <w:r w:rsidRPr="00E95DD9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vlan</w:t>
      </w:r>
      <w:proofErr w:type="spellEnd"/>
      <w:r w:rsidRPr="00E95DD9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10</w:t>
      </w:r>
    </w:p>
    <w:p w:rsidR="00F135D9" w:rsidRDefault="00F135D9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</w:p>
    <w:p w:rsidR="00F135D9" w:rsidRDefault="00F135D9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  <w:lastRenderedPageBreak/>
        <w:t>首先要在全局启用</w:t>
      </w:r>
      <w:proofErr w:type="spellStart"/>
      <w:r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  <w:t>gvrp</w:t>
      </w:r>
      <w:proofErr w:type="spellEnd"/>
    </w:p>
    <w:p w:rsidR="00164CFA" w:rsidRDefault="00F135D9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proofErr w:type="spellStart"/>
      <w:r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  <w:t>Gvrp</w:t>
      </w:r>
      <w:proofErr w:type="spellEnd"/>
    </w:p>
    <w:p w:rsidR="00F135D9" w:rsidRDefault="00F135D9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  <w:t>然后在端口</w:t>
      </w:r>
      <w:r w:rsidR="00164CFA"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  <w:t>（声明为</w:t>
      </w:r>
      <w:r w:rsidR="00164CFA"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  <w:t>trunk</w:t>
      </w:r>
      <w:r w:rsidR="00164CFA"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  <w:t>的端口）处</w:t>
      </w:r>
      <w:r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  <w:t>启用</w:t>
      </w:r>
      <w:proofErr w:type="spellStart"/>
      <w:r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  <w:t>gvrp</w:t>
      </w:r>
      <w:proofErr w:type="spellEnd"/>
    </w:p>
    <w:p w:rsidR="00F135D9" w:rsidRDefault="00F135D9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proofErr w:type="spellStart"/>
      <w:r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  <w:t>Gvrp</w:t>
      </w:r>
      <w:proofErr w:type="spellEnd"/>
    </w:p>
    <w:p w:rsidR="00164CFA" w:rsidRPr="00164CFA" w:rsidRDefault="00164CFA" w:rsidP="00164CFA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164CF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#</w:t>
      </w:r>
    </w:p>
    <w:p w:rsidR="00164CFA" w:rsidRPr="00164CFA" w:rsidRDefault="00164CFA" w:rsidP="00164CFA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proofErr w:type="gramStart"/>
      <w:r w:rsidRPr="00164CF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interface</w:t>
      </w:r>
      <w:proofErr w:type="gramEnd"/>
      <w:r w:rsidRPr="00164CF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GigabitEthernet0/0/2</w:t>
      </w:r>
    </w:p>
    <w:p w:rsidR="00164CFA" w:rsidRPr="00164CFA" w:rsidRDefault="00164CFA" w:rsidP="00164CFA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164CF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</w:t>
      </w:r>
      <w:proofErr w:type="gramStart"/>
      <w:r w:rsidRPr="00164CF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port</w:t>
      </w:r>
      <w:proofErr w:type="gramEnd"/>
      <w:r w:rsidRPr="00164CF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link-type trunk</w:t>
      </w:r>
    </w:p>
    <w:p w:rsidR="00164CFA" w:rsidRPr="00164CFA" w:rsidRDefault="00164CFA" w:rsidP="00164CFA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164CF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</w:t>
      </w:r>
      <w:proofErr w:type="gramStart"/>
      <w:r w:rsidRPr="00164CF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port</w:t>
      </w:r>
      <w:proofErr w:type="gramEnd"/>
      <w:r w:rsidRPr="00164CF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trunk allow-pass </w:t>
      </w:r>
      <w:proofErr w:type="spellStart"/>
      <w:r w:rsidRPr="00164CF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vlan</w:t>
      </w:r>
      <w:proofErr w:type="spellEnd"/>
      <w:r w:rsidRPr="00164CF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2 to 4094</w:t>
      </w:r>
    </w:p>
    <w:p w:rsidR="00164CFA" w:rsidRPr="00164CFA" w:rsidRDefault="00164CFA" w:rsidP="00164CFA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164CF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</w:t>
      </w:r>
      <w:proofErr w:type="spellStart"/>
      <w:proofErr w:type="gramStart"/>
      <w:r w:rsidRPr="00164CF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gvrp</w:t>
      </w:r>
      <w:proofErr w:type="spellEnd"/>
      <w:proofErr w:type="gramEnd"/>
    </w:p>
    <w:p w:rsidR="00164CFA" w:rsidRPr="00164CFA" w:rsidRDefault="00164CFA" w:rsidP="00164CFA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164CF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#</w:t>
      </w:r>
    </w:p>
    <w:p w:rsidR="00164CFA" w:rsidRDefault="00164CFA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</w:p>
    <w:p w:rsidR="00E95DD9" w:rsidRPr="00E95DD9" w:rsidRDefault="00E95DD9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 xml:space="preserve">第一十三章　</w:t>
      </w: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VLAN</w:t>
      </w: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间路由、</w:t>
      </w: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VRRP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58.</w:t>
      </w: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单臂路由实现</w:t>
      </w: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VLAN</w:t>
      </w: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间路由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每个</w:t>
      </w:r>
      <w:proofErr w:type="spellStart"/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vlan</w:t>
      </w:r>
      <w:proofErr w:type="spellEnd"/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一个物理连接（一条线）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交换机与路由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2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根线（有几个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VLAN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就有几根线）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PS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：缺点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交换机端：该端配置和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“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客户端口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”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相同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路由端：只需配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（网关）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单臂路由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将交换机和路由器之间的链路配置为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Trunk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链路，并且在路由器上创建子接口以支持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VLAN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路由。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交换机端：</w:t>
      </w:r>
      <w:r w:rsidR="00696E07"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  <w:t>跟路由直连的端口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配置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trunk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路由器端：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 xml:space="preserve">[RTA]interface GigabitEthernet0/0/1.1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；定义子接口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 xml:space="preserve">[RTA-GigabitEthernet0/0/1.1]dot1q termination vid 2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；分配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VLAN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[RTA-GigabitEthernet0/0/1.1]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address 192.168.2.254 24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；配置网关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[RTA-GigabitEthernet0/0/1.1]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arp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broadcast enable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；开启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ARP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广播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59.</w:t>
      </w: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三层交换实现</w:t>
      </w: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VLAN</w:t>
      </w: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间路由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lastRenderedPageBreak/>
        <w:t>2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层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+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路由器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路由配虚拟端口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vlan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和网关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 xml:space="preserve">[SWA]interface 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vlanif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2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；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2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同相关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VLAN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号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[SWA-Vlanif2]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address 192.168.2.254 24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；网关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PS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：该地址不能在其它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VLAN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网段中出现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复杂模式：三层接二层（带管理）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中间设置成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trunk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，三层也要建和二层相关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VLAN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，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int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vlanif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放在三层上。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第一十四章　交换机端口技术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63</w:t>
      </w: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链路聚合</w:t>
      </w: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(</w:t>
      </w: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手工模式</w:t>
      </w: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)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[SWA</w:t>
      </w:r>
      <w:proofErr w:type="gram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]interface</w:t>
      </w:r>
      <w:proofErr w:type="gram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Eth-Trunk 1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[SWA-Eth-Trunk1]interface GigabitEthernet0/0/1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[SWA-GigabitEthernet0/0/1]eth-trunk 1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[SWA-GigabitEthernet0/0/1]interface GigabitEthernet0/0/2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[SWA-GigabitEthernet0/0/2]eth-trunk 1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dis eth-trunk 1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；查看链路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PS: trunk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端口下做链路聚合方法：先做链路聚合，然后在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int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eth-trunk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数字下做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Trunk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72.</w:t>
      </w: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防火墙技术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按照防火墙实现的方式，一般把防火墙分为如下几类：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包过滤防火墙：简单，每个包都要检查，缺乏灵活性，策略多影响性能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代理型防火墙：安全，但不方便，针对性强（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http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代理），不通用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状态检测防火墙：基于连接状态，结合以上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2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种防火墙的优点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只防网络层和传输层，不防应用层（比如网站漏洞）；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防外不防内；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防火墙的安全区域：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Local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（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100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网</w:t>
      </w:r>
      <w:proofErr w:type="gram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网</w:t>
      </w:r>
      <w:proofErr w:type="gram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）－－－－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Trust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（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85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外网）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－－－－－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DMZ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（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50WEB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服务器）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高可以访问低，低不可以访问高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配置思路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配置安全区域和安全域间。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将接口加入安全区域。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配置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ACL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。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在安全域间配置基于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ACL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的包过滤。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1.</w:t>
      </w: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在</w:t>
      </w: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AR2200</w:t>
      </w: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上配置安全区域和安全域间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system-view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[Huawei] firewall zone trust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lastRenderedPageBreak/>
        <w:t>[Huawei-zone-trust] priority 15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[Huawei-zone-trust] quit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 xml:space="preserve">[Huawei] firewall zone 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untrust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；取消接口安全域命令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undo zone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[Huawei-zone-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untrust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] priority 1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[Huawei-zone-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untrust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] quit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 xml:space="preserve">[Huawei] firewall 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interzone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trust 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untrust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；配置（进入）域间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[Huawei-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interzone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-trust-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untrust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] firewall enable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；开启该域间的防火墙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[Huawei-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interzone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-trust-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untrust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] quit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2.</w:t>
      </w: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在</w:t>
      </w: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AR2200</w:t>
      </w: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上将接口加入安全区域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int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gi0/0/1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 xml:space="preserve">zone OUTSIDE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；相关接口加入到相关区域（华为防火墙：如果不加入的话，与之相连的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PC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不能访问该端口，和路由有区别）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PS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：以上另外等价方法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 xml:space="preserve">firewall zone trust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；进入相关区域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 xml:space="preserve">add 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int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gi0/0/1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；加入相关端口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PS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：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dis firewall session all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；查看防火墙的所有会话信息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3.</w:t>
      </w: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在</w:t>
      </w: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AR2200</w:t>
      </w: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上配置</w:t>
      </w: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ACL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（允许外网可以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telnet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内网）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acl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3001 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 xml:space="preserve">rule permit 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tcp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destination 192.168.1.100 0 destination-port 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eq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23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；允许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telnet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 xml:space="preserve">firewall 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interzone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INSIDE OUTSIDE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；进入相关域间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packet-filter 3001 inbound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；应用相关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acl</w:t>
      </w:r>
      <w:proofErr w:type="spellEnd"/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FTP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的主动（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FTP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本身），被动（客户端）模式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内网访问外网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FTP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，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FTP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主动模式（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PORT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）不能传数据（经常外网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FTP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服务器访问不了，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FTP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下载软件要改成被动模式），但被动模式（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PASV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）可以访问</w:t>
      </w:r>
    </w:p>
    <w:p w:rsidR="00343A8D" w:rsidRPr="00343A8D" w:rsidRDefault="00343A8D" w:rsidP="00343A8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ASPF</w:t>
      </w:r>
      <w:r w:rsidRPr="00343A8D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配置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工作在应用层，检测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http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、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FTP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等，可以为这些协议打开放行通道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 xml:space="preserve">firewall 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interzone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INSIDE OUTSIDE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；进入到相关区域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 xml:space="preserve">detect </w:t>
      </w:r>
      <w:proofErr w:type="spellStart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aspf</w:t>
      </w:r>
      <w:proofErr w:type="spellEnd"/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all </w:t>
      </w:r>
      <w:r w:rsidRPr="00343A8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；开启检测</w:t>
      </w:r>
    </w:p>
    <w:p w:rsidR="00331D14" w:rsidRDefault="000E608E"/>
    <w:p w:rsidR="00527BF0" w:rsidRDefault="00527BF0">
      <w:pPr>
        <w:rPr>
          <w:rFonts w:ascii="microsoft yahei" w:eastAsia="宋体" w:hAnsi="microsoft yahei" w:cs="宋体" w:hint="eastAsia"/>
          <w:b/>
          <w:bCs/>
          <w:color w:val="3F3F3F"/>
          <w:kern w:val="0"/>
          <w:sz w:val="23"/>
          <w:szCs w:val="23"/>
        </w:rPr>
      </w:pPr>
      <w:proofErr w:type="gramStart"/>
      <w:r w:rsidRPr="00527BF0">
        <w:rPr>
          <w:rFonts w:ascii="microsoft yahei" w:eastAsia="宋体" w:hAnsi="microsoft yahei" w:cs="宋体" w:hint="eastAsia"/>
          <w:b/>
          <w:bCs/>
          <w:color w:val="3F3F3F"/>
          <w:kern w:val="0"/>
          <w:sz w:val="23"/>
          <w:szCs w:val="23"/>
        </w:rPr>
        <w:t>帧</w:t>
      </w:r>
      <w:proofErr w:type="gramEnd"/>
      <w:r w:rsidRPr="00527BF0">
        <w:rPr>
          <w:rFonts w:ascii="microsoft yahei" w:eastAsia="宋体" w:hAnsi="microsoft yahei" w:cs="宋体" w:hint="eastAsia"/>
          <w:b/>
          <w:bCs/>
          <w:color w:val="3F3F3F"/>
          <w:kern w:val="0"/>
          <w:sz w:val="23"/>
          <w:szCs w:val="23"/>
        </w:rPr>
        <w:t>中继协议</w:t>
      </w:r>
    </w:p>
    <w:p w:rsidR="00527BF0" w:rsidRDefault="0057013F">
      <w:pPr>
        <w:rPr>
          <w:rFonts w:ascii="microsoft yahei" w:eastAsia="宋体" w:hAnsi="microsoft yahei" w:cs="宋体" w:hint="eastAsia"/>
          <w:b/>
          <w:bCs/>
          <w:color w:val="3F3F3F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b/>
          <w:bCs/>
          <w:color w:val="3F3F3F"/>
          <w:kern w:val="0"/>
          <w:sz w:val="23"/>
          <w:szCs w:val="23"/>
        </w:rPr>
        <w:t>R1</w:t>
      </w:r>
    </w:p>
    <w:p w:rsidR="00527BF0" w:rsidRPr="009A34B7" w:rsidRDefault="00527BF0" w:rsidP="00527BF0">
      <w:pPr>
        <w:autoSpaceDE w:val="0"/>
        <w:autoSpaceDN w:val="0"/>
        <w:adjustRightInd w:val="0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9A34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#</w:t>
      </w:r>
    </w:p>
    <w:p w:rsidR="00527BF0" w:rsidRPr="009A34B7" w:rsidRDefault="00527BF0" w:rsidP="00527BF0">
      <w:pPr>
        <w:autoSpaceDE w:val="0"/>
        <w:autoSpaceDN w:val="0"/>
        <w:adjustRightInd w:val="0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9A34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interface Serial0/0/0</w:t>
      </w:r>
    </w:p>
    <w:p w:rsidR="00527BF0" w:rsidRPr="009A34B7" w:rsidRDefault="00527BF0" w:rsidP="00527BF0">
      <w:pPr>
        <w:autoSpaceDE w:val="0"/>
        <w:autoSpaceDN w:val="0"/>
        <w:adjustRightInd w:val="0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9A34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link-protocol fr</w:t>
      </w:r>
    </w:p>
    <w:p w:rsidR="00527BF0" w:rsidRPr="009A34B7" w:rsidRDefault="00527BF0" w:rsidP="00527BF0">
      <w:pPr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9A34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#</w:t>
      </w:r>
    </w:p>
    <w:p w:rsidR="00527BF0" w:rsidRPr="009A34B7" w:rsidRDefault="009A34B7">
      <w:pPr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proofErr w:type="gramStart"/>
      <w:r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inter</w:t>
      </w:r>
      <w:proofErr w:type="gramEnd"/>
      <w:r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s0/0/0.1 p2</w:t>
      </w:r>
      <w:r w:rsidR="00527BF0" w:rsidRPr="009A34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p</w:t>
      </w:r>
    </w:p>
    <w:p w:rsidR="009A34B7" w:rsidRPr="009A34B7" w:rsidRDefault="009A34B7" w:rsidP="009A34B7">
      <w:pPr>
        <w:autoSpaceDE w:val="0"/>
        <w:autoSpaceDN w:val="0"/>
        <w:adjustRightInd w:val="0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9A34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#</w:t>
      </w:r>
    </w:p>
    <w:p w:rsidR="009A34B7" w:rsidRPr="009A34B7" w:rsidRDefault="009A34B7" w:rsidP="009A34B7">
      <w:pPr>
        <w:autoSpaceDE w:val="0"/>
        <w:autoSpaceDN w:val="0"/>
        <w:adjustRightInd w:val="0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9A34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interface Serial0/0/0.1</w:t>
      </w:r>
    </w:p>
    <w:p w:rsidR="009A34B7" w:rsidRPr="009A34B7" w:rsidRDefault="009A34B7" w:rsidP="009A34B7">
      <w:pPr>
        <w:autoSpaceDE w:val="0"/>
        <w:autoSpaceDN w:val="0"/>
        <w:adjustRightInd w:val="0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9A34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ip address 12.1.1.1 255.255.255.0</w:t>
      </w:r>
    </w:p>
    <w:p w:rsidR="009A34B7" w:rsidRDefault="009A34B7" w:rsidP="009A34B7">
      <w:pPr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9A34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lastRenderedPageBreak/>
        <w:t>#</w:t>
      </w:r>
    </w:p>
    <w:p w:rsidR="00DD476A" w:rsidRDefault="00F130E9" w:rsidP="009A34B7">
      <w:pPr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proofErr w:type="gramStart"/>
      <w:r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inter</w:t>
      </w:r>
      <w:proofErr w:type="gramEnd"/>
      <w:r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s0/0/0.</w:t>
      </w:r>
      <w:r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  <w:t>2</w:t>
      </w:r>
      <w:r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p2</w:t>
      </w:r>
      <w:r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  <w:t>m</w:t>
      </w:r>
      <w:r w:rsidRPr="009A34B7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p</w:t>
      </w:r>
    </w:p>
    <w:p w:rsidR="00DD476A" w:rsidRPr="00DD476A" w:rsidRDefault="00DD476A" w:rsidP="00DD476A">
      <w:pPr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DD476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#</w:t>
      </w:r>
    </w:p>
    <w:p w:rsidR="00DD476A" w:rsidRPr="00DD476A" w:rsidRDefault="00DD476A" w:rsidP="00DD476A">
      <w:pPr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proofErr w:type="gramStart"/>
      <w:r w:rsidRPr="00DD476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interface</w:t>
      </w:r>
      <w:proofErr w:type="gramEnd"/>
      <w:r w:rsidRPr="00DD476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Serial0/0/0.2</w:t>
      </w:r>
    </w:p>
    <w:p w:rsidR="00DD476A" w:rsidRPr="00DD476A" w:rsidRDefault="00DD476A" w:rsidP="00DD476A">
      <w:pPr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DD476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</w:t>
      </w:r>
      <w:proofErr w:type="spellStart"/>
      <w:proofErr w:type="gramStart"/>
      <w:r w:rsidRPr="00DD476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fr</w:t>
      </w:r>
      <w:proofErr w:type="spellEnd"/>
      <w:proofErr w:type="gramEnd"/>
      <w:r w:rsidRPr="00DD476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map </w:t>
      </w:r>
      <w:proofErr w:type="spellStart"/>
      <w:r w:rsidRPr="00DD476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proofErr w:type="spellEnd"/>
      <w:r w:rsidRPr="00DD476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134.1.1.3 103 broadcast</w:t>
      </w:r>
    </w:p>
    <w:p w:rsidR="00DD476A" w:rsidRPr="00DD476A" w:rsidRDefault="00DD476A" w:rsidP="00DD476A">
      <w:pPr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DD476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</w:t>
      </w:r>
      <w:proofErr w:type="spellStart"/>
      <w:proofErr w:type="gramStart"/>
      <w:r w:rsidRPr="00DD476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fr</w:t>
      </w:r>
      <w:proofErr w:type="spellEnd"/>
      <w:proofErr w:type="gramEnd"/>
      <w:r w:rsidRPr="00DD476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map </w:t>
      </w:r>
      <w:proofErr w:type="spellStart"/>
      <w:r w:rsidRPr="00DD476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proofErr w:type="spellEnd"/>
      <w:r w:rsidRPr="00DD476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134.1.1.4 104 broadcast</w:t>
      </w:r>
    </w:p>
    <w:p w:rsidR="00DD476A" w:rsidRPr="00DD476A" w:rsidRDefault="00DD476A" w:rsidP="00DD476A">
      <w:pPr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DD476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</w:t>
      </w:r>
      <w:proofErr w:type="spellStart"/>
      <w:proofErr w:type="gramStart"/>
      <w:r w:rsidRPr="00DD476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proofErr w:type="spellEnd"/>
      <w:proofErr w:type="gramEnd"/>
      <w:r w:rsidRPr="00DD476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address 134.1.1.1 255.255.255.0</w:t>
      </w:r>
    </w:p>
    <w:p w:rsidR="00DD476A" w:rsidRDefault="00DD476A" w:rsidP="00DD476A">
      <w:pPr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DD476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#</w:t>
      </w:r>
    </w:p>
    <w:p w:rsidR="0057013F" w:rsidRDefault="0057013F" w:rsidP="00DD476A">
      <w:pPr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  <w:t>R2</w:t>
      </w:r>
    </w:p>
    <w:p w:rsidR="00DD476A" w:rsidRPr="00DD476A" w:rsidRDefault="00DD476A" w:rsidP="00DD476A">
      <w:pPr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DD476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#</w:t>
      </w:r>
    </w:p>
    <w:p w:rsidR="00DD476A" w:rsidRPr="00DD476A" w:rsidRDefault="00DD476A" w:rsidP="00DD476A">
      <w:pPr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proofErr w:type="gramStart"/>
      <w:r w:rsidRPr="00DD476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interface</w:t>
      </w:r>
      <w:proofErr w:type="gramEnd"/>
      <w:r w:rsidRPr="00DD476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Serial0/0/0</w:t>
      </w:r>
    </w:p>
    <w:p w:rsidR="00DD476A" w:rsidRPr="00DD476A" w:rsidRDefault="00DD476A" w:rsidP="00DD476A">
      <w:pPr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DD476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</w:t>
      </w:r>
      <w:proofErr w:type="gramStart"/>
      <w:r w:rsidRPr="00DD476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link-protocol</w:t>
      </w:r>
      <w:proofErr w:type="gramEnd"/>
      <w:r w:rsidRPr="00DD476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</w:t>
      </w:r>
      <w:proofErr w:type="spellStart"/>
      <w:r w:rsidRPr="00DD476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fr</w:t>
      </w:r>
      <w:proofErr w:type="spellEnd"/>
    </w:p>
    <w:p w:rsidR="00DD476A" w:rsidRPr="00DD476A" w:rsidRDefault="00DD476A" w:rsidP="00DD476A">
      <w:pPr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DD476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</w:t>
      </w:r>
      <w:proofErr w:type="spellStart"/>
      <w:proofErr w:type="gramStart"/>
      <w:r w:rsidRPr="00DD476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proofErr w:type="spellEnd"/>
      <w:proofErr w:type="gramEnd"/>
      <w:r w:rsidRPr="00DD476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address 12.1.1.2 255.255.255.0</w:t>
      </w:r>
    </w:p>
    <w:p w:rsidR="00DD476A" w:rsidRDefault="00DD476A" w:rsidP="00DD476A">
      <w:pPr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DD476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#</w:t>
      </w:r>
    </w:p>
    <w:p w:rsidR="0057013F" w:rsidRDefault="0057013F" w:rsidP="00DD476A">
      <w:pPr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  <w:t>R3</w:t>
      </w:r>
    </w:p>
    <w:p w:rsidR="00DD476A" w:rsidRPr="00DD476A" w:rsidRDefault="00DD476A" w:rsidP="00DD476A">
      <w:pPr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DD476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#</w:t>
      </w:r>
    </w:p>
    <w:p w:rsidR="00DD476A" w:rsidRPr="00DD476A" w:rsidRDefault="00DD476A" w:rsidP="00DD476A">
      <w:pPr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proofErr w:type="gramStart"/>
      <w:r w:rsidRPr="00DD476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interface</w:t>
      </w:r>
      <w:proofErr w:type="gramEnd"/>
      <w:r w:rsidRPr="00DD476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Serial0/0/0</w:t>
      </w:r>
    </w:p>
    <w:p w:rsidR="00DD476A" w:rsidRPr="00DD476A" w:rsidRDefault="00DD476A" w:rsidP="00DD476A">
      <w:pPr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DD476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</w:t>
      </w:r>
      <w:proofErr w:type="gramStart"/>
      <w:r w:rsidRPr="00DD476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link-protocol</w:t>
      </w:r>
      <w:proofErr w:type="gramEnd"/>
      <w:r w:rsidRPr="00DD476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</w:t>
      </w:r>
      <w:proofErr w:type="spellStart"/>
      <w:r w:rsidRPr="00DD476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fr</w:t>
      </w:r>
      <w:proofErr w:type="spellEnd"/>
    </w:p>
    <w:p w:rsidR="00DD476A" w:rsidRPr="00DD476A" w:rsidRDefault="00DD476A" w:rsidP="00DD476A">
      <w:pPr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DD476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</w:t>
      </w:r>
      <w:proofErr w:type="gramStart"/>
      <w:r w:rsidRPr="00DD476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undo</w:t>
      </w:r>
      <w:proofErr w:type="gramEnd"/>
      <w:r w:rsidRPr="00DD476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</w:t>
      </w:r>
      <w:proofErr w:type="spellStart"/>
      <w:r w:rsidRPr="00DD476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fr</w:t>
      </w:r>
      <w:proofErr w:type="spellEnd"/>
      <w:r w:rsidRPr="00DD476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</w:t>
      </w:r>
      <w:proofErr w:type="spellStart"/>
      <w:r w:rsidRPr="00DD476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inarp</w:t>
      </w:r>
      <w:proofErr w:type="spellEnd"/>
    </w:p>
    <w:p w:rsidR="00DD476A" w:rsidRPr="00DD476A" w:rsidRDefault="00DD476A" w:rsidP="00DD476A">
      <w:pPr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DD476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</w:t>
      </w:r>
      <w:proofErr w:type="spellStart"/>
      <w:proofErr w:type="gramStart"/>
      <w:r w:rsidRPr="00DD476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fr</w:t>
      </w:r>
      <w:proofErr w:type="spellEnd"/>
      <w:proofErr w:type="gramEnd"/>
      <w:r w:rsidRPr="00DD476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map </w:t>
      </w:r>
      <w:proofErr w:type="spellStart"/>
      <w:r w:rsidRPr="00DD476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proofErr w:type="spellEnd"/>
      <w:r w:rsidRPr="00DD476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134.1.1.1 301 broadcast</w:t>
      </w:r>
    </w:p>
    <w:p w:rsidR="00DD476A" w:rsidRPr="00DD476A" w:rsidRDefault="00DD476A" w:rsidP="00DD476A">
      <w:pPr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DD476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</w:t>
      </w:r>
      <w:proofErr w:type="spellStart"/>
      <w:proofErr w:type="gramStart"/>
      <w:r w:rsidRPr="00DD476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proofErr w:type="spellEnd"/>
      <w:proofErr w:type="gramEnd"/>
      <w:r w:rsidRPr="00DD476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address 134.1.1.3 255.255.255.0</w:t>
      </w:r>
    </w:p>
    <w:p w:rsidR="00DD476A" w:rsidRDefault="00DD476A" w:rsidP="00DD476A">
      <w:pPr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DD476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#</w:t>
      </w:r>
    </w:p>
    <w:p w:rsidR="0057013F" w:rsidRDefault="0057013F" w:rsidP="00DD476A">
      <w:pPr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  <w:t>R4</w:t>
      </w:r>
    </w:p>
    <w:p w:rsidR="0057013F" w:rsidRPr="00DD476A" w:rsidRDefault="0057013F" w:rsidP="0057013F">
      <w:pPr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DD476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#</w:t>
      </w:r>
    </w:p>
    <w:p w:rsidR="0057013F" w:rsidRPr="00DD476A" w:rsidRDefault="0057013F" w:rsidP="0057013F">
      <w:pPr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proofErr w:type="gramStart"/>
      <w:r w:rsidRPr="00DD476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interface</w:t>
      </w:r>
      <w:proofErr w:type="gramEnd"/>
      <w:r w:rsidRPr="00DD476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Serial0/0/0</w:t>
      </w:r>
    </w:p>
    <w:p w:rsidR="0057013F" w:rsidRPr="00DD476A" w:rsidRDefault="0057013F" w:rsidP="0057013F">
      <w:pPr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DD476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</w:t>
      </w:r>
      <w:proofErr w:type="gramStart"/>
      <w:r w:rsidRPr="00DD476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link-protocol</w:t>
      </w:r>
      <w:proofErr w:type="gramEnd"/>
      <w:r w:rsidRPr="00DD476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</w:t>
      </w:r>
      <w:proofErr w:type="spellStart"/>
      <w:r w:rsidRPr="00DD476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fr</w:t>
      </w:r>
      <w:proofErr w:type="spellEnd"/>
    </w:p>
    <w:p w:rsidR="0057013F" w:rsidRPr="00DD476A" w:rsidRDefault="0057013F" w:rsidP="0057013F">
      <w:pPr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DD476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</w:t>
      </w:r>
      <w:proofErr w:type="gramStart"/>
      <w:r w:rsidRPr="00DD476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undo</w:t>
      </w:r>
      <w:proofErr w:type="gramEnd"/>
      <w:r w:rsidRPr="00DD476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</w:t>
      </w:r>
      <w:proofErr w:type="spellStart"/>
      <w:r w:rsidRPr="00DD476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fr</w:t>
      </w:r>
      <w:proofErr w:type="spellEnd"/>
      <w:r w:rsidRPr="00DD476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</w:t>
      </w:r>
      <w:proofErr w:type="spellStart"/>
      <w:r w:rsidRPr="00DD476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inarp</w:t>
      </w:r>
      <w:proofErr w:type="spellEnd"/>
    </w:p>
    <w:p w:rsidR="0057013F" w:rsidRPr="00DD476A" w:rsidRDefault="0057013F" w:rsidP="0057013F">
      <w:pPr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</w:t>
      </w:r>
      <w:proofErr w:type="spellStart"/>
      <w:proofErr w:type="gramStart"/>
      <w:r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fr</w:t>
      </w:r>
      <w:proofErr w:type="spellEnd"/>
      <w:proofErr w:type="gramEnd"/>
      <w:r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map </w:t>
      </w:r>
      <w:proofErr w:type="spellStart"/>
      <w:r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proofErr w:type="spellEnd"/>
      <w:r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134.1.1.1 </w:t>
      </w:r>
      <w:r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  <w:t>4</w:t>
      </w:r>
      <w:r w:rsidRPr="00DD476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01 broadcast</w:t>
      </w:r>
    </w:p>
    <w:p w:rsidR="0057013F" w:rsidRPr="00DD476A" w:rsidRDefault="0057013F" w:rsidP="0057013F">
      <w:pPr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</w:t>
      </w:r>
      <w:proofErr w:type="spellStart"/>
      <w:proofErr w:type="gramStart"/>
      <w:r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proofErr w:type="spellEnd"/>
      <w:proofErr w:type="gramEnd"/>
      <w:r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address 134.1.1.</w:t>
      </w:r>
      <w:r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  <w:t>4</w:t>
      </w:r>
      <w:r w:rsidRPr="00DD476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255.255.255.0</w:t>
      </w:r>
    </w:p>
    <w:p w:rsidR="0057013F" w:rsidRDefault="0057013F" w:rsidP="0057013F">
      <w:pPr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DD476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#</w:t>
      </w:r>
    </w:p>
    <w:p w:rsidR="0057013F" w:rsidRDefault="0057013F" w:rsidP="00DD476A">
      <w:pPr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</w:p>
    <w:p w:rsidR="009A34B7" w:rsidRDefault="00942A4D" w:rsidP="009A34B7">
      <w:pPr>
        <w:rPr>
          <w:rFonts w:ascii="microsoft yahei" w:eastAsia="宋体" w:hAnsi="microsoft yahei" w:cs="宋体" w:hint="eastAsia"/>
          <w:b/>
          <w:bCs/>
          <w:color w:val="3F3F3F"/>
          <w:kern w:val="0"/>
          <w:sz w:val="23"/>
          <w:szCs w:val="23"/>
        </w:rPr>
      </w:pPr>
      <w:proofErr w:type="spellStart"/>
      <w:r w:rsidRPr="00C83D2D">
        <w:rPr>
          <w:rFonts w:ascii="microsoft yahei" w:eastAsia="宋体" w:hAnsi="microsoft yahei" w:cs="宋体" w:hint="eastAsia"/>
          <w:b/>
          <w:bCs/>
          <w:color w:val="3F3F3F"/>
          <w:kern w:val="0"/>
          <w:sz w:val="23"/>
          <w:szCs w:val="23"/>
        </w:rPr>
        <w:t>PPPoE</w:t>
      </w:r>
      <w:proofErr w:type="spellEnd"/>
    </w:p>
    <w:p w:rsidR="00C83D2D" w:rsidRDefault="00C83D2D" w:rsidP="009A34B7">
      <w:pPr>
        <w:rPr>
          <w:rFonts w:ascii="microsoft yahei" w:eastAsia="宋体" w:hAnsi="microsoft yahei" w:cs="宋体" w:hint="eastAsia"/>
          <w:b/>
          <w:bCs/>
          <w:color w:val="3F3F3F"/>
          <w:kern w:val="0"/>
          <w:sz w:val="23"/>
          <w:szCs w:val="23"/>
        </w:rPr>
      </w:pPr>
    </w:p>
    <w:p w:rsidR="00C83D2D" w:rsidRDefault="00C83D2D" w:rsidP="009A34B7">
      <w:pPr>
        <w:rPr>
          <w:rFonts w:ascii="microsoft yahei" w:eastAsia="宋体" w:hAnsi="microsoft yahei" w:cs="宋体" w:hint="eastAsia"/>
          <w:b/>
          <w:bCs/>
          <w:color w:val="3F3F3F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b/>
          <w:bCs/>
          <w:color w:val="3F3F3F"/>
          <w:kern w:val="0"/>
          <w:sz w:val="23"/>
          <w:szCs w:val="23"/>
        </w:rPr>
        <w:t>Server</w:t>
      </w:r>
      <w:r>
        <w:rPr>
          <w:rFonts w:ascii="microsoft yahei" w:eastAsia="宋体" w:hAnsi="microsoft yahei" w:cs="宋体" w:hint="eastAsia"/>
          <w:b/>
          <w:bCs/>
          <w:color w:val="3F3F3F"/>
          <w:kern w:val="0"/>
          <w:sz w:val="23"/>
          <w:szCs w:val="23"/>
        </w:rPr>
        <w:t>：</w:t>
      </w:r>
    </w:p>
    <w:p w:rsidR="00C83D2D" w:rsidRPr="00C83D2D" w:rsidRDefault="00C83D2D" w:rsidP="009A34B7">
      <w:pPr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C83D2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[server]ip pool pppoepool</w:t>
      </w:r>
    </w:p>
    <w:p w:rsidR="00C83D2D" w:rsidRPr="00C83D2D" w:rsidRDefault="00C83D2D" w:rsidP="00C83D2D">
      <w:pPr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C83D2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#</w:t>
      </w:r>
    </w:p>
    <w:p w:rsidR="00C83D2D" w:rsidRPr="00C83D2D" w:rsidRDefault="00C83D2D" w:rsidP="00C83D2D">
      <w:pPr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proofErr w:type="spellStart"/>
      <w:proofErr w:type="gramStart"/>
      <w:r w:rsidRPr="00C83D2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ip</w:t>
      </w:r>
      <w:proofErr w:type="spellEnd"/>
      <w:proofErr w:type="gramEnd"/>
      <w:r w:rsidRPr="00C83D2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pool </w:t>
      </w:r>
      <w:proofErr w:type="spellStart"/>
      <w:r w:rsidRPr="00C83D2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pppoepool</w:t>
      </w:r>
      <w:proofErr w:type="spellEnd"/>
    </w:p>
    <w:p w:rsidR="00C83D2D" w:rsidRPr="00C83D2D" w:rsidRDefault="00C83D2D" w:rsidP="00C83D2D">
      <w:pPr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C83D2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</w:t>
      </w:r>
      <w:proofErr w:type="gramStart"/>
      <w:r w:rsidRPr="00C83D2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gateway-list</w:t>
      </w:r>
      <w:proofErr w:type="gramEnd"/>
      <w:r w:rsidRPr="00C83D2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12.1.1.254</w:t>
      </w:r>
    </w:p>
    <w:p w:rsidR="00C83D2D" w:rsidRPr="00C83D2D" w:rsidRDefault="00C83D2D" w:rsidP="00C83D2D">
      <w:pPr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C83D2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</w:t>
      </w:r>
      <w:proofErr w:type="gramStart"/>
      <w:r w:rsidRPr="00C83D2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network</w:t>
      </w:r>
      <w:proofErr w:type="gramEnd"/>
      <w:r w:rsidRPr="00C83D2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12.1.1.0 mask 255.255.255.0</w:t>
      </w:r>
    </w:p>
    <w:p w:rsidR="00C83D2D" w:rsidRDefault="00C83D2D" w:rsidP="00C83D2D">
      <w:pPr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C83D2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#</w:t>
      </w:r>
    </w:p>
    <w:p w:rsidR="00C83D2D" w:rsidRPr="003E41D3" w:rsidRDefault="00C83D2D" w:rsidP="00C83D2D">
      <w:pPr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E41D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[server]aaa</w:t>
      </w:r>
    </w:p>
    <w:p w:rsidR="00C83D2D" w:rsidRPr="003E41D3" w:rsidRDefault="00C83D2D" w:rsidP="00C83D2D">
      <w:pPr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E41D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[server-</w:t>
      </w:r>
      <w:proofErr w:type="spellStart"/>
      <w:r w:rsidRPr="003E41D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aaa</w:t>
      </w:r>
      <w:proofErr w:type="spellEnd"/>
      <w:proofErr w:type="gramStart"/>
      <w:r w:rsidRPr="003E41D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]local</w:t>
      </w:r>
      <w:proofErr w:type="gramEnd"/>
      <w:r w:rsidRPr="003E41D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-user </w:t>
      </w:r>
      <w:proofErr w:type="spellStart"/>
      <w:r w:rsidRPr="003E41D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huawei</w:t>
      </w:r>
      <w:proofErr w:type="spellEnd"/>
      <w:r w:rsidRPr="003E41D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password cipher Huawei</w:t>
      </w:r>
    </w:p>
    <w:p w:rsidR="00C83D2D" w:rsidRPr="003E41D3" w:rsidRDefault="00C83D2D" w:rsidP="00C83D2D">
      <w:pPr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E41D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[server-</w:t>
      </w:r>
      <w:proofErr w:type="spellStart"/>
      <w:r w:rsidRPr="003E41D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aaa</w:t>
      </w:r>
      <w:proofErr w:type="spellEnd"/>
      <w:proofErr w:type="gramStart"/>
      <w:r w:rsidRPr="003E41D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]local</w:t>
      </w:r>
      <w:proofErr w:type="gramEnd"/>
      <w:r w:rsidRPr="003E41D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-user </w:t>
      </w:r>
      <w:proofErr w:type="spellStart"/>
      <w:r w:rsidRPr="003E41D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huawei</w:t>
      </w:r>
      <w:proofErr w:type="spellEnd"/>
      <w:r w:rsidRPr="003E41D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service-type </w:t>
      </w:r>
      <w:proofErr w:type="spellStart"/>
      <w:r w:rsidRPr="003E41D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ppp</w:t>
      </w:r>
      <w:proofErr w:type="spellEnd"/>
    </w:p>
    <w:p w:rsidR="00FC5462" w:rsidRPr="00C83D2D" w:rsidRDefault="00FC5462" w:rsidP="00C83D2D">
      <w:pPr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3E41D3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[server]int Virtual-Template 1</w:t>
      </w:r>
    </w:p>
    <w:sectPr w:rsidR="00FC5462" w:rsidRPr="00C83D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A8D"/>
    <w:rsid w:val="000E608E"/>
    <w:rsid w:val="00164CFA"/>
    <w:rsid w:val="002F6A82"/>
    <w:rsid w:val="00343A8D"/>
    <w:rsid w:val="00386618"/>
    <w:rsid w:val="003E41D3"/>
    <w:rsid w:val="00527BF0"/>
    <w:rsid w:val="0057013F"/>
    <w:rsid w:val="00696E07"/>
    <w:rsid w:val="00836458"/>
    <w:rsid w:val="00942A4D"/>
    <w:rsid w:val="009A34B7"/>
    <w:rsid w:val="00BA727C"/>
    <w:rsid w:val="00C46766"/>
    <w:rsid w:val="00C83D2D"/>
    <w:rsid w:val="00DB4D0D"/>
    <w:rsid w:val="00DD476A"/>
    <w:rsid w:val="00E95DD9"/>
    <w:rsid w:val="00F130E9"/>
    <w:rsid w:val="00F135D9"/>
    <w:rsid w:val="00FC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43A8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43A8D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43A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43A8D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343A8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43A8D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E95DD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43A8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43A8D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43A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43A8D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343A8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43A8D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E95D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6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4%BA%A4%E6%8D%A2%E6%9C%B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17</Pages>
  <Words>1828</Words>
  <Characters>10426</Characters>
  <Application>Microsoft Office Word</Application>
  <DocSecurity>0</DocSecurity>
  <Lines>86</Lines>
  <Paragraphs>24</Paragraphs>
  <ScaleCrop>false</ScaleCrop>
  <Company/>
  <LinksUpToDate>false</LinksUpToDate>
  <CharactersWithSpaces>12230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12</cp:revision>
  <dcterms:created xsi:type="dcterms:W3CDTF">2017-10-10T12:39:00Z</dcterms:created>
  <dcterms:modified xsi:type="dcterms:W3CDTF">2017-10-16T07:52:00Z</dcterms:modified>
</cp:coreProperties>
</file>