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开放式最短路由优先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OSPF(Open Shortest Path First)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协议是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IETF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定义的一种基于链路状态的内部网关路由协议。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RIP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是一种基于距离矢量算法的路由协议，存在着收敛慢、易产生路由环路、可扩展性差等问题，目前已逐渐被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取代。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学习目标</w:t>
      </w:r>
    </w:p>
    <w:p w:rsidR="003B09E8" w:rsidRPr="003B09E8" w:rsidRDefault="003B09E8" w:rsidP="003B09E8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掌握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的工作原理</w:t>
      </w:r>
    </w:p>
    <w:p w:rsidR="003B09E8" w:rsidRPr="003B09E8" w:rsidRDefault="003B09E8" w:rsidP="003B09E8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掌握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的基本配置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开放式最短路径优先（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OSPF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）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990975" cy="2571750"/>
            <wp:effectExtent l="0" t="0" r="9525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是一种基于链路状态的路由协议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它从设计上就保证了无路由环路。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支持区域的划分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区域内部的路由器使用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最短路径算法保证了区域内部的无环路。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还利用区域间的连接规则保证了区域之间无路由环路。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支持触发更新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能够快速检测并通告自治系统内的拓扑变化。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可以解决网络扩容带来的问题。当网络上路由器越来越多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路由信息流量急剧增长的时候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可以将每个自治系统划分为多个区域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并限制每个区域的范围。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这种分区域的特点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使得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特别适用于大中型网络。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还可以同其他协议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比如多协议标记切换协议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MPLS)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同时运行来支持地理覆盖很广的网络。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可以提供认证功能。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路由器之间的报文可以配置成必须经过认证才能进行交换。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与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RIP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协议的比较</w:t>
      </w:r>
    </w:p>
    <w:tbl>
      <w:tblPr>
        <w:tblW w:w="1287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3546"/>
        <w:gridCol w:w="3546"/>
        <w:gridCol w:w="3239"/>
      </w:tblGrid>
      <w:tr w:rsidR="003B09E8" w:rsidRPr="003B09E8" w:rsidTr="003B09E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  <w:lastRenderedPageBreak/>
              <w:t>\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  <w:t>OSPF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  <w:t>RIPv2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3"/>
                <w:szCs w:val="23"/>
              </w:rPr>
              <w:t>RIPv1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协议类型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链路状态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距离矢量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距离矢量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CIDR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不支持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VLSM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不支持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自动聚合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不支持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手动聚合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不支持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路由泛洪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组播更新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周期组播更新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周期广播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路径开销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带宽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proofErr w:type="gramStart"/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跳数</w:t>
            </w:r>
            <w:proofErr w:type="gram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proofErr w:type="gramStart"/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跳数</w:t>
            </w:r>
            <w:proofErr w:type="gramEnd"/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路由收敛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快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慢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慢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proofErr w:type="gramStart"/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跳数限制</w:t>
            </w:r>
            <w:proofErr w:type="gram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15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15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邻居认证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不支持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分级网络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支持（区域）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不支持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不支持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更新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事件触发更新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路由表更新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路由表更新</w:t>
            </w:r>
          </w:p>
        </w:tc>
      </w:tr>
      <w:tr w:rsidR="003B09E8" w:rsidRPr="003B09E8" w:rsidTr="003B09E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路由计算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proofErr w:type="spellStart"/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Dijkstra</w:t>
            </w:r>
            <w:proofErr w:type="spell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Bellman-ford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B09E8" w:rsidRPr="003B09E8" w:rsidRDefault="003B09E8" w:rsidP="003B09E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</w:pPr>
            <w:r w:rsidRPr="003B09E8">
              <w:rPr>
                <w:rFonts w:ascii="microsoft yahei" w:eastAsia="宋体" w:hAnsi="microsoft yahei" w:cs="宋体"/>
                <w:color w:val="3F3F3F"/>
                <w:kern w:val="0"/>
                <w:sz w:val="23"/>
                <w:szCs w:val="23"/>
              </w:rPr>
              <w:t>Bellman-ford</w:t>
            </w:r>
          </w:p>
        </w:tc>
      </w:tr>
    </w:tbl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OSPF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原理介绍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7620000" cy="4305300"/>
            <wp:effectExtent l="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要求每台运行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的路由器都了解整个网络的链路状态信息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这样才能计算出到达目的地的最优路径。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的收敛过程由链路状态公告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LSA(Link State Advertisement)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泛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洪开始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中包含了路由器已知的接口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地址、掩码、开销和网络类型等信息。收到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的路由器都可以根据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提供的信息建立自己的链路状态数据库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LSDB(Link State Database),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的基础上使用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算法进行运算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建立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起到达每个网络的最短路径树。最后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通过最短路径树得出到达目的网络的最优路由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并将其加入到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路由表中。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OSPF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报文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534150" cy="4629150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直接运行在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协议之上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使用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协议号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89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有五种报文类型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每种报文都使用相同的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报文头。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1. 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最常用的一种报文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用于发现、维护邻居关系。并在广播和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NBMA(None-Broadcast Multi-Access)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类型的网络中选举指定路由器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DR(Designated Router)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和备份指定路由器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BDR( Backup Designated Router)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2. 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两台路由器进行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数据库同步时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报文来描述自己的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报文的内容包括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中每一条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的头部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的头部可以唯一标识一条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头部只占一条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的整个数据量的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小部分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这样就可以减少路由器之间的协议报文流量。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3. LSR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两台路由器互相交换过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知道对端的路由器有哪些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是本地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所缺少的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这时需要发送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报文向对方请求缺少的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LSA,LSR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只包含了所需要的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的摘要信息。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4. LSU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用来向对端路由器发送所需要的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5. LSACK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用来对接收到的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LSU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报文进行确认。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邻居状态机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819900" cy="4152900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邻居和邻接关系建立的过程如下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1. Down: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这是邻居的初始状态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表示没有从邻居收到任何信息。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2. Attempt: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此状态只在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网络上存在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表示没有收到邻居的任何信息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但是已经周期性的向邻居发送报文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发送间隔为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HelloInterval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（一般是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。如果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RouterDeadInterval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（一般为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HelloInterval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的四倍）间隔内未收到邻居的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则转为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Down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状态。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3.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Init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在此状态下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路由器已经从邻居收到了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但是自己不在所收到的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报文的邻居列表中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尚未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邻居建立双向通信关系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4. 2-Way: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在此状态下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双向通信已经建立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但是没有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邻居建立邻接关系。这是建立邻接关系以前的最高级状态。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5.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ExStart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这是形成邻接关系的第一个步骤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邻居状态变成此状态以后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路由器开始向邻居发送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报文。主从关系是在此状态下形成的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初始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序列号也是在此状态下决定的。在此状态下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収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送的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报文不包含链路状态描述。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6. Exchange: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此状态下路由器相互发送包含链路状态信息摘要的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描述本地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的内容。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7. Loading: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相互发送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报文请求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LSU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报文通告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8. Full: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已经同步。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Router ID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、邻居和邻接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>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32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位的值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它唯一标识了一个自治系统内的路由器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可以为每台运行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的路由器上可以手动配置一个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或者指定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地址作为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。如果设备存在多个逻辑接口地址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则路由器使用逻辑接口中最大的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地址作为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ID;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如果没有配置逻辑接口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则路由器使用物理接口的最大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地址作为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。在为一台运行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的路由器配置新的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可以在路由器上通过重置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进程来更新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。通常建议手动配置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以防止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Router ID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因为接口地址的变化而改变。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OSPF Router-ID</w:t>
      </w:r>
      <w:r w:rsidRPr="003B09E8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的确定顺序：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1.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1 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2. router id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3.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最大的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Loopback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4.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最大的物理接口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运行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的路由器之间需要交换链路状态信息和路由信息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在交换这些信息之前路由器之间首先需要建立邻接关系。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(Neighbor):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路由器启动后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便会通过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接口向外发送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报文用于发现邻居。收到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路由器会检查报文中所定义的一些参数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如果双方的参数一致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就会彼此形成邻居关系。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(Adjacency):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形成邻居关系的双方不一定都能形成邻接关系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这要根据网络类型而定。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只有当双方成功交换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并能交换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才形成真正意义上的邻接关系。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路由器在发送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之前必须先发现邻居并建立邻居关系。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本例中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通过以太网连接了三个路由器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有三个邻居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但不能说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有三邻接关系。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邻居发现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477000" cy="4419600"/>
            <wp:effectExtent l="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的邻居发现过程是基于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报文来实现的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报文中的重要字段解释如下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1. Network Mask: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报文的接口的网络掩码。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2.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HelloInterval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报文的时间间隔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单位为秒。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3. Options: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标识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发送此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路由器所支持的可选功能。具体的可选功能已超出这里的讨论范围。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4. Router Priority: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报文的接口的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Priority,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用于选举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5.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RouterDeadInterval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失效时间。如果在此时间内未收到邻居发来的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则认为邻居失效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;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单位为秒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通常为四倍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HelloInterval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6. Designated Router: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报文的路由器所选举出的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地址。如果设置为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0.0.0.0,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未选举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7. Backup Designated Router: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报文的路由器所选举出的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地址。如果设置为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0.0.0.0,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未选举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8. Neighbor: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列表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表示本路由器已经从这些邻居收到了合法的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如果路由器发现所接收的合法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报文的邻居列表中有自己的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则认为已经和邻居建立了双向连接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表示邻居关系已经建立。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验证一个接收到的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报文是否合法包括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1.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如果接收端口的网络类型是广播型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点到多点或者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所接收的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Network Mask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字段必须和接收端口的网络掩码一致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如果接收端口的网络类型为点到点类型或者是虚连接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则不检查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Network Mask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字段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;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 xml:space="preserve">2.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所接收的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 Interval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字段必须和接收端口的配置一致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;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3.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所接收的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Dead Interval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字段必须和接收端口的配置一致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;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4.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所接收的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Options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字段中的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E-bit(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表示是否接收外部路由信息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必须和相关区域的配置一致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数据库同步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7105650" cy="4629150"/>
            <wp:effectExtent l="0" t="0" r="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如图所示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路由器在建立完成邻居关系之后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便开始进行数据库同步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具体过程如下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1.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邻居状态变为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ExStart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以后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向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发送第一个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在这个报文中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序列号被设置为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X(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假设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),RTA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宣告自己为主路由器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2. 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也向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发送第一个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在这个报文中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序列号被设置为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Y(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假设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也宣告自己为主路由器。由于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的大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应当为真正的主路由器。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3. 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发送一个新的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在这个新的报文中包含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的摘要信息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序列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号设置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在步骤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里使用的序列号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因此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将邻居状态改变为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Exchange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4.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邻居状态变为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Exchange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以后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发送一个新的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该报文中包含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的描述信息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序列号设为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Y+1(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上次使用的序列号加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5.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即使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不需要新的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报文描述自己的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但是作为从路由器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,RTA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需要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lastRenderedPageBreak/>
        <w:t>对主路由器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发送的每一个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报文进行确认。所以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 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向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发送一个内容为空的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序列号为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Y+1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发送完最后一个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将邻居状态改变为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Loading;RTB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收到最后一个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改变状态为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Full(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假设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是最新最全的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不需要向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请求更新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建立完全邻接关系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6419850" cy="4667250"/>
            <wp:effectExtent l="0" t="0" r="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6.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邻居状态变为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Loading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开始向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请求那些在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Exchange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状态下通过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报文发现的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而且在本地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中没有的链路状态信息。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7. 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收到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向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LSU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LSU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包含了那些被请求的链路状态的详细信息。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收到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LSU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将邻居状态从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Loading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改变成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Full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8. 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向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LSACK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用于对已接收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的确认。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此时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之间的邻居状态变成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Full,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表示达到完全邻接状态。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lastRenderedPageBreak/>
        <w:t>OSPF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支持的网络类型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7353300" cy="451485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定义了四种网络类型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分别是点到点网络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广播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型网络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,NBMA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网络和点到多点网络。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点到点网络是指只把两台路由器直接相连的网络。一个运行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PPP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64K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串行线路就是一个点到点网络的例子。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广播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型网络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是指支持两台以上路由器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并且具有广播能力的网络。一个含有三台路由器的以太网就是一个广播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型网络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的例子。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默认情况下，接口的封装协议决定了网络类型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如果接口的封装协议是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PPP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HDLC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，帧中继的点到点子接口，默认的网络类型为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P2P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如果接口的封装协议是以太网的，默认的网络类型为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broadcast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如果接口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封装是帧中继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或者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帧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中继的点到多点子接口，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ATM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接口，默认是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型网络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任何接口的默认网络类型，可以被人为修改。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7219950" cy="4572000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可以在不支持广播的多路访问网络上运行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此类网络包括在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hub- spoke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拓扑上运行的帧中继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(FR)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和异步传输模式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(ATM)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这些网络的通信依赖于虚电路。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定义了两种支持多路访问的网络类型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: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非广播多路访问网络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(NBMA)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和点到多点网络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(Point To Multi- Points)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1. NBMA: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模拟在广播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型网络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上的操作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但是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每个路由器的邻居需要手动配置。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方式要求网络中的路由器组成全连接。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2. P2MP: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将整个网络看成是一组点到点网络。对于不能组成全连接的网络应当使用点到多点方式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例如只使用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PVC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不完全连接的帧中继网络。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DR&amp;BDR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5600700" cy="421005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每一个含有至少两个路由器的广播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型网络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网络都有一个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可以减少邻接关系的数量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从而减少链路状态信息以及路由信息的交换次数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这样可以节省带宽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降低对路由器处理能力的压力。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一个既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也不是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的路由器只与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形成邻接关系并交换链路状态信息以及路由信息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这样就大大减少了大型广播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型网络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NBMA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网络中的邻接关系数量。在没有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的广播网络上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邻接关系的数量可以根据公式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n(n-1)/2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计算出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,n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代表参不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的路由器接口的数量。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在本例中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所有路由器之间有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6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个邻接关系。当指定了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所有的路由器都不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建立起邻接关系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成为该广播网络上的中心点。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収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生故障时接管业务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一个广播网络上所有路由器都必须同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建立邻接关系。本例中使用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将邻接关系从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6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减少到了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5, 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都只需要同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建立邻接关系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,RTA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RTB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之间建立的是邻居关系。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此例中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邻接关系数量的减少效果并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不明显。但是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当网络上部署了大量路由器时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比如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100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那么情况就大不一样了。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DR&amp;BDR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选举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057900" cy="400050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在邻居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収现完成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路由器会根据网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段类型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选举。在广播和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路由器会根据参不选举的每个接口的优先级进行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选举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。优先级取值范围为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0-255,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值越高越优先。缺省情况下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接口优先级为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。如果一个接口优先级为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0,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那么该接口将不会参与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或者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的选举。如果优先级相同时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则比较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值越大越优先被选举为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为了给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做备份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每个广播和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NBMA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网络上还要选举一个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也会与网络上所有的路由器建立邻接关系。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为了维护网络上邻接关系的稳定性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如果网络中已经存在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BDR,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则新添加进该网络的路由器不会成为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不管该路由器的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Router Priority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是否最大。如果当前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发生故障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则当前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自动成为新的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网络中重新选举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BDR;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如果当前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发生故障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不变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重新选举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。这种选举机制的目的是为了保持邻接关系的稳定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使拓扑结构的改变对邻接关系的影响尽量小。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OSPF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区域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686550" cy="4400550"/>
            <wp:effectExtent l="0" t="0" r="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支持将一组网段组合在一起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这样的一个组合称为一个区域。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划分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区域可以缩小路由器的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规模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减少网络流量。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区域内的详细拓扑信息不向其他区域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収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区域间传递的是抽象的路由信息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而不是详细的描述拓扑结构的链路状态信息。每个区域都有自己的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不同区域的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是不同的。路由器会为每一个自己所连接到的区域维护一个单独的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。由于详细链路状态信息不会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被发布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到区域以外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因此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的规模大大缩小了。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Area 0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为骨干区域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为了避免区域间路由环路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非骨干区域之间不允许直接相互发布路由信息。因此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每个区域都必须连接到骨干区域。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运行在区域之间的路由器叫做区域边界路由器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ABR(Area Boundary Router),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它包含所有相连区域的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。自治系统边界路由器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ASBR( Autonomous System Boundary Router)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是指和其他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中的路由器交换路由信息的路由器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这种路由器会向整个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通告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AS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外部路由信息。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在规模较小的企业网络中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可以把所有的路由器划分到同一个区域中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同一个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区域中的路由器中的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LSDB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是完全一致的。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区域号可以手动配置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为了便于将来的网络扩展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推荐将该区域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号设置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0,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即骨干区域。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OSPF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开销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648450" cy="462915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基于接口带宽计算开销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计算公式为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: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接口开销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=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带宽参考值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÷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带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宽。带宽参考值可配置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缺省为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100Mbit/s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。以此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64kbit/s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串口的开销为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1562,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E1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(2.048 Mbit/s)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的开销为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48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bandwidth-reference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可以用来调整带宽参考值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从而可以改变接口开销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带宽参考值越大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开销越准确。在支持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10Gbit/s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速率的情况下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推荐将带宽参考值提高到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10000Mbit/s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来分别为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10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Gbit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/s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1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Gbit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/s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100Mbit/s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的链路提供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100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的开销。注意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配置带宽参考值时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,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需要在整个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网络中统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进行调整。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另外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还可以通过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cost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命令来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手动为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一个接口调整开销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开销值范围是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1~65535,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缺省值为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OSPF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配置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267450" cy="3695700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在配置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时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需要首先使能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迚程。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[process id]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用来使能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在该命令中可以配置迚程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果没有配置进程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ID,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则使用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作为缺省迚程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[process id] [router-id ]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既可以使能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还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同时可以用于配置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。在该命令中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,router-id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代表路由器的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network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用于指定运行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协议的接口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在该命令中需要指定一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个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反掩码。反掩码中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,“0”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表示此位必须严格匹配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,“1”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表示该地址可以为任意值。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1"/>
        <w:rPr>
          <w:rFonts w:ascii="microsoft yahei" w:eastAsia="宋体" w:hAnsi="microsoft yahei" w:cs="宋体"/>
          <w:color w:val="3F3F3F"/>
          <w:kern w:val="0"/>
          <w:sz w:val="52"/>
          <w:szCs w:val="52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52"/>
          <w:szCs w:val="52"/>
        </w:rPr>
        <w:t>配置验证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191250" cy="4076700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display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peer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可以用于查看邻居相关的属性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包括区域、邻居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的状态、邻接协商的主从状态以及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情况。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OSPF</w:t>
      </w: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认证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7410450" cy="4305300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支持简单认证及加密认证功能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加密认证对潜在的攻击行为有更强的防范性。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认证可以配置在接口或区域上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配置接口认证方式的优先级高于区域认证方式。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接口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戒区域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上都可以运行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authentication-mode { simple [ [ plain ] | cipher ] | null }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命令来配置简单认证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参数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plain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表示使用显示密码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参数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cipher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表示使用密文密码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参数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null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表示不认证。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authentication-mode { md5 | hmac-md5 } [ key-id { plain | [ cipher ] } ]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用于配置加密认证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,MD5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是一种保证链路认证安全的加密算法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具体配置已在举例中给出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),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参数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key-id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表示接口加密认证中的认证密钥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ID,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它必须不对端上的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key-id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一致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1"/>
        <w:rPr>
          <w:rFonts w:ascii="microsoft yahei" w:eastAsia="宋体" w:hAnsi="microsoft yahei" w:cs="宋体"/>
          <w:color w:val="3F3F3F"/>
          <w:kern w:val="0"/>
          <w:sz w:val="52"/>
          <w:szCs w:val="52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52"/>
          <w:szCs w:val="52"/>
        </w:rPr>
        <w:t>配置验证</w:t>
      </w:r>
    </w:p>
    <w:p w:rsidR="003B09E8" w:rsidRPr="003B09E8" w:rsidRDefault="003B09E8" w:rsidP="003B09E8">
      <w:pPr>
        <w:widowControl/>
        <w:shd w:val="clear" w:color="auto" w:fill="FFFFFF"/>
        <w:spacing w:after="264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6915150" cy="3390900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在启用认证功能之后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可以在终端上进行调试来查看认证过程。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debugging </w:t>
      </w:r>
      <w:proofErr w:type="spell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proofErr w:type="spell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packet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命令用来指定调试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然后便可以查看认证过程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以确定认证配置是否成功。</w:t>
      </w:r>
    </w:p>
    <w:p w:rsidR="003B09E8" w:rsidRPr="003B09E8" w:rsidRDefault="003B09E8" w:rsidP="003B09E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宋体" w:hAnsi="microsoft yahei" w:cs="宋体"/>
          <w:color w:val="3F3F3F"/>
          <w:kern w:val="36"/>
          <w:sz w:val="62"/>
          <w:szCs w:val="62"/>
        </w:rPr>
      </w:pPr>
      <w:r w:rsidRPr="003B09E8">
        <w:rPr>
          <w:rFonts w:ascii="microsoft yahei" w:eastAsia="宋体" w:hAnsi="microsoft yahei" w:cs="宋体"/>
          <w:color w:val="3F3F3F"/>
          <w:kern w:val="36"/>
          <w:sz w:val="62"/>
          <w:szCs w:val="62"/>
        </w:rPr>
        <w:t>总结</w:t>
      </w:r>
    </w:p>
    <w:p w:rsidR="003B09E8" w:rsidRPr="003B09E8" w:rsidRDefault="003B09E8" w:rsidP="003B09E8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OSPF 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章那个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Dead Interval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字段的作用是什么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?</w:t>
      </w:r>
    </w:p>
    <w:p w:rsidR="003B09E8" w:rsidRPr="003B09E8" w:rsidRDefault="003B09E8" w:rsidP="003B09E8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在广播网络中，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用来接收链路状态更新报文的地址是什么？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答：</w:t>
      </w:r>
    </w:p>
    <w:p w:rsidR="003B09E8" w:rsidRPr="003B09E8" w:rsidRDefault="003B09E8" w:rsidP="003B09E8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报文中的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Router Dead Interval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字段代表死亡间隔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如果在此时间内未收到邻居</w:t>
      </w:r>
      <w:proofErr w:type="gramStart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収</w:t>
      </w:r>
      <w:proofErr w:type="gramEnd"/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来的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报文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则认为邻居失效。死亡间隔是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间隔的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4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倍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在广播网络上缺省为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40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秒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(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因为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Hello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间隔缺省为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10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秒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)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3B09E8" w:rsidRPr="003B09E8" w:rsidRDefault="003B09E8" w:rsidP="003B09E8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在广播网络上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,DR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BDR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都使用组播地址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224.0.0.6</w:t>
      </w:r>
      <w:r w:rsidRPr="003B09E8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来接收链路状态更新报文。</w:t>
      </w:r>
    </w:p>
    <w:p w:rsidR="003A134B" w:rsidRPr="003B09E8" w:rsidRDefault="003A134B">
      <w:bookmarkStart w:id="0" w:name="_GoBack"/>
      <w:bookmarkEnd w:id="0"/>
    </w:p>
    <w:sectPr w:rsidR="003A134B" w:rsidRPr="003B09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72A87"/>
    <w:multiLevelType w:val="multilevel"/>
    <w:tmpl w:val="5D528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51A40FE"/>
    <w:multiLevelType w:val="multilevel"/>
    <w:tmpl w:val="2B70F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9E8"/>
    <w:rsid w:val="003A134B"/>
    <w:rsid w:val="003B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09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B09E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09E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B09E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B09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B09E8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B09E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09E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B09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B09E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09E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B09E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B09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B09E8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3B09E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B09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5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1216</Words>
  <Characters>6932</Characters>
  <Application>Microsoft Office Word</Application>
  <DocSecurity>0</DocSecurity>
  <Lines>57</Lines>
  <Paragraphs>16</Paragraphs>
  <ScaleCrop>false</ScaleCrop>
  <Company/>
  <LinksUpToDate>false</LinksUpToDate>
  <CharactersWithSpaces>8132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</dc:creator>
  <cp:lastModifiedBy>s</cp:lastModifiedBy>
  <cp:revision>1</cp:revision>
  <dcterms:created xsi:type="dcterms:W3CDTF">2017-10-07T07:57:00Z</dcterms:created>
  <dcterms:modified xsi:type="dcterms:W3CDTF">2017-10-07T07:58:00Z</dcterms:modified>
</cp:coreProperties>
</file>