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16D58967" w14:textId="77777777" w:rsidR="0083336D" w:rsidRDefault="007D4DC4" w:rsidP="006B76EA">
      <w:pPr>
        <w:jc w:val="center"/>
      </w:pPr>
      <w:r>
        <w:t>Program Documentation</w:t>
      </w:r>
      <w:r w:rsidR="000D14FA">
        <w:t xml:space="preserve"> for</w:t>
      </w:r>
    </w:p>
    <w:p w14:paraId="3F11D5D3" w14:textId="100D0AD2" w:rsidR="00B8775B" w:rsidRDefault="006E7D89" w:rsidP="006E7D89">
      <w:pPr>
        <w:jc w:val="center"/>
      </w:pPr>
      <w:r w:rsidRPr="006E7D89">
        <w:t>As7_9_Two_Dimensional_List</w:t>
      </w:r>
    </w:p>
    <w:p w14:paraId="4204BD6E" w14:textId="77777777" w:rsidR="006B76EA" w:rsidRDefault="006B76EA" w:rsidP="006B76EA"/>
    <w:p w14:paraId="2DC498D0" w14:textId="67781C7D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F46CB5" w:rsidRPr="00DD2E31">
          <w:rPr>
            <w:rStyle w:val="Hyperlink"/>
          </w:rPr>
          <w:t>https://github.com/DVC-COMSC/assignment-7-9-enduringwriter/blob/main/main.py</w:t>
        </w:r>
      </w:hyperlink>
    </w:p>
    <w:p w14:paraId="25A7A7AF" w14:textId="77777777" w:rsidR="006B76EA" w:rsidRDefault="006B76EA" w:rsidP="006B76EA"/>
    <w:p w14:paraId="76DDDE27" w14:textId="51E3B022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F757AE" w:rsidRPr="00F757AE">
        <w:t xml:space="preserve">This program </w:t>
      </w:r>
      <w:r w:rsidR="00F757AE">
        <w:t>conducts</w:t>
      </w:r>
      <w:r w:rsidR="00F757AE" w:rsidRPr="00F757AE">
        <w:t xml:space="preserve"> operations on two-dimensional lists, </w:t>
      </w:r>
      <w:r w:rsidR="00F757AE">
        <w:t>e.g.</w:t>
      </w:r>
      <w:r w:rsidR="00F757AE" w:rsidRPr="00F757AE">
        <w:t xml:space="preserve"> finding the </w:t>
      </w:r>
      <w:r w:rsidR="00F757AE">
        <w:t>maximum</w:t>
      </w:r>
      <w:r w:rsidR="00F757AE" w:rsidRPr="00F757AE">
        <w:t xml:space="preserve"> element</w:t>
      </w:r>
      <w:r w:rsidR="008E26C0">
        <w:t xml:space="preserve"> in the entire list of lists and the maximum value of each </w:t>
      </w:r>
      <w:proofErr w:type="gramStart"/>
      <w:r w:rsidR="008E26C0">
        <w:t>row, and</w:t>
      </w:r>
      <w:proofErr w:type="gramEnd"/>
      <w:r w:rsidR="008E26C0">
        <w:t xml:space="preserve"> calculating the sum of each row and the sum of each column.</w:t>
      </w:r>
      <w:r w:rsidR="00E56BCE">
        <w:br/>
      </w:r>
    </w:p>
    <w:p w14:paraId="2DBF8724" w14:textId="31054B32" w:rsidR="00E56BCE" w:rsidRDefault="00E56BCE" w:rsidP="006B76EA">
      <w:r w:rsidRPr="00E56BCE">
        <w:t>Assumption</w:t>
      </w:r>
      <w:r w:rsidR="0083336D">
        <w:t xml:space="preserve">s: </w:t>
      </w:r>
    </w:p>
    <w:p w14:paraId="3F4E5EDF" w14:textId="77777777" w:rsidR="00E35995" w:rsidRDefault="00E35995" w:rsidP="006B76EA"/>
    <w:p w14:paraId="60DBC6B8" w14:textId="4847E050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F757AE">
        <w:t>a 2D list of integers.</w:t>
      </w:r>
      <w:r w:rsidR="000D14FA">
        <w:br/>
        <w:t xml:space="preserve">Output: </w:t>
      </w:r>
      <w:r w:rsidR="00F757AE">
        <w:t>operations on the 2D list of lists</w:t>
      </w:r>
      <w:r w:rsidR="008E26C0">
        <w:t>.</w:t>
      </w:r>
    </w:p>
    <w:p w14:paraId="7CA49C24" w14:textId="77777777" w:rsidR="006B76EA" w:rsidRDefault="006B76EA" w:rsidP="006B76EA"/>
    <w:p w14:paraId="6FD16311" w14:textId="036CC601" w:rsidR="00E56BCE" w:rsidRDefault="00B8775B" w:rsidP="00760F27">
      <w:r>
        <w:t>4/ Explanation of All Variables</w:t>
      </w:r>
    </w:p>
    <w:p w14:paraId="56F4A8E4" w14:textId="33B65CC1" w:rsidR="00A01A93" w:rsidRDefault="00A01A93" w:rsidP="00A01A93">
      <w:r>
        <w:t>numbers = 2D list of integers</w:t>
      </w:r>
    </w:p>
    <w:p w14:paraId="79F8E157" w14:textId="6A9DEFC8" w:rsidR="007B77A8" w:rsidRDefault="007B77A8" w:rsidP="007B77A8">
      <w:r>
        <w:t>r</w:t>
      </w:r>
      <w:r w:rsidR="00F46CB5">
        <w:t xml:space="preserve">, row </w:t>
      </w:r>
      <w:r>
        <w:t>= row in the two-dimensional list</w:t>
      </w:r>
    </w:p>
    <w:p w14:paraId="4D8E4859" w14:textId="17D3435F" w:rsidR="006B0389" w:rsidRDefault="007B77A8" w:rsidP="00A01A93">
      <w:r>
        <w:t>i = counter for element in row</w:t>
      </w:r>
    </w:p>
    <w:p w14:paraId="2E9A8BFB" w14:textId="77777777" w:rsidR="007B77A8" w:rsidRDefault="007B77A8" w:rsidP="00A01A93"/>
    <w:p w14:paraId="1E3B9FE8" w14:textId="0F666F6D" w:rsidR="006B0389" w:rsidRPr="006B0389" w:rsidRDefault="006B0389" w:rsidP="006B0389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getMaxElement</w:t>
      </w:r>
      <w:proofErr w:type="spellEnd"/>
    </w:p>
    <w:p w14:paraId="3C7E2CF2" w14:textId="0BFE4083" w:rsidR="006B0389" w:rsidRDefault="006B0389" w:rsidP="00A01A93">
      <w:proofErr w:type="spellStart"/>
      <w:r w:rsidRPr="006B0389">
        <w:t>number_of_rows</w:t>
      </w:r>
      <w:proofErr w:type="spellEnd"/>
      <w:r>
        <w:t xml:space="preserve"> = number of rows in the 2D list</w:t>
      </w:r>
    </w:p>
    <w:p w14:paraId="2D55EA1D" w14:textId="2A963D7B" w:rsidR="006B0389" w:rsidRDefault="006B0389" w:rsidP="006B0389">
      <w:proofErr w:type="spellStart"/>
      <w:r w:rsidRPr="006B0389">
        <w:t>number_of_elements_per_row</w:t>
      </w:r>
      <w:proofErr w:type="spellEnd"/>
      <w:r>
        <w:t xml:space="preserve"> = number of elements per row in 2D list</w:t>
      </w:r>
    </w:p>
    <w:p w14:paraId="6B115CEA" w14:textId="0BE777F9" w:rsidR="006B0389" w:rsidRDefault="006B0389" w:rsidP="006B0389">
      <w:proofErr w:type="spellStart"/>
      <w:r w:rsidRPr="006B0389">
        <w:t>temp_max</w:t>
      </w:r>
      <w:proofErr w:type="spellEnd"/>
      <w:r>
        <w:t xml:space="preserve"> = temporary max number</w:t>
      </w:r>
    </w:p>
    <w:p w14:paraId="3E93F2E0" w14:textId="6BD936C5" w:rsidR="006B0389" w:rsidRDefault="006B0389" w:rsidP="006B0389">
      <w:proofErr w:type="spellStart"/>
      <w:r w:rsidRPr="006B0389">
        <w:t>max_number</w:t>
      </w:r>
      <w:proofErr w:type="spellEnd"/>
      <w:r>
        <w:t xml:space="preserve"> = maximum number in the 2D list</w:t>
      </w:r>
    </w:p>
    <w:p w14:paraId="1A883390" w14:textId="77777777" w:rsidR="006B0389" w:rsidRDefault="006B0389" w:rsidP="006B0389"/>
    <w:p w14:paraId="44DE0A43" w14:textId="3DF6D892" w:rsidR="007B77A8" w:rsidRPr="006B0389" w:rsidRDefault="007B77A8" w:rsidP="007B77A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getSumRows</w:t>
      </w:r>
      <w:proofErr w:type="spellEnd"/>
    </w:p>
    <w:p w14:paraId="5492FFD3" w14:textId="77777777" w:rsidR="007B77A8" w:rsidRDefault="007B77A8" w:rsidP="007B77A8">
      <w:proofErr w:type="spellStart"/>
      <w:r w:rsidRPr="007B77A8">
        <w:t>sum_row</w:t>
      </w:r>
      <w:proofErr w:type="spellEnd"/>
    </w:p>
    <w:p w14:paraId="44ED7DBF" w14:textId="1B277A7E" w:rsidR="007B77A8" w:rsidRPr="007B77A8" w:rsidRDefault="007B77A8" w:rsidP="007B77A8">
      <w:proofErr w:type="spellStart"/>
      <w:r w:rsidRPr="007B77A8">
        <w:t>sum_rows</w:t>
      </w:r>
      <w:proofErr w:type="spellEnd"/>
    </w:p>
    <w:p w14:paraId="7BD953D9" w14:textId="77777777" w:rsidR="007B77A8" w:rsidRDefault="007B77A8" w:rsidP="00A01A93"/>
    <w:p w14:paraId="75BB71E5" w14:textId="77777777" w:rsidR="007B77A8" w:rsidRDefault="007B77A8" w:rsidP="007B77A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getSumCols</w:t>
      </w:r>
      <w:proofErr w:type="spellEnd"/>
    </w:p>
    <w:p w14:paraId="217A9743" w14:textId="77777777" w:rsidR="00820B4F" w:rsidRPr="00820B4F" w:rsidRDefault="00820B4F" w:rsidP="00820B4F">
      <w:proofErr w:type="spellStart"/>
      <w:r w:rsidRPr="00820B4F">
        <w:t>total_columns</w:t>
      </w:r>
      <w:proofErr w:type="spellEnd"/>
    </w:p>
    <w:p w14:paraId="3D792244" w14:textId="77777777" w:rsidR="00820B4F" w:rsidRPr="00820B4F" w:rsidRDefault="00820B4F" w:rsidP="00820B4F">
      <w:proofErr w:type="spellStart"/>
      <w:r w:rsidRPr="00820B4F">
        <w:t>sum_cols</w:t>
      </w:r>
      <w:proofErr w:type="spellEnd"/>
    </w:p>
    <w:p w14:paraId="57EC5140" w14:textId="0DD66A27" w:rsidR="007B77A8" w:rsidRDefault="00820B4F" w:rsidP="00A01A93">
      <w:r>
        <w:t xml:space="preserve">row, </w:t>
      </w:r>
      <w:proofErr w:type="spellStart"/>
      <w:r>
        <w:t>i</w:t>
      </w:r>
      <w:proofErr w:type="spellEnd"/>
      <w:r>
        <w:t xml:space="preserve"> = counters</w:t>
      </w:r>
    </w:p>
    <w:p w14:paraId="69E361EB" w14:textId="77777777" w:rsidR="007B77A8" w:rsidRDefault="007B77A8" w:rsidP="00A01A93"/>
    <w:p w14:paraId="4804EA48" w14:textId="77777777" w:rsidR="007B77A8" w:rsidRDefault="007B77A8" w:rsidP="007B77A8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getMaxElmRow</w:t>
      </w:r>
      <w:proofErr w:type="spellEnd"/>
    </w:p>
    <w:p w14:paraId="33395B0A" w14:textId="5245F78D" w:rsidR="00F46CB5" w:rsidRPr="00F46CB5" w:rsidRDefault="00F46CB5" w:rsidP="00F46CB5">
      <w:proofErr w:type="spellStart"/>
      <w:r w:rsidRPr="00F46CB5">
        <w:t>max_in_row</w:t>
      </w:r>
      <w:proofErr w:type="spellEnd"/>
      <w:r>
        <w:t xml:space="preserve"> = max number in a row</w:t>
      </w:r>
    </w:p>
    <w:p w14:paraId="1DC669D8" w14:textId="2EBA0DD9" w:rsidR="007B77A8" w:rsidRDefault="00F46CB5" w:rsidP="00A01A93">
      <w:proofErr w:type="spellStart"/>
      <w:r w:rsidRPr="00F46CB5">
        <w:t>max_in_row</w:t>
      </w:r>
      <w:r>
        <w:t>_list</w:t>
      </w:r>
      <w:proofErr w:type="spellEnd"/>
      <w:r>
        <w:t xml:space="preserve"> = list of max number per row</w:t>
      </w:r>
    </w:p>
    <w:p w14:paraId="0CBA233C" w14:textId="77777777" w:rsidR="00A01A93" w:rsidRDefault="00A01A93" w:rsidP="00A01A93"/>
    <w:p w14:paraId="041E74C5" w14:textId="7413EC9D" w:rsidR="00B8775B" w:rsidRDefault="00B8775B" w:rsidP="006B76EA">
      <w:r>
        <w:t>5/ Flow Chart</w:t>
      </w:r>
      <w:r>
        <w:br/>
      </w:r>
      <w:r w:rsidR="00A01A93">
        <w:t>Start &gt; Input 2D list of integers &gt; Declare variables</w:t>
      </w:r>
      <w:r w:rsidR="008E26C0">
        <w:t xml:space="preserve"> </w:t>
      </w:r>
      <w:r w:rsidR="00A01A93">
        <w:t xml:space="preserve">&gt; Loop through each row to conduct </w:t>
      </w:r>
      <w:r w:rsidR="00A01A93">
        <w:lastRenderedPageBreak/>
        <w:t xml:space="preserve">operations i.e. sum and max value &gt; Loop through each column to conduct operations &gt; Output the </w:t>
      </w:r>
      <w:r w:rsidR="008E26C0">
        <w:t>results from the o</w:t>
      </w:r>
      <w:r w:rsidR="00A01A93">
        <w:t>perations &gt; End</w:t>
      </w:r>
    </w:p>
    <w:p w14:paraId="46E1F4DD" w14:textId="77777777" w:rsidR="006B76EA" w:rsidRDefault="006B76EA" w:rsidP="006B76EA"/>
    <w:p w14:paraId="1F726B0E" w14:textId="76680B00" w:rsidR="00B8775B" w:rsidRDefault="00B8775B" w:rsidP="006B76EA">
      <w:r>
        <w:t>6/ Lesson Learned</w:t>
      </w:r>
      <w:r>
        <w:br/>
      </w:r>
      <w:r w:rsidR="00A01A93">
        <w:t>Learned how to work with 2D lists, which is helpful for datasets/data structures. Learned how to apply operations on columns and rows in a 2D list.</w:t>
      </w:r>
    </w:p>
    <w:p w14:paraId="52AE22F6" w14:textId="77777777" w:rsidR="006B76EA" w:rsidRDefault="006B76EA" w:rsidP="006B76EA"/>
    <w:p w14:paraId="52E1D7E6" w14:textId="7475542E" w:rsidR="00E56BCE" w:rsidRDefault="00B15215" w:rsidP="006B76EA">
      <w:r>
        <w:t>7</w:t>
      </w:r>
      <w:r w:rsidR="00B8775B">
        <w:t>/ Error</w:t>
      </w:r>
      <w:r w:rsidR="007D4DC4">
        <w:t>s</w:t>
      </w:r>
    </w:p>
    <w:p w14:paraId="1C6B188A" w14:textId="57F324E9" w:rsidR="00A07911" w:rsidRDefault="00A07911" w:rsidP="006B76EA">
      <w:r>
        <w:t>Looped through column numbers rather than by rows and then by column.</w:t>
      </w:r>
    </w:p>
    <w:p w14:paraId="027A5757" w14:textId="77777777" w:rsidR="00A07911" w:rsidRDefault="00A07911" w:rsidP="00A0791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t xml:space="preserve">Indentation error for: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temp_max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max_number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7E465C21" w14:textId="57548FEE" w:rsidR="00A07911" w:rsidRDefault="006B0389" w:rsidP="006B76EA">
      <w:r>
        <w:t xml:space="preserve">For </w:t>
      </w:r>
      <w:proofErr w:type="spellStart"/>
      <w:r>
        <w:t>getSumRows</w:t>
      </w:r>
      <w:proofErr w:type="spellEnd"/>
      <w:r>
        <w:t>, I summed the actual rows and not the elements within the rows.</w:t>
      </w:r>
    </w:p>
    <w:p w14:paraId="7B63C4B6" w14:textId="5BF8E428" w:rsidR="00F46CB5" w:rsidRDefault="00F46CB5" w:rsidP="006B76EA">
      <w:r>
        <w:t xml:space="preserve">Incorrectly used </w:t>
      </w:r>
      <w:proofErr w:type="spellStart"/>
      <w:r w:rsidRPr="00F46CB5">
        <w:t>sum_cols</w:t>
      </w:r>
      <w:proofErr w:type="spellEnd"/>
      <w:r>
        <w:t>[row][</w:t>
      </w:r>
      <w:proofErr w:type="spellStart"/>
      <w:r>
        <w:t>i</w:t>
      </w:r>
      <w:proofErr w:type="spellEnd"/>
      <w:r>
        <w:t>].</w:t>
      </w:r>
    </w:p>
    <w:p w14:paraId="515D97B0" w14:textId="77777777" w:rsidR="00F46CB5" w:rsidRPr="00D50074" w:rsidRDefault="00F46CB5" w:rsidP="006B76EA"/>
    <w:sectPr w:rsidR="00F46CB5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1A259E"/>
    <w:rsid w:val="00362DAC"/>
    <w:rsid w:val="005E3EB9"/>
    <w:rsid w:val="00611ADE"/>
    <w:rsid w:val="006B0389"/>
    <w:rsid w:val="006B76EA"/>
    <w:rsid w:val="006E7D89"/>
    <w:rsid w:val="00760F27"/>
    <w:rsid w:val="007B77A8"/>
    <w:rsid w:val="007D4DC4"/>
    <w:rsid w:val="00820B4F"/>
    <w:rsid w:val="0083336D"/>
    <w:rsid w:val="00883CF2"/>
    <w:rsid w:val="0088543D"/>
    <w:rsid w:val="008E26C0"/>
    <w:rsid w:val="00905E5A"/>
    <w:rsid w:val="00961DF8"/>
    <w:rsid w:val="00971071"/>
    <w:rsid w:val="009B114F"/>
    <w:rsid w:val="009D3201"/>
    <w:rsid w:val="00A01A93"/>
    <w:rsid w:val="00A07911"/>
    <w:rsid w:val="00B15215"/>
    <w:rsid w:val="00B8775B"/>
    <w:rsid w:val="00D35CF7"/>
    <w:rsid w:val="00D50074"/>
    <w:rsid w:val="00E35995"/>
    <w:rsid w:val="00E56BCE"/>
    <w:rsid w:val="00EB30C3"/>
    <w:rsid w:val="00ED4E6A"/>
    <w:rsid w:val="00F46CB5"/>
    <w:rsid w:val="00F757AE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A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7-9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19</cp:revision>
  <dcterms:created xsi:type="dcterms:W3CDTF">2024-06-26T07:02:00Z</dcterms:created>
  <dcterms:modified xsi:type="dcterms:W3CDTF">2024-07-17T00:49:00Z</dcterms:modified>
</cp:coreProperties>
</file>