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9CE7" w14:textId="77777777" w:rsidR="005A4A5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proofErr w:type="spellStart"/>
      <w:proofErr w:type="gramStart"/>
      <w:r>
        <w:rPr>
          <w:b/>
          <w:color w:val="000000"/>
          <w:u w:val="single"/>
        </w:rPr>
        <w:t>evaluation</w:t>
      </w:r>
      <w:proofErr w:type="spellEnd"/>
      <w:proofErr w:type="gramEnd"/>
      <w:r>
        <w:rPr>
          <w:b/>
          <w:color w:val="000000"/>
          <w:u w:val="single"/>
        </w:rPr>
        <w:t xml:space="preserve"> : </w:t>
      </w:r>
    </w:p>
    <w:p w14:paraId="56182840" w14:textId="77777777" w:rsidR="005A4A53" w:rsidRPr="00983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after a command give back the prompt </w:t>
      </w:r>
    </w:p>
    <w:p w14:paraId="77CD1363" w14:textId="77777777" w:rsidR="005A4A53" w:rsidRPr="00983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>if the command doesn’t exist it must return a proper error</w:t>
      </w:r>
    </w:p>
    <w:p w14:paraId="116DABA3" w14:textId="77777777" w:rsidR="005A4A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support</w:t>
      </w:r>
      <w:proofErr w:type="gramEnd"/>
      <w:r>
        <w:rPr>
          <w:color w:val="434343"/>
        </w:rPr>
        <w:t xml:space="preserve"> the original command </w:t>
      </w:r>
      <w:proofErr w:type="spellStart"/>
      <w:r>
        <w:rPr>
          <w:color w:val="434343"/>
        </w:rPr>
        <w:t>path</w:t>
      </w:r>
      <w:proofErr w:type="spellEnd"/>
    </w:p>
    <w:p w14:paraId="375E4AA2" w14:textId="77777777" w:rsidR="005A4A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support</w:t>
      </w:r>
      <w:proofErr w:type="gramEnd"/>
      <w:r>
        <w:rPr>
          <w:color w:val="434343"/>
        </w:rPr>
        <w:t xml:space="preserve"> multiple flag</w:t>
      </w:r>
    </w:p>
    <w:p w14:paraId="3761E818" w14:textId="77777777" w:rsidR="005A4A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like</w:t>
      </w:r>
      <w:proofErr w:type="gramEnd"/>
      <w:r>
        <w:rPr>
          <w:color w:val="434343"/>
        </w:rPr>
        <w:t xml:space="preserve"> ls -la</w:t>
      </w:r>
    </w:p>
    <w:p w14:paraId="42119FE2" w14:textId="77777777" w:rsidR="005A4A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like</w:t>
      </w:r>
      <w:proofErr w:type="gramEnd"/>
      <w:r>
        <w:rPr>
          <w:color w:val="434343"/>
        </w:rPr>
        <w:t xml:space="preserve"> ls -l -a</w:t>
      </w:r>
    </w:p>
    <w:p w14:paraId="392F7FA9" w14:textId="77777777" w:rsidR="005A4A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like</w:t>
      </w:r>
      <w:proofErr w:type="gramEnd"/>
      <w:r>
        <w:rPr>
          <w:color w:val="434343"/>
        </w:rPr>
        <w:t xml:space="preserve"> ls -l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  <w:t>-a</w:t>
      </w:r>
    </w:p>
    <w:p w14:paraId="6E415913" w14:textId="77777777" w:rsidR="005A4A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like</w:t>
      </w:r>
      <w:proofErr w:type="gramEnd"/>
      <w:r>
        <w:rPr>
          <w:color w:val="434343"/>
        </w:rPr>
        <w:t xml:space="preserve"> 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  <w:t>/bin/ls</w:t>
      </w:r>
      <w:r>
        <w:rPr>
          <w:color w:val="434343"/>
        </w:rPr>
        <w:tab/>
      </w:r>
      <w:r>
        <w:rPr>
          <w:color w:val="434343"/>
        </w:rPr>
        <w:tab/>
        <w:t>-l</w:t>
      </w:r>
      <w:r>
        <w:rPr>
          <w:color w:val="434343"/>
        </w:rPr>
        <w:tab/>
      </w:r>
      <w:r>
        <w:rPr>
          <w:color w:val="434343"/>
        </w:rPr>
        <w:tab/>
        <w:t>-a</w:t>
      </w:r>
    </w:p>
    <w:p w14:paraId="5C031035" w14:textId="77777777" w:rsidR="005A4A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exit</w:t>
      </w:r>
      <w:proofErr w:type="gramEnd"/>
      <w:r>
        <w:rPr>
          <w:color w:val="434343"/>
        </w:rPr>
        <w:t xml:space="preserve"> : </w:t>
      </w:r>
      <w:proofErr w:type="spellStart"/>
      <w:r>
        <w:rPr>
          <w:color w:val="434343"/>
        </w:rPr>
        <w:t>quit</w:t>
      </w:r>
      <w:proofErr w:type="spellEnd"/>
      <w:r>
        <w:rPr>
          <w:color w:val="434343"/>
        </w:rPr>
        <w:t xml:space="preserve"> the </w:t>
      </w:r>
      <w:proofErr w:type="spellStart"/>
      <w:r>
        <w:rPr>
          <w:color w:val="434343"/>
        </w:rPr>
        <w:t>shell</w:t>
      </w:r>
      <w:proofErr w:type="spellEnd"/>
    </w:p>
    <w:p w14:paraId="7C91A714" w14:textId="77777777" w:rsidR="005A4A53" w:rsidRPr="00983E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echo must supports </w:t>
      </w:r>
      <w:proofErr w:type="gramStart"/>
      <w:r w:rsidRPr="00983EF2">
        <w:rPr>
          <w:color w:val="434343"/>
          <w:lang w:val="en-US"/>
        </w:rPr>
        <w:t>“ ”</w:t>
      </w:r>
      <w:proofErr w:type="gramEnd"/>
      <w:r w:rsidRPr="00983EF2">
        <w:rPr>
          <w:color w:val="434343"/>
          <w:lang w:val="en-US"/>
        </w:rPr>
        <w:t xml:space="preserve"> </w:t>
      </w:r>
      <w:proofErr w:type="spellStart"/>
      <w:r w:rsidRPr="00983EF2">
        <w:rPr>
          <w:color w:val="434343"/>
          <w:lang w:val="en-US"/>
        </w:rPr>
        <w:t>ou</w:t>
      </w:r>
      <w:proofErr w:type="spellEnd"/>
      <w:r w:rsidRPr="00983EF2">
        <w:rPr>
          <w:color w:val="434343"/>
          <w:lang w:val="en-US"/>
        </w:rPr>
        <w:t xml:space="preserve"> not , </w:t>
      </w:r>
      <w:proofErr w:type="spellStart"/>
      <w:r w:rsidRPr="00983EF2">
        <w:rPr>
          <w:color w:val="434343"/>
          <w:lang w:val="en-US"/>
        </w:rPr>
        <w:t>erro</w:t>
      </w:r>
      <w:proofErr w:type="spellEnd"/>
      <w:r w:rsidRPr="00983EF2">
        <w:rPr>
          <w:color w:val="434343"/>
          <w:lang w:val="en-US"/>
        </w:rPr>
        <w:t xml:space="preserve"> if one “</w:t>
      </w:r>
    </w:p>
    <w:p w14:paraId="7AC3A4B2" w14:textId="77777777" w:rsidR="005A4A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gramStart"/>
      <w:r>
        <w:rPr>
          <w:color w:val="434343"/>
        </w:rPr>
        <w:t>cd</w:t>
      </w:r>
      <w:proofErr w:type="gramEnd"/>
      <w:r>
        <w:rPr>
          <w:color w:val="434343"/>
        </w:rPr>
        <w:t xml:space="preserve"> - : return to last directory</w:t>
      </w:r>
    </w:p>
    <w:p w14:paraId="3E923960" w14:textId="77777777" w:rsidR="005A4A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spellStart"/>
      <w:proofErr w:type="gramStart"/>
      <w:r>
        <w:rPr>
          <w:color w:val="434343"/>
        </w:rPr>
        <w:t>env</w:t>
      </w:r>
      <w:proofErr w:type="spellEnd"/>
      <w:proofErr w:type="gramEnd"/>
      <w:r>
        <w:rPr>
          <w:color w:val="434343"/>
        </w:rPr>
        <w:t xml:space="preserve"> : display as key=value</w:t>
      </w:r>
    </w:p>
    <w:p w14:paraId="0AAFE355" w14:textId="77777777" w:rsidR="005A4A53" w:rsidRPr="00983E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  <w:lang w:val="en-US"/>
        </w:rPr>
      </w:pPr>
      <w:proofErr w:type="spellStart"/>
      <w:r w:rsidRPr="00983EF2">
        <w:rPr>
          <w:color w:val="434343"/>
          <w:lang w:val="en-US"/>
        </w:rPr>
        <w:t>setenv</w:t>
      </w:r>
      <w:proofErr w:type="spellEnd"/>
      <w:r w:rsidRPr="00983EF2">
        <w:rPr>
          <w:color w:val="434343"/>
          <w:lang w:val="en-US"/>
        </w:rPr>
        <w:t xml:space="preserve"> FOO bar or </w:t>
      </w:r>
      <w:proofErr w:type="spellStart"/>
      <w:r w:rsidRPr="00983EF2">
        <w:rPr>
          <w:color w:val="434343"/>
          <w:lang w:val="en-US"/>
        </w:rPr>
        <w:t>setenv</w:t>
      </w:r>
      <w:proofErr w:type="spellEnd"/>
      <w:r w:rsidRPr="00983EF2">
        <w:rPr>
          <w:color w:val="434343"/>
          <w:lang w:val="en-US"/>
        </w:rPr>
        <w:t xml:space="preserve"> FOO=</w:t>
      </w:r>
      <w:proofErr w:type="gramStart"/>
      <w:r w:rsidRPr="00983EF2">
        <w:rPr>
          <w:color w:val="434343"/>
          <w:lang w:val="en-US"/>
        </w:rPr>
        <w:t>bar :</w:t>
      </w:r>
      <w:proofErr w:type="gramEnd"/>
      <w:r w:rsidRPr="00983EF2">
        <w:rPr>
          <w:color w:val="434343"/>
          <w:lang w:val="en-US"/>
        </w:rPr>
        <w:t xml:space="preserve"> create a new key=value in env</w:t>
      </w:r>
    </w:p>
    <w:p w14:paraId="18B0E3FC" w14:textId="77777777" w:rsidR="005A4A53" w:rsidRPr="00983E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>echo $</w:t>
      </w:r>
      <w:proofErr w:type="gramStart"/>
      <w:r w:rsidRPr="00983EF2">
        <w:rPr>
          <w:color w:val="434343"/>
          <w:lang w:val="en-US"/>
        </w:rPr>
        <w:t>FOO :</w:t>
      </w:r>
      <w:proofErr w:type="gramEnd"/>
      <w:r w:rsidRPr="00983EF2">
        <w:rPr>
          <w:color w:val="434343"/>
          <w:lang w:val="en-US"/>
        </w:rPr>
        <w:t xml:space="preserve"> display the value of the key FOO</w:t>
      </w:r>
    </w:p>
    <w:p w14:paraId="5527058D" w14:textId="77777777" w:rsidR="005A4A53" w:rsidRPr="00983E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>/</w:t>
      </w:r>
      <w:proofErr w:type="spellStart"/>
      <w:r w:rsidRPr="00983EF2">
        <w:rPr>
          <w:color w:val="434343"/>
          <w:lang w:val="en-US"/>
        </w:rPr>
        <w:t>usr</w:t>
      </w:r>
      <w:proofErr w:type="spellEnd"/>
      <w:r w:rsidRPr="00983EF2">
        <w:rPr>
          <w:color w:val="434343"/>
          <w:lang w:val="en-US"/>
        </w:rPr>
        <w:t xml:space="preserve">/bin/env". </w:t>
      </w:r>
      <w:proofErr w:type="spellStart"/>
      <w:r w:rsidRPr="00983EF2">
        <w:rPr>
          <w:color w:val="434343"/>
          <w:lang w:val="en-US"/>
        </w:rPr>
        <w:t>Minishell</w:t>
      </w:r>
      <w:proofErr w:type="spellEnd"/>
      <w:r w:rsidRPr="00983EF2">
        <w:rPr>
          <w:color w:val="434343"/>
          <w:lang w:val="en-US"/>
        </w:rPr>
        <w:t xml:space="preserve"> must send the appropriate environment to ran binaries. /</w:t>
      </w:r>
      <w:proofErr w:type="spellStart"/>
      <w:r w:rsidRPr="00983EF2">
        <w:rPr>
          <w:color w:val="434343"/>
          <w:lang w:val="en-US"/>
        </w:rPr>
        <w:t>usr</w:t>
      </w:r>
      <w:proofErr w:type="spellEnd"/>
      <w:r w:rsidRPr="00983EF2">
        <w:rPr>
          <w:color w:val="434343"/>
          <w:lang w:val="en-US"/>
        </w:rPr>
        <w:t>/bin/env must display environment including FOO and its value bar</w:t>
      </w:r>
    </w:p>
    <w:p w14:paraId="550CC53E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proofErr w:type="spellStart"/>
      <w:r w:rsidRPr="00983EF2">
        <w:rPr>
          <w:color w:val="434343"/>
          <w:lang w:val="en-US"/>
        </w:rPr>
        <w:t>unsetenv</w:t>
      </w:r>
      <w:proofErr w:type="spellEnd"/>
      <w:r w:rsidRPr="00983EF2">
        <w:rPr>
          <w:color w:val="434343"/>
          <w:lang w:val="en-US"/>
        </w:rPr>
        <w:t xml:space="preserve"> </w:t>
      </w:r>
      <w:proofErr w:type="gramStart"/>
      <w:r w:rsidRPr="00983EF2">
        <w:rPr>
          <w:color w:val="434343"/>
          <w:lang w:val="en-US"/>
        </w:rPr>
        <w:t>FOO :</w:t>
      </w:r>
      <w:proofErr w:type="gramEnd"/>
      <w:r w:rsidRPr="00983EF2">
        <w:rPr>
          <w:color w:val="434343"/>
          <w:lang w:val="en-US"/>
        </w:rPr>
        <w:t xml:space="preserve"> remove the key=value in env … if not in env , do nothing </w:t>
      </w:r>
    </w:p>
    <w:p w14:paraId="65F7BF40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if </w:t>
      </w:r>
      <w:proofErr w:type="spellStart"/>
      <w:r w:rsidRPr="00983EF2">
        <w:rPr>
          <w:color w:val="434343"/>
          <w:lang w:val="en-US"/>
        </w:rPr>
        <w:t>unsetenv</w:t>
      </w:r>
      <w:proofErr w:type="spellEnd"/>
      <w:r w:rsidRPr="00983EF2">
        <w:rPr>
          <w:color w:val="434343"/>
          <w:lang w:val="en-US"/>
        </w:rPr>
        <w:t xml:space="preserve"> PATH the command shouldn’t </w:t>
      </w:r>
      <w:proofErr w:type="gramStart"/>
      <w:r w:rsidRPr="00983EF2">
        <w:rPr>
          <w:color w:val="434343"/>
          <w:lang w:val="en-US"/>
        </w:rPr>
        <w:t>work ,</w:t>
      </w:r>
      <w:proofErr w:type="gramEnd"/>
      <w:r w:rsidRPr="00983EF2">
        <w:rPr>
          <w:color w:val="434343"/>
          <w:lang w:val="en-US"/>
        </w:rPr>
        <w:t xml:space="preserve"> but if we "$&gt; </w:t>
      </w:r>
      <w:proofErr w:type="spellStart"/>
      <w:r w:rsidRPr="00983EF2">
        <w:rPr>
          <w:color w:val="434343"/>
          <w:lang w:val="en-US"/>
        </w:rPr>
        <w:t>setenv</w:t>
      </w:r>
      <w:proofErr w:type="spellEnd"/>
      <w:r w:rsidRPr="00983EF2">
        <w:rPr>
          <w:color w:val="434343"/>
          <w:lang w:val="en-US"/>
        </w:rPr>
        <w:t xml:space="preserve"> PATH "/bin:/</w:t>
      </w:r>
      <w:proofErr w:type="spellStart"/>
      <w:r w:rsidRPr="00983EF2">
        <w:rPr>
          <w:color w:val="434343"/>
          <w:lang w:val="en-US"/>
        </w:rPr>
        <w:t>usr</w:t>
      </w:r>
      <w:proofErr w:type="spellEnd"/>
      <w:r w:rsidRPr="00983EF2">
        <w:rPr>
          <w:color w:val="434343"/>
          <w:lang w:val="en-US"/>
        </w:rPr>
        <w:t xml:space="preserve">/bin" or "$&gt; </w:t>
      </w:r>
      <w:proofErr w:type="spellStart"/>
      <w:r w:rsidRPr="00983EF2">
        <w:rPr>
          <w:color w:val="434343"/>
          <w:lang w:val="en-US"/>
        </w:rPr>
        <w:t>setenv</w:t>
      </w:r>
      <w:proofErr w:type="spellEnd"/>
      <w:r w:rsidRPr="00983EF2">
        <w:rPr>
          <w:color w:val="434343"/>
          <w:lang w:val="en-US"/>
        </w:rPr>
        <w:t xml:space="preserve"> "PATH=/bin:/</w:t>
      </w:r>
      <w:proofErr w:type="spellStart"/>
      <w:r w:rsidRPr="00983EF2">
        <w:rPr>
          <w:color w:val="434343"/>
          <w:lang w:val="en-US"/>
        </w:rPr>
        <w:t>usr</w:t>
      </w:r>
      <w:proofErr w:type="spellEnd"/>
      <w:r w:rsidRPr="00983EF2">
        <w:rPr>
          <w:color w:val="434343"/>
          <w:lang w:val="en-US"/>
        </w:rPr>
        <w:t>/bin" , the command should rework</w:t>
      </w:r>
    </w:p>
    <w:p w14:paraId="6C70F162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>emacs must run /</w:t>
      </w:r>
      <w:proofErr w:type="spellStart"/>
      <w:r w:rsidRPr="00983EF2">
        <w:rPr>
          <w:color w:val="434343"/>
          <w:lang w:val="en-US"/>
        </w:rPr>
        <w:t>usr</w:t>
      </w:r>
      <w:proofErr w:type="spellEnd"/>
      <w:r w:rsidRPr="00983EF2">
        <w:rPr>
          <w:color w:val="434343"/>
          <w:lang w:val="en-US"/>
        </w:rPr>
        <w:t xml:space="preserve">/bin/emacs … if </w:t>
      </w:r>
      <w:proofErr w:type="spellStart"/>
      <w:r w:rsidRPr="00983EF2">
        <w:rPr>
          <w:color w:val="434343"/>
          <w:lang w:val="en-US"/>
        </w:rPr>
        <w:t>unsetenv</w:t>
      </w:r>
      <w:proofErr w:type="spellEnd"/>
      <w:r w:rsidRPr="00983EF2">
        <w:rPr>
          <w:color w:val="434343"/>
          <w:lang w:val="en-US"/>
        </w:rPr>
        <w:t xml:space="preserve"> </w:t>
      </w:r>
      <w:proofErr w:type="gramStart"/>
      <w:r w:rsidRPr="00983EF2">
        <w:rPr>
          <w:color w:val="434343"/>
          <w:lang w:val="en-US"/>
        </w:rPr>
        <w:t>PATH ,</w:t>
      </w:r>
      <w:proofErr w:type="gramEnd"/>
      <w:r w:rsidRPr="00983EF2">
        <w:rPr>
          <w:color w:val="434343"/>
          <w:lang w:val="en-US"/>
        </w:rPr>
        <w:t xml:space="preserve"> it shouldn’t work</w:t>
      </w:r>
    </w:p>
    <w:p w14:paraId="43E93576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but even if </w:t>
      </w:r>
      <w:proofErr w:type="spellStart"/>
      <w:r w:rsidRPr="00983EF2">
        <w:rPr>
          <w:color w:val="434343"/>
          <w:lang w:val="en-US"/>
        </w:rPr>
        <w:t>unsetenv</w:t>
      </w:r>
      <w:proofErr w:type="spellEnd"/>
      <w:r w:rsidRPr="00983EF2">
        <w:rPr>
          <w:color w:val="434343"/>
          <w:lang w:val="en-US"/>
        </w:rPr>
        <w:t xml:space="preserve"> </w:t>
      </w:r>
      <w:proofErr w:type="gramStart"/>
      <w:r w:rsidRPr="00983EF2">
        <w:rPr>
          <w:color w:val="434343"/>
          <w:lang w:val="en-US"/>
        </w:rPr>
        <w:t>PATH ,</w:t>
      </w:r>
      <w:proofErr w:type="gramEnd"/>
      <w:r w:rsidRPr="00983EF2">
        <w:rPr>
          <w:color w:val="434343"/>
          <w:lang w:val="en-US"/>
        </w:rPr>
        <w:t xml:space="preserve"> /bin/ls should work</w:t>
      </w:r>
    </w:p>
    <w:p w14:paraId="64B4C941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if </w:t>
      </w:r>
      <w:proofErr w:type="gramStart"/>
      <w:r w:rsidRPr="00983EF2">
        <w:rPr>
          <w:color w:val="434343"/>
          <w:lang w:val="en-US"/>
        </w:rPr>
        <w:t>nothing ,</w:t>
      </w:r>
      <w:proofErr w:type="gramEnd"/>
      <w:r w:rsidRPr="00983EF2">
        <w:rPr>
          <w:color w:val="434343"/>
          <w:lang w:val="en-US"/>
        </w:rPr>
        <w:t xml:space="preserve"> do nothing , give back the prompt</w:t>
      </w:r>
    </w:p>
    <w:p w14:paraId="0699B735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single </w:t>
      </w:r>
      <w:proofErr w:type="gramStart"/>
      <w:r w:rsidRPr="00983EF2">
        <w:rPr>
          <w:color w:val="434343"/>
          <w:lang w:val="en-US"/>
        </w:rPr>
        <w:t>space ,</w:t>
      </w:r>
      <w:proofErr w:type="gramEnd"/>
      <w:r w:rsidRPr="00983EF2">
        <w:rPr>
          <w:color w:val="434343"/>
          <w:lang w:val="en-US"/>
        </w:rPr>
        <w:t xml:space="preserve"> do nothing , the command must give back the prompt</w:t>
      </w:r>
    </w:p>
    <w:p w14:paraId="521611A4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space and </w:t>
      </w:r>
      <w:proofErr w:type="gramStart"/>
      <w:r w:rsidRPr="00983EF2">
        <w:rPr>
          <w:color w:val="434343"/>
          <w:lang w:val="en-US"/>
        </w:rPr>
        <w:t>tabulation ,</w:t>
      </w:r>
      <w:proofErr w:type="gramEnd"/>
      <w:r w:rsidRPr="00983EF2">
        <w:rPr>
          <w:color w:val="434343"/>
          <w:lang w:val="en-US"/>
        </w:rPr>
        <w:t xml:space="preserve"> do nothing and give back the prompt</w:t>
      </w:r>
    </w:p>
    <w:p w14:paraId="33AFB2EB" w14:textId="77777777" w:rsidR="005A4A53" w:rsidRDefault="00000000">
      <w:pPr>
        <w:ind w:left="720"/>
        <w:rPr>
          <w:b/>
          <w:color w:val="000000"/>
          <w:sz w:val="24"/>
          <w:szCs w:val="24"/>
          <w:u w:val="single"/>
        </w:rPr>
      </w:pPr>
      <w:proofErr w:type="gramStart"/>
      <w:r>
        <w:rPr>
          <w:b/>
          <w:color w:val="000000"/>
          <w:sz w:val="24"/>
          <w:szCs w:val="24"/>
          <w:u w:val="single"/>
        </w:rPr>
        <w:t>bonus</w:t>
      </w:r>
      <w:proofErr w:type="gramEnd"/>
      <w:r>
        <w:rPr>
          <w:b/>
          <w:color w:val="000000"/>
          <w:sz w:val="24"/>
          <w:szCs w:val="24"/>
          <w:u w:val="single"/>
        </w:rPr>
        <w:t xml:space="preserve"> : </w:t>
      </w:r>
    </w:p>
    <w:p w14:paraId="766FC240" w14:textId="77777777" w:rsidR="005A4A53" w:rsidRPr="00983EF2" w:rsidRDefault="00000000">
      <w:pPr>
        <w:numPr>
          <w:ilvl w:val="0"/>
          <w:numId w:val="2"/>
        </w:numPr>
        <w:rPr>
          <w:color w:val="434343"/>
          <w:lang w:val="en-US"/>
        </w:rPr>
      </w:pPr>
      <w:proofErr w:type="spellStart"/>
      <w:r w:rsidRPr="00983EF2">
        <w:rPr>
          <w:color w:val="434343"/>
          <w:lang w:val="en-US"/>
        </w:rPr>
        <w:t>ctrl+c</w:t>
      </w:r>
      <w:proofErr w:type="spellEnd"/>
      <w:r w:rsidRPr="00983EF2">
        <w:rPr>
          <w:color w:val="434343"/>
          <w:lang w:val="en-US"/>
        </w:rPr>
        <w:t xml:space="preserve"> give stop the current </w:t>
      </w:r>
      <w:proofErr w:type="spellStart"/>
      <w:r w:rsidRPr="00983EF2">
        <w:rPr>
          <w:color w:val="434343"/>
          <w:lang w:val="en-US"/>
        </w:rPr>
        <w:t>cmd</w:t>
      </w:r>
      <w:proofErr w:type="spellEnd"/>
      <w:r w:rsidRPr="00983EF2">
        <w:rPr>
          <w:color w:val="434343"/>
          <w:lang w:val="en-US"/>
        </w:rPr>
        <w:t xml:space="preserve"> process then give back the prompt … if not </w:t>
      </w:r>
      <w:proofErr w:type="spellStart"/>
      <w:r w:rsidRPr="00983EF2">
        <w:rPr>
          <w:color w:val="434343"/>
          <w:lang w:val="en-US"/>
        </w:rPr>
        <w:t>cmd</w:t>
      </w:r>
      <w:proofErr w:type="spellEnd"/>
      <w:r w:rsidRPr="00983EF2">
        <w:rPr>
          <w:color w:val="434343"/>
          <w:lang w:val="en-US"/>
        </w:rPr>
        <w:t xml:space="preserve"> running or just </w:t>
      </w:r>
      <w:proofErr w:type="gramStart"/>
      <w:r w:rsidRPr="00983EF2">
        <w:rPr>
          <w:color w:val="434343"/>
          <w:lang w:val="en-US"/>
        </w:rPr>
        <w:t>prompt ,</w:t>
      </w:r>
      <w:proofErr w:type="gramEnd"/>
      <w:r w:rsidRPr="00983EF2">
        <w:rPr>
          <w:color w:val="434343"/>
          <w:lang w:val="en-US"/>
        </w:rPr>
        <w:t xml:space="preserve"> just give back the prompt …</w:t>
      </w:r>
    </w:p>
    <w:p w14:paraId="387C0C22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>- Create a new folder /</w:t>
      </w:r>
      <w:proofErr w:type="spellStart"/>
      <w:r w:rsidRPr="00983EF2">
        <w:rPr>
          <w:color w:val="434343"/>
          <w:lang w:val="en-US"/>
        </w:rPr>
        <w:t>tmp</w:t>
      </w:r>
      <w:proofErr w:type="spellEnd"/>
      <w:r w:rsidRPr="00983EF2">
        <w:rPr>
          <w:color w:val="434343"/>
          <w:lang w:val="en-US"/>
        </w:rPr>
        <w:t>/bin/ and add this folder to the PATH environment variable. Create a program named '</w:t>
      </w:r>
      <w:proofErr w:type="spellStart"/>
      <w:r w:rsidRPr="00983EF2">
        <w:rPr>
          <w:color w:val="434343"/>
          <w:lang w:val="en-US"/>
        </w:rPr>
        <w:t>test_exec_rights</w:t>
      </w:r>
      <w:proofErr w:type="spellEnd"/>
      <w:r w:rsidRPr="00983EF2">
        <w:rPr>
          <w:color w:val="434343"/>
          <w:lang w:val="en-US"/>
        </w:rPr>
        <w:t xml:space="preserve">' inside that folder that will just display 'KO'. Give this program the following rights 644 (meaning no execution rights). From another folder, run the following command "$&gt; </w:t>
      </w:r>
      <w:proofErr w:type="spellStart"/>
      <w:r w:rsidRPr="00983EF2">
        <w:rPr>
          <w:color w:val="434343"/>
          <w:lang w:val="en-US"/>
        </w:rPr>
        <w:t>test_exec_rights</w:t>
      </w:r>
      <w:proofErr w:type="spellEnd"/>
      <w:r w:rsidRPr="00983EF2">
        <w:rPr>
          <w:color w:val="434343"/>
          <w:lang w:val="en-US"/>
        </w:rPr>
        <w:t xml:space="preserve">". Check that the </w:t>
      </w:r>
      <w:proofErr w:type="spellStart"/>
      <w:r w:rsidRPr="00983EF2">
        <w:rPr>
          <w:color w:val="434343"/>
          <w:lang w:val="en-US"/>
        </w:rPr>
        <w:t>minishell</w:t>
      </w:r>
      <w:proofErr w:type="spellEnd"/>
      <w:r w:rsidRPr="00983EF2">
        <w:rPr>
          <w:color w:val="434343"/>
          <w:lang w:val="en-US"/>
        </w:rPr>
        <w:t xml:space="preserve"> refuses to run the program because of the missing execution rights.</w:t>
      </w:r>
    </w:p>
    <w:p w14:paraId="09EA4A00" w14:textId="77777777" w:rsidR="005A4A53" w:rsidRDefault="00000000">
      <w:pPr>
        <w:numPr>
          <w:ilvl w:val="0"/>
          <w:numId w:val="2"/>
        </w:numPr>
        <w:spacing w:before="0"/>
        <w:rPr>
          <w:color w:val="434343"/>
        </w:rPr>
      </w:pPr>
      <w:r w:rsidRPr="00983EF2">
        <w:rPr>
          <w:color w:val="434343"/>
          <w:lang w:val="en-US"/>
        </w:rPr>
        <w:t xml:space="preserve">Type the following beginning of command "$&gt; </w:t>
      </w:r>
      <w:proofErr w:type="spellStart"/>
      <w:r w:rsidRPr="00983EF2">
        <w:rPr>
          <w:color w:val="434343"/>
          <w:lang w:val="en-US"/>
        </w:rPr>
        <w:t>ec</w:t>
      </w:r>
      <w:proofErr w:type="spellEnd"/>
      <w:r w:rsidRPr="00983EF2">
        <w:rPr>
          <w:color w:val="434343"/>
          <w:lang w:val="en-US"/>
        </w:rPr>
        <w:t xml:space="preserve">", then press tabulation. </w:t>
      </w:r>
      <w:r>
        <w:rPr>
          <w:color w:val="434343"/>
        </w:rPr>
        <w:t xml:space="preserve">The </w:t>
      </w:r>
      <w:proofErr w:type="spellStart"/>
      <w:r>
        <w:rPr>
          <w:color w:val="434343"/>
        </w:rPr>
        <w:t>minishell</w:t>
      </w:r>
      <w:proofErr w:type="spellEnd"/>
      <w:r>
        <w:rPr>
          <w:color w:val="434343"/>
        </w:rPr>
        <w:t xml:space="preserve"> must </w:t>
      </w:r>
      <w:proofErr w:type="spellStart"/>
      <w:r>
        <w:rPr>
          <w:color w:val="434343"/>
        </w:rPr>
        <w:lastRenderedPageBreak/>
        <w:t>complete</w:t>
      </w:r>
      <w:proofErr w:type="spellEnd"/>
      <w:r>
        <w:rPr>
          <w:color w:val="434343"/>
        </w:rPr>
        <w:t xml:space="preserve"> the command </w:t>
      </w:r>
      <w:proofErr w:type="spellStart"/>
      <w:r>
        <w:rPr>
          <w:color w:val="434343"/>
        </w:rPr>
        <w:t>into</w:t>
      </w:r>
      <w:proofErr w:type="spellEnd"/>
      <w:r>
        <w:rPr>
          <w:color w:val="434343"/>
        </w:rPr>
        <w:t xml:space="preserve"> "$&gt; </w:t>
      </w:r>
      <w:proofErr w:type="spellStart"/>
      <w:r>
        <w:rPr>
          <w:color w:val="434343"/>
        </w:rPr>
        <w:t>echo</w:t>
      </w:r>
      <w:proofErr w:type="spellEnd"/>
      <w:r>
        <w:rPr>
          <w:color w:val="434343"/>
        </w:rPr>
        <w:t>"</w:t>
      </w:r>
    </w:p>
    <w:p w14:paraId="7C2586B6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- Run the following command "$&gt; echo </w:t>
      </w:r>
      <w:proofErr w:type="gramStart"/>
      <w:r w:rsidRPr="00983EF2">
        <w:rPr>
          <w:color w:val="434343"/>
          <w:lang w:val="en-US"/>
        </w:rPr>
        <w:t>TOP ;</w:t>
      </w:r>
      <w:proofErr w:type="gramEnd"/>
      <w:r w:rsidRPr="00983EF2">
        <w:rPr>
          <w:color w:val="434343"/>
          <w:lang w:val="en-US"/>
        </w:rPr>
        <w:t xml:space="preserve"> ls ; echo MIDDLE ; ls ; echo BOTTOM". The 5 commands must be executed without any errors in the order they were written. - Run the following command "$</w:t>
      </w:r>
      <w:proofErr w:type="gramStart"/>
      <w:r w:rsidRPr="00983EF2">
        <w:rPr>
          <w:color w:val="434343"/>
          <w:lang w:val="en-US"/>
        </w:rPr>
        <w:t>&gt; ;</w:t>
      </w:r>
      <w:proofErr w:type="gramEnd"/>
      <w:r w:rsidRPr="00983EF2">
        <w:rPr>
          <w:color w:val="434343"/>
          <w:lang w:val="en-US"/>
        </w:rPr>
        <w:t xml:space="preserve">". The </w:t>
      </w:r>
      <w:proofErr w:type="spellStart"/>
      <w:r w:rsidRPr="00983EF2">
        <w:rPr>
          <w:color w:val="434343"/>
          <w:lang w:val="en-US"/>
        </w:rPr>
        <w:t>minishell</w:t>
      </w:r>
      <w:proofErr w:type="spellEnd"/>
      <w:r w:rsidRPr="00983EF2">
        <w:rPr>
          <w:color w:val="434343"/>
          <w:lang w:val="en-US"/>
        </w:rPr>
        <w:t xml:space="preserve"> must either do nothing and give the prompt back or display a syntax error and give the prompt back.</w:t>
      </w:r>
    </w:p>
    <w:p w14:paraId="46ADF478" w14:textId="77777777" w:rsidR="005A4A53" w:rsidRPr="00983EF2" w:rsidRDefault="00000000">
      <w:pPr>
        <w:numPr>
          <w:ilvl w:val="0"/>
          <w:numId w:val="2"/>
        </w:numPr>
        <w:spacing w:before="0"/>
        <w:rPr>
          <w:color w:val="434343"/>
          <w:lang w:val="en-US"/>
        </w:rPr>
      </w:pPr>
      <w:r w:rsidRPr="00983EF2">
        <w:rPr>
          <w:color w:val="434343"/>
          <w:lang w:val="en-US"/>
        </w:rPr>
        <w:t xml:space="preserve">If the project has other operational bonuses, you can evaluate them and grade them in this </w:t>
      </w:r>
      <w:proofErr w:type="gramStart"/>
      <w:r w:rsidRPr="00983EF2">
        <w:rPr>
          <w:color w:val="434343"/>
          <w:lang w:val="en-US"/>
        </w:rPr>
        <w:t>section :</w:t>
      </w:r>
      <w:proofErr w:type="gramEnd"/>
      <w:r w:rsidRPr="00983EF2">
        <w:rPr>
          <w:color w:val="434343"/>
          <w:lang w:val="en-US"/>
        </w:rPr>
        <w:t xml:space="preserve"> ex color </w:t>
      </w:r>
      <w:proofErr w:type="spellStart"/>
      <w:r w:rsidRPr="00983EF2">
        <w:rPr>
          <w:color w:val="434343"/>
          <w:lang w:val="en-US"/>
        </w:rPr>
        <w:t>etc</w:t>
      </w:r>
      <w:proofErr w:type="spellEnd"/>
      <w:r w:rsidRPr="00983EF2">
        <w:rPr>
          <w:color w:val="434343"/>
          <w:lang w:val="en-US"/>
        </w:rPr>
        <w:t xml:space="preserve"> …</w:t>
      </w:r>
    </w:p>
    <w:p w14:paraId="1A887F48" w14:textId="15495335" w:rsidR="005A4A5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573C296" wp14:editId="04FCC592">
            <wp:extent cx="4572000" cy="504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2C3B">
        <w:t xml:space="preserve"> </w:t>
      </w:r>
    </w:p>
    <w:p w14:paraId="4A85B7D3" w14:textId="77777777" w:rsidR="00632C3B" w:rsidRDefault="00632C3B">
      <w:pPr>
        <w:pBdr>
          <w:top w:val="nil"/>
          <w:left w:val="nil"/>
          <w:bottom w:val="nil"/>
          <w:right w:val="nil"/>
          <w:between w:val="nil"/>
        </w:pBdr>
      </w:pPr>
    </w:p>
    <w:p w14:paraId="5A9BDE82" w14:textId="662A9A6E" w:rsidR="00632C3B" w:rsidRDefault="00F2646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Things</w:t>
      </w:r>
      <w:proofErr w:type="spellEnd"/>
    </w:p>
    <w:p w14:paraId="531600CC" w14:textId="5ECA0417" w:rsidR="00F26465" w:rsidRDefault="00C927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80DD30" wp14:editId="240E8CE0">
            <wp:simplePos x="0" y="0"/>
            <wp:positionH relativeFrom="margin">
              <wp:align>left</wp:align>
            </wp:positionH>
            <wp:positionV relativeFrom="paragraph">
              <wp:posOffset>2983650</wp:posOffset>
            </wp:positionV>
            <wp:extent cx="6120000" cy="1700639"/>
            <wp:effectExtent l="0" t="0" r="0" b="0"/>
            <wp:wrapSquare wrapText="bothSides"/>
            <wp:docPr id="23503893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0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918">
        <w:rPr>
          <w:noProof/>
        </w:rPr>
        <w:drawing>
          <wp:anchor distT="0" distB="0" distL="114300" distR="114300" simplePos="0" relativeHeight="251659264" behindDoc="0" locked="0" layoutInCell="1" allowOverlap="1" wp14:anchorId="407F402B" wp14:editId="001D3CBD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1876320" cy="2371680"/>
            <wp:effectExtent l="0" t="0" r="0" b="0"/>
            <wp:wrapSquare wrapText="bothSides"/>
            <wp:docPr id="153700451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320" cy="237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6D9EB8DF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627632E7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66B2622E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56D03282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6FADB6C2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6E9E6ED2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75B7C047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3D1FE82F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p w14:paraId="0663A38B" w14:textId="77777777" w:rsidR="00C927A9" w:rsidRDefault="00C927A9">
      <w:pPr>
        <w:pBdr>
          <w:top w:val="nil"/>
          <w:left w:val="nil"/>
          <w:bottom w:val="nil"/>
          <w:right w:val="nil"/>
          <w:between w:val="nil"/>
        </w:pBdr>
      </w:pPr>
    </w:p>
    <w:sectPr w:rsidR="00C927A9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4674F" w14:textId="77777777" w:rsidR="00E4727E" w:rsidRDefault="00E4727E">
      <w:pPr>
        <w:spacing w:before="0" w:line="240" w:lineRule="auto"/>
      </w:pPr>
      <w:r>
        <w:separator/>
      </w:r>
    </w:p>
  </w:endnote>
  <w:endnote w:type="continuationSeparator" w:id="0">
    <w:p w14:paraId="5BF3C4F9" w14:textId="77777777" w:rsidR="00E4727E" w:rsidRDefault="00E472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37o5xb65948r" w:colFirst="0" w:colLast="0"/>
  <w:bookmarkEnd w:id="0"/>
  <w:p w14:paraId="4BFB72CB" w14:textId="77777777" w:rsidR="005A4A53" w:rsidRDefault="00000000">
    <w:pPr>
      <w:pStyle w:val="Titre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83EF2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en3vqnuvyuya" w:colFirst="0" w:colLast="0"/>
  <w:bookmarkEnd w:id="1"/>
  <w:p w14:paraId="4164CB82" w14:textId="77777777" w:rsidR="005A4A53" w:rsidRDefault="00000000">
    <w:pPr>
      <w:pStyle w:val="Titre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983EF2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53F6F" w14:textId="77777777" w:rsidR="00E4727E" w:rsidRDefault="00E4727E">
      <w:pPr>
        <w:spacing w:before="0" w:line="240" w:lineRule="auto"/>
      </w:pPr>
      <w:r>
        <w:separator/>
      </w:r>
    </w:p>
  </w:footnote>
  <w:footnote w:type="continuationSeparator" w:id="0">
    <w:p w14:paraId="1AB01D3C" w14:textId="77777777" w:rsidR="00E4727E" w:rsidRDefault="00E4727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78E1"/>
    <w:multiLevelType w:val="multilevel"/>
    <w:tmpl w:val="37A07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FC22AB"/>
    <w:multiLevelType w:val="multilevel"/>
    <w:tmpl w:val="84E26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C59AD"/>
    <w:multiLevelType w:val="multilevel"/>
    <w:tmpl w:val="0EF061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12960448">
    <w:abstractNumId w:val="2"/>
  </w:num>
  <w:num w:numId="2" w16cid:durableId="860046473">
    <w:abstractNumId w:val="1"/>
  </w:num>
  <w:num w:numId="3" w16cid:durableId="63610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53"/>
    <w:rsid w:val="005A4A53"/>
    <w:rsid w:val="00632C3B"/>
    <w:rsid w:val="00983EF2"/>
    <w:rsid w:val="00BA2918"/>
    <w:rsid w:val="00C927A9"/>
    <w:rsid w:val="00E4727E"/>
    <w:rsid w:val="00F2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64BA"/>
  <w15:docId w15:val="{6EB75937-91BB-4B51-8F40-53D1EEC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roid Serif" w:eastAsia="Droid Serif" w:hAnsi="Droid Serif" w:cs="Droid Serif"/>
        <w:color w:val="666666"/>
        <w:sz w:val="22"/>
        <w:szCs w:val="22"/>
        <w:lang w:val="fr" w:eastAsia="fr-F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itre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itre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ous-titr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rakoto</cp:lastModifiedBy>
  <cp:revision>8</cp:revision>
  <dcterms:created xsi:type="dcterms:W3CDTF">2024-07-22T18:22:00Z</dcterms:created>
  <dcterms:modified xsi:type="dcterms:W3CDTF">2024-07-22T18:23:00Z</dcterms:modified>
</cp:coreProperties>
</file>