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Default="00786303" w:rsidP="00786303">
      <w:pPr>
        <w:ind w:firstLine="567"/>
        <w:jc w:val="center"/>
        <w:rPr>
          <w:sz w:val="30"/>
          <w:szCs w:val="30"/>
        </w:rPr>
      </w:pPr>
    </w:p>
    <w:p w:rsidR="00786303" w:rsidRPr="0066769B" w:rsidRDefault="00786303" w:rsidP="00786303">
      <w:pPr>
        <w:ind w:firstLine="567"/>
        <w:jc w:val="center"/>
        <w:rPr>
          <w:sz w:val="30"/>
          <w:szCs w:val="30"/>
        </w:rPr>
      </w:pPr>
      <w:r>
        <w:rPr>
          <w:sz w:val="30"/>
          <w:szCs w:val="30"/>
        </w:rPr>
        <w:t>А.В. ЗАГРАНОВСКАЯ</w:t>
      </w: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ind w:firstLine="567"/>
        <w:jc w:val="center"/>
        <w:rPr>
          <w:sz w:val="30"/>
          <w:szCs w:val="30"/>
        </w:rPr>
      </w:pPr>
    </w:p>
    <w:p w:rsidR="00786303" w:rsidRPr="0066769B" w:rsidRDefault="00786303" w:rsidP="00786303">
      <w:pPr>
        <w:jc w:val="center"/>
        <w:rPr>
          <w:b/>
          <w:sz w:val="30"/>
          <w:szCs w:val="30"/>
        </w:rPr>
      </w:pPr>
      <w:r>
        <w:rPr>
          <w:b/>
          <w:sz w:val="30"/>
          <w:szCs w:val="30"/>
        </w:rPr>
        <w:t>ПРОЕКТИРОВАНИЕ СИСТЕМЫ УПРАВЛЕНИЯ ЗАПАСАМИ</w:t>
      </w:r>
    </w:p>
    <w:p w:rsidR="00786303" w:rsidRDefault="00786303" w:rsidP="00786303">
      <w:pPr>
        <w:jc w:val="center"/>
        <w:rPr>
          <w:sz w:val="30"/>
          <w:szCs w:val="30"/>
        </w:rPr>
      </w:pPr>
    </w:p>
    <w:p w:rsidR="00786303" w:rsidRDefault="00786303" w:rsidP="00786303">
      <w:pPr>
        <w:jc w:val="center"/>
        <w:rPr>
          <w:sz w:val="30"/>
          <w:szCs w:val="30"/>
        </w:rPr>
      </w:pPr>
    </w:p>
    <w:p w:rsidR="00786303" w:rsidRDefault="00786303" w:rsidP="00786303">
      <w:pPr>
        <w:jc w:val="center"/>
        <w:rPr>
          <w:sz w:val="30"/>
          <w:szCs w:val="30"/>
        </w:rPr>
      </w:pPr>
    </w:p>
    <w:p w:rsidR="00786303" w:rsidRPr="0066769B" w:rsidRDefault="00786303" w:rsidP="00786303">
      <w:pPr>
        <w:jc w:val="center"/>
        <w:rPr>
          <w:sz w:val="30"/>
          <w:szCs w:val="30"/>
        </w:rPr>
      </w:pPr>
      <w:r>
        <w:rPr>
          <w:sz w:val="30"/>
          <w:szCs w:val="30"/>
        </w:rPr>
        <w:t>МОНОГРАФИЯ</w:t>
      </w:r>
    </w:p>
    <w:p w:rsidR="00786303" w:rsidRDefault="00786303">
      <w:pPr>
        <w:rPr>
          <w:b/>
          <w:sz w:val="28"/>
          <w:szCs w:val="28"/>
        </w:rPr>
      </w:pPr>
      <w:r>
        <w:rPr>
          <w:b/>
          <w:sz w:val="28"/>
          <w:szCs w:val="28"/>
        </w:rPr>
        <w:br w:type="page"/>
      </w:r>
    </w:p>
    <w:p w:rsidR="00786303" w:rsidRPr="00424E27" w:rsidRDefault="00786303" w:rsidP="00786303">
      <w:pPr>
        <w:ind w:firstLine="567"/>
        <w:jc w:val="both"/>
        <w:rPr>
          <w:sz w:val="28"/>
          <w:szCs w:val="28"/>
        </w:rPr>
      </w:pPr>
      <w:r w:rsidRPr="00424E27">
        <w:rPr>
          <w:sz w:val="28"/>
          <w:szCs w:val="28"/>
        </w:rPr>
        <w:lastRenderedPageBreak/>
        <w:t xml:space="preserve">Заграновская А.В. </w:t>
      </w:r>
    </w:p>
    <w:p w:rsidR="00786303" w:rsidRPr="00424E27" w:rsidRDefault="00786303" w:rsidP="00786303">
      <w:pPr>
        <w:ind w:firstLine="567"/>
        <w:jc w:val="both"/>
        <w:rPr>
          <w:sz w:val="28"/>
          <w:szCs w:val="28"/>
        </w:rPr>
      </w:pPr>
    </w:p>
    <w:p w:rsidR="00786303" w:rsidRPr="00424E27" w:rsidRDefault="00723EC5" w:rsidP="00786303">
      <w:pPr>
        <w:ind w:firstLine="567"/>
        <w:jc w:val="both"/>
        <w:rPr>
          <w:sz w:val="28"/>
          <w:szCs w:val="28"/>
        </w:rPr>
      </w:pPr>
      <w:r w:rsidRPr="00424E27">
        <w:rPr>
          <w:sz w:val="28"/>
          <w:szCs w:val="28"/>
        </w:rPr>
        <w:t>Проектирование системы управления запасами</w:t>
      </w:r>
      <w:r w:rsidR="00786303" w:rsidRPr="00424E27">
        <w:rPr>
          <w:sz w:val="28"/>
          <w:szCs w:val="28"/>
        </w:rPr>
        <w:t xml:space="preserve">: </w:t>
      </w:r>
      <w:r w:rsidRPr="00424E27">
        <w:rPr>
          <w:sz w:val="28"/>
          <w:szCs w:val="28"/>
        </w:rPr>
        <w:t>монография</w:t>
      </w:r>
      <w:r w:rsidR="00786303" w:rsidRPr="00424E27">
        <w:rPr>
          <w:sz w:val="28"/>
          <w:szCs w:val="28"/>
        </w:rPr>
        <w:t>. – СПб.: Изд-во</w:t>
      </w:r>
      <w:r w:rsidR="00E27AEE" w:rsidRPr="00424E27">
        <w:rPr>
          <w:sz w:val="28"/>
          <w:szCs w:val="28"/>
        </w:rPr>
        <w:t xml:space="preserve"> Политехнического университ</w:t>
      </w:r>
      <w:bookmarkStart w:id="0" w:name="_GoBack"/>
      <w:bookmarkEnd w:id="0"/>
      <w:r w:rsidR="00E27AEE" w:rsidRPr="00424E27">
        <w:rPr>
          <w:sz w:val="28"/>
          <w:szCs w:val="28"/>
        </w:rPr>
        <w:t>ета</w:t>
      </w:r>
      <w:r w:rsidRPr="00424E27">
        <w:rPr>
          <w:sz w:val="28"/>
          <w:szCs w:val="28"/>
        </w:rPr>
        <w:t>, 2015</w:t>
      </w:r>
      <w:r w:rsidR="00786303" w:rsidRPr="00424E27">
        <w:rPr>
          <w:sz w:val="28"/>
          <w:szCs w:val="28"/>
        </w:rPr>
        <w:t xml:space="preserve">. – </w:t>
      </w:r>
      <w:r w:rsidR="00424E27" w:rsidRPr="00424E27">
        <w:rPr>
          <w:sz w:val="28"/>
          <w:szCs w:val="28"/>
        </w:rPr>
        <w:t>58</w:t>
      </w:r>
      <w:r w:rsidR="00786303" w:rsidRPr="00424E27">
        <w:rPr>
          <w:sz w:val="28"/>
          <w:szCs w:val="28"/>
        </w:rPr>
        <w:t xml:space="preserve"> с.</w:t>
      </w:r>
    </w:p>
    <w:p w:rsidR="00D44F3A" w:rsidRPr="00424E27" w:rsidRDefault="00723EC5" w:rsidP="00786303">
      <w:pPr>
        <w:ind w:firstLine="567"/>
        <w:jc w:val="both"/>
        <w:rPr>
          <w:sz w:val="28"/>
          <w:szCs w:val="28"/>
        </w:rPr>
      </w:pPr>
      <w:r w:rsidRPr="00424E27">
        <w:rPr>
          <w:sz w:val="28"/>
          <w:szCs w:val="28"/>
        </w:rPr>
        <w:t xml:space="preserve">В монографии </w:t>
      </w:r>
      <w:r w:rsidR="00D44F3A" w:rsidRPr="00424E27">
        <w:rPr>
          <w:sz w:val="28"/>
          <w:szCs w:val="28"/>
        </w:rPr>
        <w:t>приводится процедура системного проектирования, в соо</w:t>
      </w:r>
      <w:r w:rsidR="00D44F3A" w:rsidRPr="00424E27">
        <w:rPr>
          <w:sz w:val="28"/>
          <w:szCs w:val="28"/>
        </w:rPr>
        <w:t>т</w:t>
      </w:r>
      <w:r w:rsidR="00D44F3A" w:rsidRPr="00424E27">
        <w:rPr>
          <w:sz w:val="28"/>
          <w:szCs w:val="28"/>
        </w:rPr>
        <w:t>ветствии с которой разрабатывается проект системы управления запасами ко</w:t>
      </w:r>
      <w:r w:rsidR="00D44F3A" w:rsidRPr="00424E27">
        <w:rPr>
          <w:sz w:val="28"/>
          <w:szCs w:val="28"/>
        </w:rPr>
        <w:t>н</w:t>
      </w:r>
      <w:r w:rsidR="00D44F3A" w:rsidRPr="00424E27">
        <w:rPr>
          <w:sz w:val="28"/>
          <w:szCs w:val="28"/>
        </w:rPr>
        <w:t>кретного предприятия. Благодаря этому обеспечивается целостное рассмотр</w:t>
      </w:r>
      <w:r w:rsidR="00D44F3A" w:rsidRPr="00424E27">
        <w:rPr>
          <w:sz w:val="28"/>
          <w:szCs w:val="28"/>
        </w:rPr>
        <w:t>е</w:t>
      </w:r>
      <w:r w:rsidR="00D44F3A" w:rsidRPr="00424E27">
        <w:rPr>
          <w:sz w:val="28"/>
          <w:szCs w:val="28"/>
        </w:rPr>
        <w:t>ние процесса снабжения, с учетом влияния различных факторов</w:t>
      </w:r>
      <w:r w:rsidR="001F0B95" w:rsidRPr="00424E27">
        <w:rPr>
          <w:sz w:val="28"/>
          <w:szCs w:val="28"/>
        </w:rPr>
        <w:t>. Кроме того, это позволило спроектировать жизнеспособную систему управления складск</w:t>
      </w:r>
      <w:r w:rsidR="001F0B95" w:rsidRPr="00424E27">
        <w:rPr>
          <w:sz w:val="28"/>
          <w:szCs w:val="28"/>
        </w:rPr>
        <w:t>и</w:t>
      </w:r>
      <w:r w:rsidR="001F0B95" w:rsidRPr="00424E27">
        <w:rPr>
          <w:sz w:val="28"/>
          <w:szCs w:val="28"/>
        </w:rPr>
        <w:t>ми запасами предприятия, т.к. в ее основу заложен эффективный режим де</w:t>
      </w:r>
      <w:r w:rsidR="001F0B95" w:rsidRPr="00424E27">
        <w:rPr>
          <w:sz w:val="28"/>
          <w:szCs w:val="28"/>
        </w:rPr>
        <w:t>я</w:t>
      </w:r>
      <w:r w:rsidR="001F0B95" w:rsidRPr="00424E27">
        <w:rPr>
          <w:sz w:val="28"/>
          <w:szCs w:val="28"/>
        </w:rPr>
        <w:t>тельности, а также предусмотрена система стимулирования по результатам р</w:t>
      </w:r>
      <w:r w:rsidR="001F0B95" w:rsidRPr="00424E27">
        <w:rPr>
          <w:sz w:val="28"/>
          <w:szCs w:val="28"/>
        </w:rPr>
        <w:t>а</w:t>
      </w:r>
      <w:r w:rsidR="001F0B95" w:rsidRPr="00424E27">
        <w:rPr>
          <w:sz w:val="28"/>
          <w:szCs w:val="28"/>
        </w:rPr>
        <w:t>боты персонала, что оценивается с помощью нормативной системы показат</w:t>
      </w:r>
      <w:r w:rsidR="001F0B95" w:rsidRPr="00424E27">
        <w:rPr>
          <w:sz w:val="28"/>
          <w:szCs w:val="28"/>
        </w:rPr>
        <w:t>е</w:t>
      </w:r>
      <w:r w:rsidR="001F0B95" w:rsidRPr="00424E27">
        <w:rPr>
          <w:sz w:val="28"/>
          <w:szCs w:val="28"/>
        </w:rPr>
        <w:t>лей, охватывающей все аспекты функционирования отдела.</w:t>
      </w:r>
    </w:p>
    <w:p w:rsidR="002F262D" w:rsidRPr="00424E27" w:rsidRDefault="002F262D" w:rsidP="00786303">
      <w:pPr>
        <w:ind w:firstLine="567"/>
        <w:jc w:val="both"/>
        <w:rPr>
          <w:sz w:val="28"/>
          <w:szCs w:val="28"/>
        </w:rPr>
      </w:pPr>
      <w:r w:rsidRPr="00424E27">
        <w:rPr>
          <w:sz w:val="28"/>
          <w:szCs w:val="28"/>
        </w:rPr>
        <w:t>Монография может быть полезна студентам, преподавателям, практику</w:t>
      </w:r>
      <w:r w:rsidRPr="00424E27">
        <w:rPr>
          <w:sz w:val="28"/>
          <w:szCs w:val="28"/>
        </w:rPr>
        <w:t>ю</w:t>
      </w:r>
      <w:r w:rsidRPr="00424E27">
        <w:rPr>
          <w:sz w:val="28"/>
          <w:szCs w:val="28"/>
        </w:rPr>
        <w:t>щим специалистам.</w:t>
      </w:r>
    </w:p>
    <w:p w:rsidR="002F262D" w:rsidRDefault="002F262D">
      <w:pPr>
        <w:rPr>
          <w:sz w:val="28"/>
          <w:szCs w:val="28"/>
        </w:rPr>
      </w:pPr>
      <w:r>
        <w:rPr>
          <w:sz w:val="28"/>
          <w:szCs w:val="28"/>
        </w:rPr>
        <w:br w:type="page"/>
      </w:r>
    </w:p>
    <w:sdt>
      <w:sdtPr>
        <w:rPr>
          <w:rFonts w:ascii="Times New Roman" w:eastAsia="Times New Roman" w:hAnsi="Times New Roman" w:cs="Times New Roman"/>
          <w:b w:val="0"/>
          <w:bCs w:val="0"/>
          <w:color w:val="auto"/>
          <w:sz w:val="24"/>
          <w:szCs w:val="24"/>
        </w:rPr>
        <w:id w:val="719099697"/>
        <w:docPartObj>
          <w:docPartGallery w:val="Table of Contents"/>
          <w:docPartUnique/>
        </w:docPartObj>
      </w:sdtPr>
      <w:sdtEndPr/>
      <w:sdtContent>
        <w:p w:rsidR="00C15076" w:rsidRPr="00C15076" w:rsidRDefault="00C15076" w:rsidP="00C15076">
          <w:pPr>
            <w:pStyle w:val="afa"/>
            <w:jc w:val="center"/>
            <w:rPr>
              <w:rFonts w:ascii="Times New Roman" w:hAnsi="Times New Roman" w:cs="Times New Roman"/>
              <w:color w:val="auto"/>
            </w:rPr>
          </w:pPr>
          <w:r w:rsidRPr="00C15076">
            <w:rPr>
              <w:rFonts w:ascii="Times New Roman" w:hAnsi="Times New Roman" w:cs="Times New Roman"/>
              <w:color w:val="auto"/>
            </w:rPr>
            <w:t>ОГЛАВЛЕНИЕ</w:t>
          </w:r>
        </w:p>
        <w:p w:rsidR="00FC50C5" w:rsidRPr="00FC50C5" w:rsidRDefault="00C15076" w:rsidP="00FC50C5">
          <w:pPr>
            <w:pStyle w:val="11"/>
            <w:tabs>
              <w:tab w:val="right" w:leader="dot" w:pos="9628"/>
            </w:tabs>
            <w:spacing w:line="360" w:lineRule="auto"/>
            <w:rPr>
              <w:rFonts w:asciiTheme="minorHAnsi" w:eastAsiaTheme="minorEastAsia" w:hAnsiTheme="minorHAnsi" w:cstheme="minorBidi"/>
              <w:noProof/>
              <w:sz w:val="28"/>
              <w:szCs w:val="28"/>
            </w:rPr>
          </w:pPr>
          <w:r w:rsidRPr="00FC50C5">
            <w:rPr>
              <w:sz w:val="28"/>
              <w:szCs w:val="28"/>
            </w:rPr>
            <w:fldChar w:fldCharType="begin"/>
          </w:r>
          <w:r w:rsidRPr="00FC50C5">
            <w:rPr>
              <w:sz w:val="28"/>
              <w:szCs w:val="28"/>
            </w:rPr>
            <w:instrText xml:space="preserve"> TOC \o "1-3" \h \z \u </w:instrText>
          </w:r>
          <w:r w:rsidRPr="00FC50C5">
            <w:rPr>
              <w:sz w:val="28"/>
              <w:szCs w:val="28"/>
            </w:rPr>
            <w:fldChar w:fldCharType="separate"/>
          </w:r>
          <w:hyperlink w:anchor="_Toc421451375" w:history="1">
            <w:r w:rsidR="00FC50C5" w:rsidRPr="00FC50C5">
              <w:rPr>
                <w:rStyle w:val="af0"/>
                <w:b/>
                <w:noProof/>
                <w:sz w:val="28"/>
                <w:szCs w:val="28"/>
              </w:rPr>
              <w:t>ВВЕДЕНИЕ</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_Toc421451375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4</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76" w:history="1">
            <w:r w:rsidR="00FC50C5" w:rsidRPr="00FC50C5">
              <w:rPr>
                <w:rStyle w:val="af0"/>
                <w:b/>
                <w:noProof/>
                <w:sz w:val="28"/>
                <w:szCs w:val="28"/>
              </w:rPr>
              <w:t>1. ОПИСАНИЕ СИСТЕМЫ УПРАВЛЕНИЯ ЗАПАСАМИ</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_Toc421451376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6</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77" w:history="1">
            <w:r w:rsidR="00FC50C5" w:rsidRPr="00FC50C5">
              <w:rPr>
                <w:rStyle w:val="af0"/>
                <w:b/>
                <w:noProof/>
                <w:sz w:val="28"/>
                <w:szCs w:val="28"/>
              </w:rPr>
              <w:t>2. ПРОЕКТИРОВАНИЕ СИСТЕМЫ УПРАВЛЕНИЯ ЗАПАСАМИ</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_Toc421451377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12</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78" w:history="1">
            <w:r w:rsidR="00FC50C5" w:rsidRPr="00FC50C5">
              <w:rPr>
                <w:rStyle w:val="af0"/>
                <w:b/>
                <w:noProof/>
                <w:sz w:val="28"/>
                <w:szCs w:val="28"/>
              </w:rPr>
              <w:t>2.1. Этап I. Выявление функции системы</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_Toc421451378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13</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79" w:history="1">
            <w:r w:rsidR="00FC50C5" w:rsidRPr="00FC50C5">
              <w:rPr>
                <w:rStyle w:val="af0"/>
                <w:b/>
                <w:noProof/>
                <w:sz w:val="28"/>
                <w:szCs w:val="28"/>
              </w:rPr>
              <w:t>2.2. Этап II. Построение эталонной системы</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_Toc421451379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17</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80" w:history="1">
            <w:r w:rsidR="00FC50C5" w:rsidRPr="00FC50C5">
              <w:rPr>
                <w:rStyle w:val="af0"/>
                <w:b/>
                <w:noProof/>
                <w:sz w:val="28"/>
                <w:szCs w:val="28"/>
                <w:lang w:val="en-US"/>
              </w:rPr>
              <w:t xml:space="preserve">2.3. </w:t>
            </w:r>
            <w:r w:rsidR="00FC50C5" w:rsidRPr="00FC50C5">
              <w:rPr>
                <w:rStyle w:val="af0"/>
                <w:b/>
                <w:noProof/>
                <w:sz w:val="28"/>
                <w:szCs w:val="28"/>
              </w:rPr>
              <w:t>Этап</w:t>
            </w:r>
            <w:r w:rsidR="00FC50C5" w:rsidRPr="00FC50C5">
              <w:rPr>
                <w:rStyle w:val="af0"/>
                <w:b/>
                <w:noProof/>
                <w:sz w:val="28"/>
                <w:szCs w:val="28"/>
                <w:lang w:val="en-US"/>
              </w:rPr>
              <w:t xml:space="preserve"> III. </w:t>
            </w:r>
            <w:r w:rsidR="00FC50C5" w:rsidRPr="00FC50C5">
              <w:rPr>
                <w:rStyle w:val="af0"/>
                <w:b/>
                <w:noProof/>
                <w:sz w:val="28"/>
                <w:szCs w:val="28"/>
              </w:rPr>
              <w:t>Построение работоспособной системы</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_Toc421451380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22</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81" w:history="1">
            <w:r w:rsidR="00FC50C5" w:rsidRPr="00FC50C5">
              <w:rPr>
                <w:rStyle w:val="af0"/>
                <w:b/>
                <w:noProof/>
                <w:sz w:val="28"/>
                <w:szCs w:val="28"/>
              </w:rPr>
              <w:t>2.4. Этап IV. Внедрение и контроль за функционированием системы</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_Toc421451381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48</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82" w:history="1">
            <w:r w:rsidR="00FC50C5" w:rsidRPr="00FC50C5">
              <w:rPr>
                <w:rStyle w:val="af0"/>
                <w:b/>
                <w:noProof/>
                <w:sz w:val="28"/>
                <w:szCs w:val="28"/>
              </w:rPr>
              <w:t>3. КОНТРОЛЬ И АНАЛИЗ НА ОСНОВЕ ДИНАМИЧЕСКОГО НОРМАТИВА В СИСТЕМЕ УПРАВЛЕНИЯ ЗАПАСАМИ</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_Toc421451382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49</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83" w:history="1">
            <w:r w:rsidR="00FC50C5" w:rsidRPr="00FC50C5">
              <w:rPr>
                <w:rStyle w:val="af0"/>
                <w:b/>
                <w:noProof/>
                <w:sz w:val="28"/>
                <w:szCs w:val="28"/>
              </w:rPr>
              <w:t>ЗАКЛЮЧЕНИЕ</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_Toc421451383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55</w:t>
            </w:r>
            <w:r w:rsidR="00FC50C5" w:rsidRPr="00FC50C5">
              <w:rPr>
                <w:noProof/>
                <w:webHidden/>
                <w:sz w:val="28"/>
                <w:szCs w:val="28"/>
              </w:rPr>
              <w:fldChar w:fldCharType="end"/>
            </w:r>
          </w:hyperlink>
        </w:p>
        <w:p w:rsidR="00FC50C5" w:rsidRPr="00FC50C5" w:rsidRDefault="005328F4" w:rsidP="00FC50C5">
          <w:pPr>
            <w:pStyle w:val="11"/>
            <w:tabs>
              <w:tab w:val="right" w:leader="dot" w:pos="9628"/>
            </w:tabs>
            <w:spacing w:line="360" w:lineRule="auto"/>
            <w:rPr>
              <w:rFonts w:asciiTheme="minorHAnsi" w:eastAsiaTheme="minorEastAsia" w:hAnsiTheme="minorHAnsi" w:cstheme="minorBidi"/>
              <w:noProof/>
              <w:sz w:val="28"/>
              <w:szCs w:val="28"/>
            </w:rPr>
          </w:pPr>
          <w:hyperlink w:anchor="_Toc421451384" w:history="1">
            <w:r w:rsidR="00FC50C5" w:rsidRPr="00FC50C5">
              <w:rPr>
                <w:rStyle w:val="af0"/>
                <w:b/>
                <w:noProof/>
                <w:sz w:val="28"/>
                <w:szCs w:val="28"/>
              </w:rPr>
              <w:t>СПИСОК ИСРОЛЬЗОВАННЫХ ИСТОЧНИКОВ</w:t>
            </w:r>
            <w:r w:rsidR="00FC50C5" w:rsidRPr="00FC50C5">
              <w:rPr>
                <w:noProof/>
                <w:webHidden/>
                <w:sz w:val="28"/>
                <w:szCs w:val="28"/>
              </w:rPr>
              <w:tab/>
            </w:r>
            <w:r w:rsidR="00FC50C5" w:rsidRPr="00FC50C5">
              <w:rPr>
                <w:noProof/>
                <w:webHidden/>
                <w:sz w:val="28"/>
                <w:szCs w:val="28"/>
              </w:rPr>
              <w:fldChar w:fldCharType="begin"/>
            </w:r>
            <w:r w:rsidR="00FC50C5" w:rsidRPr="00FC50C5">
              <w:rPr>
                <w:noProof/>
                <w:webHidden/>
                <w:sz w:val="28"/>
                <w:szCs w:val="28"/>
              </w:rPr>
              <w:instrText xml:space="preserve"> PAGEREF _Toc421451384 \h </w:instrText>
            </w:r>
            <w:r w:rsidR="00FC50C5" w:rsidRPr="00FC50C5">
              <w:rPr>
                <w:noProof/>
                <w:webHidden/>
                <w:sz w:val="28"/>
                <w:szCs w:val="28"/>
              </w:rPr>
            </w:r>
            <w:r w:rsidR="00FC50C5" w:rsidRPr="00FC50C5">
              <w:rPr>
                <w:noProof/>
                <w:webHidden/>
                <w:sz w:val="28"/>
                <w:szCs w:val="28"/>
              </w:rPr>
              <w:fldChar w:fldCharType="separate"/>
            </w:r>
            <w:r w:rsidR="009F4CA1">
              <w:rPr>
                <w:noProof/>
                <w:webHidden/>
                <w:sz w:val="28"/>
                <w:szCs w:val="28"/>
              </w:rPr>
              <w:t>57</w:t>
            </w:r>
            <w:r w:rsidR="00FC50C5" w:rsidRPr="00FC50C5">
              <w:rPr>
                <w:noProof/>
                <w:webHidden/>
                <w:sz w:val="28"/>
                <w:szCs w:val="28"/>
              </w:rPr>
              <w:fldChar w:fldCharType="end"/>
            </w:r>
          </w:hyperlink>
        </w:p>
        <w:p w:rsidR="00C15076" w:rsidRDefault="00C15076" w:rsidP="00FC50C5">
          <w:pPr>
            <w:spacing w:line="360" w:lineRule="auto"/>
          </w:pPr>
          <w:r w:rsidRPr="00FC50C5">
            <w:rPr>
              <w:b/>
              <w:bCs/>
              <w:sz w:val="28"/>
              <w:szCs w:val="28"/>
            </w:rPr>
            <w:fldChar w:fldCharType="end"/>
          </w:r>
        </w:p>
      </w:sdtContent>
    </w:sdt>
    <w:p w:rsidR="00A84543" w:rsidRPr="00013E7A" w:rsidRDefault="00A84543" w:rsidP="00C324EB">
      <w:pPr>
        <w:spacing w:line="360" w:lineRule="auto"/>
        <w:ind w:firstLine="680"/>
        <w:jc w:val="both"/>
        <w:rPr>
          <w:sz w:val="28"/>
          <w:szCs w:val="28"/>
        </w:rPr>
      </w:pPr>
    </w:p>
    <w:p w:rsidR="007770F3" w:rsidRDefault="007770F3">
      <w:pPr>
        <w:rPr>
          <w:b/>
          <w:sz w:val="28"/>
          <w:szCs w:val="28"/>
        </w:rPr>
      </w:pPr>
      <w:r>
        <w:rPr>
          <w:b/>
          <w:sz w:val="28"/>
          <w:szCs w:val="28"/>
        </w:rPr>
        <w:br w:type="page"/>
      </w:r>
    </w:p>
    <w:p w:rsidR="00CA5296" w:rsidRPr="007770F3" w:rsidRDefault="00CA5296" w:rsidP="007770F3">
      <w:pPr>
        <w:pStyle w:val="1"/>
        <w:spacing w:line="360" w:lineRule="auto"/>
        <w:jc w:val="center"/>
        <w:rPr>
          <w:b/>
        </w:rPr>
      </w:pPr>
      <w:bookmarkStart w:id="1" w:name="_Toc421451375"/>
      <w:r w:rsidRPr="007770F3">
        <w:rPr>
          <w:b/>
        </w:rPr>
        <w:lastRenderedPageBreak/>
        <w:t>ВВЕДЕНИЕ</w:t>
      </w:r>
      <w:bookmarkEnd w:id="1"/>
    </w:p>
    <w:p w:rsidR="00D60852" w:rsidRPr="00013E7A" w:rsidRDefault="00CA5296" w:rsidP="00C324EB">
      <w:pPr>
        <w:spacing w:line="360" w:lineRule="auto"/>
        <w:ind w:firstLine="680"/>
        <w:jc w:val="both"/>
        <w:rPr>
          <w:sz w:val="28"/>
          <w:szCs w:val="28"/>
        </w:rPr>
      </w:pPr>
      <w:r w:rsidRPr="00013E7A">
        <w:rPr>
          <w:sz w:val="28"/>
          <w:szCs w:val="28"/>
        </w:rPr>
        <w:t xml:space="preserve">Любое исследование начинается с выявления </w:t>
      </w:r>
      <w:r w:rsidRPr="00013E7A">
        <w:rPr>
          <w:b/>
          <w:sz w:val="28"/>
          <w:szCs w:val="28"/>
        </w:rPr>
        <w:t>проблемы</w:t>
      </w:r>
      <w:r w:rsidRPr="00013E7A">
        <w:rPr>
          <w:sz w:val="28"/>
          <w:szCs w:val="28"/>
        </w:rPr>
        <w:t>, т.е. той ситу</w:t>
      </w:r>
      <w:r w:rsidRPr="00013E7A">
        <w:rPr>
          <w:sz w:val="28"/>
          <w:szCs w:val="28"/>
        </w:rPr>
        <w:t>а</w:t>
      </w:r>
      <w:r w:rsidRPr="00013E7A">
        <w:rPr>
          <w:sz w:val="28"/>
          <w:szCs w:val="28"/>
        </w:rPr>
        <w:t>ции, которая требует решения или описания. В нашем случае наблюдается пр</w:t>
      </w:r>
      <w:r w:rsidRPr="00013E7A">
        <w:rPr>
          <w:sz w:val="28"/>
          <w:szCs w:val="28"/>
        </w:rPr>
        <w:t>о</w:t>
      </w:r>
      <w:r w:rsidRPr="00013E7A">
        <w:rPr>
          <w:sz w:val="28"/>
          <w:szCs w:val="28"/>
        </w:rPr>
        <w:t>тиворечие между необходимостью поддержания большого и малого объема з</w:t>
      </w:r>
      <w:r w:rsidRPr="00013E7A">
        <w:rPr>
          <w:sz w:val="28"/>
          <w:szCs w:val="28"/>
        </w:rPr>
        <w:t>а</w:t>
      </w:r>
      <w:r w:rsidRPr="00013E7A">
        <w:rPr>
          <w:sz w:val="28"/>
          <w:szCs w:val="28"/>
        </w:rPr>
        <w:t>пасов сырья на предприятии</w:t>
      </w:r>
      <w:r w:rsidR="00EC53B3">
        <w:rPr>
          <w:sz w:val="28"/>
          <w:szCs w:val="28"/>
        </w:rPr>
        <w:t xml:space="preserve"> комбикормовой промышленности</w:t>
      </w:r>
      <w:r w:rsidRPr="00013E7A">
        <w:rPr>
          <w:sz w:val="28"/>
          <w:szCs w:val="28"/>
        </w:rPr>
        <w:t xml:space="preserve">. </w:t>
      </w:r>
    </w:p>
    <w:p w:rsidR="00D60852" w:rsidRPr="00013E7A" w:rsidRDefault="00CA5296" w:rsidP="00C324EB">
      <w:pPr>
        <w:spacing w:line="360" w:lineRule="auto"/>
        <w:ind w:firstLine="680"/>
        <w:jc w:val="both"/>
        <w:rPr>
          <w:sz w:val="28"/>
          <w:szCs w:val="28"/>
        </w:rPr>
      </w:pPr>
      <w:r w:rsidRPr="00013E7A">
        <w:rPr>
          <w:sz w:val="28"/>
          <w:szCs w:val="28"/>
        </w:rPr>
        <w:t>С одной стороны, необходимо обеспечить бесперебойность поставок с</w:t>
      </w:r>
      <w:r w:rsidRPr="00013E7A">
        <w:rPr>
          <w:sz w:val="28"/>
          <w:szCs w:val="28"/>
        </w:rPr>
        <w:t>ы</w:t>
      </w:r>
      <w:r w:rsidRPr="00013E7A">
        <w:rPr>
          <w:sz w:val="28"/>
          <w:szCs w:val="28"/>
        </w:rPr>
        <w:t xml:space="preserve">рья для непрерывного процесса производства комбикормов, а также учесть </w:t>
      </w:r>
      <w:r w:rsidR="00CE33B7" w:rsidRPr="00013E7A">
        <w:rPr>
          <w:sz w:val="28"/>
          <w:szCs w:val="28"/>
        </w:rPr>
        <w:t>ра</w:t>
      </w:r>
      <w:r w:rsidR="00CE33B7" w:rsidRPr="00013E7A">
        <w:rPr>
          <w:sz w:val="28"/>
          <w:szCs w:val="28"/>
        </w:rPr>
        <w:t>с</w:t>
      </w:r>
      <w:r w:rsidR="00CE33B7" w:rsidRPr="00013E7A">
        <w:rPr>
          <w:sz w:val="28"/>
          <w:szCs w:val="28"/>
        </w:rPr>
        <w:t>ходы на организацию доставки</w:t>
      </w:r>
      <w:r w:rsidRPr="00013E7A">
        <w:rPr>
          <w:sz w:val="28"/>
          <w:szCs w:val="28"/>
        </w:rPr>
        <w:t>, что вынуждает держать большой объем зап</w:t>
      </w:r>
      <w:r w:rsidRPr="00013E7A">
        <w:rPr>
          <w:sz w:val="28"/>
          <w:szCs w:val="28"/>
        </w:rPr>
        <w:t>а</w:t>
      </w:r>
      <w:r w:rsidRPr="00013E7A">
        <w:rPr>
          <w:sz w:val="28"/>
          <w:szCs w:val="28"/>
        </w:rPr>
        <w:t xml:space="preserve">сов. </w:t>
      </w:r>
    </w:p>
    <w:p w:rsidR="00CA5296" w:rsidRPr="00013E7A" w:rsidRDefault="00CA5296" w:rsidP="00C324EB">
      <w:pPr>
        <w:spacing w:line="360" w:lineRule="auto"/>
        <w:ind w:firstLine="680"/>
        <w:jc w:val="both"/>
        <w:rPr>
          <w:sz w:val="28"/>
          <w:szCs w:val="28"/>
        </w:rPr>
      </w:pPr>
      <w:r w:rsidRPr="00013E7A">
        <w:rPr>
          <w:sz w:val="28"/>
          <w:szCs w:val="28"/>
        </w:rPr>
        <w:t>С другой стороны, складские запасы «замораживают» собственные д</w:t>
      </w:r>
      <w:r w:rsidRPr="00013E7A">
        <w:rPr>
          <w:sz w:val="28"/>
          <w:szCs w:val="28"/>
        </w:rPr>
        <w:t>е</w:t>
      </w:r>
      <w:r w:rsidRPr="00013E7A">
        <w:rPr>
          <w:sz w:val="28"/>
          <w:szCs w:val="28"/>
        </w:rPr>
        <w:t>нежные средства, что приводит к упущенным возможностям. Кроме того, по</w:t>
      </w:r>
      <w:r w:rsidRPr="00013E7A">
        <w:rPr>
          <w:sz w:val="28"/>
          <w:szCs w:val="28"/>
        </w:rPr>
        <w:t>д</w:t>
      </w:r>
      <w:r w:rsidRPr="00013E7A">
        <w:rPr>
          <w:sz w:val="28"/>
          <w:szCs w:val="28"/>
        </w:rPr>
        <w:t>держание запасов сырья требует расходов электроэнергии и тепла для сохран</w:t>
      </w:r>
      <w:r w:rsidRPr="00013E7A">
        <w:rPr>
          <w:sz w:val="28"/>
          <w:szCs w:val="28"/>
        </w:rPr>
        <w:t>е</w:t>
      </w:r>
      <w:r w:rsidRPr="00013E7A">
        <w:rPr>
          <w:sz w:val="28"/>
          <w:szCs w:val="28"/>
        </w:rPr>
        <w:t>ния их качественных характеристик. Также необходимо учесть, что предпри</w:t>
      </w:r>
      <w:r w:rsidRPr="00013E7A">
        <w:rPr>
          <w:sz w:val="28"/>
          <w:szCs w:val="28"/>
        </w:rPr>
        <w:t>я</w:t>
      </w:r>
      <w:r w:rsidRPr="00013E7A">
        <w:rPr>
          <w:sz w:val="28"/>
          <w:szCs w:val="28"/>
        </w:rPr>
        <w:t>тие использует кредитные ресурсы для приобретения сырья, которые знач</w:t>
      </w:r>
      <w:r w:rsidRPr="00013E7A">
        <w:rPr>
          <w:sz w:val="28"/>
          <w:szCs w:val="28"/>
        </w:rPr>
        <w:t>и</w:t>
      </w:r>
      <w:r w:rsidRPr="00013E7A">
        <w:rPr>
          <w:sz w:val="28"/>
          <w:szCs w:val="28"/>
        </w:rPr>
        <w:t xml:space="preserve">тельно подорожали в связи с очередным экономическим кризисом в России. </w:t>
      </w:r>
    </w:p>
    <w:p w:rsidR="00CA5296" w:rsidRPr="00013E7A" w:rsidRDefault="00CA5296" w:rsidP="00C324EB">
      <w:pPr>
        <w:spacing w:line="360" w:lineRule="auto"/>
        <w:ind w:firstLine="680"/>
        <w:jc w:val="both"/>
        <w:rPr>
          <w:sz w:val="28"/>
          <w:szCs w:val="28"/>
        </w:rPr>
      </w:pPr>
      <w:r w:rsidRPr="00013E7A">
        <w:rPr>
          <w:sz w:val="28"/>
          <w:szCs w:val="28"/>
        </w:rPr>
        <w:t xml:space="preserve">Если учесть, что </w:t>
      </w:r>
      <w:r w:rsidR="00A05FE6">
        <w:rPr>
          <w:sz w:val="28"/>
          <w:szCs w:val="28"/>
        </w:rPr>
        <w:t xml:space="preserve">рассматриваемое </w:t>
      </w:r>
      <w:r w:rsidRPr="00013E7A">
        <w:rPr>
          <w:sz w:val="28"/>
          <w:szCs w:val="28"/>
        </w:rPr>
        <w:t>предприятие ежедневно перерабатыв</w:t>
      </w:r>
      <w:r w:rsidRPr="00013E7A">
        <w:rPr>
          <w:sz w:val="28"/>
          <w:szCs w:val="28"/>
        </w:rPr>
        <w:t>а</w:t>
      </w:r>
      <w:r w:rsidRPr="00013E7A">
        <w:rPr>
          <w:sz w:val="28"/>
          <w:szCs w:val="28"/>
        </w:rPr>
        <w:t xml:space="preserve">ет не менее 10 вагонов сырья, то задача поиска оптимального объема закупок с минимальными издержками становится особо </w:t>
      </w:r>
      <w:r w:rsidRPr="00013E7A">
        <w:rPr>
          <w:b/>
          <w:sz w:val="28"/>
          <w:szCs w:val="28"/>
        </w:rPr>
        <w:t>актуальной</w:t>
      </w:r>
      <w:r w:rsidRPr="00013E7A">
        <w:rPr>
          <w:sz w:val="28"/>
          <w:szCs w:val="28"/>
        </w:rPr>
        <w:t xml:space="preserve"> в сложившейся н</w:t>
      </w:r>
      <w:r w:rsidRPr="00013E7A">
        <w:rPr>
          <w:sz w:val="28"/>
          <w:szCs w:val="28"/>
        </w:rPr>
        <w:t>е</w:t>
      </w:r>
      <w:r w:rsidRPr="00013E7A">
        <w:rPr>
          <w:sz w:val="28"/>
          <w:szCs w:val="28"/>
        </w:rPr>
        <w:t>благоприятной для деловой активности экономической среде.</w:t>
      </w:r>
    </w:p>
    <w:p w:rsidR="00CA5296" w:rsidRPr="00013E7A" w:rsidRDefault="00CA5296" w:rsidP="00C324EB">
      <w:pPr>
        <w:spacing w:line="360" w:lineRule="auto"/>
        <w:ind w:firstLine="680"/>
        <w:jc w:val="both"/>
        <w:rPr>
          <w:sz w:val="28"/>
          <w:szCs w:val="28"/>
        </w:rPr>
      </w:pPr>
      <w:r w:rsidRPr="00013E7A">
        <w:rPr>
          <w:b/>
          <w:sz w:val="28"/>
          <w:szCs w:val="28"/>
        </w:rPr>
        <w:t>Цель</w:t>
      </w:r>
      <w:r w:rsidRPr="00013E7A">
        <w:rPr>
          <w:sz w:val="28"/>
          <w:szCs w:val="28"/>
        </w:rPr>
        <w:t xml:space="preserve"> исследования состоит в том, чтобы разработать проект системы </w:t>
      </w:r>
      <w:r w:rsidR="00CE33B7" w:rsidRPr="00013E7A">
        <w:rPr>
          <w:sz w:val="28"/>
          <w:szCs w:val="28"/>
        </w:rPr>
        <w:t>управления</w:t>
      </w:r>
      <w:r w:rsidRPr="00013E7A">
        <w:rPr>
          <w:sz w:val="28"/>
          <w:szCs w:val="28"/>
        </w:rPr>
        <w:t xml:space="preserve"> складскими запасами предприятия, для которо</w:t>
      </w:r>
      <w:r w:rsidR="00CE33B7" w:rsidRPr="00013E7A">
        <w:rPr>
          <w:sz w:val="28"/>
          <w:szCs w:val="28"/>
        </w:rPr>
        <w:t>й</w:t>
      </w:r>
      <w:r w:rsidRPr="00013E7A">
        <w:rPr>
          <w:sz w:val="28"/>
          <w:szCs w:val="28"/>
        </w:rPr>
        <w:t xml:space="preserve"> издержки, связа</w:t>
      </w:r>
      <w:r w:rsidRPr="00013E7A">
        <w:rPr>
          <w:sz w:val="28"/>
          <w:szCs w:val="28"/>
        </w:rPr>
        <w:t>н</w:t>
      </w:r>
      <w:r w:rsidRPr="00013E7A">
        <w:rPr>
          <w:sz w:val="28"/>
          <w:szCs w:val="28"/>
        </w:rPr>
        <w:t>ные с закупками ресурсов, будут минимальными.</w:t>
      </w:r>
    </w:p>
    <w:p w:rsidR="00CA5296" w:rsidRPr="00013E7A" w:rsidRDefault="00CA5296" w:rsidP="00C324EB">
      <w:pPr>
        <w:spacing w:line="360" w:lineRule="auto"/>
        <w:ind w:firstLine="680"/>
        <w:jc w:val="both"/>
        <w:rPr>
          <w:sz w:val="28"/>
          <w:szCs w:val="28"/>
        </w:rPr>
      </w:pPr>
      <w:r w:rsidRPr="00013E7A">
        <w:rPr>
          <w:sz w:val="28"/>
          <w:szCs w:val="28"/>
        </w:rPr>
        <w:t xml:space="preserve">В связи с этим </w:t>
      </w:r>
      <w:r w:rsidRPr="00013E7A">
        <w:rPr>
          <w:b/>
          <w:sz w:val="28"/>
          <w:szCs w:val="28"/>
        </w:rPr>
        <w:t>объектом</w:t>
      </w:r>
      <w:r w:rsidRPr="00013E7A">
        <w:rPr>
          <w:sz w:val="28"/>
          <w:szCs w:val="28"/>
        </w:rPr>
        <w:t xml:space="preserve"> исследования является система управления складскими запасами предприятия, а </w:t>
      </w:r>
      <w:r w:rsidRPr="00013E7A">
        <w:rPr>
          <w:b/>
          <w:sz w:val="28"/>
          <w:szCs w:val="28"/>
        </w:rPr>
        <w:t>предметом</w:t>
      </w:r>
      <w:r w:rsidRPr="00013E7A">
        <w:rPr>
          <w:sz w:val="28"/>
          <w:szCs w:val="28"/>
        </w:rPr>
        <w:t xml:space="preserve"> – процесс управления запас</w:t>
      </w:r>
      <w:r w:rsidRPr="00013E7A">
        <w:rPr>
          <w:sz w:val="28"/>
          <w:szCs w:val="28"/>
        </w:rPr>
        <w:t>а</w:t>
      </w:r>
      <w:r w:rsidRPr="00013E7A">
        <w:rPr>
          <w:sz w:val="28"/>
          <w:szCs w:val="28"/>
        </w:rPr>
        <w:t>ми предприятия.</w:t>
      </w:r>
    </w:p>
    <w:p w:rsidR="00CA5296" w:rsidRPr="00013E7A" w:rsidRDefault="00CA5296" w:rsidP="00C324EB">
      <w:pPr>
        <w:spacing w:line="360" w:lineRule="auto"/>
        <w:ind w:firstLine="680"/>
        <w:jc w:val="both"/>
        <w:rPr>
          <w:sz w:val="28"/>
          <w:szCs w:val="28"/>
        </w:rPr>
      </w:pPr>
      <w:r w:rsidRPr="00013E7A">
        <w:rPr>
          <w:sz w:val="28"/>
          <w:szCs w:val="28"/>
        </w:rPr>
        <w:t xml:space="preserve">Достижение цели исследования потребует выполнения следующих </w:t>
      </w:r>
      <w:r w:rsidRPr="00013E7A">
        <w:rPr>
          <w:b/>
          <w:sz w:val="28"/>
          <w:szCs w:val="28"/>
        </w:rPr>
        <w:t>задач</w:t>
      </w:r>
      <w:r w:rsidRPr="00013E7A">
        <w:rPr>
          <w:sz w:val="28"/>
          <w:szCs w:val="28"/>
        </w:rPr>
        <w:t>:</w:t>
      </w:r>
    </w:p>
    <w:p w:rsidR="00CA5296" w:rsidRPr="00013E7A" w:rsidRDefault="00071B65" w:rsidP="00C324EB">
      <w:pPr>
        <w:pStyle w:val="a3"/>
        <w:numPr>
          <w:ilvl w:val="0"/>
          <w:numId w:val="1"/>
        </w:numPr>
        <w:spacing w:line="360" w:lineRule="auto"/>
        <w:ind w:left="0" w:firstLine="680"/>
        <w:jc w:val="both"/>
        <w:rPr>
          <w:sz w:val="28"/>
          <w:szCs w:val="28"/>
        </w:rPr>
      </w:pPr>
      <w:r w:rsidRPr="00013E7A">
        <w:rPr>
          <w:sz w:val="28"/>
          <w:szCs w:val="28"/>
        </w:rPr>
        <w:t>Описание</w:t>
      </w:r>
      <w:r w:rsidR="00CA5296" w:rsidRPr="00013E7A">
        <w:rPr>
          <w:sz w:val="28"/>
          <w:szCs w:val="28"/>
        </w:rPr>
        <w:t xml:space="preserve"> системы управления складскими запасами предприятия с помощью матрицы системных характеристик.</w:t>
      </w:r>
    </w:p>
    <w:p w:rsidR="00CA5296" w:rsidRPr="00013E7A" w:rsidRDefault="00071B65" w:rsidP="00C324EB">
      <w:pPr>
        <w:pStyle w:val="a3"/>
        <w:numPr>
          <w:ilvl w:val="0"/>
          <w:numId w:val="1"/>
        </w:numPr>
        <w:spacing w:line="360" w:lineRule="auto"/>
        <w:ind w:left="0" w:firstLine="680"/>
        <w:jc w:val="both"/>
        <w:rPr>
          <w:sz w:val="28"/>
          <w:szCs w:val="28"/>
        </w:rPr>
      </w:pPr>
      <w:r w:rsidRPr="00013E7A">
        <w:rPr>
          <w:sz w:val="28"/>
          <w:szCs w:val="28"/>
        </w:rPr>
        <w:t>Описание</w:t>
      </w:r>
      <w:r w:rsidR="00CA5296" w:rsidRPr="00013E7A">
        <w:rPr>
          <w:sz w:val="28"/>
          <w:szCs w:val="28"/>
        </w:rPr>
        <w:t xml:space="preserve"> процесса управления складским хозяйством для предпр</w:t>
      </w:r>
      <w:r w:rsidR="00CA5296" w:rsidRPr="00013E7A">
        <w:rPr>
          <w:sz w:val="28"/>
          <w:szCs w:val="28"/>
        </w:rPr>
        <w:t>и</w:t>
      </w:r>
      <w:r w:rsidR="00CA5296" w:rsidRPr="00013E7A">
        <w:rPr>
          <w:sz w:val="28"/>
          <w:szCs w:val="28"/>
        </w:rPr>
        <w:t>ятий комбикормовой промышленности с помощью программы Bpwin.</w:t>
      </w:r>
    </w:p>
    <w:p w:rsidR="00CA5296" w:rsidRPr="00013E7A" w:rsidRDefault="00CA5296" w:rsidP="00C324EB">
      <w:pPr>
        <w:pStyle w:val="a3"/>
        <w:numPr>
          <w:ilvl w:val="0"/>
          <w:numId w:val="1"/>
        </w:numPr>
        <w:spacing w:line="360" w:lineRule="auto"/>
        <w:ind w:left="0" w:firstLine="680"/>
        <w:jc w:val="both"/>
        <w:rPr>
          <w:sz w:val="28"/>
          <w:szCs w:val="28"/>
        </w:rPr>
      </w:pPr>
      <w:r w:rsidRPr="00013E7A">
        <w:rPr>
          <w:sz w:val="28"/>
          <w:szCs w:val="28"/>
        </w:rPr>
        <w:lastRenderedPageBreak/>
        <w:t>Обосновать требования к системе управлени</w:t>
      </w:r>
      <w:r w:rsidR="00071B65" w:rsidRPr="00013E7A">
        <w:rPr>
          <w:sz w:val="28"/>
          <w:szCs w:val="28"/>
        </w:rPr>
        <w:t>я</w:t>
      </w:r>
      <w:r w:rsidRPr="00013E7A">
        <w:rPr>
          <w:sz w:val="28"/>
          <w:szCs w:val="28"/>
        </w:rPr>
        <w:t xml:space="preserve"> </w:t>
      </w:r>
      <w:r w:rsidR="00071B65" w:rsidRPr="00013E7A">
        <w:rPr>
          <w:sz w:val="28"/>
          <w:szCs w:val="28"/>
        </w:rPr>
        <w:t>запасами</w:t>
      </w:r>
      <w:r w:rsidRPr="00013E7A">
        <w:rPr>
          <w:sz w:val="28"/>
          <w:szCs w:val="28"/>
        </w:rPr>
        <w:t xml:space="preserve"> предпри</w:t>
      </w:r>
      <w:r w:rsidRPr="00013E7A">
        <w:rPr>
          <w:sz w:val="28"/>
          <w:szCs w:val="28"/>
        </w:rPr>
        <w:t>я</w:t>
      </w:r>
      <w:r w:rsidRPr="00013E7A">
        <w:rPr>
          <w:sz w:val="28"/>
          <w:szCs w:val="28"/>
        </w:rPr>
        <w:t>тия.</w:t>
      </w:r>
    </w:p>
    <w:p w:rsidR="00CA5296" w:rsidRPr="00013E7A" w:rsidRDefault="00CA5296" w:rsidP="00C324EB">
      <w:pPr>
        <w:pStyle w:val="a3"/>
        <w:numPr>
          <w:ilvl w:val="0"/>
          <w:numId w:val="1"/>
        </w:numPr>
        <w:spacing w:line="360" w:lineRule="auto"/>
        <w:ind w:left="0" w:firstLine="680"/>
        <w:jc w:val="both"/>
        <w:rPr>
          <w:sz w:val="28"/>
          <w:szCs w:val="28"/>
        </w:rPr>
      </w:pPr>
      <w:r w:rsidRPr="00013E7A">
        <w:rPr>
          <w:sz w:val="28"/>
          <w:szCs w:val="28"/>
        </w:rPr>
        <w:t>Построить модель оптимальных закупок. Оптимальными будем считать такие закупки (виды ресурсов, объем и периодичность закупок), при которых будут минимальными издержки на закупки сырья (включают в себя издержки, связанные с процессом закупок, и общую стоимость ресурсов).</w:t>
      </w:r>
    </w:p>
    <w:p w:rsidR="00CA5296" w:rsidRPr="00013E7A" w:rsidRDefault="00CA5296" w:rsidP="00071B65">
      <w:pPr>
        <w:spacing w:line="360" w:lineRule="auto"/>
        <w:ind w:firstLine="680"/>
        <w:jc w:val="both"/>
        <w:rPr>
          <w:sz w:val="28"/>
          <w:szCs w:val="28"/>
        </w:rPr>
      </w:pPr>
      <w:r w:rsidRPr="00013E7A">
        <w:rPr>
          <w:sz w:val="28"/>
          <w:szCs w:val="28"/>
        </w:rPr>
        <w:t xml:space="preserve">В ходе проведения исследования будет использоваться </w:t>
      </w:r>
      <w:r w:rsidRPr="00013E7A">
        <w:rPr>
          <w:b/>
          <w:sz w:val="28"/>
          <w:szCs w:val="28"/>
        </w:rPr>
        <w:t>методология</w:t>
      </w:r>
      <w:r w:rsidRPr="00013E7A">
        <w:rPr>
          <w:sz w:val="28"/>
          <w:szCs w:val="28"/>
        </w:rPr>
        <w:t xml:space="preserve"> с</w:t>
      </w:r>
      <w:r w:rsidRPr="00013E7A">
        <w:rPr>
          <w:sz w:val="28"/>
          <w:szCs w:val="28"/>
        </w:rPr>
        <w:t>и</w:t>
      </w:r>
      <w:r w:rsidRPr="00013E7A">
        <w:rPr>
          <w:sz w:val="28"/>
          <w:szCs w:val="28"/>
        </w:rPr>
        <w:t xml:space="preserve">стемного анализа </w:t>
      </w:r>
      <w:r w:rsidR="00315DA2" w:rsidRPr="00013E7A">
        <w:rPr>
          <w:sz w:val="28"/>
          <w:szCs w:val="28"/>
        </w:rPr>
        <w:t>(</w:t>
      </w:r>
      <w:r w:rsidRPr="00013E7A">
        <w:rPr>
          <w:sz w:val="28"/>
          <w:szCs w:val="28"/>
        </w:rPr>
        <w:t xml:space="preserve">теория хозяйственных систем, методы и модели системного анализа </w:t>
      </w:r>
      <w:r w:rsidR="00071B65" w:rsidRPr="00013E7A">
        <w:rPr>
          <w:sz w:val="28"/>
          <w:szCs w:val="28"/>
        </w:rPr>
        <w:t>–</w:t>
      </w:r>
      <w:r w:rsidR="00315DA2" w:rsidRPr="00013E7A">
        <w:rPr>
          <w:sz w:val="28"/>
          <w:szCs w:val="28"/>
        </w:rPr>
        <w:t xml:space="preserve"> </w:t>
      </w:r>
      <w:r w:rsidRPr="00013E7A">
        <w:rPr>
          <w:sz w:val="28"/>
          <w:szCs w:val="28"/>
        </w:rPr>
        <w:t>стратегия системного проектирования, матрица системных характ</w:t>
      </w:r>
      <w:r w:rsidRPr="00013E7A">
        <w:rPr>
          <w:sz w:val="28"/>
          <w:szCs w:val="28"/>
        </w:rPr>
        <w:t>е</w:t>
      </w:r>
      <w:r w:rsidRPr="00013E7A">
        <w:rPr>
          <w:sz w:val="28"/>
          <w:szCs w:val="28"/>
        </w:rPr>
        <w:t>ристик, динамический норматив)</w:t>
      </w:r>
      <w:r w:rsidR="00AA1774">
        <w:rPr>
          <w:sz w:val="28"/>
          <w:szCs w:val="28"/>
        </w:rPr>
        <w:t>, а также математические методы</w:t>
      </w:r>
      <w:r w:rsidR="007035E3">
        <w:rPr>
          <w:sz w:val="28"/>
          <w:szCs w:val="28"/>
        </w:rPr>
        <w:t xml:space="preserve"> и модели</w:t>
      </w:r>
      <w:r w:rsidRPr="00013E7A">
        <w:rPr>
          <w:sz w:val="28"/>
          <w:szCs w:val="28"/>
        </w:rPr>
        <w:t>.</w:t>
      </w:r>
    </w:p>
    <w:p w:rsidR="00CA5296" w:rsidRPr="00013E7A" w:rsidRDefault="00CA5296" w:rsidP="00C324EB">
      <w:pPr>
        <w:spacing w:line="360" w:lineRule="auto"/>
        <w:ind w:firstLine="680"/>
        <w:jc w:val="both"/>
        <w:rPr>
          <w:sz w:val="28"/>
          <w:szCs w:val="28"/>
        </w:rPr>
      </w:pPr>
    </w:p>
    <w:p w:rsidR="00E43106" w:rsidRPr="00013E7A" w:rsidRDefault="00E43106">
      <w:pPr>
        <w:rPr>
          <w:b/>
          <w:sz w:val="28"/>
          <w:szCs w:val="28"/>
        </w:rPr>
      </w:pPr>
      <w:r w:rsidRPr="00013E7A">
        <w:rPr>
          <w:b/>
          <w:sz w:val="28"/>
          <w:szCs w:val="28"/>
        </w:rPr>
        <w:br w:type="page"/>
      </w:r>
    </w:p>
    <w:p w:rsidR="00CA5296" w:rsidRPr="007770F3" w:rsidRDefault="00721654" w:rsidP="007770F3">
      <w:pPr>
        <w:pStyle w:val="1"/>
        <w:spacing w:line="360" w:lineRule="auto"/>
        <w:jc w:val="center"/>
        <w:rPr>
          <w:b/>
        </w:rPr>
      </w:pPr>
      <w:bookmarkStart w:id="2" w:name="_Toc421451376"/>
      <w:r w:rsidRPr="007770F3">
        <w:rPr>
          <w:b/>
        </w:rPr>
        <w:lastRenderedPageBreak/>
        <w:t xml:space="preserve">1. </w:t>
      </w:r>
      <w:r w:rsidR="0047719B" w:rsidRPr="007770F3">
        <w:rPr>
          <w:b/>
        </w:rPr>
        <w:t>ОПИСАНИЕ СИСТЕМЫ УПРАВЛЕНИЯ ЗАПАСАМИ</w:t>
      </w:r>
      <w:bookmarkEnd w:id="2"/>
    </w:p>
    <w:p w:rsidR="00CA5296" w:rsidRPr="00013E7A" w:rsidRDefault="00FF1F88" w:rsidP="00C324EB">
      <w:pPr>
        <w:spacing w:line="360" w:lineRule="auto"/>
        <w:ind w:firstLine="680"/>
        <w:jc w:val="both"/>
        <w:rPr>
          <w:sz w:val="28"/>
          <w:szCs w:val="28"/>
        </w:rPr>
      </w:pPr>
      <w:r w:rsidRPr="00013E7A">
        <w:rPr>
          <w:sz w:val="28"/>
          <w:szCs w:val="28"/>
        </w:rPr>
        <w:t>Необходимо спроектировать систему управления складскими запасами для нового комбикормового завода, который предстоит</w:t>
      </w:r>
      <w:r w:rsidR="00C72DA1">
        <w:rPr>
          <w:sz w:val="28"/>
          <w:szCs w:val="28"/>
        </w:rPr>
        <w:t xml:space="preserve"> построить в рамках вертикально-</w:t>
      </w:r>
      <w:r w:rsidRPr="00013E7A">
        <w:rPr>
          <w:sz w:val="28"/>
          <w:szCs w:val="28"/>
        </w:rPr>
        <w:t xml:space="preserve">интегрированного </w:t>
      </w:r>
      <w:r w:rsidR="0083550D" w:rsidRPr="00013E7A">
        <w:rPr>
          <w:sz w:val="28"/>
          <w:szCs w:val="28"/>
        </w:rPr>
        <w:t>агро</w:t>
      </w:r>
      <w:r w:rsidRPr="00013E7A">
        <w:rPr>
          <w:sz w:val="28"/>
          <w:szCs w:val="28"/>
        </w:rPr>
        <w:t>холдинга.</w:t>
      </w:r>
      <w:r w:rsidR="0083550D" w:rsidRPr="00013E7A">
        <w:rPr>
          <w:sz w:val="28"/>
          <w:szCs w:val="28"/>
        </w:rPr>
        <w:t xml:space="preserve"> </w:t>
      </w:r>
      <w:r w:rsidR="006036AE" w:rsidRPr="00013E7A">
        <w:rPr>
          <w:sz w:val="28"/>
          <w:szCs w:val="28"/>
        </w:rPr>
        <w:t>Проектирование</w:t>
      </w:r>
      <w:r w:rsidR="00CA5296" w:rsidRPr="00013E7A">
        <w:rPr>
          <w:sz w:val="28"/>
          <w:szCs w:val="28"/>
        </w:rPr>
        <w:t xml:space="preserve"> будем ос</w:t>
      </w:r>
      <w:r w:rsidR="00CA5296" w:rsidRPr="00013E7A">
        <w:rPr>
          <w:sz w:val="28"/>
          <w:szCs w:val="28"/>
        </w:rPr>
        <w:t>у</w:t>
      </w:r>
      <w:r w:rsidR="00CA5296" w:rsidRPr="00013E7A">
        <w:rPr>
          <w:sz w:val="28"/>
          <w:szCs w:val="28"/>
        </w:rPr>
        <w:t>ществлять в соответствии с процедурой системного анализа, предложенной И.М. Сыроежиным и др</w:t>
      </w:r>
      <w:r w:rsidR="00064044" w:rsidRPr="00013E7A">
        <w:rPr>
          <w:sz w:val="28"/>
          <w:szCs w:val="28"/>
        </w:rPr>
        <w:t>.</w:t>
      </w:r>
      <w:r w:rsidR="0083550D" w:rsidRPr="00013E7A">
        <w:rPr>
          <w:sz w:val="28"/>
          <w:szCs w:val="28"/>
        </w:rPr>
        <w:t xml:space="preserve"> [</w:t>
      </w:r>
      <w:r w:rsidR="003011BB" w:rsidRPr="00013E7A">
        <w:rPr>
          <w:sz w:val="28"/>
          <w:szCs w:val="28"/>
        </w:rPr>
        <w:t>29</w:t>
      </w:r>
      <w:r w:rsidR="0083550D" w:rsidRPr="00013E7A">
        <w:rPr>
          <w:sz w:val="28"/>
          <w:szCs w:val="28"/>
        </w:rPr>
        <w:t>]</w:t>
      </w:r>
      <w:r w:rsidR="00CA5296" w:rsidRPr="00013E7A">
        <w:rPr>
          <w:sz w:val="28"/>
          <w:szCs w:val="28"/>
        </w:rPr>
        <w:t xml:space="preserve">. </w:t>
      </w:r>
    </w:p>
    <w:p w:rsidR="00106CBA" w:rsidRPr="00013E7A" w:rsidRDefault="00CA5296" w:rsidP="00C324EB">
      <w:pPr>
        <w:spacing w:line="360" w:lineRule="auto"/>
        <w:ind w:firstLine="680"/>
        <w:jc w:val="both"/>
        <w:rPr>
          <w:sz w:val="28"/>
          <w:szCs w:val="28"/>
        </w:rPr>
      </w:pPr>
      <w:r w:rsidRPr="00013E7A">
        <w:rPr>
          <w:rFonts w:eastAsia="Courier New"/>
          <w:sz w:val="28"/>
          <w:szCs w:val="28"/>
        </w:rPr>
        <w:t>В основе рассматриваемой логической схемы лежит представление о х</w:t>
      </w:r>
      <w:r w:rsidRPr="00013E7A">
        <w:rPr>
          <w:rFonts w:eastAsia="Courier New"/>
          <w:sz w:val="28"/>
          <w:szCs w:val="28"/>
        </w:rPr>
        <w:t>о</w:t>
      </w:r>
      <w:r w:rsidRPr="00013E7A">
        <w:rPr>
          <w:rFonts w:eastAsia="Courier New"/>
          <w:sz w:val="28"/>
          <w:szCs w:val="28"/>
        </w:rPr>
        <w:t>зяйственной системе как целостной совокупности взаимодействующих элеме</w:t>
      </w:r>
      <w:r w:rsidRPr="00013E7A">
        <w:rPr>
          <w:rFonts w:eastAsia="Courier New"/>
          <w:sz w:val="28"/>
          <w:szCs w:val="28"/>
        </w:rPr>
        <w:t>н</w:t>
      </w:r>
      <w:r w:rsidRPr="00013E7A">
        <w:rPr>
          <w:rFonts w:eastAsia="Courier New"/>
          <w:sz w:val="28"/>
          <w:szCs w:val="28"/>
        </w:rPr>
        <w:t>тов, среди которых обязательно есть человек. Кроме того, условия, в которых система функционирует, рассматриваются как интегрированный компонент при ее исследовании.</w:t>
      </w:r>
      <w:r w:rsidR="0083550D" w:rsidRPr="00013E7A">
        <w:rPr>
          <w:rFonts w:eastAsia="Courier New"/>
          <w:sz w:val="28"/>
          <w:szCs w:val="28"/>
        </w:rPr>
        <w:t xml:space="preserve"> </w:t>
      </w:r>
      <w:r w:rsidRPr="00013E7A">
        <w:rPr>
          <w:rFonts w:eastAsia="Courier New"/>
          <w:sz w:val="28"/>
          <w:szCs w:val="28"/>
        </w:rPr>
        <w:t>Такая система может быть полностью описана с помощью матрицы системных характеристик (МСХ)</w:t>
      </w:r>
      <w:r w:rsidR="0083550D" w:rsidRPr="00013E7A">
        <w:rPr>
          <w:rFonts w:eastAsia="Courier New"/>
          <w:sz w:val="28"/>
          <w:szCs w:val="28"/>
        </w:rPr>
        <w:t>, представленной в виде таблицы 1</w:t>
      </w:r>
      <w:r w:rsidR="006036AE" w:rsidRPr="00013E7A">
        <w:rPr>
          <w:rFonts w:eastAsia="Courier New"/>
          <w:sz w:val="28"/>
          <w:szCs w:val="28"/>
        </w:rPr>
        <w:t xml:space="preserve">. </w:t>
      </w:r>
    </w:p>
    <w:p w:rsidR="00CA5296" w:rsidRPr="00013E7A" w:rsidRDefault="00CA5296" w:rsidP="006F4766">
      <w:pPr>
        <w:spacing w:line="360" w:lineRule="auto"/>
        <w:ind w:firstLine="680"/>
        <w:jc w:val="both"/>
        <w:rPr>
          <w:sz w:val="28"/>
          <w:szCs w:val="28"/>
        </w:rPr>
      </w:pPr>
      <w:r w:rsidRPr="00013E7A">
        <w:rPr>
          <w:sz w:val="28"/>
          <w:szCs w:val="28"/>
        </w:rPr>
        <w:t>Таблица 1</w:t>
      </w:r>
      <w:r w:rsidR="006F4766" w:rsidRPr="00013E7A">
        <w:rPr>
          <w:sz w:val="28"/>
          <w:szCs w:val="28"/>
        </w:rPr>
        <w:t xml:space="preserve"> – </w:t>
      </w:r>
      <w:r w:rsidRPr="00013E7A">
        <w:rPr>
          <w:sz w:val="28"/>
          <w:szCs w:val="28"/>
        </w:rPr>
        <w:t>МСХ системы управления складскими запасами предприятия</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134"/>
        <w:gridCol w:w="8221"/>
      </w:tblGrid>
      <w:tr w:rsidR="00CA5296" w:rsidRPr="00013E7A" w:rsidTr="008A7427">
        <w:trPr>
          <w:cantSplit/>
        </w:trPr>
        <w:tc>
          <w:tcPr>
            <w:tcW w:w="1526" w:type="dxa"/>
            <w:gridSpan w:val="2"/>
            <w:vAlign w:val="center"/>
          </w:tcPr>
          <w:p w:rsidR="00CA5296" w:rsidRPr="008A7427" w:rsidRDefault="00CA5296" w:rsidP="0045260F">
            <w:pPr>
              <w:jc w:val="center"/>
              <w:rPr>
                <w:sz w:val="23"/>
                <w:szCs w:val="23"/>
              </w:rPr>
            </w:pPr>
            <w:r w:rsidRPr="008A7427">
              <w:rPr>
                <w:sz w:val="23"/>
                <w:szCs w:val="23"/>
              </w:rPr>
              <w:t xml:space="preserve">Системные </w:t>
            </w:r>
            <w:r w:rsidRPr="008A7427">
              <w:rPr>
                <w:sz w:val="23"/>
                <w:szCs w:val="23"/>
              </w:rPr>
              <w:br/>
              <w:t>элементы</w:t>
            </w:r>
          </w:p>
        </w:tc>
        <w:tc>
          <w:tcPr>
            <w:tcW w:w="8221" w:type="dxa"/>
          </w:tcPr>
          <w:p w:rsidR="00CA5296" w:rsidRPr="008A7427" w:rsidRDefault="00CA5296" w:rsidP="0045260F">
            <w:pPr>
              <w:jc w:val="center"/>
              <w:rPr>
                <w:sz w:val="23"/>
                <w:szCs w:val="23"/>
              </w:rPr>
            </w:pPr>
            <w:r w:rsidRPr="008A7427">
              <w:rPr>
                <w:sz w:val="23"/>
                <w:szCs w:val="23"/>
              </w:rPr>
              <w:t>Прогнозное системное измерение</w:t>
            </w:r>
          </w:p>
        </w:tc>
      </w:tr>
      <w:tr w:rsidR="00CA5296" w:rsidRPr="00013E7A" w:rsidTr="008A7427">
        <w:trPr>
          <w:cantSplit/>
        </w:trPr>
        <w:tc>
          <w:tcPr>
            <w:tcW w:w="1526" w:type="dxa"/>
            <w:gridSpan w:val="2"/>
            <w:vAlign w:val="center"/>
          </w:tcPr>
          <w:p w:rsidR="00CA5296" w:rsidRPr="008A7427" w:rsidRDefault="00CA5296" w:rsidP="006F4766">
            <w:pPr>
              <w:jc w:val="both"/>
              <w:rPr>
                <w:sz w:val="23"/>
                <w:szCs w:val="23"/>
              </w:rPr>
            </w:pPr>
            <w:r w:rsidRPr="008A7427">
              <w:rPr>
                <w:sz w:val="23"/>
                <w:szCs w:val="23"/>
              </w:rPr>
              <w:t>Функция</w:t>
            </w:r>
          </w:p>
        </w:tc>
        <w:tc>
          <w:tcPr>
            <w:tcW w:w="8221" w:type="dxa"/>
          </w:tcPr>
          <w:p w:rsidR="00CA5296" w:rsidRPr="008A7427" w:rsidRDefault="00CA5296" w:rsidP="006F4766">
            <w:pPr>
              <w:jc w:val="both"/>
              <w:rPr>
                <w:sz w:val="23"/>
                <w:szCs w:val="23"/>
              </w:rPr>
            </w:pPr>
            <w:r w:rsidRPr="008A7427">
              <w:rPr>
                <w:rFonts w:eastAsia="Courier New"/>
                <w:sz w:val="23"/>
                <w:szCs w:val="23"/>
              </w:rPr>
              <w:t>Рациональное управление запасами предприятия.</w:t>
            </w:r>
          </w:p>
        </w:tc>
      </w:tr>
      <w:tr w:rsidR="00CA5296" w:rsidRPr="00013E7A" w:rsidTr="008A7427">
        <w:trPr>
          <w:cantSplit/>
        </w:trPr>
        <w:tc>
          <w:tcPr>
            <w:tcW w:w="1526" w:type="dxa"/>
            <w:gridSpan w:val="2"/>
            <w:vAlign w:val="center"/>
          </w:tcPr>
          <w:p w:rsidR="00CA5296" w:rsidRPr="008A7427" w:rsidRDefault="00CA5296" w:rsidP="006F4766">
            <w:pPr>
              <w:jc w:val="both"/>
              <w:rPr>
                <w:sz w:val="23"/>
                <w:szCs w:val="23"/>
              </w:rPr>
            </w:pPr>
            <w:r w:rsidRPr="008A7427">
              <w:rPr>
                <w:sz w:val="23"/>
                <w:szCs w:val="23"/>
              </w:rPr>
              <w:t>Входы</w:t>
            </w:r>
          </w:p>
        </w:tc>
        <w:tc>
          <w:tcPr>
            <w:tcW w:w="8221" w:type="dxa"/>
          </w:tcPr>
          <w:p w:rsidR="00CA5296" w:rsidRPr="008A7427" w:rsidRDefault="00CA5296" w:rsidP="006F4766">
            <w:pPr>
              <w:jc w:val="both"/>
              <w:rPr>
                <w:sz w:val="23"/>
                <w:szCs w:val="23"/>
              </w:rPr>
            </w:pPr>
            <w:r w:rsidRPr="008A7427">
              <w:rPr>
                <w:sz w:val="23"/>
                <w:szCs w:val="23"/>
              </w:rPr>
              <w:t>Данные для принятия решений относительно величины складских запасов, п</w:t>
            </w:r>
            <w:r w:rsidRPr="008A7427">
              <w:rPr>
                <w:sz w:val="23"/>
                <w:szCs w:val="23"/>
              </w:rPr>
              <w:t>е</w:t>
            </w:r>
            <w:r w:rsidRPr="008A7427">
              <w:rPr>
                <w:sz w:val="23"/>
                <w:szCs w:val="23"/>
              </w:rPr>
              <w:t>риодичности и размера их пополнения.</w:t>
            </w:r>
          </w:p>
        </w:tc>
      </w:tr>
      <w:tr w:rsidR="00CA5296" w:rsidRPr="00013E7A" w:rsidTr="008A7427">
        <w:trPr>
          <w:cantSplit/>
        </w:trPr>
        <w:tc>
          <w:tcPr>
            <w:tcW w:w="1526" w:type="dxa"/>
            <w:gridSpan w:val="2"/>
            <w:vAlign w:val="center"/>
          </w:tcPr>
          <w:p w:rsidR="00CA5296" w:rsidRPr="008A7427" w:rsidRDefault="00CA5296" w:rsidP="006F4766">
            <w:pPr>
              <w:jc w:val="both"/>
              <w:rPr>
                <w:sz w:val="23"/>
                <w:szCs w:val="23"/>
              </w:rPr>
            </w:pPr>
            <w:r w:rsidRPr="008A7427">
              <w:rPr>
                <w:sz w:val="23"/>
                <w:szCs w:val="23"/>
              </w:rPr>
              <w:t>Выходы</w:t>
            </w:r>
          </w:p>
        </w:tc>
        <w:tc>
          <w:tcPr>
            <w:tcW w:w="8221" w:type="dxa"/>
          </w:tcPr>
          <w:p w:rsidR="00CA5296" w:rsidRPr="008A7427" w:rsidRDefault="00CA5296" w:rsidP="006F4766">
            <w:pPr>
              <w:jc w:val="both"/>
              <w:rPr>
                <w:sz w:val="23"/>
                <w:szCs w:val="23"/>
              </w:rPr>
            </w:pPr>
            <w:r w:rsidRPr="008A7427">
              <w:rPr>
                <w:sz w:val="23"/>
                <w:szCs w:val="23"/>
              </w:rPr>
              <w:t>Решения относительно величины складских запасов, периодичности и размера их пополнения, а также отчеты перед вышестоящей системой о фактическом с</w:t>
            </w:r>
            <w:r w:rsidRPr="008A7427">
              <w:rPr>
                <w:sz w:val="23"/>
                <w:szCs w:val="23"/>
              </w:rPr>
              <w:t>о</w:t>
            </w:r>
            <w:r w:rsidRPr="008A7427">
              <w:rPr>
                <w:sz w:val="23"/>
                <w:szCs w:val="23"/>
              </w:rPr>
              <w:t>стоянии дел.</w:t>
            </w:r>
          </w:p>
        </w:tc>
      </w:tr>
      <w:tr w:rsidR="00CA5296" w:rsidRPr="00013E7A" w:rsidTr="008A7427">
        <w:trPr>
          <w:cantSplit/>
        </w:trPr>
        <w:tc>
          <w:tcPr>
            <w:tcW w:w="392" w:type="dxa"/>
            <w:vMerge w:val="restart"/>
            <w:vAlign w:val="center"/>
          </w:tcPr>
          <w:p w:rsidR="00CA5296" w:rsidRPr="008A7427" w:rsidRDefault="00CA5296" w:rsidP="006F4766">
            <w:pPr>
              <w:jc w:val="both"/>
              <w:rPr>
                <w:sz w:val="23"/>
                <w:szCs w:val="23"/>
              </w:rPr>
            </w:pPr>
            <w:r w:rsidRPr="008A7427">
              <w:rPr>
                <w:sz w:val="23"/>
                <w:szCs w:val="23"/>
              </w:rPr>
              <w:t>П</w:t>
            </w:r>
          </w:p>
          <w:p w:rsidR="00CA5296" w:rsidRPr="008A7427" w:rsidRDefault="00CA5296" w:rsidP="006F4766">
            <w:pPr>
              <w:jc w:val="both"/>
              <w:rPr>
                <w:sz w:val="23"/>
                <w:szCs w:val="23"/>
              </w:rPr>
            </w:pPr>
            <w:r w:rsidRPr="008A7427">
              <w:rPr>
                <w:sz w:val="23"/>
                <w:szCs w:val="23"/>
              </w:rPr>
              <w:t>Р</w:t>
            </w:r>
          </w:p>
          <w:p w:rsidR="00CA5296" w:rsidRPr="008A7427" w:rsidRDefault="00CA5296" w:rsidP="006F4766">
            <w:pPr>
              <w:jc w:val="both"/>
              <w:rPr>
                <w:sz w:val="23"/>
                <w:szCs w:val="23"/>
              </w:rPr>
            </w:pPr>
            <w:r w:rsidRPr="008A7427">
              <w:rPr>
                <w:sz w:val="23"/>
                <w:szCs w:val="23"/>
              </w:rPr>
              <w:t>О</w:t>
            </w:r>
          </w:p>
          <w:p w:rsidR="00CA5296" w:rsidRPr="008A7427" w:rsidRDefault="00CA5296" w:rsidP="006F4766">
            <w:pPr>
              <w:jc w:val="both"/>
              <w:rPr>
                <w:sz w:val="23"/>
                <w:szCs w:val="23"/>
              </w:rPr>
            </w:pPr>
            <w:r w:rsidRPr="008A7427">
              <w:rPr>
                <w:sz w:val="23"/>
                <w:szCs w:val="23"/>
              </w:rPr>
              <w:t>Ц</w:t>
            </w:r>
          </w:p>
          <w:p w:rsidR="00CA5296" w:rsidRPr="008A7427" w:rsidRDefault="00CA5296" w:rsidP="006F4766">
            <w:pPr>
              <w:jc w:val="both"/>
              <w:rPr>
                <w:sz w:val="23"/>
                <w:szCs w:val="23"/>
              </w:rPr>
            </w:pPr>
            <w:r w:rsidRPr="008A7427">
              <w:rPr>
                <w:sz w:val="23"/>
                <w:szCs w:val="23"/>
              </w:rPr>
              <w:t>Е</w:t>
            </w:r>
          </w:p>
          <w:p w:rsidR="00CA5296" w:rsidRPr="008A7427" w:rsidRDefault="00CA5296" w:rsidP="006F4766">
            <w:pPr>
              <w:jc w:val="both"/>
              <w:rPr>
                <w:sz w:val="23"/>
                <w:szCs w:val="23"/>
              </w:rPr>
            </w:pPr>
            <w:r w:rsidRPr="008A7427">
              <w:rPr>
                <w:sz w:val="23"/>
                <w:szCs w:val="23"/>
              </w:rPr>
              <w:t>С</w:t>
            </w:r>
          </w:p>
          <w:p w:rsidR="00CA5296" w:rsidRPr="008A7427" w:rsidRDefault="00CA5296" w:rsidP="006F4766">
            <w:pPr>
              <w:jc w:val="both"/>
              <w:rPr>
                <w:sz w:val="23"/>
                <w:szCs w:val="23"/>
              </w:rPr>
            </w:pPr>
            <w:r w:rsidRPr="008A7427">
              <w:rPr>
                <w:sz w:val="23"/>
                <w:szCs w:val="23"/>
              </w:rPr>
              <w:t>С</w:t>
            </w:r>
          </w:p>
          <w:p w:rsidR="00CA5296" w:rsidRPr="008A7427" w:rsidRDefault="00CA5296" w:rsidP="006F4766">
            <w:pPr>
              <w:jc w:val="both"/>
              <w:rPr>
                <w:sz w:val="23"/>
                <w:szCs w:val="23"/>
              </w:rPr>
            </w:pPr>
            <w:r w:rsidRPr="008A7427">
              <w:rPr>
                <w:sz w:val="23"/>
                <w:szCs w:val="23"/>
              </w:rPr>
              <w:t>О</w:t>
            </w:r>
          </w:p>
          <w:p w:rsidR="00CA5296" w:rsidRPr="008A7427" w:rsidRDefault="00CA5296" w:rsidP="006F4766">
            <w:pPr>
              <w:jc w:val="both"/>
              <w:rPr>
                <w:sz w:val="23"/>
                <w:szCs w:val="23"/>
              </w:rPr>
            </w:pPr>
            <w:r w:rsidRPr="008A7427">
              <w:rPr>
                <w:sz w:val="23"/>
                <w:szCs w:val="23"/>
              </w:rPr>
              <w:t>Р</w:t>
            </w:r>
          </w:p>
        </w:tc>
        <w:tc>
          <w:tcPr>
            <w:tcW w:w="1134" w:type="dxa"/>
            <w:vAlign w:val="center"/>
          </w:tcPr>
          <w:p w:rsidR="00CA5296" w:rsidRPr="008A7427" w:rsidRDefault="00CA5296" w:rsidP="006F4766">
            <w:pPr>
              <w:jc w:val="both"/>
              <w:rPr>
                <w:sz w:val="23"/>
                <w:szCs w:val="23"/>
              </w:rPr>
            </w:pPr>
            <w:r w:rsidRPr="008A7427">
              <w:rPr>
                <w:sz w:val="23"/>
                <w:szCs w:val="23"/>
              </w:rPr>
              <w:t>Оснащ</w:t>
            </w:r>
            <w:r w:rsidRPr="008A7427">
              <w:rPr>
                <w:sz w:val="23"/>
                <w:szCs w:val="23"/>
              </w:rPr>
              <w:t>е</w:t>
            </w:r>
            <w:r w:rsidRPr="008A7427">
              <w:rPr>
                <w:sz w:val="23"/>
                <w:szCs w:val="23"/>
              </w:rPr>
              <w:t>ние</w:t>
            </w:r>
          </w:p>
        </w:tc>
        <w:tc>
          <w:tcPr>
            <w:tcW w:w="8221" w:type="dxa"/>
          </w:tcPr>
          <w:p w:rsidR="00CA5296" w:rsidRPr="008A7427" w:rsidRDefault="00CA5296" w:rsidP="006F4766">
            <w:pPr>
              <w:jc w:val="both"/>
              <w:rPr>
                <w:sz w:val="23"/>
                <w:szCs w:val="23"/>
              </w:rPr>
            </w:pPr>
            <w:r w:rsidRPr="008A7427">
              <w:rPr>
                <w:rFonts w:eastAsia="Courier New"/>
                <w:sz w:val="23"/>
                <w:szCs w:val="23"/>
              </w:rPr>
              <w:t>В работе отдела будет использоваться оргтехника, специализированное пр</w:t>
            </w:r>
            <w:r w:rsidRPr="008A7427">
              <w:rPr>
                <w:rFonts w:eastAsia="Courier New"/>
                <w:sz w:val="23"/>
                <w:szCs w:val="23"/>
              </w:rPr>
              <w:t>о</w:t>
            </w:r>
            <w:r w:rsidRPr="008A7427">
              <w:rPr>
                <w:rFonts w:eastAsia="Courier New"/>
                <w:sz w:val="23"/>
                <w:szCs w:val="23"/>
              </w:rPr>
              <w:t>граммное обеспечение</w:t>
            </w:r>
            <w:r w:rsidRPr="008A7427">
              <w:rPr>
                <w:sz w:val="23"/>
                <w:szCs w:val="23"/>
              </w:rPr>
              <w:t>.</w:t>
            </w:r>
          </w:p>
        </w:tc>
      </w:tr>
      <w:tr w:rsidR="00CA5296" w:rsidRPr="00013E7A" w:rsidTr="008A7427">
        <w:trPr>
          <w:cantSplit/>
        </w:trPr>
        <w:tc>
          <w:tcPr>
            <w:tcW w:w="392" w:type="dxa"/>
            <w:vMerge/>
            <w:vAlign w:val="center"/>
          </w:tcPr>
          <w:p w:rsidR="00CA5296" w:rsidRPr="008A7427" w:rsidRDefault="00CA5296" w:rsidP="006F4766">
            <w:pPr>
              <w:jc w:val="both"/>
              <w:rPr>
                <w:sz w:val="23"/>
                <w:szCs w:val="23"/>
              </w:rPr>
            </w:pPr>
          </w:p>
        </w:tc>
        <w:tc>
          <w:tcPr>
            <w:tcW w:w="1134" w:type="dxa"/>
            <w:vAlign w:val="center"/>
          </w:tcPr>
          <w:p w:rsidR="00CA5296" w:rsidRPr="008A7427" w:rsidRDefault="00CA5296" w:rsidP="006F4766">
            <w:pPr>
              <w:jc w:val="both"/>
              <w:rPr>
                <w:sz w:val="23"/>
                <w:szCs w:val="23"/>
              </w:rPr>
            </w:pPr>
            <w:r w:rsidRPr="008A7427">
              <w:rPr>
                <w:sz w:val="23"/>
                <w:szCs w:val="23"/>
              </w:rPr>
              <w:t>Посл</w:t>
            </w:r>
            <w:r w:rsidRPr="008A7427">
              <w:rPr>
                <w:sz w:val="23"/>
                <w:szCs w:val="23"/>
              </w:rPr>
              <w:t>е</w:t>
            </w:r>
            <w:r w:rsidRPr="008A7427">
              <w:rPr>
                <w:sz w:val="23"/>
                <w:szCs w:val="23"/>
              </w:rPr>
              <w:t>дов</w:t>
            </w:r>
            <w:r w:rsidRPr="008A7427">
              <w:rPr>
                <w:sz w:val="23"/>
                <w:szCs w:val="23"/>
              </w:rPr>
              <w:t>а</w:t>
            </w:r>
            <w:r w:rsidRPr="008A7427">
              <w:rPr>
                <w:sz w:val="23"/>
                <w:szCs w:val="23"/>
              </w:rPr>
              <w:t>тел</w:t>
            </w:r>
            <w:r w:rsidRPr="008A7427">
              <w:rPr>
                <w:sz w:val="23"/>
                <w:szCs w:val="23"/>
              </w:rPr>
              <w:t>ь</w:t>
            </w:r>
            <w:r w:rsidRPr="008A7427">
              <w:rPr>
                <w:sz w:val="23"/>
                <w:szCs w:val="23"/>
              </w:rPr>
              <w:t>ность</w:t>
            </w:r>
          </w:p>
        </w:tc>
        <w:tc>
          <w:tcPr>
            <w:tcW w:w="8221" w:type="dxa"/>
          </w:tcPr>
          <w:p w:rsidR="00CA5296" w:rsidRPr="008A7427" w:rsidRDefault="008A7427" w:rsidP="006F4766">
            <w:pPr>
              <w:jc w:val="both"/>
              <w:rPr>
                <w:rFonts w:eastAsia="Courier New"/>
                <w:sz w:val="23"/>
                <w:szCs w:val="23"/>
              </w:rPr>
            </w:pPr>
            <w:r w:rsidRPr="008A7427">
              <w:rPr>
                <w:rFonts w:eastAsia="Courier New"/>
                <w:sz w:val="23"/>
                <w:szCs w:val="23"/>
              </w:rPr>
              <w:t>Последовательность в</w:t>
            </w:r>
            <w:r w:rsidR="00CA5296" w:rsidRPr="008A7427">
              <w:rPr>
                <w:rFonts w:eastAsia="Courier New"/>
                <w:sz w:val="23"/>
                <w:szCs w:val="23"/>
              </w:rPr>
              <w:t>ключает в себя ряд повторяющихся действий персонала:</w:t>
            </w:r>
          </w:p>
          <w:p w:rsidR="00CA5296" w:rsidRPr="008A7427" w:rsidRDefault="00997392" w:rsidP="008A7427">
            <w:pPr>
              <w:pStyle w:val="a3"/>
              <w:numPr>
                <w:ilvl w:val="0"/>
                <w:numId w:val="40"/>
              </w:numPr>
              <w:ind w:left="34" w:hanging="142"/>
              <w:jc w:val="both"/>
              <w:rPr>
                <w:rFonts w:eastAsia="Courier New"/>
                <w:sz w:val="23"/>
                <w:szCs w:val="23"/>
              </w:rPr>
            </w:pPr>
            <w:r w:rsidRPr="008A7427">
              <w:rPr>
                <w:rFonts w:eastAsia="Courier New"/>
                <w:sz w:val="23"/>
                <w:szCs w:val="23"/>
              </w:rPr>
              <w:t>прогнозирование цен на ресурсы;</w:t>
            </w:r>
          </w:p>
          <w:p w:rsidR="00CA5296" w:rsidRPr="008A7427" w:rsidRDefault="00997392" w:rsidP="008A7427">
            <w:pPr>
              <w:pStyle w:val="a3"/>
              <w:numPr>
                <w:ilvl w:val="0"/>
                <w:numId w:val="40"/>
              </w:numPr>
              <w:ind w:left="34" w:hanging="142"/>
              <w:jc w:val="both"/>
              <w:rPr>
                <w:rFonts w:eastAsia="Courier New"/>
                <w:sz w:val="23"/>
                <w:szCs w:val="23"/>
              </w:rPr>
            </w:pPr>
            <w:r w:rsidRPr="008A7427">
              <w:rPr>
                <w:rFonts w:eastAsia="Courier New"/>
                <w:sz w:val="23"/>
                <w:szCs w:val="23"/>
              </w:rPr>
              <w:t>расчет оптимальных рецептов и определение на их основе потребности в ресу</w:t>
            </w:r>
            <w:r w:rsidRPr="008A7427">
              <w:rPr>
                <w:rFonts w:eastAsia="Courier New"/>
                <w:sz w:val="23"/>
                <w:szCs w:val="23"/>
              </w:rPr>
              <w:t>р</w:t>
            </w:r>
            <w:r w:rsidRPr="008A7427">
              <w:rPr>
                <w:rFonts w:eastAsia="Courier New"/>
                <w:sz w:val="23"/>
                <w:szCs w:val="23"/>
              </w:rPr>
              <w:t>сах;</w:t>
            </w:r>
          </w:p>
          <w:p w:rsidR="00CA5296" w:rsidRPr="008A7427" w:rsidRDefault="00997392" w:rsidP="008A7427">
            <w:pPr>
              <w:pStyle w:val="a3"/>
              <w:numPr>
                <w:ilvl w:val="0"/>
                <w:numId w:val="40"/>
              </w:numPr>
              <w:ind w:left="34" w:hanging="142"/>
              <w:jc w:val="both"/>
              <w:rPr>
                <w:rFonts w:eastAsia="Courier New"/>
                <w:sz w:val="23"/>
                <w:szCs w:val="23"/>
              </w:rPr>
            </w:pPr>
            <w:r w:rsidRPr="008A7427">
              <w:rPr>
                <w:rFonts w:eastAsia="Courier New"/>
                <w:sz w:val="23"/>
                <w:szCs w:val="23"/>
              </w:rPr>
              <w:t>учет движения складских запасов, пересмотр периодичности и размера их п</w:t>
            </w:r>
            <w:r w:rsidRPr="008A7427">
              <w:rPr>
                <w:rFonts w:eastAsia="Courier New"/>
                <w:sz w:val="23"/>
                <w:szCs w:val="23"/>
              </w:rPr>
              <w:t>о</w:t>
            </w:r>
            <w:r w:rsidRPr="008A7427">
              <w:rPr>
                <w:rFonts w:eastAsia="Courier New"/>
                <w:sz w:val="23"/>
                <w:szCs w:val="23"/>
              </w:rPr>
              <w:t>полнения;</w:t>
            </w:r>
          </w:p>
          <w:p w:rsidR="00CA5296" w:rsidRPr="008A7427" w:rsidRDefault="00997392" w:rsidP="008A7427">
            <w:pPr>
              <w:pStyle w:val="a3"/>
              <w:numPr>
                <w:ilvl w:val="0"/>
                <w:numId w:val="40"/>
              </w:numPr>
              <w:ind w:left="34" w:hanging="142"/>
              <w:jc w:val="both"/>
              <w:rPr>
                <w:rFonts w:eastAsia="Courier New"/>
                <w:sz w:val="23"/>
                <w:szCs w:val="23"/>
              </w:rPr>
            </w:pPr>
            <w:r w:rsidRPr="008A7427">
              <w:rPr>
                <w:rFonts w:eastAsia="Courier New"/>
                <w:sz w:val="23"/>
                <w:szCs w:val="23"/>
              </w:rPr>
              <w:t>заключение договоров с поставщиками сырья и материалов;</w:t>
            </w:r>
          </w:p>
          <w:p w:rsidR="00CA5296" w:rsidRPr="008A7427" w:rsidRDefault="00997392" w:rsidP="008A7427">
            <w:pPr>
              <w:pStyle w:val="a3"/>
              <w:numPr>
                <w:ilvl w:val="0"/>
                <w:numId w:val="40"/>
              </w:numPr>
              <w:ind w:left="34" w:hanging="142"/>
              <w:jc w:val="both"/>
              <w:rPr>
                <w:rFonts w:eastAsia="Courier New"/>
                <w:sz w:val="23"/>
                <w:szCs w:val="23"/>
              </w:rPr>
            </w:pPr>
            <w:r w:rsidRPr="008A7427">
              <w:rPr>
                <w:rFonts w:eastAsia="Courier New"/>
                <w:sz w:val="23"/>
                <w:szCs w:val="23"/>
              </w:rPr>
              <w:t>контроль за ходом выполнения заказа (погрузка, поставка, разгрузка, складир</w:t>
            </w:r>
            <w:r w:rsidRPr="008A7427">
              <w:rPr>
                <w:rFonts w:eastAsia="Courier New"/>
                <w:sz w:val="23"/>
                <w:szCs w:val="23"/>
              </w:rPr>
              <w:t>о</w:t>
            </w:r>
            <w:r w:rsidRPr="008A7427">
              <w:rPr>
                <w:rFonts w:eastAsia="Courier New"/>
                <w:sz w:val="23"/>
                <w:szCs w:val="23"/>
              </w:rPr>
              <w:t xml:space="preserve">вание). </w:t>
            </w:r>
          </w:p>
        </w:tc>
      </w:tr>
      <w:tr w:rsidR="00CA5296" w:rsidRPr="00013E7A" w:rsidTr="008A7427">
        <w:trPr>
          <w:cantSplit/>
        </w:trPr>
        <w:tc>
          <w:tcPr>
            <w:tcW w:w="392" w:type="dxa"/>
            <w:vMerge/>
            <w:vAlign w:val="center"/>
          </w:tcPr>
          <w:p w:rsidR="00CA5296" w:rsidRPr="008A7427" w:rsidRDefault="00CA5296" w:rsidP="006F4766">
            <w:pPr>
              <w:jc w:val="both"/>
              <w:rPr>
                <w:sz w:val="23"/>
                <w:szCs w:val="23"/>
              </w:rPr>
            </w:pPr>
          </w:p>
        </w:tc>
        <w:tc>
          <w:tcPr>
            <w:tcW w:w="1134" w:type="dxa"/>
            <w:vAlign w:val="center"/>
          </w:tcPr>
          <w:p w:rsidR="00CA5296" w:rsidRPr="008A7427" w:rsidRDefault="00CA5296" w:rsidP="006F4766">
            <w:pPr>
              <w:jc w:val="both"/>
              <w:rPr>
                <w:sz w:val="23"/>
                <w:szCs w:val="23"/>
              </w:rPr>
            </w:pPr>
            <w:r w:rsidRPr="008A7427">
              <w:rPr>
                <w:sz w:val="23"/>
                <w:szCs w:val="23"/>
              </w:rPr>
              <w:t>Субъект труда</w:t>
            </w:r>
          </w:p>
        </w:tc>
        <w:tc>
          <w:tcPr>
            <w:tcW w:w="8221" w:type="dxa"/>
          </w:tcPr>
          <w:p w:rsidR="00CA5296" w:rsidRPr="008A7427" w:rsidRDefault="00CA5296" w:rsidP="006F4766">
            <w:pPr>
              <w:jc w:val="both"/>
              <w:rPr>
                <w:sz w:val="23"/>
                <w:szCs w:val="23"/>
              </w:rPr>
            </w:pPr>
            <w:r w:rsidRPr="008A7427">
              <w:rPr>
                <w:rFonts w:eastAsia="Courier New"/>
                <w:sz w:val="23"/>
                <w:szCs w:val="23"/>
              </w:rPr>
              <w:t>Для выполнения указанных видов работ потребуются руководитель о</w:t>
            </w:r>
            <w:r w:rsidR="000B2712" w:rsidRPr="008A7427">
              <w:rPr>
                <w:rFonts w:eastAsia="Courier New"/>
                <w:sz w:val="23"/>
                <w:szCs w:val="23"/>
              </w:rPr>
              <w:t>тдела и 2-3 специалиста, умеющих</w:t>
            </w:r>
            <w:r w:rsidRPr="008A7427">
              <w:rPr>
                <w:rFonts w:eastAsia="Courier New"/>
                <w:sz w:val="23"/>
                <w:szCs w:val="23"/>
              </w:rPr>
              <w:t xml:space="preserve"> работать с информацией (поиск, отбор, сортировка), о</w:t>
            </w:r>
            <w:r w:rsidRPr="008A7427">
              <w:rPr>
                <w:rFonts w:eastAsia="Courier New"/>
                <w:sz w:val="23"/>
                <w:szCs w:val="23"/>
              </w:rPr>
              <w:t>б</w:t>
            </w:r>
            <w:r w:rsidRPr="008A7427">
              <w:rPr>
                <w:rFonts w:eastAsia="Courier New"/>
                <w:sz w:val="23"/>
                <w:szCs w:val="23"/>
              </w:rPr>
              <w:t>ладающие знаниями в области экономики, финансов, права (расчет показателей, анализ, заключение договоров).</w:t>
            </w:r>
          </w:p>
        </w:tc>
      </w:tr>
      <w:tr w:rsidR="006036AE" w:rsidRPr="00013E7A" w:rsidTr="008A7427">
        <w:trPr>
          <w:cantSplit/>
        </w:trPr>
        <w:tc>
          <w:tcPr>
            <w:tcW w:w="392" w:type="dxa"/>
            <w:vMerge/>
            <w:vAlign w:val="center"/>
          </w:tcPr>
          <w:p w:rsidR="00CA5296" w:rsidRPr="008A7427" w:rsidRDefault="00CA5296" w:rsidP="006F4766">
            <w:pPr>
              <w:jc w:val="both"/>
              <w:rPr>
                <w:sz w:val="23"/>
                <w:szCs w:val="23"/>
              </w:rPr>
            </w:pPr>
          </w:p>
        </w:tc>
        <w:tc>
          <w:tcPr>
            <w:tcW w:w="1134" w:type="dxa"/>
            <w:vAlign w:val="center"/>
          </w:tcPr>
          <w:p w:rsidR="00CA5296" w:rsidRPr="008A7427" w:rsidRDefault="00CA5296" w:rsidP="006F4766">
            <w:pPr>
              <w:jc w:val="both"/>
              <w:rPr>
                <w:sz w:val="23"/>
                <w:szCs w:val="23"/>
              </w:rPr>
            </w:pPr>
            <w:r w:rsidRPr="008A7427">
              <w:rPr>
                <w:sz w:val="23"/>
                <w:szCs w:val="23"/>
              </w:rPr>
              <w:t>Катал</w:t>
            </w:r>
            <w:r w:rsidRPr="008A7427">
              <w:rPr>
                <w:sz w:val="23"/>
                <w:szCs w:val="23"/>
              </w:rPr>
              <w:t>и</w:t>
            </w:r>
            <w:r w:rsidRPr="008A7427">
              <w:rPr>
                <w:sz w:val="23"/>
                <w:szCs w:val="23"/>
              </w:rPr>
              <w:t>затор</w:t>
            </w:r>
          </w:p>
        </w:tc>
        <w:tc>
          <w:tcPr>
            <w:tcW w:w="8221" w:type="dxa"/>
          </w:tcPr>
          <w:p w:rsidR="00CA5296" w:rsidRPr="008A7427" w:rsidRDefault="00CA5296" w:rsidP="006F4766">
            <w:pPr>
              <w:jc w:val="both"/>
              <w:rPr>
                <w:sz w:val="23"/>
                <w:szCs w:val="23"/>
              </w:rPr>
            </w:pPr>
            <w:r w:rsidRPr="008A7427">
              <w:rPr>
                <w:sz w:val="23"/>
                <w:szCs w:val="23"/>
              </w:rPr>
              <w:t>Виды мотивирования персонала:</w:t>
            </w:r>
          </w:p>
          <w:p w:rsidR="00CA5296" w:rsidRPr="008A7427" w:rsidRDefault="00CA5296" w:rsidP="006F4766">
            <w:pPr>
              <w:jc w:val="both"/>
              <w:rPr>
                <w:sz w:val="23"/>
                <w:szCs w:val="23"/>
              </w:rPr>
            </w:pPr>
            <w:r w:rsidRPr="008A7427">
              <w:rPr>
                <w:sz w:val="23"/>
                <w:szCs w:val="23"/>
              </w:rPr>
              <w:t>1.Материальное стимулирование (привязка размера з/п к результатам труда, премии, подарки).</w:t>
            </w:r>
          </w:p>
          <w:p w:rsidR="00CA5296" w:rsidRPr="008A7427" w:rsidRDefault="00CA5296" w:rsidP="006F4766">
            <w:pPr>
              <w:jc w:val="both"/>
              <w:rPr>
                <w:sz w:val="23"/>
                <w:szCs w:val="23"/>
              </w:rPr>
            </w:pPr>
            <w:r w:rsidRPr="008A7427">
              <w:rPr>
                <w:sz w:val="23"/>
                <w:szCs w:val="23"/>
              </w:rPr>
              <w:t>2.Нематериальное стимулирование (привлечение к новым проектам, разноо</w:t>
            </w:r>
            <w:r w:rsidRPr="008A7427">
              <w:rPr>
                <w:sz w:val="23"/>
                <w:szCs w:val="23"/>
              </w:rPr>
              <w:t>б</w:t>
            </w:r>
            <w:r w:rsidRPr="008A7427">
              <w:rPr>
                <w:sz w:val="23"/>
                <w:szCs w:val="23"/>
              </w:rPr>
              <w:t>разные задания, продвижение по службе).</w:t>
            </w:r>
          </w:p>
          <w:p w:rsidR="00CA5296" w:rsidRPr="008A7427" w:rsidRDefault="00CA5296" w:rsidP="006F4766">
            <w:pPr>
              <w:jc w:val="both"/>
              <w:rPr>
                <w:sz w:val="23"/>
                <w:szCs w:val="23"/>
              </w:rPr>
            </w:pPr>
            <w:r w:rsidRPr="008A7427">
              <w:rPr>
                <w:sz w:val="23"/>
                <w:szCs w:val="23"/>
              </w:rPr>
              <w:t>3.Обучение (предоставление специалистам возможности повысить свою квал</w:t>
            </w:r>
            <w:r w:rsidRPr="008A7427">
              <w:rPr>
                <w:sz w:val="23"/>
                <w:szCs w:val="23"/>
              </w:rPr>
              <w:t>и</w:t>
            </w:r>
            <w:r w:rsidRPr="008A7427">
              <w:rPr>
                <w:sz w:val="23"/>
                <w:szCs w:val="23"/>
              </w:rPr>
              <w:t>фикацию за счет фирмы).</w:t>
            </w:r>
          </w:p>
        </w:tc>
      </w:tr>
    </w:tbl>
    <w:p w:rsidR="00CA5296" w:rsidRPr="00013E7A" w:rsidRDefault="00CA5296" w:rsidP="00C324EB">
      <w:pPr>
        <w:spacing w:line="360" w:lineRule="auto"/>
        <w:ind w:firstLine="680"/>
        <w:jc w:val="both"/>
        <w:rPr>
          <w:sz w:val="28"/>
          <w:szCs w:val="28"/>
        </w:rPr>
      </w:pPr>
      <w:r w:rsidRPr="00013E7A">
        <w:rPr>
          <w:rFonts w:eastAsia="Courier New"/>
          <w:sz w:val="28"/>
          <w:szCs w:val="28"/>
        </w:rPr>
        <w:lastRenderedPageBreak/>
        <w:t>Построим организационную модель системы управления запасами с п</w:t>
      </w:r>
      <w:r w:rsidRPr="00013E7A">
        <w:rPr>
          <w:rFonts w:eastAsia="Courier New"/>
          <w:sz w:val="28"/>
          <w:szCs w:val="28"/>
        </w:rPr>
        <w:t>о</w:t>
      </w:r>
      <w:r w:rsidRPr="00013E7A">
        <w:rPr>
          <w:rFonts w:eastAsia="Courier New"/>
          <w:sz w:val="28"/>
          <w:szCs w:val="28"/>
        </w:rPr>
        <w:t>мощью программы Bpwin.</w:t>
      </w:r>
      <w:r w:rsidR="00B833D5" w:rsidRPr="00013E7A">
        <w:rPr>
          <w:rFonts w:eastAsia="Courier New"/>
          <w:sz w:val="28"/>
          <w:szCs w:val="28"/>
        </w:rPr>
        <w:t xml:space="preserve"> </w:t>
      </w:r>
      <w:r w:rsidR="00B833D5" w:rsidRPr="00013E7A">
        <w:rPr>
          <w:sz w:val="28"/>
          <w:szCs w:val="28"/>
        </w:rPr>
        <w:t>На рисунке</w:t>
      </w:r>
      <w:r w:rsidRPr="00013E7A">
        <w:rPr>
          <w:sz w:val="28"/>
          <w:szCs w:val="28"/>
        </w:rPr>
        <w:t xml:space="preserve"> </w:t>
      </w:r>
      <w:r w:rsidR="00B833D5" w:rsidRPr="00013E7A">
        <w:rPr>
          <w:sz w:val="28"/>
          <w:szCs w:val="28"/>
        </w:rPr>
        <w:t>1</w:t>
      </w:r>
      <w:r w:rsidRPr="00013E7A">
        <w:rPr>
          <w:sz w:val="28"/>
          <w:szCs w:val="28"/>
        </w:rPr>
        <w:t xml:space="preserve"> представлена контекстная диаграмма </w:t>
      </w:r>
      <w:r w:rsidR="00B833D5" w:rsidRPr="00013E7A">
        <w:rPr>
          <w:sz w:val="28"/>
          <w:szCs w:val="28"/>
        </w:rPr>
        <w:t>информационной системы (ИС)</w:t>
      </w:r>
      <w:r w:rsidRPr="00013E7A">
        <w:rPr>
          <w:sz w:val="28"/>
          <w:szCs w:val="28"/>
        </w:rPr>
        <w:t xml:space="preserve"> «Деятельность склада».</w:t>
      </w:r>
    </w:p>
    <w:p w:rsidR="00CA5296" w:rsidRPr="00013E7A" w:rsidRDefault="00CA5296" w:rsidP="00B833D5">
      <w:pPr>
        <w:spacing w:line="360" w:lineRule="auto"/>
        <w:jc w:val="center"/>
        <w:rPr>
          <w:sz w:val="28"/>
          <w:szCs w:val="28"/>
        </w:rPr>
      </w:pPr>
      <w:r w:rsidRPr="00013E7A">
        <w:rPr>
          <w:noProof/>
          <w:sz w:val="28"/>
          <w:szCs w:val="28"/>
        </w:rPr>
        <w:drawing>
          <wp:inline distT="0" distB="0" distL="0" distR="0" wp14:anchorId="659E3474" wp14:editId="014F351D">
            <wp:extent cx="5096786" cy="355084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596" t="16060" r="26923" b="20985"/>
                    <a:stretch/>
                  </pic:blipFill>
                  <pic:spPr bwMode="auto">
                    <a:xfrm>
                      <a:off x="0" y="0"/>
                      <a:ext cx="5102096" cy="3554542"/>
                    </a:xfrm>
                    <a:prstGeom prst="rect">
                      <a:avLst/>
                    </a:prstGeom>
                    <a:ln>
                      <a:noFill/>
                    </a:ln>
                    <a:extLst>
                      <a:ext uri="{53640926-AAD7-44D8-BBD7-CCE9431645EC}">
                        <a14:shadowObscured xmlns:a14="http://schemas.microsoft.com/office/drawing/2010/main"/>
                      </a:ext>
                    </a:extLst>
                  </pic:spPr>
                </pic:pic>
              </a:graphicData>
            </a:graphic>
          </wp:inline>
        </w:drawing>
      </w:r>
    </w:p>
    <w:p w:rsidR="00CA5296" w:rsidRPr="00013E7A" w:rsidRDefault="00CA5296" w:rsidP="006F4766">
      <w:pPr>
        <w:spacing w:line="360" w:lineRule="auto"/>
        <w:ind w:firstLine="680"/>
        <w:jc w:val="center"/>
        <w:rPr>
          <w:sz w:val="28"/>
          <w:szCs w:val="28"/>
        </w:rPr>
      </w:pPr>
      <w:r w:rsidRPr="00013E7A">
        <w:rPr>
          <w:sz w:val="28"/>
          <w:szCs w:val="28"/>
        </w:rPr>
        <w:t>Рис</w:t>
      </w:r>
      <w:r w:rsidR="006F4766" w:rsidRPr="00013E7A">
        <w:rPr>
          <w:sz w:val="28"/>
          <w:szCs w:val="28"/>
        </w:rPr>
        <w:t>унок</w:t>
      </w:r>
      <w:r w:rsidRPr="00013E7A">
        <w:rPr>
          <w:sz w:val="28"/>
          <w:szCs w:val="28"/>
        </w:rPr>
        <w:t xml:space="preserve"> </w:t>
      </w:r>
      <w:r w:rsidR="00B833D5" w:rsidRPr="00013E7A">
        <w:rPr>
          <w:sz w:val="28"/>
          <w:szCs w:val="28"/>
        </w:rPr>
        <w:t>1</w:t>
      </w:r>
      <w:r w:rsidR="006F4766" w:rsidRPr="00013E7A">
        <w:rPr>
          <w:sz w:val="28"/>
          <w:szCs w:val="28"/>
        </w:rPr>
        <w:t xml:space="preserve"> –</w:t>
      </w:r>
      <w:r w:rsidRPr="00013E7A">
        <w:rPr>
          <w:sz w:val="28"/>
          <w:szCs w:val="28"/>
        </w:rPr>
        <w:t xml:space="preserve"> Контекстная диаграмма функционирования склада</w:t>
      </w:r>
    </w:p>
    <w:p w:rsidR="00EA7BE3" w:rsidRPr="00013E7A" w:rsidRDefault="00CA5296" w:rsidP="00C324EB">
      <w:pPr>
        <w:spacing w:line="360" w:lineRule="auto"/>
        <w:ind w:firstLine="680"/>
        <w:jc w:val="both"/>
        <w:rPr>
          <w:sz w:val="28"/>
          <w:szCs w:val="28"/>
        </w:rPr>
      </w:pPr>
      <w:r w:rsidRPr="00013E7A">
        <w:rPr>
          <w:sz w:val="28"/>
          <w:szCs w:val="28"/>
        </w:rPr>
        <w:t>После описания контекстной диаграммы проводится функциональная д</w:t>
      </w:r>
      <w:r w:rsidRPr="00013E7A">
        <w:rPr>
          <w:sz w:val="28"/>
          <w:szCs w:val="28"/>
        </w:rPr>
        <w:t>е</w:t>
      </w:r>
      <w:r w:rsidRPr="00013E7A">
        <w:rPr>
          <w:sz w:val="28"/>
          <w:szCs w:val="28"/>
        </w:rPr>
        <w:t>композиция – система разбивается на подсистемы</w:t>
      </w:r>
      <w:r w:rsidR="00B833D5" w:rsidRPr="00013E7A">
        <w:rPr>
          <w:sz w:val="28"/>
          <w:szCs w:val="28"/>
        </w:rPr>
        <w:t>,</w:t>
      </w:r>
      <w:r w:rsidRPr="00013E7A">
        <w:rPr>
          <w:sz w:val="28"/>
          <w:szCs w:val="28"/>
        </w:rPr>
        <w:t xml:space="preserve"> и каждая подсистема опис</w:t>
      </w:r>
      <w:r w:rsidRPr="00013E7A">
        <w:rPr>
          <w:sz w:val="28"/>
          <w:szCs w:val="28"/>
        </w:rPr>
        <w:t>ы</w:t>
      </w:r>
      <w:r w:rsidRPr="00013E7A">
        <w:rPr>
          <w:sz w:val="28"/>
          <w:szCs w:val="28"/>
        </w:rPr>
        <w:t xml:space="preserve">вается отдельно (диаграммы декомпозиции). </w:t>
      </w:r>
    </w:p>
    <w:p w:rsidR="00CA5296" w:rsidRPr="00013E7A" w:rsidRDefault="00CA5296" w:rsidP="00C324EB">
      <w:pPr>
        <w:spacing w:line="360" w:lineRule="auto"/>
        <w:ind w:firstLine="680"/>
        <w:jc w:val="both"/>
        <w:rPr>
          <w:sz w:val="28"/>
          <w:szCs w:val="28"/>
        </w:rPr>
      </w:pPr>
      <w:r w:rsidRPr="00013E7A">
        <w:rPr>
          <w:sz w:val="28"/>
          <w:szCs w:val="28"/>
        </w:rPr>
        <w:t xml:space="preserve">Весь </w:t>
      </w:r>
      <w:r w:rsidRPr="00013E7A">
        <w:rPr>
          <w:b/>
          <w:sz w:val="28"/>
          <w:szCs w:val="28"/>
        </w:rPr>
        <w:t>процесс деятельности склада</w:t>
      </w:r>
      <w:r w:rsidRPr="00013E7A">
        <w:rPr>
          <w:sz w:val="28"/>
          <w:szCs w:val="28"/>
        </w:rPr>
        <w:t xml:space="preserve"> подразделяется на следующие с</w:t>
      </w:r>
      <w:r w:rsidRPr="00013E7A">
        <w:rPr>
          <w:sz w:val="28"/>
          <w:szCs w:val="28"/>
        </w:rPr>
        <w:t>о</w:t>
      </w:r>
      <w:r w:rsidRPr="00013E7A">
        <w:rPr>
          <w:sz w:val="28"/>
          <w:szCs w:val="28"/>
        </w:rPr>
        <w:t xml:space="preserve">ставляющие (рис. </w:t>
      </w:r>
      <w:r w:rsidR="00B833D5" w:rsidRPr="00013E7A">
        <w:rPr>
          <w:sz w:val="28"/>
          <w:szCs w:val="28"/>
        </w:rPr>
        <w:t>2</w:t>
      </w:r>
      <w:r w:rsidRPr="00013E7A">
        <w:rPr>
          <w:sz w:val="28"/>
          <w:szCs w:val="28"/>
        </w:rPr>
        <w:t>):</w:t>
      </w:r>
    </w:p>
    <w:p w:rsidR="00CA5296" w:rsidRPr="00013E7A" w:rsidRDefault="00CA5296" w:rsidP="00B833D5">
      <w:pPr>
        <w:pStyle w:val="a3"/>
        <w:numPr>
          <w:ilvl w:val="0"/>
          <w:numId w:val="28"/>
        </w:numPr>
        <w:spacing w:line="360" w:lineRule="auto"/>
        <w:ind w:left="426"/>
        <w:jc w:val="both"/>
        <w:rPr>
          <w:sz w:val="28"/>
          <w:szCs w:val="28"/>
        </w:rPr>
      </w:pPr>
      <w:r w:rsidRPr="00013E7A">
        <w:rPr>
          <w:b/>
          <w:sz w:val="28"/>
          <w:szCs w:val="28"/>
        </w:rPr>
        <w:t>Приемку товара</w:t>
      </w:r>
      <w:r w:rsidRPr="00013E7A">
        <w:rPr>
          <w:sz w:val="28"/>
          <w:szCs w:val="28"/>
        </w:rPr>
        <w:t xml:space="preserve"> – принятие товара по сопроводительным документам и передача его на хранение.</w:t>
      </w:r>
    </w:p>
    <w:p w:rsidR="00CA5296" w:rsidRPr="00013E7A" w:rsidRDefault="00CA5296" w:rsidP="00B833D5">
      <w:pPr>
        <w:pStyle w:val="a3"/>
        <w:numPr>
          <w:ilvl w:val="0"/>
          <w:numId w:val="28"/>
        </w:numPr>
        <w:spacing w:line="360" w:lineRule="auto"/>
        <w:ind w:left="426"/>
        <w:jc w:val="both"/>
        <w:rPr>
          <w:sz w:val="28"/>
          <w:szCs w:val="28"/>
        </w:rPr>
      </w:pPr>
      <w:r w:rsidRPr="00013E7A">
        <w:rPr>
          <w:b/>
          <w:sz w:val="28"/>
          <w:szCs w:val="28"/>
        </w:rPr>
        <w:t>Отгрузку и возврат товара</w:t>
      </w:r>
      <w:r w:rsidRPr="00013E7A">
        <w:rPr>
          <w:sz w:val="28"/>
          <w:szCs w:val="28"/>
        </w:rPr>
        <w:t xml:space="preserve"> – выдача скомплектованного товара в цех п</w:t>
      </w:r>
      <w:r w:rsidRPr="00013E7A">
        <w:rPr>
          <w:sz w:val="28"/>
          <w:szCs w:val="28"/>
        </w:rPr>
        <w:t>е</w:t>
      </w:r>
      <w:r w:rsidRPr="00013E7A">
        <w:rPr>
          <w:sz w:val="28"/>
          <w:szCs w:val="28"/>
        </w:rPr>
        <w:t>реработки либо возврат поставщику.</w:t>
      </w:r>
    </w:p>
    <w:p w:rsidR="00CA5296" w:rsidRPr="00013E7A" w:rsidRDefault="00CA5296" w:rsidP="00B833D5">
      <w:pPr>
        <w:pStyle w:val="a3"/>
        <w:numPr>
          <w:ilvl w:val="0"/>
          <w:numId w:val="28"/>
        </w:numPr>
        <w:spacing w:line="360" w:lineRule="auto"/>
        <w:ind w:left="426"/>
        <w:jc w:val="both"/>
        <w:rPr>
          <w:sz w:val="28"/>
          <w:szCs w:val="28"/>
        </w:rPr>
      </w:pPr>
      <w:r w:rsidRPr="00013E7A">
        <w:rPr>
          <w:b/>
          <w:sz w:val="28"/>
          <w:szCs w:val="28"/>
        </w:rPr>
        <w:t>Хранение</w:t>
      </w:r>
      <w:r w:rsidR="00B833D5" w:rsidRPr="00013E7A">
        <w:rPr>
          <w:b/>
          <w:sz w:val="28"/>
          <w:szCs w:val="28"/>
        </w:rPr>
        <w:t xml:space="preserve"> </w:t>
      </w:r>
      <w:r w:rsidRPr="00013E7A">
        <w:rPr>
          <w:sz w:val="28"/>
          <w:szCs w:val="28"/>
        </w:rPr>
        <w:t>–</w:t>
      </w:r>
      <w:r w:rsidR="00B833D5" w:rsidRPr="00013E7A">
        <w:rPr>
          <w:sz w:val="28"/>
          <w:szCs w:val="28"/>
        </w:rPr>
        <w:t xml:space="preserve"> </w:t>
      </w:r>
      <w:r w:rsidRPr="00013E7A">
        <w:rPr>
          <w:sz w:val="28"/>
          <w:szCs w:val="28"/>
        </w:rPr>
        <w:t>подразумевает все остальные действия с товаром, не описанные выше, например, складирование, комплектование, оформление документ</w:t>
      </w:r>
      <w:r w:rsidRPr="00013E7A">
        <w:rPr>
          <w:sz w:val="28"/>
          <w:szCs w:val="28"/>
        </w:rPr>
        <w:t>а</w:t>
      </w:r>
      <w:r w:rsidRPr="00013E7A">
        <w:rPr>
          <w:sz w:val="28"/>
          <w:szCs w:val="28"/>
        </w:rPr>
        <w:t>ции на товар, списание. Подлежи</w:t>
      </w:r>
      <w:r w:rsidR="00B833D5" w:rsidRPr="00013E7A">
        <w:rPr>
          <w:sz w:val="28"/>
          <w:szCs w:val="28"/>
        </w:rPr>
        <w:t>т дальнейшей декомпозиции (рис. 3</w:t>
      </w:r>
      <w:r w:rsidRPr="00013E7A">
        <w:rPr>
          <w:sz w:val="28"/>
          <w:szCs w:val="28"/>
        </w:rPr>
        <w:t>).</w:t>
      </w:r>
    </w:p>
    <w:p w:rsidR="00CA5296" w:rsidRPr="00013E7A" w:rsidRDefault="00CA5296" w:rsidP="00B833D5">
      <w:pPr>
        <w:spacing w:line="360" w:lineRule="auto"/>
        <w:jc w:val="center"/>
        <w:rPr>
          <w:sz w:val="28"/>
          <w:szCs w:val="28"/>
        </w:rPr>
      </w:pPr>
      <w:r w:rsidRPr="00013E7A">
        <w:rPr>
          <w:noProof/>
          <w:sz w:val="28"/>
          <w:szCs w:val="28"/>
        </w:rPr>
        <w:lastRenderedPageBreak/>
        <w:drawing>
          <wp:inline distT="0" distB="0" distL="0" distR="0" wp14:anchorId="56B54D62" wp14:editId="04669D1F">
            <wp:extent cx="5995283" cy="41587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04" t="19272" r="28529" b="22056"/>
                    <a:stretch/>
                  </pic:blipFill>
                  <pic:spPr bwMode="auto">
                    <a:xfrm>
                      <a:off x="0" y="0"/>
                      <a:ext cx="6004881" cy="4165410"/>
                    </a:xfrm>
                    <a:prstGeom prst="rect">
                      <a:avLst/>
                    </a:prstGeom>
                    <a:ln>
                      <a:noFill/>
                    </a:ln>
                    <a:extLst>
                      <a:ext uri="{53640926-AAD7-44D8-BBD7-CCE9431645EC}">
                        <a14:shadowObscured xmlns:a14="http://schemas.microsoft.com/office/drawing/2010/main"/>
                      </a:ext>
                    </a:extLst>
                  </pic:spPr>
                </pic:pic>
              </a:graphicData>
            </a:graphic>
          </wp:inline>
        </w:drawing>
      </w:r>
    </w:p>
    <w:p w:rsidR="00CA5296" w:rsidRPr="00013E7A" w:rsidRDefault="00CA5296" w:rsidP="006F4766">
      <w:pPr>
        <w:spacing w:line="360" w:lineRule="auto"/>
        <w:ind w:firstLine="680"/>
        <w:jc w:val="center"/>
        <w:rPr>
          <w:sz w:val="28"/>
          <w:szCs w:val="28"/>
        </w:rPr>
      </w:pPr>
      <w:r w:rsidRPr="00013E7A">
        <w:rPr>
          <w:sz w:val="28"/>
          <w:szCs w:val="28"/>
        </w:rPr>
        <w:t>Рис</w:t>
      </w:r>
      <w:r w:rsidR="006F4766" w:rsidRPr="00013E7A">
        <w:rPr>
          <w:sz w:val="28"/>
          <w:szCs w:val="28"/>
        </w:rPr>
        <w:t>унок</w:t>
      </w:r>
      <w:r w:rsidR="00B833D5" w:rsidRPr="00013E7A">
        <w:rPr>
          <w:sz w:val="28"/>
          <w:szCs w:val="28"/>
        </w:rPr>
        <w:t xml:space="preserve"> 2</w:t>
      </w:r>
      <w:r w:rsidR="006F4766" w:rsidRPr="00013E7A">
        <w:rPr>
          <w:sz w:val="28"/>
          <w:szCs w:val="28"/>
        </w:rPr>
        <w:t xml:space="preserve"> –</w:t>
      </w:r>
      <w:r w:rsidRPr="00013E7A">
        <w:rPr>
          <w:sz w:val="28"/>
          <w:szCs w:val="28"/>
        </w:rPr>
        <w:t xml:space="preserve"> Диаграмма декомпозиции IDEF0. Деятельность склада</w:t>
      </w:r>
    </w:p>
    <w:p w:rsidR="00CA5296" w:rsidRPr="00013E7A" w:rsidRDefault="00CA5296" w:rsidP="00B833D5">
      <w:pPr>
        <w:spacing w:line="360" w:lineRule="auto"/>
        <w:jc w:val="center"/>
        <w:rPr>
          <w:sz w:val="28"/>
          <w:szCs w:val="28"/>
        </w:rPr>
      </w:pPr>
      <w:r w:rsidRPr="00013E7A">
        <w:rPr>
          <w:noProof/>
          <w:sz w:val="28"/>
          <w:szCs w:val="28"/>
        </w:rPr>
        <w:drawing>
          <wp:inline distT="0" distB="0" distL="0" distR="0" wp14:anchorId="6FA65825" wp14:editId="5B9071E2">
            <wp:extent cx="6044044" cy="42141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537" t="16123" r="27132" b="21038"/>
                    <a:stretch/>
                  </pic:blipFill>
                  <pic:spPr bwMode="auto">
                    <a:xfrm>
                      <a:off x="0" y="0"/>
                      <a:ext cx="6079900" cy="4239192"/>
                    </a:xfrm>
                    <a:prstGeom prst="rect">
                      <a:avLst/>
                    </a:prstGeom>
                    <a:ln>
                      <a:noFill/>
                    </a:ln>
                    <a:extLst>
                      <a:ext uri="{53640926-AAD7-44D8-BBD7-CCE9431645EC}">
                        <a14:shadowObscured xmlns:a14="http://schemas.microsoft.com/office/drawing/2010/main"/>
                      </a:ext>
                    </a:extLst>
                  </pic:spPr>
                </pic:pic>
              </a:graphicData>
            </a:graphic>
          </wp:inline>
        </w:drawing>
      </w:r>
    </w:p>
    <w:p w:rsidR="00CA5296" w:rsidRPr="00013E7A" w:rsidRDefault="00CA5296" w:rsidP="006F4766">
      <w:pPr>
        <w:spacing w:line="360" w:lineRule="auto"/>
        <w:ind w:firstLine="680"/>
        <w:jc w:val="center"/>
        <w:rPr>
          <w:sz w:val="28"/>
          <w:szCs w:val="28"/>
        </w:rPr>
      </w:pPr>
      <w:r w:rsidRPr="00013E7A">
        <w:rPr>
          <w:sz w:val="28"/>
          <w:szCs w:val="28"/>
        </w:rPr>
        <w:t>Рис</w:t>
      </w:r>
      <w:r w:rsidR="006F4766" w:rsidRPr="00013E7A">
        <w:rPr>
          <w:sz w:val="28"/>
          <w:szCs w:val="28"/>
        </w:rPr>
        <w:t xml:space="preserve">унок </w:t>
      </w:r>
      <w:r w:rsidR="00B833D5" w:rsidRPr="00013E7A">
        <w:rPr>
          <w:sz w:val="28"/>
          <w:szCs w:val="28"/>
        </w:rPr>
        <w:t>3</w:t>
      </w:r>
      <w:r w:rsidR="006F4766" w:rsidRPr="00013E7A">
        <w:rPr>
          <w:sz w:val="28"/>
          <w:szCs w:val="28"/>
        </w:rPr>
        <w:t xml:space="preserve"> –</w:t>
      </w:r>
      <w:r w:rsidRPr="00013E7A">
        <w:rPr>
          <w:sz w:val="28"/>
          <w:szCs w:val="28"/>
        </w:rPr>
        <w:t xml:space="preserve"> Диаграмма декомпозиции IDEF0. Хранение</w:t>
      </w:r>
    </w:p>
    <w:p w:rsidR="00CA5296" w:rsidRPr="00013E7A" w:rsidRDefault="00B833D5" w:rsidP="00C324EB">
      <w:pPr>
        <w:spacing w:line="360" w:lineRule="auto"/>
        <w:ind w:firstLine="680"/>
        <w:jc w:val="both"/>
        <w:rPr>
          <w:sz w:val="28"/>
          <w:szCs w:val="28"/>
        </w:rPr>
      </w:pPr>
      <w:r w:rsidRPr="00013E7A">
        <w:rPr>
          <w:sz w:val="28"/>
          <w:szCs w:val="28"/>
        </w:rPr>
        <w:lastRenderedPageBreak/>
        <w:t>Из рисунка 3</w:t>
      </w:r>
      <w:r w:rsidR="00CA5296" w:rsidRPr="00013E7A">
        <w:rPr>
          <w:sz w:val="28"/>
          <w:szCs w:val="28"/>
        </w:rPr>
        <w:t xml:space="preserve"> видно, что </w:t>
      </w:r>
      <w:r w:rsidR="00CA5296" w:rsidRPr="00013E7A">
        <w:rPr>
          <w:b/>
          <w:sz w:val="28"/>
          <w:szCs w:val="28"/>
        </w:rPr>
        <w:t xml:space="preserve">процесс хранения </w:t>
      </w:r>
      <w:r w:rsidR="00CA5296" w:rsidRPr="00013E7A">
        <w:rPr>
          <w:sz w:val="28"/>
          <w:szCs w:val="28"/>
        </w:rPr>
        <w:t xml:space="preserve">подразделяется на следующие составляющие: </w:t>
      </w:r>
    </w:p>
    <w:p w:rsidR="00CA5296" w:rsidRPr="00013E7A" w:rsidRDefault="00CA5296" w:rsidP="00B833D5">
      <w:pPr>
        <w:pStyle w:val="a3"/>
        <w:numPr>
          <w:ilvl w:val="0"/>
          <w:numId w:val="29"/>
        </w:numPr>
        <w:spacing w:line="360" w:lineRule="auto"/>
        <w:ind w:left="426"/>
        <w:jc w:val="both"/>
        <w:rPr>
          <w:sz w:val="28"/>
          <w:szCs w:val="28"/>
        </w:rPr>
      </w:pPr>
      <w:r w:rsidRPr="00013E7A">
        <w:rPr>
          <w:b/>
          <w:sz w:val="28"/>
          <w:szCs w:val="28"/>
        </w:rPr>
        <w:t>Формирование отгрузочных документов</w:t>
      </w:r>
      <w:r w:rsidRPr="00013E7A">
        <w:rPr>
          <w:sz w:val="28"/>
          <w:szCs w:val="28"/>
        </w:rPr>
        <w:t xml:space="preserve"> – согласно заказу-требованию на отпуск сырья из цеха переработки.</w:t>
      </w:r>
    </w:p>
    <w:p w:rsidR="00CA5296" w:rsidRPr="00013E7A" w:rsidRDefault="00CA5296" w:rsidP="00B833D5">
      <w:pPr>
        <w:pStyle w:val="a3"/>
        <w:numPr>
          <w:ilvl w:val="0"/>
          <w:numId w:val="29"/>
        </w:numPr>
        <w:spacing w:line="360" w:lineRule="auto"/>
        <w:ind w:left="426"/>
        <w:jc w:val="both"/>
        <w:rPr>
          <w:sz w:val="28"/>
          <w:szCs w:val="28"/>
        </w:rPr>
      </w:pPr>
      <w:r w:rsidRPr="00013E7A">
        <w:rPr>
          <w:b/>
          <w:sz w:val="28"/>
          <w:szCs w:val="28"/>
        </w:rPr>
        <w:t>Складирование</w:t>
      </w:r>
      <w:r w:rsidRPr="00013E7A">
        <w:rPr>
          <w:sz w:val="28"/>
          <w:szCs w:val="28"/>
        </w:rPr>
        <w:t xml:space="preserve"> – непосредственное размещение товара на складе. </w:t>
      </w:r>
    </w:p>
    <w:p w:rsidR="00CA5296" w:rsidRPr="00013E7A" w:rsidRDefault="00CA5296" w:rsidP="00B833D5">
      <w:pPr>
        <w:pStyle w:val="a3"/>
        <w:numPr>
          <w:ilvl w:val="0"/>
          <w:numId w:val="29"/>
        </w:numPr>
        <w:spacing w:line="360" w:lineRule="auto"/>
        <w:ind w:left="426"/>
        <w:jc w:val="both"/>
        <w:rPr>
          <w:sz w:val="28"/>
          <w:szCs w:val="28"/>
        </w:rPr>
      </w:pPr>
      <w:r w:rsidRPr="00013E7A">
        <w:rPr>
          <w:b/>
          <w:sz w:val="28"/>
          <w:szCs w:val="28"/>
        </w:rPr>
        <w:t>Комплектование</w:t>
      </w:r>
      <w:r w:rsidRPr="00013E7A">
        <w:rPr>
          <w:sz w:val="28"/>
          <w:szCs w:val="28"/>
        </w:rPr>
        <w:t xml:space="preserve"> – комплектация сырья согласно заказу-требованию на о</w:t>
      </w:r>
      <w:r w:rsidRPr="00013E7A">
        <w:rPr>
          <w:sz w:val="28"/>
          <w:szCs w:val="28"/>
        </w:rPr>
        <w:t>т</w:t>
      </w:r>
      <w:r w:rsidRPr="00013E7A">
        <w:rPr>
          <w:sz w:val="28"/>
          <w:szCs w:val="28"/>
        </w:rPr>
        <w:t>пуск сырья из цеха переработки либо возврат поставщику.</w:t>
      </w:r>
    </w:p>
    <w:p w:rsidR="00CA5296" w:rsidRPr="00013E7A" w:rsidRDefault="00CA5296" w:rsidP="00B833D5">
      <w:pPr>
        <w:pStyle w:val="a3"/>
        <w:numPr>
          <w:ilvl w:val="0"/>
          <w:numId w:val="29"/>
        </w:numPr>
        <w:spacing w:line="360" w:lineRule="auto"/>
        <w:ind w:left="426"/>
        <w:jc w:val="both"/>
        <w:rPr>
          <w:sz w:val="28"/>
          <w:szCs w:val="28"/>
        </w:rPr>
      </w:pPr>
      <w:r w:rsidRPr="00013E7A">
        <w:rPr>
          <w:b/>
          <w:sz w:val="28"/>
          <w:szCs w:val="28"/>
        </w:rPr>
        <w:t>Списание товара</w:t>
      </w:r>
      <w:r w:rsidRPr="00013E7A">
        <w:rPr>
          <w:sz w:val="28"/>
          <w:szCs w:val="28"/>
        </w:rPr>
        <w:t xml:space="preserve"> – списание и дальнейшая передача на утилизацию брака.</w:t>
      </w:r>
    </w:p>
    <w:p w:rsidR="00CA5296" w:rsidRPr="00013E7A" w:rsidRDefault="00CA5296" w:rsidP="00C324EB">
      <w:pPr>
        <w:spacing w:line="360" w:lineRule="auto"/>
        <w:ind w:firstLine="680"/>
        <w:jc w:val="both"/>
        <w:rPr>
          <w:sz w:val="28"/>
          <w:szCs w:val="28"/>
        </w:rPr>
      </w:pPr>
      <w:r w:rsidRPr="00013E7A">
        <w:rPr>
          <w:sz w:val="28"/>
          <w:szCs w:val="28"/>
        </w:rPr>
        <w:t xml:space="preserve">Диаграмма </w:t>
      </w:r>
      <w:r w:rsidRPr="00013E7A">
        <w:rPr>
          <w:b/>
          <w:sz w:val="28"/>
          <w:szCs w:val="28"/>
        </w:rPr>
        <w:t>складирования</w:t>
      </w:r>
      <w:r w:rsidRPr="00013E7A">
        <w:rPr>
          <w:sz w:val="28"/>
          <w:szCs w:val="28"/>
        </w:rPr>
        <w:t>, в свою очередь</w:t>
      </w:r>
      <w:r w:rsidR="008A7427">
        <w:rPr>
          <w:sz w:val="28"/>
          <w:szCs w:val="28"/>
        </w:rPr>
        <w:t>,</w:t>
      </w:r>
      <w:r w:rsidRPr="00013E7A">
        <w:rPr>
          <w:sz w:val="28"/>
          <w:szCs w:val="28"/>
        </w:rPr>
        <w:t xml:space="preserve"> подразделяется</w:t>
      </w:r>
      <w:r w:rsidR="00B833D5" w:rsidRPr="00013E7A">
        <w:rPr>
          <w:sz w:val="28"/>
          <w:szCs w:val="28"/>
        </w:rPr>
        <w:t xml:space="preserve"> на следу</w:t>
      </w:r>
      <w:r w:rsidR="00B833D5" w:rsidRPr="00013E7A">
        <w:rPr>
          <w:sz w:val="28"/>
          <w:szCs w:val="28"/>
        </w:rPr>
        <w:t>ю</w:t>
      </w:r>
      <w:r w:rsidR="00B833D5" w:rsidRPr="00013E7A">
        <w:rPr>
          <w:sz w:val="28"/>
          <w:szCs w:val="28"/>
        </w:rPr>
        <w:t>щие компоненты (рис. 4</w:t>
      </w:r>
      <w:r w:rsidRPr="00013E7A">
        <w:rPr>
          <w:sz w:val="28"/>
          <w:szCs w:val="28"/>
        </w:rPr>
        <w:t>):</w:t>
      </w:r>
    </w:p>
    <w:p w:rsidR="00CA5296" w:rsidRPr="00013E7A" w:rsidRDefault="00CA5296" w:rsidP="00B833D5">
      <w:pPr>
        <w:pStyle w:val="a3"/>
        <w:numPr>
          <w:ilvl w:val="0"/>
          <w:numId w:val="30"/>
        </w:numPr>
        <w:spacing w:line="360" w:lineRule="auto"/>
        <w:ind w:left="426"/>
        <w:jc w:val="both"/>
        <w:rPr>
          <w:sz w:val="28"/>
          <w:szCs w:val="28"/>
        </w:rPr>
      </w:pPr>
      <w:r w:rsidRPr="00013E7A">
        <w:rPr>
          <w:b/>
          <w:sz w:val="28"/>
          <w:szCs w:val="28"/>
        </w:rPr>
        <w:t>Складирование на оптимальный склад</w:t>
      </w:r>
      <w:r w:rsidRPr="00013E7A">
        <w:rPr>
          <w:sz w:val="28"/>
          <w:szCs w:val="28"/>
        </w:rPr>
        <w:t xml:space="preserve"> – при поступлении товара, прин</w:t>
      </w:r>
      <w:r w:rsidRPr="00013E7A">
        <w:rPr>
          <w:sz w:val="28"/>
          <w:szCs w:val="28"/>
        </w:rPr>
        <w:t>я</w:t>
      </w:r>
      <w:r w:rsidRPr="00013E7A">
        <w:rPr>
          <w:sz w:val="28"/>
          <w:szCs w:val="28"/>
        </w:rPr>
        <w:t>того в соответствии с приходными документами.</w:t>
      </w:r>
    </w:p>
    <w:p w:rsidR="00CA5296" w:rsidRPr="00013E7A" w:rsidRDefault="00CA5296" w:rsidP="00B833D5">
      <w:pPr>
        <w:pStyle w:val="a3"/>
        <w:numPr>
          <w:ilvl w:val="0"/>
          <w:numId w:val="30"/>
        </w:numPr>
        <w:spacing w:line="360" w:lineRule="auto"/>
        <w:ind w:left="426"/>
        <w:jc w:val="both"/>
        <w:rPr>
          <w:sz w:val="28"/>
          <w:szCs w:val="28"/>
        </w:rPr>
      </w:pPr>
      <w:r w:rsidRPr="00013E7A">
        <w:rPr>
          <w:b/>
          <w:sz w:val="28"/>
          <w:szCs w:val="28"/>
        </w:rPr>
        <w:t>Складирование на возвратный склад</w:t>
      </w:r>
      <w:r w:rsidRPr="00013E7A">
        <w:rPr>
          <w:sz w:val="28"/>
          <w:szCs w:val="28"/>
        </w:rPr>
        <w:t xml:space="preserve"> – при поступлении товара, не пр</w:t>
      </w:r>
      <w:r w:rsidRPr="00013E7A">
        <w:rPr>
          <w:sz w:val="28"/>
          <w:szCs w:val="28"/>
        </w:rPr>
        <w:t>и</w:t>
      </w:r>
      <w:r w:rsidRPr="00013E7A">
        <w:rPr>
          <w:sz w:val="28"/>
          <w:szCs w:val="28"/>
        </w:rPr>
        <w:t>нятого в соответствии с приходными документами.</w:t>
      </w:r>
    </w:p>
    <w:p w:rsidR="00CA5296" w:rsidRPr="00013E7A" w:rsidRDefault="00CA5296" w:rsidP="00B833D5">
      <w:pPr>
        <w:pStyle w:val="a3"/>
        <w:numPr>
          <w:ilvl w:val="0"/>
          <w:numId w:val="30"/>
        </w:numPr>
        <w:spacing w:line="360" w:lineRule="auto"/>
        <w:ind w:left="426"/>
        <w:jc w:val="both"/>
        <w:rPr>
          <w:sz w:val="28"/>
          <w:szCs w:val="28"/>
        </w:rPr>
      </w:pPr>
      <w:r w:rsidRPr="00013E7A">
        <w:rPr>
          <w:b/>
          <w:sz w:val="28"/>
          <w:szCs w:val="28"/>
        </w:rPr>
        <w:t>Формирование возвратных документов</w:t>
      </w:r>
      <w:r w:rsidRPr="00013E7A">
        <w:rPr>
          <w:sz w:val="28"/>
          <w:szCs w:val="28"/>
        </w:rPr>
        <w:t xml:space="preserve"> – формирование и передача д</w:t>
      </w:r>
      <w:r w:rsidRPr="00013E7A">
        <w:rPr>
          <w:sz w:val="28"/>
          <w:szCs w:val="28"/>
        </w:rPr>
        <w:t>о</w:t>
      </w:r>
      <w:r w:rsidRPr="00013E7A">
        <w:rPr>
          <w:sz w:val="28"/>
          <w:szCs w:val="28"/>
        </w:rPr>
        <w:t>кументов на комплектование товара для возврата поставщику.</w:t>
      </w:r>
    </w:p>
    <w:p w:rsidR="00CA5296" w:rsidRPr="00013E7A" w:rsidRDefault="00CA5296" w:rsidP="00B833D5">
      <w:pPr>
        <w:spacing w:line="360" w:lineRule="auto"/>
        <w:jc w:val="center"/>
        <w:rPr>
          <w:sz w:val="28"/>
          <w:szCs w:val="28"/>
        </w:rPr>
      </w:pPr>
      <w:r w:rsidRPr="00013E7A">
        <w:rPr>
          <w:noProof/>
          <w:sz w:val="28"/>
          <w:szCs w:val="28"/>
        </w:rPr>
        <w:drawing>
          <wp:inline distT="0" distB="0" distL="0" distR="0" wp14:anchorId="4F6DE143" wp14:editId="4567B256">
            <wp:extent cx="5597718" cy="38733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596" t="16274" r="26923" b="21199"/>
                    <a:stretch/>
                  </pic:blipFill>
                  <pic:spPr bwMode="auto">
                    <a:xfrm>
                      <a:off x="0" y="0"/>
                      <a:ext cx="5624699" cy="3891974"/>
                    </a:xfrm>
                    <a:prstGeom prst="rect">
                      <a:avLst/>
                    </a:prstGeom>
                    <a:ln>
                      <a:noFill/>
                    </a:ln>
                    <a:extLst>
                      <a:ext uri="{53640926-AAD7-44D8-BBD7-CCE9431645EC}">
                        <a14:shadowObscured xmlns:a14="http://schemas.microsoft.com/office/drawing/2010/main"/>
                      </a:ext>
                    </a:extLst>
                  </pic:spPr>
                </pic:pic>
              </a:graphicData>
            </a:graphic>
          </wp:inline>
        </w:drawing>
      </w:r>
    </w:p>
    <w:p w:rsidR="00CA5296" w:rsidRPr="00013E7A" w:rsidRDefault="006F4766" w:rsidP="006F4766">
      <w:pPr>
        <w:spacing w:line="360" w:lineRule="auto"/>
        <w:ind w:firstLine="680"/>
        <w:jc w:val="center"/>
        <w:rPr>
          <w:sz w:val="28"/>
          <w:szCs w:val="28"/>
        </w:rPr>
      </w:pPr>
      <w:r w:rsidRPr="00013E7A">
        <w:rPr>
          <w:sz w:val="28"/>
          <w:szCs w:val="28"/>
        </w:rPr>
        <w:t>Рисунок</w:t>
      </w:r>
      <w:r w:rsidR="00B833D5" w:rsidRPr="00013E7A">
        <w:rPr>
          <w:sz w:val="28"/>
          <w:szCs w:val="28"/>
        </w:rPr>
        <w:t xml:space="preserve"> 4</w:t>
      </w:r>
      <w:r w:rsidRPr="00013E7A">
        <w:rPr>
          <w:sz w:val="28"/>
          <w:szCs w:val="28"/>
        </w:rPr>
        <w:t xml:space="preserve"> –</w:t>
      </w:r>
      <w:r w:rsidR="00CA5296" w:rsidRPr="00013E7A">
        <w:rPr>
          <w:sz w:val="28"/>
          <w:szCs w:val="28"/>
        </w:rPr>
        <w:t xml:space="preserve"> Диаграмма декомпозиции IDEF0. Складирование</w:t>
      </w:r>
    </w:p>
    <w:p w:rsidR="00CA5296" w:rsidRPr="00013E7A" w:rsidRDefault="00B833D5" w:rsidP="00B833D5">
      <w:pPr>
        <w:spacing w:line="360" w:lineRule="auto"/>
        <w:ind w:firstLine="680"/>
        <w:jc w:val="both"/>
        <w:rPr>
          <w:sz w:val="28"/>
          <w:szCs w:val="28"/>
        </w:rPr>
      </w:pPr>
      <w:bookmarkStart w:id="3" w:name="_Toc228721232"/>
      <w:r w:rsidRPr="00013E7A">
        <w:rPr>
          <w:sz w:val="28"/>
          <w:szCs w:val="28"/>
        </w:rPr>
        <w:lastRenderedPageBreak/>
        <w:t>Информационную систему можно также представить с помощью д</w:t>
      </w:r>
      <w:r w:rsidR="00CA5296" w:rsidRPr="00013E7A">
        <w:rPr>
          <w:sz w:val="28"/>
          <w:szCs w:val="28"/>
        </w:rPr>
        <w:t>и</w:t>
      </w:r>
      <w:r w:rsidR="00CA5296" w:rsidRPr="00013E7A">
        <w:rPr>
          <w:sz w:val="28"/>
          <w:szCs w:val="28"/>
        </w:rPr>
        <w:t>а</w:t>
      </w:r>
      <w:r w:rsidR="00CA5296" w:rsidRPr="00013E7A">
        <w:rPr>
          <w:sz w:val="28"/>
          <w:szCs w:val="28"/>
        </w:rPr>
        <w:t>грамм</w:t>
      </w:r>
      <w:r w:rsidRPr="00013E7A">
        <w:rPr>
          <w:sz w:val="28"/>
          <w:szCs w:val="28"/>
        </w:rPr>
        <w:t>ы</w:t>
      </w:r>
      <w:r w:rsidR="00CA5296" w:rsidRPr="00013E7A">
        <w:rPr>
          <w:sz w:val="28"/>
          <w:szCs w:val="28"/>
        </w:rPr>
        <w:t xml:space="preserve"> дерева узлов</w:t>
      </w:r>
      <w:bookmarkEnd w:id="3"/>
      <w:r w:rsidRPr="00013E7A">
        <w:rPr>
          <w:sz w:val="28"/>
          <w:szCs w:val="28"/>
        </w:rPr>
        <w:t>, которая</w:t>
      </w:r>
      <w:r w:rsidR="00CA5296" w:rsidRPr="00013E7A">
        <w:rPr>
          <w:sz w:val="28"/>
          <w:szCs w:val="28"/>
        </w:rPr>
        <w:t xml:space="preserve"> показывает иерархию работ в модели и позволяет рассмотреть всю модель целиком, </w:t>
      </w:r>
      <w:r w:rsidR="00DA00EC" w:rsidRPr="00013E7A">
        <w:rPr>
          <w:sz w:val="28"/>
          <w:szCs w:val="28"/>
        </w:rPr>
        <w:t>однако,</w:t>
      </w:r>
      <w:r w:rsidR="00CA5296" w:rsidRPr="00013E7A">
        <w:rPr>
          <w:sz w:val="28"/>
          <w:szCs w:val="28"/>
        </w:rPr>
        <w:t xml:space="preserve"> </w:t>
      </w:r>
      <w:r w:rsidR="00DA00EC" w:rsidRPr="00013E7A">
        <w:rPr>
          <w:sz w:val="28"/>
          <w:szCs w:val="28"/>
        </w:rPr>
        <w:t>без взаимосвязей между работами (рис. 5</w:t>
      </w:r>
      <w:r w:rsidR="00CA5296" w:rsidRPr="00013E7A">
        <w:rPr>
          <w:sz w:val="28"/>
          <w:szCs w:val="28"/>
        </w:rPr>
        <w:t>).</w:t>
      </w:r>
    </w:p>
    <w:p w:rsidR="00DA00EC" w:rsidRPr="00013E7A" w:rsidRDefault="00DA00EC" w:rsidP="00DA00EC">
      <w:pPr>
        <w:spacing w:line="360" w:lineRule="auto"/>
        <w:jc w:val="center"/>
        <w:rPr>
          <w:rFonts w:eastAsia="Courier New"/>
          <w:sz w:val="28"/>
          <w:szCs w:val="28"/>
        </w:rPr>
      </w:pPr>
      <w:r w:rsidRPr="00013E7A">
        <w:rPr>
          <w:noProof/>
          <w:sz w:val="28"/>
          <w:szCs w:val="28"/>
        </w:rPr>
        <w:drawing>
          <wp:inline distT="0" distB="0" distL="0" distR="0" wp14:anchorId="363175C5" wp14:editId="227FC8F4">
            <wp:extent cx="5963478" cy="41361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730" t="16274" r="26923" b="21199"/>
                    <a:stretch/>
                  </pic:blipFill>
                  <pic:spPr bwMode="auto">
                    <a:xfrm>
                      <a:off x="0" y="0"/>
                      <a:ext cx="5975096" cy="4144249"/>
                    </a:xfrm>
                    <a:prstGeom prst="rect">
                      <a:avLst/>
                    </a:prstGeom>
                    <a:ln>
                      <a:noFill/>
                    </a:ln>
                    <a:extLst>
                      <a:ext uri="{53640926-AAD7-44D8-BBD7-CCE9431645EC}">
                        <a14:shadowObscured xmlns:a14="http://schemas.microsoft.com/office/drawing/2010/main"/>
                      </a:ext>
                    </a:extLst>
                  </pic:spPr>
                </pic:pic>
              </a:graphicData>
            </a:graphic>
          </wp:inline>
        </w:drawing>
      </w:r>
    </w:p>
    <w:p w:rsidR="00DA00EC" w:rsidRPr="00013E7A" w:rsidRDefault="00DA00EC" w:rsidP="00DA00EC">
      <w:pPr>
        <w:spacing w:line="360" w:lineRule="auto"/>
        <w:ind w:firstLine="680"/>
        <w:jc w:val="center"/>
        <w:rPr>
          <w:sz w:val="28"/>
          <w:szCs w:val="28"/>
        </w:rPr>
      </w:pPr>
      <w:r w:rsidRPr="00013E7A">
        <w:rPr>
          <w:sz w:val="28"/>
          <w:szCs w:val="28"/>
        </w:rPr>
        <w:t>Рисунок 5 – Диаграмма дерева узлов</w:t>
      </w:r>
    </w:p>
    <w:p w:rsidR="00CA5296" w:rsidRPr="00013E7A" w:rsidRDefault="00CA5296" w:rsidP="00C324EB">
      <w:pPr>
        <w:spacing w:line="360" w:lineRule="auto"/>
        <w:ind w:firstLine="680"/>
        <w:jc w:val="both"/>
        <w:rPr>
          <w:sz w:val="28"/>
          <w:szCs w:val="28"/>
        </w:rPr>
      </w:pPr>
      <w:r w:rsidRPr="00013E7A">
        <w:rPr>
          <w:sz w:val="28"/>
          <w:szCs w:val="28"/>
        </w:rPr>
        <w:t xml:space="preserve">Диаграмма «Деятельность склада» – </w:t>
      </w:r>
      <w:r w:rsidRPr="00013E7A">
        <w:rPr>
          <w:b/>
          <w:sz w:val="28"/>
          <w:szCs w:val="28"/>
        </w:rPr>
        <w:t>первый уровень</w:t>
      </w:r>
      <w:r w:rsidR="00DA00EC" w:rsidRPr="00013E7A">
        <w:rPr>
          <w:sz w:val="28"/>
          <w:szCs w:val="28"/>
        </w:rPr>
        <w:t xml:space="preserve"> дерева узлов.</w:t>
      </w:r>
    </w:p>
    <w:p w:rsidR="00CA5296" w:rsidRPr="00013E7A" w:rsidRDefault="00CA5296" w:rsidP="00C324EB">
      <w:pPr>
        <w:spacing w:line="360" w:lineRule="auto"/>
        <w:ind w:firstLine="680"/>
        <w:jc w:val="both"/>
        <w:rPr>
          <w:sz w:val="28"/>
          <w:szCs w:val="28"/>
        </w:rPr>
      </w:pPr>
      <w:r w:rsidRPr="00013E7A">
        <w:rPr>
          <w:sz w:val="28"/>
          <w:szCs w:val="28"/>
        </w:rPr>
        <w:t xml:space="preserve">Диаграммы «Приемка товара», «Отгрузка и возврат товара» и «Хранение» – </w:t>
      </w:r>
      <w:r w:rsidRPr="00013E7A">
        <w:rPr>
          <w:b/>
          <w:sz w:val="28"/>
          <w:szCs w:val="28"/>
        </w:rPr>
        <w:t>второй уровень</w:t>
      </w:r>
      <w:r w:rsidRPr="00013E7A">
        <w:rPr>
          <w:sz w:val="28"/>
          <w:szCs w:val="28"/>
        </w:rPr>
        <w:t xml:space="preserve"> дерева узлов.</w:t>
      </w:r>
    </w:p>
    <w:p w:rsidR="00CA5296" w:rsidRPr="00013E7A" w:rsidRDefault="00CA5296" w:rsidP="00C324EB">
      <w:pPr>
        <w:spacing w:line="360" w:lineRule="auto"/>
        <w:ind w:firstLine="680"/>
        <w:jc w:val="both"/>
        <w:rPr>
          <w:sz w:val="28"/>
          <w:szCs w:val="28"/>
        </w:rPr>
      </w:pPr>
      <w:r w:rsidRPr="00013E7A">
        <w:rPr>
          <w:sz w:val="28"/>
          <w:szCs w:val="28"/>
        </w:rPr>
        <w:t xml:space="preserve">Диаграммы «Формирование отгрузочных документов», «Складирование», «Комплектование» и «Списание товара» – </w:t>
      </w:r>
      <w:r w:rsidRPr="00013E7A">
        <w:rPr>
          <w:b/>
          <w:sz w:val="28"/>
          <w:szCs w:val="28"/>
        </w:rPr>
        <w:t>третий уровень</w:t>
      </w:r>
      <w:r w:rsidRPr="00013E7A">
        <w:rPr>
          <w:sz w:val="28"/>
          <w:szCs w:val="28"/>
        </w:rPr>
        <w:t xml:space="preserve"> дерева узлов.</w:t>
      </w:r>
    </w:p>
    <w:p w:rsidR="00CA5296" w:rsidRPr="00013E7A" w:rsidRDefault="00CA5296" w:rsidP="00C324EB">
      <w:pPr>
        <w:spacing w:line="360" w:lineRule="auto"/>
        <w:ind w:firstLine="680"/>
        <w:jc w:val="both"/>
        <w:rPr>
          <w:sz w:val="28"/>
          <w:szCs w:val="28"/>
        </w:rPr>
      </w:pPr>
      <w:r w:rsidRPr="00013E7A">
        <w:rPr>
          <w:sz w:val="28"/>
          <w:szCs w:val="28"/>
        </w:rPr>
        <w:t xml:space="preserve">Диаграммы «Складирование на оптимальный склад», «Складирование на возвратный склад» и «Формирование возвратных документов» – </w:t>
      </w:r>
      <w:r w:rsidRPr="00013E7A">
        <w:rPr>
          <w:b/>
          <w:sz w:val="28"/>
          <w:szCs w:val="28"/>
        </w:rPr>
        <w:t>четвертый уровень</w:t>
      </w:r>
      <w:r w:rsidRPr="00013E7A">
        <w:rPr>
          <w:sz w:val="28"/>
          <w:szCs w:val="28"/>
        </w:rPr>
        <w:t xml:space="preserve"> дерева узлов.</w:t>
      </w:r>
    </w:p>
    <w:p w:rsidR="00DA00EC" w:rsidRPr="00013E7A" w:rsidRDefault="00DA00EC" w:rsidP="00C324EB">
      <w:pPr>
        <w:spacing w:line="360" w:lineRule="auto"/>
        <w:ind w:firstLine="680"/>
        <w:jc w:val="both"/>
        <w:rPr>
          <w:rFonts w:eastAsia="Courier New"/>
          <w:sz w:val="28"/>
          <w:szCs w:val="28"/>
        </w:rPr>
      </w:pPr>
      <w:r w:rsidRPr="00013E7A">
        <w:rPr>
          <w:rFonts w:eastAsia="Courier New"/>
          <w:sz w:val="28"/>
          <w:szCs w:val="28"/>
        </w:rPr>
        <w:t>Итак, мы дали предварительное описание системы управления складск</w:t>
      </w:r>
      <w:r w:rsidRPr="00013E7A">
        <w:rPr>
          <w:rFonts w:eastAsia="Courier New"/>
          <w:sz w:val="28"/>
          <w:szCs w:val="28"/>
        </w:rPr>
        <w:t>и</w:t>
      </w:r>
      <w:r w:rsidRPr="00013E7A">
        <w:rPr>
          <w:rFonts w:eastAsia="Courier New"/>
          <w:sz w:val="28"/>
          <w:szCs w:val="28"/>
        </w:rPr>
        <w:t>ми запасами с помощью матрицы системных характеристик и ряда организац</w:t>
      </w:r>
      <w:r w:rsidRPr="00013E7A">
        <w:rPr>
          <w:rFonts w:eastAsia="Courier New"/>
          <w:sz w:val="28"/>
          <w:szCs w:val="28"/>
        </w:rPr>
        <w:t>и</w:t>
      </w:r>
      <w:r w:rsidRPr="00013E7A">
        <w:rPr>
          <w:rFonts w:eastAsia="Courier New"/>
          <w:sz w:val="28"/>
          <w:szCs w:val="28"/>
        </w:rPr>
        <w:t xml:space="preserve">онных диаграмм. </w:t>
      </w:r>
    </w:p>
    <w:p w:rsidR="00A84543" w:rsidRPr="00013E7A" w:rsidRDefault="00A84543" w:rsidP="00C324EB">
      <w:pPr>
        <w:spacing w:line="360" w:lineRule="auto"/>
        <w:ind w:firstLine="680"/>
        <w:jc w:val="both"/>
        <w:rPr>
          <w:rFonts w:eastAsia="Courier New"/>
          <w:sz w:val="28"/>
          <w:szCs w:val="28"/>
        </w:rPr>
      </w:pPr>
      <w:r w:rsidRPr="00013E7A">
        <w:rPr>
          <w:rFonts w:eastAsia="Courier New"/>
          <w:sz w:val="28"/>
          <w:szCs w:val="28"/>
        </w:rPr>
        <w:lastRenderedPageBreak/>
        <w:t>Для выявления спецификаций, обеспечивающих наиболее эффективные условия функционирования системы в целом, может быть предложена спец</w:t>
      </w:r>
      <w:r w:rsidRPr="00013E7A">
        <w:rPr>
          <w:rFonts w:eastAsia="Courier New"/>
          <w:sz w:val="28"/>
          <w:szCs w:val="28"/>
        </w:rPr>
        <w:t>и</w:t>
      </w:r>
      <w:r w:rsidRPr="00013E7A">
        <w:rPr>
          <w:rFonts w:eastAsia="Courier New"/>
          <w:sz w:val="28"/>
          <w:szCs w:val="28"/>
        </w:rPr>
        <w:t>альная процедура системного анализа.</w:t>
      </w:r>
    </w:p>
    <w:p w:rsidR="00A84543" w:rsidRPr="00013E7A" w:rsidRDefault="00A84543" w:rsidP="00C324EB">
      <w:pPr>
        <w:spacing w:line="360" w:lineRule="auto"/>
        <w:ind w:firstLine="680"/>
        <w:jc w:val="both"/>
        <w:rPr>
          <w:rFonts w:eastAsia="Courier New"/>
          <w:sz w:val="28"/>
          <w:szCs w:val="28"/>
        </w:rPr>
      </w:pPr>
      <w:r w:rsidRPr="00013E7A">
        <w:rPr>
          <w:rFonts w:eastAsia="Courier New"/>
          <w:sz w:val="28"/>
          <w:szCs w:val="28"/>
        </w:rPr>
        <w:t>Рассматриваемая процедура реализует такие принципы системного по</w:t>
      </w:r>
      <w:r w:rsidRPr="00013E7A">
        <w:rPr>
          <w:rFonts w:eastAsia="Courier New"/>
          <w:sz w:val="28"/>
          <w:szCs w:val="28"/>
        </w:rPr>
        <w:t>д</w:t>
      </w:r>
      <w:r w:rsidRPr="00013E7A">
        <w:rPr>
          <w:rFonts w:eastAsia="Courier New"/>
          <w:sz w:val="28"/>
          <w:szCs w:val="28"/>
        </w:rPr>
        <w:t>хода, как определение цели развития данной системы с позиций более общей системы, частью которой она является; определение характера и степени вли</w:t>
      </w:r>
      <w:r w:rsidRPr="00013E7A">
        <w:rPr>
          <w:rFonts w:eastAsia="Courier New"/>
          <w:sz w:val="28"/>
          <w:szCs w:val="28"/>
        </w:rPr>
        <w:t>я</w:t>
      </w:r>
      <w:r w:rsidRPr="00013E7A">
        <w:rPr>
          <w:rFonts w:eastAsia="Courier New"/>
          <w:sz w:val="28"/>
          <w:szCs w:val="28"/>
        </w:rPr>
        <w:t>ния на систему условий ее функционирования (среды); исследование особенн</w:t>
      </w:r>
      <w:r w:rsidRPr="00013E7A">
        <w:rPr>
          <w:rFonts w:eastAsia="Courier New"/>
          <w:sz w:val="28"/>
          <w:szCs w:val="28"/>
        </w:rPr>
        <w:t>о</w:t>
      </w:r>
      <w:r w:rsidRPr="00013E7A">
        <w:rPr>
          <w:rFonts w:eastAsia="Courier New"/>
          <w:sz w:val="28"/>
          <w:szCs w:val="28"/>
        </w:rPr>
        <w:t>стей управления и механизма обратных связей для наилучшей реализации пл</w:t>
      </w:r>
      <w:r w:rsidRPr="00013E7A">
        <w:rPr>
          <w:rFonts w:eastAsia="Courier New"/>
          <w:sz w:val="28"/>
          <w:szCs w:val="28"/>
        </w:rPr>
        <w:t>а</w:t>
      </w:r>
      <w:r w:rsidRPr="00013E7A">
        <w:rPr>
          <w:rFonts w:eastAsia="Courier New"/>
          <w:sz w:val="28"/>
          <w:szCs w:val="28"/>
        </w:rPr>
        <w:t>нов; исследование процессов принятия решений в каждом блоке системы с уч</w:t>
      </w:r>
      <w:r w:rsidRPr="00013E7A">
        <w:rPr>
          <w:rFonts w:eastAsia="Courier New"/>
          <w:sz w:val="28"/>
          <w:szCs w:val="28"/>
        </w:rPr>
        <w:t>е</w:t>
      </w:r>
      <w:r w:rsidRPr="00013E7A">
        <w:rPr>
          <w:rFonts w:eastAsia="Courier New"/>
          <w:sz w:val="28"/>
          <w:szCs w:val="28"/>
        </w:rPr>
        <w:t>том его взаимодействия с другими блоками и ролью в системе в целом.</w:t>
      </w:r>
    </w:p>
    <w:p w:rsidR="005E6D42" w:rsidRPr="00013E7A" w:rsidRDefault="005E6D42" w:rsidP="00C324EB">
      <w:pPr>
        <w:spacing w:line="360" w:lineRule="auto"/>
        <w:ind w:firstLine="680"/>
        <w:jc w:val="both"/>
        <w:rPr>
          <w:rFonts w:eastAsia="Courier New"/>
          <w:sz w:val="28"/>
          <w:szCs w:val="28"/>
        </w:rPr>
      </w:pPr>
      <w:r w:rsidRPr="00013E7A">
        <w:rPr>
          <w:rFonts w:eastAsia="Courier New"/>
          <w:sz w:val="28"/>
          <w:szCs w:val="28"/>
        </w:rPr>
        <w:t>Процедура системного анализа включает в себя четыре основных этапа, которые, в свою очередь, разбиваются на ряд последовательных шагов [</w:t>
      </w:r>
      <w:r w:rsidR="003011BB" w:rsidRPr="00013E7A">
        <w:rPr>
          <w:sz w:val="28"/>
          <w:szCs w:val="28"/>
        </w:rPr>
        <w:t>7</w:t>
      </w:r>
      <w:r w:rsidRPr="00013E7A">
        <w:rPr>
          <w:rFonts w:eastAsia="Courier New"/>
          <w:sz w:val="28"/>
          <w:szCs w:val="28"/>
        </w:rPr>
        <w:t>].</w:t>
      </w:r>
      <w:r w:rsidR="00DA00EC" w:rsidRPr="00013E7A">
        <w:rPr>
          <w:rFonts w:eastAsia="Courier New"/>
          <w:sz w:val="28"/>
          <w:szCs w:val="28"/>
        </w:rPr>
        <w:t xml:space="preserve"> Ра</w:t>
      </w:r>
      <w:r w:rsidR="00DA00EC" w:rsidRPr="00013E7A">
        <w:rPr>
          <w:rFonts w:eastAsia="Courier New"/>
          <w:sz w:val="28"/>
          <w:szCs w:val="28"/>
        </w:rPr>
        <w:t>с</w:t>
      </w:r>
      <w:r w:rsidR="00DA00EC" w:rsidRPr="00013E7A">
        <w:rPr>
          <w:rFonts w:eastAsia="Courier New"/>
          <w:sz w:val="28"/>
          <w:szCs w:val="28"/>
        </w:rPr>
        <w:t xml:space="preserve">смотрим их детально во второй главе </w:t>
      </w:r>
      <w:r w:rsidR="00FF2E36">
        <w:rPr>
          <w:rFonts w:eastAsia="Courier New"/>
          <w:sz w:val="28"/>
          <w:szCs w:val="28"/>
        </w:rPr>
        <w:t>монографии</w:t>
      </w:r>
      <w:r w:rsidR="00DA00EC" w:rsidRPr="00013E7A">
        <w:rPr>
          <w:rFonts w:eastAsia="Courier New"/>
          <w:sz w:val="28"/>
          <w:szCs w:val="28"/>
        </w:rPr>
        <w:t>.</w:t>
      </w:r>
    </w:p>
    <w:p w:rsidR="00A84543" w:rsidRPr="00013E7A" w:rsidRDefault="00A84543" w:rsidP="00C324EB">
      <w:pPr>
        <w:spacing w:line="360" w:lineRule="auto"/>
        <w:ind w:firstLine="680"/>
        <w:jc w:val="both"/>
        <w:rPr>
          <w:sz w:val="28"/>
          <w:szCs w:val="28"/>
        </w:rPr>
      </w:pPr>
    </w:p>
    <w:p w:rsidR="00721654" w:rsidRPr="00013E7A" w:rsidRDefault="00721654">
      <w:pPr>
        <w:rPr>
          <w:b/>
          <w:sz w:val="28"/>
          <w:szCs w:val="28"/>
        </w:rPr>
      </w:pPr>
      <w:r w:rsidRPr="00013E7A">
        <w:rPr>
          <w:b/>
          <w:szCs w:val="28"/>
        </w:rPr>
        <w:br w:type="page"/>
      </w:r>
    </w:p>
    <w:p w:rsidR="00CA5296" w:rsidRPr="007770F3" w:rsidRDefault="00721654" w:rsidP="00721654">
      <w:pPr>
        <w:pStyle w:val="1"/>
        <w:spacing w:line="360" w:lineRule="auto"/>
        <w:jc w:val="center"/>
        <w:rPr>
          <w:b/>
        </w:rPr>
      </w:pPr>
      <w:bookmarkStart w:id="4" w:name="_Toc421451377"/>
      <w:r w:rsidRPr="007770F3">
        <w:rPr>
          <w:b/>
        </w:rPr>
        <w:lastRenderedPageBreak/>
        <w:t>2. ПРОЕКТИРОВАНИЕ СИСТЕМЫ УПРАВЛЕНИЯ ЗАПАСАМИ</w:t>
      </w:r>
      <w:bookmarkEnd w:id="4"/>
    </w:p>
    <w:p w:rsidR="00CA5296" w:rsidRPr="00013E7A" w:rsidRDefault="006637E5" w:rsidP="00C324EB">
      <w:pPr>
        <w:spacing w:line="360" w:lineRule="auto"/>
        <w:ind w:firstLine="680"/>
        <w:jc w:val="both"/>
        <w:rPr>
          <w:rFonts w:eastAsia="Courier New"/>
          <w:sz w:val="28"/>
          <w:szCs w:val="28"/>
        </w:rPr>
      </w:pPr>
      <w:r>
        <w:rPr>
          <w:rFonts w:eastAsia="Courier New"/>
          <w:sz w:val="28"/>
          <w:szCs w:val="28"/>
        </w:rPr>
        <w:t>П</w:t>
      </w:r>
      <w:r w:rsidR="00CA5296" w:rsidRPr="00013E7A">
        <w:rPr>
          <w:rFonts w:eastAsia="Courier New"/>
          <w:sz w:val="28"/>
          <w:szCs w:val="28"/>
        </w:rPr>
        <w:t>роцесс системного проектирования (</w:t>
      </w:r>
      <w:r>
        <w:rPr>
          <w:rFonts w:eastAsia="Courier New"/>
          <w:sz w:val="28"/>
          <w:szCs w:val="28"/>
        </w:rPr>
        <w:t xml:space="preserve">системного </w:t>
      </w:r>
      <w:r w:rsidR="00CA5296" w:rsidRPr="00013E7A">
        <w:rPr>
          <w:rFonts w:eastAsia="Courier New"/>
          <w:sz w:val="28"/>
          <w:szCs w:val="28"/>
        </w:rPr>
        <w:t>анализа) любого хо</w:t>
      </w:r>
      <w:r w:rsidR="00CA5296" w:rsidRPr="00013E7A">
        <w:rPr>
          <w:rFonts w:eastAsia="Courier New"/>
          <w:sz w:val="28"/>
          <w:szCs w:val="28"/>
        </w:rPr>
        <w:softHyphen/>
        <w:t xml:space="preserve">зяйственного комплекса </w:t>
      </w:r>
      <w:r>
        <w:rPr>
          <w:rFonts w:eastAsia="Courier New"/>
          <w:sz w:val="28"/>
          <w:szCs w:val="28"/>
        </w:rPr>
        <w:t>можно представить</w:t>
      </w:r>
      <w:r w:rsidR="00CA5296" w:rsidRPr="00013E7A">
        <w:rPr>
          <w:rFonts w:eastAsia="Courier New"/>
          <w:sz w:val="28"/>
          <w:szCs w:val="28"/>
        </w:rPr>
        <w:t xml:space="preserve"> в виде логической последо</w:t>
      </w:r>
      <w:r w:rsidR="00CA5296" w:rsidRPr="00013E7A">
        <w:rPr>
          <w:rFonts w:eastAsia="Courier New"/>
          <w:sz w:val="28"/>
          <w:szCs w:val="28"/>
        </w:rPr>
        <w:softHyphen/>
        <w:t xml:space="preserve">вательности, </w:t>
      </w:r>
      <w:r>
        <w:rPr>
          <w:rFonts w:eastAsia="Courier New"/>
          <w:sz w:val="28"/>
          <w:szCs w:val="28"/>
        </w:rPr>
        <w:t>приведенной</w:t>
      </w:r>
      <w:r w:rsidR="00CA5296" w:rsidRPr="00013E7A">
        <w:rPr>
          <w:rFonts w:eastAsia="Courier New"/>
          <w:sz w:val="28"/>
          <w:szCs w:val="28"/>
        </w:rPr>
        <w:t xml:space="preserve"> на рис</w:t>
      </w:r>
      <w:r w:rsidR="00AC1A3A" w:rsidRPr="00013E7A">
        <w:rPr>
          <w:rFonts w:eastAsia="Courier New"/>
          <w:sz w:val="28"/>
          <w:szCs w:val="28"/>
        </w:rPr>
        <w:t>унке</w:t>
      </w:r>
      <w:r w:rsidR="00540679" w:rsidRPr="00013E7A">
        <w:rPr>
          <w:rFonts w:eastAsia="Courier New"/>
          <w:sz w:val="28"/>
          <w:szCs w:val="28"/>
        </w:rPr>
        <w:t> </w:t>
      </w:r>
      <w:r w:rsidR="00AC1A3A" w:rsidRPr="00013E7A">
        <w:rPr>
          <w:rFonts w:eastAsia="Courier New"/>
          <w:sz w:val="28"/>
          <w:szCs w:val="28"/>
        </w:rPr>
        <w:t>6</w:t>
      </w:r>
      <w:r w:rsidR="00263F1A">
        <w:rPr>
          <w:rFonts w:eastAsia="Courier New"/>
          <w:sz w:val="28"/>
          <w:szCs w:val="28"/>
        </w:rPr>
        <w:t xml:space="preserve"> </w:t>
      </w:r>
      <w:r w:rsidR="00263F1A" w:rsidRPr="00263F1A">
        <w:rPr>
          <w:rFonts w:eastAsia="Courier New"/>
          <w:sz w:val="28"/>
          <w:szCs w:val="28"/>
        </w:rPr>
        <w:t>[</w:t>
      </w:r>
      <w:r w:rsidR="00263F1A">
        <w:rPr>
          <w:rFonts w:eastAsia="Courier New"/>
          <w:sz w:val="28"/>
          <w:szCs w:val="28"/>
        </w:rPr>
        <w:t>25</w:t>
      </w:r>
      <w:r w:rsidR="00263F1A" w:rsidRPr="00263F1A">
        <w:rPr>
          <w:rFonts w:eastAsia="Courier New"/>
          <w:sz w:val="28"/>
          <w:szCs w:val="28"/>
        </w:rPr>
        <w:t>]</w:t>
      </w:r>
      <w:r w:rsidR="00CA5296" w:rsidRPr="00013E7A">
        <w:rPr>
          <w:rFonts w:eastAsia="Courier New"/>
          <w:sz w:val="28"/>
          <w:szCs w:val="28"/>
        </w:rPr>
        <w:t>.</w:t>
      </w:r>
    </w:p>
    <w:p w:rsidR="00CA5296" w:rsidRPr="00013E7A" w:rsidRDefault="00CA5296" w:rsidP="00AC1A3A">
      <w:pPr>
        <w:spacing w:line="360" w:lineRule="auto"/>
        <w:jc w:val="center"/>
        <w:rPr>
          <w:rFonts w:eastAsia="Courier New"/>
          <w:sz w:val="28"/>
          <w:szCs w:val="28"/>
        </w:rPr>
      </w:pPr>
      <w:r w:rsidRPr="00013E7A">
        <w:rPr>
          <w:noProof/>
          <w:sz w:val="28"/>
          <w:szCs w:val="28"/>
        </w:rPr>
        <w:drawing>
          <wp:inline distT="0" distB="0" distL="0" distR="0" wp14:anchorId="1B4D0FEF" wp14:editId="76690EC0">
            <wp:extent cx="5597718" cy="6235435"/>
            <wp:effectExtent l="0" t="0" r="0"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989" t="17986" r="25717" b="6639"/>
                    <a:stretch/>
                  </pic:blipFill>
                  <pic:spPr bwMode="auto">
                    <a:xfrm>
                      <a:off x="0" y="0"/>
                      <a:ext cx="5616938" cy="6256844"/>
                    </a:xfrm>
                    <a:prstGeom prst="rect">
                      <a:avLst/>
                    </a:prstGeom>
                    <a:ln>
                      <a:noFill/>
                    </a:ln>
                    <a:extLst>
                      <a:ext uri="{53640926-AAD7-44D8-BBD7-CCE9431645EC}">
                        <a14:shadowObscured xmlns:a14="http://schemas.microsoft.com/office/drawing/2010/main"/>
                      </a:ext>
                    </a:extLst>
                  </pic:spPr>
                </pic:pic>
              </a:graphicData>
            </a:graphic>
          </wp:inline>
        </w:drawing>
      </w:r>
    </w:p>
    <w:p w:rsidR="00CA5296" w:rsidRPr="00013E7A" w:rsidRDefault="00AC1A3A" w:rsidP="006F4766">
      <w:pPr>
        <w:spacing w:line="360" w:lineRule="auto"/>
        <w:ind w:firstLine="680"/>
        <w:jc w:val="center"/>
        <w:rPr>
          <w:rFonts w:eastAsia="Courier New"/>
          <w:sz w:val="28"/>
          <w:szCs w:val="28"/>
        </w:rPr>
      </w:pPr>
      <w:r w:rsidRPr="00013E7A">
        <w:rPr>
          <w:rFonts w:eastAsia="Courier New"/>
          <w:sz w:val="28"/>
          <w:szCs w:val="28"/>
        </w:rPr>
        <w:t>Рисунок 6</w:t>
      </w:r>
      <w:r w:rsidR="006F4766" w:rsidRPr="00013E7A">
        <w:rPr>
          <w:rFonts w:eastAsia="Courier New"/>
          <w:sz w:val="28"/>
          <w:szCs w:val="28"/>
        </w:rPr>
        <w:t xml:space="preserve"> </w:t>
      </w:r>
      <w:r w:rsidR="006F4766" w:rsidRPr="00013E7A">
        <w:rPr>
          <w:sz w:val="28"/>
          <w:szCs w:val="28"/>
        </w:rPr>
        <w:t>–</w:t>
      </w:r>
      <w:r w:rsidR="00CA5296" w:rsidRPr="00013E7A">
        <w:rPr>
          <w:rFonts w:eastAsia="Courier New"/>
          <w:sz w:val="28"/>
          <w:szCs w:val="28"/>
        </w:rPr>
        <w:t xml:space="preserve"> Блок-схема процедуры системного анализа</w:t>
      </w:r>
    </w:p>
    <w:p w:rsidR="00CA5296" w:rsidRPr="00013E7A" w:rsidRDefault="00CA5296" w:rsidP="00C324EB">
      <w:pPr>
        <w:spacing w:line="360" w:lineRule="auto"/>
        <w:ind w:firstLine="680"/>
        <w:jc w:val="both"/>
        <w:rPr>
          <w:rFonts w:eastAsia="Courier New"/>
          <w:sz w:val="28"/>
          <w:szCs w:val="28"/>
        </w:rPr>
      </w:pPr>
      <w:r w:rsidRPr="00013E7A">
        <w:rPr>
          <w:rFonts w:eastAsia="Courier New"/>
          <w:sz w:val="28"/>
          <w:szCs w:val="28"/>
        </w:rPr>
        <w:t>Системный тип проектирования применим как для новых возникающих объектов (например, введение новой системы материального стимулирования), так и для улучшения и совершенствования существующих, сложившихся с</w:t>
      </w:r>
      <w:r w:rsidRPr="00013E7A">
        <w:rPr>
          <w:rFonts w:eastAsia="Courier New"/>
          <w:sz w:val="28"/>
          <w:szCs w:val="28"/>
        </w:rPr>
        <w:t>и</w:t>
      </w:r>
      <w:r w:rsidRPr="00013E7A">
        <w:rPr>
          <w:rFonts w:eastAsia="Courier New"/>
          <w:sz w:val="28"/>
          <w:szCs w:val="28"/>
        </w:rPr>
        <w:t xml:space="preserve">стем и процессов. </w:t>
      </w:r>
    </w:p>
    <w:p w:rsidR="00255328" w:rsidRPr="00013E7A" w:rsidRDefault="00D53886" w:rsidP="00C50016">
      <w:pPr>
        <w:pStyle w:val="1"/>
        <w:spacing w:line="360" w:lineRule="auto"/>
        <w:ind w:firstLine="680"/>
        <w:jc w:val="center"/>
        <w:rPr>
          <w:b/>
          <w:szCs w:val="28"/>
        </w:rPr>
      </w:pPr>
      <w:bookmarkStart w:id="5" w:name="_Toc380491475"/>
      <w:bookmarkStart w:id="6" w:name="_Toc421451378"/>
      <w:r w:rsidRPr="00013E7A">
        <w:rPr>
          <w:b/>
          <w:szCs w:val="28"/>
        </w:rPr>
        <w:lastRenderedPageBreak/>
        <w:t xml:space="preserve">2.1. </w:t>
      </w:r>
      <w:r w:rsidR="00255328" w:rsidRPr="00013E7A">
        <w:rPr>
          <w:b/>
          <w:szCs w:val="28"/>
        </w:rPr>
        <w:t>Этап I. Выявление функции системы</w:t>
      </w:r>
      <w:bookmarkEnd w:id="5"/>
      <w:bookmarkEnd w:id="6"/>
    </w:p>
    <w:p w:rsidR="00255328" w:rsidRPr="00013E7A" w:rsidRDefault="00C50016" w:rsidP="00C324EB">
      <w:pPr>
        <w:spacing w:line="360" w:lineRule="auto"/>
        <w:ind w:firstLine="680"/>
        <w:jc w:val="both"/>
        <w:rPr>
          <w:rFonts w:eastAsia="Courier New"/>
          <w:sz w:val="28"/>
          <w:szCs w:val="28"/>
        </w:rPr>
      </w:pPr>
      <w:r w:rsidRPr="00013E7A">
        <w:rPr>
          <w:rFonts w:eastAsia="Courier New"/>
          <w:sz w:val="28"/>
          <w:szCs w:val="28"/>
        </w:rPr>
        <w:t>П</w:t>
      </w:r>
      <w:r w:rsidR="00255328" w:rsidRPr="00013E7A">
        <w:rPr>
          <w:rFonts w:eastAsia="Courier New"/>
          <w:sz w:val="28"/>
          <w:szCs w:val="28"/>
        </w:rPr>
        <w:t xml:space="preserve">роцесс </w:t>
      </w:r>
      <w:r w:rsidRPr="00013E7A">
        <w:rPr>
          <w:rFonts w:eastAsia="Courier New"/>
          <w:sz w:val="28"/>
          <w:szCs w:val="28"/>
        </w:rPr>
        <w:t xml:space="preserve">выявления функции системы </w:t>
      </w:r>
      <w:r w:rsidR="00255328" w:rsidRPr="00013E7A">
        <w:rPr>
          <w:rFonts w:eastAsia="Courier New"/>
          <w:sz w:val="28"/>
          <w:szCs w:val="28"/>
        </w:rPr>
        <w:t xml:space="preserve">включает в себя </w:t>
      </w:r>
      <w:r w:rsidRPr="00013E7A">
        <w:rPr>
          <w:rFonts w:eastAsia="Courier New"/>
          <w:sz w:val="28"/>
          <w:szCs w:val="28"/>
        </w:rPr>
        <w:t>5</w:t>
      </w:r>
      <w:r w:rsidR="00255328" w:rsidRPr="00013E7A">
        <w:rPr>
          <w:rFonts w:eastAsia="Courier New"/>
          <w:sz w:val="28"/>
          <w:szCs w:val="28"/>
        </w:rPr>
        <w:t xml:space="preserve"> основных шагов:</w:t>
      </w:r>
    </w:p>
    <w:p w:rsidR="00255328" w:rsidRPr="00013E7A" w:rsidRDefault="00255328" w:rsidP="00386C9D">
      <w:pPr>
        <w:pStyle w:val="a3"/>
        <w:numPr>
          <w:ilvl w:val="0"/>
          <w:numId w:val="3"/>
        </w:numPr>
        <w:spacing w:line="360" w:lineRule="auto"/>
        <w:ind w:left="284" w:hanging="284"/>
        <w:jc w:val="both"/>
        <w:rPr>
          <w:rFonts w:eastAsia="Courier New"/>
          <w:sz w:val="28"/>
          <w:szCs w:val="28"/>
        </w:rPr>
      </w:pPr>
      <w:r w:rsidRPr="00013E7A">
        <w:rPr>
          <w:rFonts w:eastAsia="Courier New"/>
          <w:sz w:val="28"/>
          <w:szCs w:val="28"/>
        </w:rPr>
        <w:t>выбор объекта системного анализа;</w:t>
      </w:r>
    </w:p>
    <w:p w:rsidR="00255328" w:rsidRPr="00013E7A" w:rsidRDefault="00255328" w:rsidP="00386C9D">
      <w:pPr>
        <w:pStyle w:val="a3"/>
        <w:numPr>
          <w:ilvl w:val="0"/>
          <w:numId w:val="3"/>
        </w:numPr>
        <w:spacing w:line="360" w:lineRule="auto"/>
        <w:ind w:left="284" w:hanging="284"/>
        <w:jc w:val="both"/>
        <w:rPr>
          <w:rFonts w:eastAsia="Courier New"/>
          <w:sz w:val="28"/>
          <w:szCs w:val="28"/>
        </w:rPr>
      </w:pPr>
      <w:r w:rsidRPr="00013E7A">
        <w:rPr>
          <w:rFonts w:eastAsia="Courier New"/>
          <w:sz w:val="28"/>
          <w:szCs w:val="28"/>
        </w:rPr>
        <w:t>построение иерархии функций;</w:t>
      </w:r>
    </w:p>
    <w:p w:rsidR="00255328" w:rsidRPr="00013E7A" w:rsidRDefault="00255328" w:rsidP="00386C9D">
      <w:pPr>
        <w:pStyle w:val="a3"/>
        <w:numPr>
          <w:ilvl w:val="0"/>
          <w:numId w:val="3"/>
        </w:numPr>
        <w:spacing w:line="360" w:lineRule="auto"/>
        <w:ind w:left="284" w:hanging="284"/>
        <w:jc w:val="both"/>
        <w:rPr>
          <w:rFonts w:eastAsia="Courier New"/>
          <w:sz w:val="28"/>
          <w:szCs w:val="28"/>
        </w:rPr>
      </w:pPr>
      <w:r w:rsidRPr="00013E7A">
        <w:rPr>
          <w:rFonts w:eastAsia="Courier New"/>
          <w:sz w:val="28"/>
          <w:szCs w:val="28"/>
        </w:rPr>
        <w:t>определение искомой функции на возможно более высоком уровне;</w:t>
      </w:r>
    </w:p>
    <w:p w:rsidR="00255328" w:rsidRPr="00013E7A" w:rsidRDefault="00255328" w:rsidP="00386C9D">
      <w:pPr>
        <w:pStyle w:val="a3"/>
        <w:numPr>
          <w:ilvl w:val="0"/>
          <w:numId w:val="3"/>
        </w:numPr>
        <w:spacing w:line="360" w:lineRule="auto"/>
        <w:ind w:left="284" w:hanging="284"/>
        <w:jc w:val="both"/>
        <w:rPr>
          <w:rFonts w:eastAsia="Courier New"/>
          <w:sz w:val="28"/>
          <w:szCs w:val="28"/>
        </w:rPr>
      </w:pPr>
      <w:r w:rsidRPr="00013E7A">
        <w:rPr>
          <w:rFonts w:eastAsia="Courier New"/>
          <w:sz w:val="28"/>
          <w:szCs w:val="28"/>
        </w:rPr>
        <w:t>выявление минимального числа ограничений;</w:t>
      </w:r>
    </w:p>
    <w:p w:rsidR="00255328" w:rsidRPr="00013E7A" w:rsidRDefault="00255328" w:rsidP="00386C9D">
      <w:pPr>
        <w:pStyle w:val="a3"/>
        <w:numPr>
          <w:ilvl w:val="0"/>
          <w:numId w:val="3"/>
        </w:numPr>
        <w:spacing w:line="360" w:lineRule="auto"/>
        <w:ind w:left="284" w:hanging="284"/>
        <w:jc w:val="both"/>
        <w:rPr>
          <w:rFonts w:eastAsia="Courier New"/>
          <w:sz w:val="28"/>
          <w:szCs w:val="28"/>
        </w:rPr>
      </w:pPr>
      <w:r w:rsidRPr="00013E7A">
        <w:rPr>
          <w:rFonts w:eastAsia="Courier New"/>
          <w:sz w:val="28"/>
          <w:szCs w:val="28"/>
        </w:rPr>
        <w:t>выделение функциональных компонент.</w:t>
      </w:r>
    </w:p>
    <w:p w:rsidR="005E6D42" w:rsidRPr="00013E7A" w:rsidRDefault="00813940" w:rsidP="00C324EB">
      <w:pPr>
        <w:spacing w:line="360" w:lineRule="auto"/>
        <w:ind w:firstLine="680"/>
        <w:jc w:val="both"/>
        <w:rPr>
          <w:rFonts w:eastAsia="Courier New"/>
          <w:sz w:val="28"/>
          <w:szCs w:val="28"/>
        </w:rPr>
      </w:pPr>
      <w:r w:rsidRPr="00013E7A">
        <w:rPr>
          <w:rFonts w:eastAsia="Courier New"/>
          <w:sz w:val="28"/>
          <w:szCs w:val="28"/>
        </w:rPr>
        <w:t>В</w:t>
      </w:r>
      <w:r w:rsidR="005E6D42" w:rsidRPr="00013E7A">
        <w:rPr>
          <w:rFonts w:eastAsia="Courier New"/>
          <w:sz w:val="28"/>
          <w:szCs w:val="28"/>
        </w:rPr>
        <w:t xml:space="preserve"> качестве </w:t>
      </w:r>
      <w:r w:rsidR="005E6D42" w:rsidRPr="00013E7A">
        <w:rPr>
          <w:rFonts w:eastAsia="Courier New"/>
          <w:b/>
          <w:sz w:val="28"/>
          <w:szCs w:val="28"/>
        </w:rPr>
        <w:t>объекта исследования</w:t>
      </w:r>
      <w:r w:rsidR="005E6D42" w:rsidRPr="00013E7A">
        <w:rPr>
          <w:rFonts w:eastAsia="Courier New"/>
          <w:sz w:val="28"/>
          <w:szCs w:val="28"/>
        </w:rPr>
        <w:t xml:space="preserve"> </w:t>
      </w:r>
      <w:r w:rsidRPr="00013E7A">
        <w:rPr>
          <w:rFonts w:eastAsia="Courier New"/>
          <w:sz w:val="28"/>
          <w:szCs w:val="28"/>
        </w:rPr>
        <w:t xml:space="preserve">нами выбрана </w:t>
      </w:r>
      <w:r w:rsidR="005E6D42" w:rsidRPr="00013E7A">
        <w:rPr>
          <w:sz w:val="28"/>
          <w:szCs w:val="28"/>
        </w:rPr>
        <w:t>систем</w:t>
      </w:r>
      <w:r w:rsidRPr="00013E7A">
        <w:rPr>
          <w:sz w:val="28"/>
          <w:szCs w:val="28"/>
        </w:rPr>
        <w:t>а</w:t>
      </w:r>
      <w:r w:rsidR="005E6D42" w:rsidRPr="00013E7A">
        <w:rPr>
          <w:sz w:val="28"/>
          <w:szCs w:val="28"/>
        </w:rPr>
        <w:t xml:space="preserve"> управления складскими запасами предприятия.</w:t>
      </w:r>
    </w:p>
    <w:p w:rsidR="005E6D42" w:rsidRPr="00013E7A" w:rsidRDefault="005E6D42" w:rsidP="00C324EB">
      <w:pPr>
        <w:spacing w:line="360" w:lineRule="auto"/>
        <w:ind w:firstLine="680"/>
        <w:jc w:val="both"/>
        <w:rPr>
          <w:rFonts w:eastAsia="Courier New"/>
          <w:sz w:val="28"/>
          <w:szCs w:val="28"/>
        </w:rPr>
      </w:pPr>
      <w:r w:rsidRPr="00013E7A">
        <w:rPr>
          <w:rFonts w:eastAsia="Courier New"/>
          <w:sz w:val="28"/>
          <w:szCs w:val="28"/>
        </w:rPr>
        <w:t xml:space="preserve">Приведем </w:t>
      </w:r>
      <w:r w:rsidRPr="00013E7A">
        <w:rPr>
          <w:rFonts w:eastAsia="Courier New"/>
          <w:b/>
          <w:sz w:val="28"/>
          <w:szCs w:val="28"/>
        </w:rPr>
        <w:t>возможные функции</w:t>
      </w:r>
      <w:r w:rsidRPr="00013E7A">
        <w:rPr>
          <w:rFonts w:eastAsia="Courier New"/>
          <w:sz w:val="28"/>
          <w:szCs w:val="28"/>
        </w:rPr>
        <w:t xml:space="preserve"> для системы </w:t>
      </w:r>
      <w:r w:rsidRPr="00013E7A">
        <w:rPr>
          <w:sz w:val="28"/>
          <w:szCs w:val="28"/>
        </w:rPr>
        <w:t>управления складскими з</w:t>
      </w:r>
      <w:r w:rsidRPr="00013E7A">
        <w:rPr>
          <w:sz w:val="28"/>
          <w:szCs w:val="28"/>
        </w:rPr>
        <w:t>а</w:t>
      </w:r>
      <w:r w:rsidRPr="00013E7A">
        <w:rPr>
          <w:sz w:val="28"/>
          <w:szCs w:val="28"/>
        </w:rPr>
        <w:t>пасами комбикормового завода</w:t>
      </w:r>
      <w:r w:rsidRPr="00013E7A">
        <w:rPr>
          <w:rFonts w:eastAsia="Courier New"/>
          <w:sz w:val="28"/>
          <w:szCs w:val="28"/>
        </w:rPr>
        <w:t>:</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Обеспечить бесперебойные поставки сырья и материалов.</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Снизить расходы и потери, обусловленные созданием и хранением запасов сырья и материалов.</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Организовать и поддерживать рациональный режим снабжения сырьем ко</w:t>
      </w:r>
      <w:r w:rsidRPr="00013E7A">
        <w:rPr>
          <w:rFonts w:eastAsia="Courier New"/>
          <w:sz w:val="28"/>
          <w:szCs w:val="28"/>
        </w:rPr>
        <w:t>м</w:t>
      </w:r>
      <w:r w:rsidRPr="00013E7A">
        <w:rPr>
          <w:rFonts w:eastAsia="Courier New"/>
          <w:sz w:val="28"/>
          <w:szCs w:val="28"/>
        </w:rPr>
        <w:t xml:space="preserve">бикормового завода. </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Повысить организованность процесса снабжения комбикормового завода.</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Рациональное управление складским хозяйством комбикормового завода.</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Повысить организованность складского хозяйства комбикормового завода.</w:t>
      </w:r>
    </w:p>
    <w:p w:rsidR="00813940"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Рациональное управление запасами предприятия.</w:t>
      </w:r>
    </w:p>
    <w:p w:rsidR="005E6D42" w:rsidRPr="00013E7A" w:rsidRDefault="005E6D42" w:rsidP="00813940">
      <w:pPr>
        <w:pStyle w:val="a3"/>
        <w:numPr>
          <w:ilvl w:val="0"/>
          <w:numId w:val="16"/>
        </w:numPr>
        <w:spacing w:line="360" w:lineRule="auto"/>
        <w:ind w:left="284" w:hanging="284"/>
        <w:jc w:val="both"/>
        <w:rPr>
          <w:rFonts w:eastAsia="Courier New"/>
          <w:sz w:val="28"/>
          <w:szCs w:val="28"/>
        </w:rPr>
      </w:pPr>
      <w:r w:rsidRPr="00013E7A">
        <w:rPr>
          <w:rFonts w:eastAsia="Courier New"/>
          <w:sz w:val="28"/>
          <w:szCs w:val="28"/>
        </w:rPr>
        <w:t>Рациональное управление материальными потоками предприятия.</w:t>
      </w:r>
    </w:p>
    <w:p w:rsidR="005E6D42" w:rsidRPr="00013E7A" w:rsidRDefault="005E6D42" w:rsidP="00C324EB">
      <w:pPr>
        <w:spacing w:line="360" w:lineRule="auto"/>
        <w:ind w:firstLine="680"/>
        <w:jc w:val="both"/>
        <w:rPr>
          <w:sz w:val="28"/>
          <w:szCs w:val="28"/>
        </w:rPr>
      </w:pPr>
      <w:r w:rsidRPr="00013E7A">
        <w:rPr>
          <w:rFonts w:eastAsia="Courier New"/>
          <w:sz w:val="28"/>
          <w:szCs w:val="28"/>
        </w:rPr>
        <w:t>Необходимо стремиться к выбору функции на возможно более высоком уровне, так как это сокращает число ограничений, накла</w:t>
      </w:r>
      <w:r w:rsidRPr="00013E7A">
        <w:rPr>
          <w:rFonts w:eastAsia="Courier New"/>
          <w:sz w:val="28"/>
          <w:szCs w:val="28"/>
        </w:rPr>
        <w:softHyphen/>
        <w:t>дываемых на систему и позволяет получить дополнительный эффект от возможности перераспредел</w:t>
      </w:r>
      <w:r w:rsidRPr="00013E7A">
        <w:rPr>
          <w:rFonts w:eastAsia="Courier New"/>
          <w:sz w:val="28"/>
          <w:szCs w:val="28"/>
        </w:rPr>
        <w:t>е</w:t>
      </w:r>
      <w:r w:rsidRPr="00013E7A">
        <w:rPr>
          <w:rFonts w:eastAsia="Courier New"/>
          <w:sz w:val="28"/>
          <w:szCs w:val="28"/>
        </w:rPr>
        <w:t xml:space="preserve">ния ресурсов в системе. В качестве </w:t>
      </w:r>
      <w:r w:rsidRPr="00013E7A">
        <w:rPr>
          <w:rFonts w:eastAsia="Courier New"/>
          <w:b/>
          <w:sz w:val="28"/>
          <w:szCs w:val="28"/>
        </w:rPr>
        <w:t>окончательной функции</w:t>
      </w:r>
      <w:r w:rsidRPr="00013E7A">
        <w:rPr>
          <w:rFonts w:eastAsia="Courier New"/>
          <w:sz w:val="28"/>
          <w:szCs w:val="28"/>
        </w:rPr>
        <w:t xml:space="preserve"> </w:t>
      </w:r>
      <w:r w:rsidRPr="00013E7A">
        <w:rPr>
          <w:sz w:val="28"/>
          <w:szCs w:val="28"/>
        </w:rPr>
        <w:t>системы упра</w:t>
      </w:r>
      <w:r w:rsidRPr="00013E7A">
        <w:rPr>
          <w:sz w:val="28"/>
          <w:szCs w:val="28"/>
        </w:rPr>
        <w:t>в</w:t>
      </w:r>
      <w:r w:rsidRPr="00013E7A">
        <w:rPr>
          <w:sz w:val="28"/>
          <w:szCs w:val="28"/>
        </w:rPr>
        <w:t>ления складскими запасами комбикормового завода</w:t>
      </w:r>
      <w:r w:rsidRPr="00013E7A">
        <w:rPr>
          <w:rFonts w:eastAsia="Courier New"/>
          <w:sz w:val="28"/>
          <w:szCs w:val="28"/>
        </w:rPr>
        <w:t xml:space="preserve"> предлагаем следующую формулировку: «Рациональное управление запасами предприятия». Реализация данной функции предполагает поддержание </w:t>
      </w:r>
      <w:r w:rsidRPr="00013E7A">
        <w:rPr>
          <w:sz w:val="28"/>
          <w:szCs w:val="28"/>
        </w:rPr>
        <w:t>минимальными издержек на заку</w:t>
      </w:r>
      <w:r w:rsidRPr="00013E7A">
        <w:rPr>
          <w:sz w:val="28"/>
          <w:szCs w:val="28"/>
        </w:rPr>
        <w:t>п</w:t>
      </w:r>
      <w:r w:rsidRPr="00013E7A">
        <w:rPr>
          <w:sz w:val="28"/>
          <w:szCs w:val="28"/>
        </w:rPr>
        <w:lastRenderedPageBreak/>
        <w:t>ки сырья (включают в себя издержки, связанные с процессом закупок, и общую стоимость ресурсов).</w:t>
      </w:r>
    </w:p>
    <w:p w:rsidR="001970AC" w:rsidRPr="00013E7A" w:rsidRDefault="001970AC" w:rsidP="00C324EB">
      <w:pPr>
        <w:spacing w:line="360" w:lineRule="auto"/>
        <w:ind w:firstLine="680"/>
        <w:jc w:val="both"/>
        <w:rPr>
          <w:sz w:val="28"/>
          <w:szCs w:val="28"/>
        </w:rPr>
      </w:pPr>
      <w:r w:rsidRPr="00013E7A">
        <w:rPr>
          <w:rFonts w:eastAsia="Courier New"/>
          <w:b/>
          <w:sz w:val="28"/>
          <w:szCs w:val="28"/>
        </w:rPr>
        <w:t>Основные ограничения</w:t>
      </w:r>
      <w:r w:rsidRPr="00013E7A">
        <w:rPr>
          <w:rFonts w:eastAsia="Courier New"/>
          <w:sz w:val="28"/>
          <w:szCs w:val="28"/>
        </w:rPr>
        <w:t xml:space="preserve"> на реализацию функции системы </w:t>
      </w:r>
      <w:r w:rsidRPr="00013E7A">
        <w:rPr>
          <w:sz w:val="28"/>
          <w:szCs w:val="28"/>
        </w:rPr>
        <w:t>управления складскими запасами комбикормового завода по системным элементам имеют следующий вид.</w:t>
      </w:r>
    </w:p>
    <w:p w:rsidR="001970AC" w:rsidRPr="00013E7A" w:rsidRDefault="00813940" w:rsidP="00C324EB">
      <w:pPr>
        <w:spacing w:line="360" w:lineRule="auto"/>
        <w:ind w:firstLine="680"/>
        <w:jc w:val="both"/>
        <w:rPr>
          <w:b/>
          <w:sz w:val="28"/>
          <w:szCs w:val="28"/>
        </w:rPr>
      </w:pPr>
      <w:r w:rsidRPr="00013E7A">
        <w:rPr>
          <w:b/>
          <w:sz w:val="28"/>
          <w:szCs w:val="28"/>
        </w:rPr>
        <w:t>О</w:t>
      </w:r>
      <w:r w:rsidR="001970AC" w:rsidRPr="00013E7A">
        <w:rPr>
          <w:b/>
          <w:sz w:val="28"/>
          <w:szCs w:val="28"/>
        </w:rPr>
        <w:t>граничения на вход системы:</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 xml:space="preserve">Предприятие </w:t>
      </w:r>
      <w:r w:rsidR="00603816">
        <w:rPr>
          <w:sz w:val="28"/>
          <w:szCs w:val="28"/>
        </w:rPr>
        <w:t xml:space="preserve">будет </w:t>
      </w:r>
      <w:r w:rsidRPr="00013E7A">
        <w:rPr>
          <w:sz w:val="28"/>
          <w:szCs w:val="28"/>
        </w:rPr>
        <w:t>расположено в Новгородской области, а зерновые пр</w:t>
      </w:r>
      <w:r w:rsidRPr="00013E7A">
        <w:rPr>
          <w:sz w:val="28"/>
          <w:szCs w:val="28"/>
        </w:rPr>
        <w:t>о</w:t>
      </w:r>
      <w:r w:rsidRPr="00013E7A">
        <w:rPr>
          <w:sz w:val="28"/>
          <w:szCs w:val="28"/>
        </w:rPr>
        <w:t xml:space="preserve">израстают в южных регионах, т.е. наблюдается удаленность сырьевой базы. В связи с этим доставка сырья </w:t>
      </w:r>
      <w:r w:rsidR="00446B32">
        <w:rPr>
          <w:sz w:val="28"/>
          <w:szCs w:val="28"/>
        </w:rPr>
        <w:t>по</w:t>
      </w:r>
      <w:r w:rsidRPr="00013E7A">
        <w:rPr>
          <w:sz w:val="28"/>
          <w:szCs w:val="28"/>
        </w:rPr>
        <w:t>требует значительных затрат времени и денег на транспортировку грузов. Кроме того, затруднен контроль за кач</w:t>
      </w:r>
      <w:r w:rsidRPr="00013E7A">
        <w:rPr>
          <w:sz w:val="28"/>
          <w:szCs w:val="28"/>
        </w:rPr>
        <w:t>е</w:t>
      </w:r>
      <w:r w:rsidRPr="00013E7A">
        <w:rPr>
          <w:sz w:val="28"/>
          <w:szCs w:val="28"/>
        </w:rPr>
        <w:t xml:space="preserve">ством поставляемого сырья. </w:t>
      </w:r>
      <w:r w:rsidR="00813940" w:rsidRPr="00013E7A">
        <w:rPr>
          <w:sz w:val="28"/>
          <w:szCs w:val="28"/>
        </w:rPr>
        <w:t>При этом п</w:t>
      </w:r>
      <w:r w:rsidRPr="00013E7A">
        <w:rPr>
          <w:sz w:val="28"/>
          <w:szCs w:val="28"/>
        </w:rPr>
        <w:t xml:space="preserve">оставки сырья </w:t>
      </w:r>
      <w:r w:rsidR="00813940" w:rsidRPr="00013E7A">
        <w:rPr>
          <w:sz w:val="28"/>
          <w:szCs w:val="28"/>
        </w:rPr>
        <w:t xml:space="preserve">необходимо </w:t>
      </w:r>
      <w:r w:rsidRPr="00013E7A">
        <w:rPr>
          <w:sz w:val="28"/>
          <w:szCs w:val="28"/>
        </w:rPr>
        <w:t>ос</w:t>
      </w:r>
      <w:r w:rsidRPr="00013E7A">
        <w:rPr>
          <w:sz w:val="28"/>
          <w:szCs w:val="28"/>
        </w:rPr>
        <w:t>у</w:t>
      </w:r>
      <w:r w:rsidRPr="00013E7A">
        <w:rPr>
          <w:sz w:val="28"/>
          <w:szCs w:val="28"/>
        </w:rPr>
        <w:t>ществля</w:t>
      </w:r>
      <w:r w:rsidR="00813940" w:rsidRPr="00013E7A">
        <w:rPr>
          <w:sz w:val="28"/>
          <w:szCs w:val="28"/>
        </w:rPr>
        <w:t>ть</w:t>
      </w:r>
      <w:r w:rsidRPr="00013E7A">
        <w:rPr>
          <w:sz w:val="28"/>
          <w:szCs w:val="28"/>
        </w:rPr>
        <w:t xml:space="preserve"> ежедневно.</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Не менее важную роль играет сезонный характер цен на зерновые с мин</w:t>
      </w:r>
      <w:r w:rsidRPr="00013E7A">
        <w:rPr>
          <w:sz w:val="28"/>
          <w:szCs w:val="28"/>
        </w:rPr>
        <w:t>и</w:t>
      </w:r>
      <w:r w:rsidRPr="00013E7A">
        <w:rPr>
          <w:sz w:val="28"/>
          <w:szCs w:val="28"/>
        </w:rPr>
        <w:t xml:space="preserve">мальным их уровнем в период сбора урожая и постепенным ростом в оставшийся период. </w:t>
      </w:r>
    </w:p>
    <w:p w:rsidR="001970AC" w:rsidRPr="00013E7A" w:rsidRDefault="001970AC" w:rsidP="00813940">
      <w:pPr>
        <w:pStyle w:val="a3"/>
        <w:numPr>
          <w:ilvl w:val="0"/>
          <w:numId w:val="32"/>
        </w:numPr>
        <w:spacing w:line="360" w:lineRule="auto"/>
        <w:ind w:left="426"/>
        <w:jc w:val="both"/>
        <w:rPr>
          <w:sz w:val="28"/>
          <w:szCs w:val="28"/>
        </w:rPr>
      </w:pPr>
      <w:r w:rsidRPr="00013E7A">
        <w:rPr>
          <w:rFonts w:eastAsia="Courier New"/>
          <w:sz w:val="28"/>
          <w:szCs w:val="28"/>
        </w:rPr>
        <w:t>В настоящее время на рынке зерновых существует большое количество п</w:t>
      </w:r>
      <w:r w:rsidRPr="00013E7A">
        <w:rPr>
          <w:rFonts w:eastAsia="Courier New"/>
          <w:sz w:val="28"/>
          <w:szCs w:val="28"/>
        </w:rPr>
        <w:t>о</w:t>
      </w:r>
      <w:r w:rsidRPr="00013E7A">
        <w:rPr>
          <w:rFonts w:eastAsia="Courier New"/>
          <w:sz w:val="28"/>
          <w:szCs w:val="28"/>
        </w:rPr>
        <w:t>средников, продукция которых значительно различается и по цене, и по к</w:t>
      </w:r>
      <w:r w:rsidRPr="00013E7A">
        <w:rPr>
          <w:rFonts w:eastAsia="Courier New"/>
          <w:sz w:val="28"/>
          <w:szCs w:val="28"/>
        </w:rPr>
        <w:t>а</w:t>
      </w:r>
      <w:r w:rsidRPr="00013E7A">
        <w:rPr>
          <w:rFonts w:eastAsia="Courier New"/>
          <w:sz w:val="28"/>
          <w:szCs w:val="28"/>
        </w:rPr>
        <w:t xml:space="preserve">честву. Поэтому требуются организационные усилия и время для поиска и заключения договоров с надежными поставщиками. </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 xml:space="preserve">Ежедневное потребление сырья измеряется тоннами, причем для закупки сырья используются </w:t>
      </w:r>
      <w:r w:rsidR="00FD4AE0">
        <w:rPr>
          <w:sz w:val="28"/>
          <w:szCs w:val="28"/>
        </w:rPr>
        <w:t xml:space="preserve">дорогие </w:t>
      </w:r>
      <w:r w:rsidRPr="00013E7A">
        <w:rPr>
          <w:sz w:val="28"/>
          <w:szCs w:val="28"/>
        </w:rPr>
        <w:t xml:space="preserve">кредиты банков. </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 xml:space="preserve">Остановка производства недопустима – она угрожает потерей клиентов. </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Однако создание больших запасов также требует определенных издержек. Это затраты на электроэнергию для поддержания качественных характер</w:t>
      </w:r>
      <w:r w:rsidRPr="00013E7A">
        <w:rPr>
          <w:sz w:val="28"/>
          <w:szCs w:val="28"/>
        </w:rPr>
        <w:t>и</w:t>
      </w:r>
      <w:r w:rsidRPr="00013E7A">
        <w:rPr>
          <w:sz w:val="28"/>
          <w:szCs w:val="28"/>
        </w:rPr>
        <w:t xml:space="preserve">стик сырья, а также упущенные возможности по приумножению денежных средств, «замороженных» в запасах и в период транспортировки сырья. </w:t>
      </w:r>
    </w:p>
    <w:p w:rsidR="001970AC" w:rsidRPr="00013E7A" w:rsidRDefault="001970AC" w:rsidP="00813940">
      <w:pPr>
        <w:pStyle w:val="a3"/>
        <w:numPr>
          <w:ilvl w:val="0"/>
          <w:numId w:val="32"/>
        </w:numPr>
        <w:spacing w:line="360" w:lineRule="auto"/>
        <w:ind w:left="426"/>
        <w:jc w:val="both"/>
        <w:rPr>
          <w:sz w:val="28"/>
          <w:szCs w:val="28"/>
        </w:rPr>
      </w:pPr>
      <w:r w:rsidRPr="00013E7A">
        <w:rPr>
          <w:sz w:val="28"/>
          <w:szCs w:val="28"/>
        </w:rPr>
        <w:t>Частые поставки, которые могут устранить указанную проблему, сопряж</w:t>
      </w:r>
      <w:r w:rsidRPr="00013E7A">
        <w:rPr>
          <w:sz w:val="28"/>
          <w:szCs w:val="28"/>
        </w:rPr>
        <w:t>е</w:t>
      </w:r>
      <w:r w:rsidRPr="00013E7A">
        <w:rPr>
          <w:sz w:val="28"/>
          <w:szCs w:val="28"/>
        </w:rPr>
        <w:t xml:space="preserve">ны со своими издержками – на подачу и уборку вагонов, </w:t>
      </w:r>
      <w:r w:rsidR="00810E71" w:rsidRPr="00013E7A">
        <w:rPr>
          <w:sz w:val="28"/>
          <w:szCs w:val="28"/>
        </w:rPr>
        <w:t xml:space="preserve">проведение работ на железнодорожной станции, взвешивание, </w:t>
      </w:r>
      <w:r w:rsidRPr="00013E7A">
        <w:rPr>
          <w:sz w:val="28"/>
          <w:szCs w:val="28"/>
        </w:rPr>
        <w:t>а также на проведение каждого платежа через банковскую систему.</w:t>
      </w:r>
    </w:p>
    <w:p w:rsidR="001970AC" w:rsidRPr="00013E7A" w:rsidRDefault="001970AC" w:rsidP="00C324EB">
      <w:pPr>
        <w:spacing w:line="360" w:lineRule="auto"/>
        <w:ind w:firstLine="680"/>
        <w:jc w:val="both"/>
        <w:rPr>
          <w:b/>
          <w:sz w:val="28"/>
          <w:szCs w:val="28"/>
        </w:rPr>
      </w:pPr>
      <w:r w:rsidRPr="00013E7A">
        <w:rPr>
          <w:b/>
          <w:sz w:val="28"/>
          <w:szCs w:val="28"/>
        </w:rPr>
        <w:lastRenderedPageBreak/>
        <w:t>Возможные способы снижения ограничений</w:t>
      </w:r>
      <w:r w:rsidR="00810E71" w:rsidRPr="00013E7A">
        <w:rPr>
          <w:b/>
          <w:sz w:val="28"/>
          <w:szCs w:val="28"/>
        </w:rPr>
        <w:t xml:space="preserve"> на вход системы</w:t>
      </w:r>
      <w:r w:rsidRPr="00013E7A">
        <w:rPr>
          <w:b/>
          <w:sz w:val="28"/>
          <w:szCs w:val="28"/>
        </w:rPr>
        <w:t>:</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Заключение долгосрочных контрактов на поставку сырья.</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Налаживание прямых связей с крупными хозяйствами.</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Покупка/аренда элеватора для создания запасов впрок.</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 xml:space="preserve">Использование фьючерсов на покупку зерновых, а также для хеджирования рисков изменения цены товара. </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Составление оптимальных, по критерию минимизации стоимости сырья, рецептов.</w:t>
      </w:r>
    </w:p>
    <w:p w:rsidR="001970AC" w:rsidRPr="00013E7A" w:rsidRDefault="001970AC" w:rsidP="00810E71">
      <w:pPr>
        <w:pStyle w:val="a3"/>
        <w:numPr>
          <w:ilvl w:val="0"/>
          <w:numId w:val="34"/>
        </w:numPr>
        <w:tabs>
          <w:tab w:val="left" w:pos="426"/>
        </w:tabs>
        <w:spacing w:line="360" w:lineRule="auto"/>
        <w:ind w:left="426"/>
        <w:jc w:val="both"/>
        <w:rPr>
          <w:sz w:val="28"/>
          <w:szCs w:val="28"/>
        </w:rPr>
      </w:pPr>
      <w:r w:rsidRPr="00013E7A">
        <w:rPr>
          <w:sz w:val="28"/>
          <w:szCs w:val="28"/>
        </w:rPr>
        <w:t>Определение оптимального размера заказа и периодичности поставок по критерию минимизации издержек на снабжение.</w:t>
      </w:r>
    </w:p>
    <w:p w:rsidR="001970AC" w:rsidRPr="00013E7A" w:rsidRDefault="001970AC" w:rsidP="00C324EB">
      <w:pPr>
        <w:spacing w:line="360" w:lineRule="auto"/>
        <w:ind w:firstLine="680"/>
        <w:jc w:val="both"/>
        <w:rPr>
          <w:sz w:val="28"/>
          <w:szCs w:val="28"/>
        </w:rPr>
      </w:pPr>
      <w:r w:rsidRPr="00013E7A">
        <w:rPr>
          <w:b/>
          <w:sz w:val="28"/>
          <w:szCs w:val="28"/>
        </w:rPr>
        <w:t xml:space="preserve">Ограничения на выход </w:t>
      </w:r>
      <w:r w:rsidR="00810E71" w:rsidRPr="00013E7A">
        <w:rPr>
          <w:b/>
          <w:sz w:val="28"/>
          <w:szCs w:val="28"/>
        </w:rPr>
        <w:t>системы</w:t>
      </w:r>
      <w:r w:rsidR="00810E71" w:rsidRPr="00013E7A">
        <w:rPr>
          <w:sz w:val="28"/>
          <w:szCs w:val="28"/>
        </w:rPr>
        <w:t xml:space="preserve"> </w:t>
      </w:r>
      <w:r w:rsidRPr="00013E7A">
        <w:rPr>
          <w:sz w:val="28"/>
          <w:szCs w:val="28"/>
        </w:rPr>
        <w:t>связаны с ограничениями на вход, п</w:t>
      </w:r>
      <w:r w:rsidRPr="00013E7A">
        <w:rPr>
          <w:sz w:val="28"/>
          <w:szCs w:val="28"/>
        </w:rPr>
        <w:t>о</w:t>
      </w:r>
      <w:r w:rsidRPr="00013E7A">
        <w:rPr>
          <w:sz w:val="28"/>
          <w:szCs w:val="28"/>
        </w:rPr>
        <w:t>этому к уже сказанному добавим следующее:</w:t>
      </w:r>
    </w:p>
    <w:p w:rsidR="001970AC" w:rsidRPr="00013E7A" w:rsidRDefault="001970AC" w:rsidP="00810E71">
      <w:pPr>
        <w:pStyle w:val="a3"/>
        <w:numPr>
          <w:ilvl w:val="0"/>
          <w:numId w:val="35"/>
        </w:numPr>
        <w:spacing w:line="360" w:lineRule="auto"/>
        <w:ind w:left="426"/>
        <w:jc w:val="both"/>
        <w:rPr>
          <w:sz w:val="28"/>
          <w:szCs w:val="28"/>
        </w:rPr>
      </w:pPr>
      <w:r w:rsidRPr="00013E7A">
        <w:rPr>
          <w:sz w:val="28"/>
          <w:szCs w:val="28"/>
        </w:rPr>
        <w:t>Издержки – основа формирования цены в рассматриваемой отрасли, поэт</w:t>
      </w:r>
      <w:r w:rsidRPr="00013E7A">
        <w:rPr>
          <w:sz w:val="28"/>
          <w:szCs w:val="28"/>
        </w:rPr>
        <w:t>о</w:t>
      </w:r>
      <w:r w:rsidRPr="00013E7A">
        <w:rPr>
          <w:sz w:val="28"/>
          <w:szCs w:val="28"/>
        </w:rPr>
        <w:t>му они должны находиться под постоянным контролем. Цены на готовую продукцию не должны превышать средний по рынку уровень, т.к. пропадут выгоды от самостоятельного производства комбикормов. Целесообразней будет закупать корма у сторонних организаций.</w:t>
      </w:r>
    </w:p>
    <w:p w:rsidR="001970AC" w:rsidRPr="00013E7A" w:rsidRDefault="001970AC" w:rsidP="00810E71">
      <w:pPr>
        <w:pStyle w:val="a3"/>
        <w:numPr>
          <w:ilvl w:val="0"/>
          <w:numId w:val="35"/>
        </w:numPr>
        <w:spacing w:line="360" w:lineRule="auto"/>
        <w:ind w:left="426"/>
        <w:jc w:val="both"/>
        <w:rPr>
          <w:sz w:val="28"/>
          <w:szCs w:val="28"/>
        </w:rPr>
      </w:pPr>
      <w:r w:rsidRPr="00013E7A">
        <w:rPr>
          <w:sz w:val="28"/>
          <w:szCs w:val="28"/>
        </w:rPr>
        <w:t xml:space="preserve">Необходимо учитывать, что у предприятия емкости для хранения ресурсов ограничены. </w:t>
      </w:r>
    </w:p>
    <w:p w:rsidR="001970AC" w:rsidRPr="00013E7A" w:rsidRDefault="001970AC" w:rsidP="00810E71">
      <w:pPr>
        <w:pStyle w:val="a3"/>
        <w:numPr>
          <w:ilvl w:val="0"/>
          <w:numId w:val="35"/>
        </w:numPr>
        <w:spacing w:line="360" w:lineRule="auto"/>
        <w:ind w:left="426"/>
        <w:jc w:val="both"/>
        <w:rPr>
          <w:sz w:val="28"/>
          <w:szCs w:val="28"/>
        </w:rPr>
      </w:pPr>
      <w:r w:rsidRPr="00013E7A">
        <w:rPr>
          <w:sz w:val="28"/>
          <w:szCs w:val="28"/>
        </w:rPr>
        <w:t>Каждая партия зерновых кратна вагону, а прочего сырья – автофургону.</w:t>
      </w:r>
    </w:p>
    <w:p w:rsidR="001970AC" w:rsidRPr="00013E7A" w:rsidRDefault="001970AC" w:rsidP="00C324EB">
      <w:pPr>
        <w:spacing w:line="360" w:lineRule="auto"/>
        <w:ind w:firstLine="680"/>
        <w:jc w:val="both"/>
        <w:rPr>
          <w:b/>
          <w:sz w:val="28"/>
          <w:szCs w:val="28"/>
        </w:rPr>
      </w:pPr>
      <w:r w:rsidRPr="00013E7A">
        <w:rPr>
          <w:b/>
          <w:sz w:val="28"/>
          <w:szCs w:val="28"/>
        </w:rPr>
        <w:t>Возможные способы снижения ограничений</w:t>
      </w:r>
      <w:r w:rsidR="00810E71" w:rsidRPr="00013E7A">
        <w:rPr>
          <w:b/>
          <w:sz w:val="28"/>
          <w:szCs w:val="28"/>
        </w:rPr>
        <w:t xml:space="preserve"> на выход системы</w:t>
      </w:r>
      <w:r w:rsidRPr="00013E7A">
        <w:rPr>
          <w:b/>
          <w:sz w:val="28"/>
          <w:szCs w:val="28"/>
        </w:rPr>
        <w:t>:</w:t>
      </w:r>
    </w:p>
    <w:p w:rsidR="001970AC" w:rsidRPr="00013E7A" w:rsidRDefault="001970AC" w:rsidP="00810E71">
      <w:pPr>
        <w:pStyle w:val="a3"/>
        <w:numPr>
          <w:ilvl w:val="0"/>
          <w:numId w:val="36"/>
        </w:numPr>
        <w:spacing w:line="360" w:lineRule="auto"/>
        <w:ind w:left="426"/>
        <w:jc w:val="both"/>
        <w:rPr>
          <w:sz w:val="28"/>
          <w:szCs w:val="28"/>
        </w:rPr>
      </w:pPr>
      <w:r w:rsidRPr="00013E7A">
        <w:rPr>
          <w:sz w:val="28"/>
          <w:szCs w:val="28"/>
        </w:rPr>
        <w:t>Контроль за издержками, их сопоставление предполагаемой выручке.</w:t>
      </w:r>
    </w:p>
    <w:p w:rsidR="001970AC" w:rsidRPr="00013E7A" w:rsidRDefault="001970AC" w:rsidP="00810E71">
      <w:pPr>
        <w:pStyle w:val="a3"/>
        <w:numPr>
          <w:ilvl w:val="0"/>
          <w:numId w:val="36"/>
        </w:numPr>
        <w:spacing w:line="360" w:lineRule="auto"/>
        <w:ind w:left="426"/>
        <w:jc w:val="both"/>
        <w:rPr>
          <w:sz w:val="28"/>
          <w:szCs w:val="28"/>
        </w:rPr>
      </w:pPr>
      <w:r w:rsidRPr="00013E7A">
        <w:rPr>
          <w:sz w:val="28"/>
          <w:szCs w:val="28"/>
        </w:rPr>
        <w:t>Рассмотреть целесообразность аренды склада с разным местоположением.</w:t>
      </w:r>
    </w:p>
    <w:p w:rsidR="001970AC" w:rsidRPr="00013E7A" w:rsidRDefault="001970AC" w:rsidP="00810E71">
      <w:pPr>
        <w:pStyle w:val="a3"/>
        <w:numPr>
          <w:ilvl w:val="0"/>
          <w:numId w:val="36"/>
        </w:numPr>
        <w:spacing w:line="360" w:lineRule="auto"/>
        <w:ind w:left="426"/>
        <w:jc w:val="both"/>
        <w:rPr>
          <w:sz w:val="28"/>
          <w:szCs w:val="28"/>
        </w:rPr>
      </w:pPr>
      <w:r w:rsidRPr="00013E7A">
        <w:rPr>
          <w:sz w:val="28"/>
          <w:szCs w:val="28"/>
        </w:rPr>
        <w:t xml:space="preserve">Ввиду меньшего объема закупок прочего сырья, рассмотреть возможность совмещения поставок разных видов прочего сырья в одном автофургоне. </w:t>
      </w:r>
    </w:p>
    <w:p w:rsidR="001970AC" w:rsidRPr="00013E7A" w:rsidRDefault="001970AC" w:rsidP="00C324EB">
      <w:pPr>
        <w:spacing w:line="360" w:lineRule="auto"/>
        <w:ind w:firstLine="680"/>
        <w:jc w:val="both"/>
        <w:rPr>
          <w:sz w:val="28"/>
          <w:szCs w:val="28"/>
        </w:rPr>
      </w:pPr>
      <w:r w:rsidRPr="00013E7A">
        <w:rPr>
          <w:b/>
          <w:sz w:val="28"/>
          <w:szCs w:val="28"/>
        </w:rPr>
        <w:t xml:space="preserve">Процессор </w:t>
      </w:r>
      <w:r w:rsidRPr="00013E7A">
        <w:rPr>
          <w:sz w:val="28"/>
          <w:szCs w:val="28"/>
        </w:rPr>
        <w:t xml:space="preserve">– состоит из оснащения, последовательности, субъективного фактора и катализатора. </w:t>
      </w:r>
    </w:p>
    <w:p w:rsidR="001970AC" w:rsidRPr="00013E7A" w:rsidRDefault="001970AC" w:rsidP="00C324EB">
      <w:pPr>
        <w:spacing w:line="360" w:lineRule="auto"/>
        <w:ind w:firstLine="680"/>
        <w:jc w:val="both"/>
        <w:rPr>
          <w:rFonts w:eastAsia="Courier New"/>
          <w:sz w:val="28"/>
          <w:szCs w:val="28"/>
        </w:rPr>
      </w:pPr>
      <w:r w:rsidRPr="00013E7A">
        <w:rPr>
          <w:rFonts w:eastAsia="Courier New"/>
          <w:b/>
          <w:sz w:val="28"/>
          <w:szCs w:val="28"/>
        </w:rPr>
        <w:t>Оснащение</w:t>
      </w:r>
      <w:r w:rsidRPr="00013E7A">
        <w:rPr>
          <w:rFonts w:eastAsia="Courier New"/>
          <w:sz w:val="28"/>
          <w:szCs w:val="28"/>
        </w:rPr>
        <w:t xml:space="preserve">. В системе управления запасами в качестве оснащения </w:t>
      </w:r>
      <w:r w:rsidR="0057783E">
        <w:rPr>
          <w:rFonts w:eastAsia="Courier New"/>
          <w:sz w:val="28"/>
          <w:szCs w:val="28"/>
        </w:rPr>
        <w:t>и</w:t>
      </w:r>
      <w:r w:rsidR="0057783E">
        <w:rPr>
          <w:rFonts w:eastAsia="Courier New"/>
          <w:sz w:val="28"/>
          <w:szCs w:val="28"/>
        </w:rPr>
        <w:t>с</w:t>
      </w:r>
      <w:r w:rsidR="0057783E">
        <w:rPr>
          <w:rFonts w:eastAsia="Courier New"/>
          <w:sz w:val="28"/>
          <w:szCs w:val="28"/>
        </w:rPr>
        <w:t>пользуется</w:t>
      </w:r>
      <w:r w:rsidRPr="00013E7A">
        <w:rPr>
          <w:rFonts w:eastAsia="Courier New"/>
          <w:sz w:val="28"/>
          <w:szCs w:val="28"/>
        </w:rPr>
        <w:t xml:space="preserve"> оргтехника, специализированное программное обеспечение, кот</w:t>
      </w:r>
      <w:r w:rsidRPr="00013E7A">
        <w:rPr>
          <w:rFonts w:eastAsia="Courier New"/>
          <w:sz w:val="28"/>
          <w:szCs w:val="28"/>
        </w:rPr>
        <w:t>о</w:t>
      </w:r>
      <w:r w:rsidRPr="00013E7A">
        <w:rPr>
          <w:rFonts w:eastAsia="Courier New"/>
          <w:sz w:val="28"/>
          <w:szCs w:val="28"/>
        </w:rPr>
        <w:t xml:space="preserve">рые в настоящее время характеризуются высокой производительностью и </w:t>
      </w:r>
      <w:r w:rsidRPr="00013E7A">
        <w:rPr>
          <w:rFonts w:eastAsia="Courier New"/>
          <w:sz w:val="28"/>
          <w:szCs w:val="28"/>
        </w:rPr>
        <w:lastRenderedPageBreak/>
        <w:t>сложностью. Снизить данное ограничение можно путем направления персонала на соответствующие курсы повышения квалификации.</w:t>
      </w:r>
    </w:p>
    <w:p w:rsidR="001970AC" w:rsidRPr="00013E7A" w:rsidRDefault="001970AC" w:rsidP="00C324EB">
      <w:pPr>
        <w:spacing w:line="360" w:lineRule="auto"/>
        <w:ind w:firstLine="680"/>
        <w:jc w:val="both"/>
        <w:rPr>
          <w:rFonts w:eastAsia="Courier New"/>
          <w:sz w:val="28"/>
          <w:szCs w:val="28"/>
        </w:rPr>
      </w:pPr>
      <w:r w:rsidRPr="00013E7A">
        <w:rPr>
          <w:rFonts w:eastAsia="Courier New"/>
          <w:b/>
          <w:sz w:val="28"/>
          <w:szCs w:val="28"/>
        </w:rPr>
        <w:t>Последовательность</w:t>
      </w:r>
      <w:r w:rsidRPr="00013E7A">
        <w:rPr>
          <w:rFonts w:eastAsia="Courier New"/>
          <w:sz w:val="28"/>
          <w:szCs w:val="28"/>
        </w:rPr>
        <w:t xml:space="preserve"> – включает в себя ряд повторяющихся действий персонала</w:t>
      </w:r>
      <w:r w:rsidR="00D8588A" w:rsidRPr="00013E7A">
        <w:rPr>
          <w:rFonts w:eastAsia="Courier New"/>
          <w:sz w:val="28"/>
          <w:szCs w:val="28"/>
        </w:rPr>
        <w:t>, э</w:t>
      </w:r>
      <w:r w:rsidRPr="00013E7A">
        <w:rPr>
          <w:rFonts w:eastAsia="Courier New"/>
          <w:sz w:val="28"/>
          <w:szCs w:val="28"/>
        </w:rPr>
        <w:t xml:space="preserve">ффективное выполнение </w:t>
      </w:r>
      <w:r w:rsidR="00D8588A" w:rsidRPr="00013E7A">
        <w:rPr>
          <w:rFonts w:eastAsia="Courier New"/>
          <w:sz w:val="28"/>
          <w:szCs w:val="28"/>
        </w:rPr>
        <w:t xml:space="preserve">которых </w:t>
      </w:r>
      <w:r w:rsidRPr="00013E7A">
        <w:rPr>
          <w:rFonts w:eastAsia="Courier New"/>
          <w:sz w:val="28"/>
          <w:szCs w:val="28"/>
        </w:rPr>
        <w:t>требует использования совр</w:t>
      </w:r>
      <w:r w:rsidRPr="00013E7A">
        <w:rPr>
          <w:rFonts w:eastAsia="Courier New"/>
          <w:sz w:val="28"/>
          <w:szCs w:val="28"/>
        </w:rPr>
        <w:t>е</w:t>
      </w:r>
      <w:r w:rsidRPr="00013E7A">
        <w:rPr>
          <w:rFonts w:eastAsia="Courier New"/>
          <w:sz w:val="28"/>
          <w:szCs w:val="28"/>
        </w:rPr>
        <w:t>менных технических и программных средств, а также экономико-математических методов и моделей, учитывающих специфику данного пре</w:t>
      </w:r>
      <w:r w:rsidRPr="00013E7A">
        <w:rPr>
          <w:rFonts w:eastAsia="Courier New"/>
          <w:sz w:val="28"/>
          <w:szCs w:val="28"/>
        </w:rPr>
        <w:t>д</w:t>
      </w:r>
      <w:r w:rsidRPr="00013E7A">
        <w:rPr>
          <w:rFonts w:eastAsia="Courier New"/>
          <w:sz w:val="28"/>
          <w:szCs w:val="28"/>
        </w:rPr>
        <w:t xml:space="preserve">приятия. В </w:t>
      </w:r>
      <w:r w:rsidR="00102DB1">
        <w:rPr>
          <w:rFonts w:eastAsia="Courier New"/>
          <w:sz w:val="28"/>
          <w:szCs w:val="28"/>
        </w:rPr>
        <w:t>монографии</w:t>
      </w:r>
      <w:r w:rsidRPr="00013E7A">
        <w:rPr>
          <w:rFonts w:eastAsia="Courier New"/>
          <w:sz w:val="28"/>
          <w:szCs w:val="28"/>
        </w:rPr>
        <w:t xml:space="preserve"> делается попытка снять данное ограничение путем подбора для предприятия подходящих методов прогнозирования цен ресурсов, разработки процедуры определения оптимальных рецептов, разработки модели управления запасами с использованием математических методов и различных программных продуктов.</w:t>
      </w:r>
    </w:p>
    <w:p w:rsidR="001970AC" w:rsidRPr="00013E7A" w:rsidRDefault="001970AC" w:rsidP="00C324EB">
      <w:pPr>
        <w:spacing w:line="360" w:lineRule="auto"/>
        <w:ind w:firstLine="680"/>
        <w:jc w:val="both"/>
        <w:rPr>
          <w:rFonts w:eastAsia="Courier New"/>
          <w:sz w:val="28"/>
          <w:szCs w:val="28"/>
        </w:rPr>
      </w:pPr>
      <w:r w:rsidRPr="00013E7A">
        <w:rPr>
          <w:rFonts w:eastAsia="Courier New"/>
          <w:b/>
          <w:sz w:val="28"/>
          <w:szCs w:val="28"/>
        </w:rPr>
        <w:t>Субъективный фактор</w:t>
      </w:r>
      <w:r w:rsidRPr="00013E7A">
        <w:rPr>
          <w:rFonts w:eastAsia="Courier New"/>
          <w:sz w:val="28"/>
          <w:szCs w:val="28"/>
        </w:rPr>
        <w:t>. Для выполнения указанных видов работ нужны люди, умеющие работать с информацией (поиск, отбор, сортировка), облада</w:t>
      </w:r>
      <w:r w:rsidRPr="00013E7A">
        <w:rPr>
          <w:rFonts w:eastAsia="Courier New"/>
          <w:sz w:val="28"/>
          <w:szCs w:val="28"/>
        </w:rPr>
        <w:t>ю</w:t>
      </w:r>
      <w:r w:rsidRPr="00013E7A">
        <w:rPr>
          <w:rFonts w:eastAsia="Courier New"/>
          <w:sz w:val="28"/>
          <w:szCs w:val="28"/>
        </w:rPr>
        <w:t>щие знаниями в области экономики, финансов, права (расчет показателей, ан</w:t>
      </w:r>
      <w:r w:rsidRPr="00013E7A">
        <w:rPr>
          <w:rFonts w:eastAsia="Courier New"/>
          <w:sz w:val="28"/>
          <w:szCs w:val="28"/>
        </w:rPr>
        <w:t>а</w:t>
      </w:r>
      <w:r w:rsidRPr="00013E7A">
        <w:rPr>
          <w:rFonts w:eastAsia="Courier New"/>
          <w:sz w:val="28"/>
          <w:szCs w:val="28"/>
        </w:rPr>
        <w:t>лиз, заключение договоров). Сотрудничество с вузами в форме предоставления мест практики студентам с возможностью последующего трудоустройства, а также через направление на повышение квалификации персонала позволит снять данное ограничение.</w:t>
      </w:r>
    </w:p>
    <w:p w:rsidR="001970AC" w:rsidRPr="00013E7A" w:rsidRDefault="001970AC" w:rsidP="00C324EB">
      <w:pPr>
        <w:spacing w:line="360" w:lineRule="auto"/>
        <w:ind w:firstLine="680"/>
        <w:jc w:val="both"/>
        <w:rPr>
          <w:rFonts w:eastAsia="Courier New"/>
          <w:sz w:val="28"/>
          <w:szCs w:val="28"/>
        </w:rPr>
      </w:pPr>
      <w:r w:rsidRPr="00013E7A">
        <w:rPr>
          <w:rFonts w:eastAsia="Courier New"/>
          <w:b/>
          <w:sz w:val="28"/>
          <w:szCs w:val="28"/>
        </w:rPr>
        <w:t>Катализатор</w:t>
      </w:r>
      <w:r w:rsidRPr="00013E7A">
        <w:rPr>
          <w:rFonts w:eastAsia="Courier New"/>
          <w:sz w:val="28"/>
          <w:szCs w:val="28"/>
        </w:rPr>
        <w:t>. Эффективность управления запасами, в значительной ст</w:t>
      </w:r>
      <w:r w:rsidRPr="00013E7A">
        <w:rPr>
          <w:rFonts w:eastAsia="Courier New"/>
          <w:sz w:val="28"/>
          <w:szCs w:val="28"/>
        </w:rPr>
        <w:t>е</w:t>
      </w:r>
      <w:r w:rsidRPr="00013E7A">
        <w:rPr>
          <w:rFonts w:eastAsia="Courier New"/>
          <w:sz w:val="28"/>
          <w:szCs w:val="28"/>
        </w:rPr>
        <w:t>пени, определяется хозяйственной заинтересованностью работников, которая, в свою очередь, зависит от мотивации, квалификации и общественного самос</w:t>
      </w:r>
      <w:r w:rsidRPr="00013E7A">
        <w:rPr>
          <w:rFonts w:eastAsia="Courier New"/>
          <w:sz w:val="28"/>
          <w:szCs w:val="28"/>
        </w:rPr>
        <w:t>о</w:t>
      </w:r>
      <w:r w:rsidRPr="00013E7A">
        <w:rPr>
          <w:rFonts w:eastAsia="Courier New"/>
          <w:sz w:val="28"/>
          <w:szCs w:val="28"/>
        </w:rPr>
        <w:t>знания персонала [</w:t>
      </w:r>
      <w:r w:rsidR="003011BB" w:rsidRPr="00013E7A">
        <w:rPr>
          <w:rFonts w:eastAsia="Courier New"/>
          <w:sz w:val="28"/>
          <w:szCs w:val="28"/>
        </w:rPr>
        <w:t>25</w:t>
      </w:r>
      <w:r w:rsidRPr="00013E7A">
        <w:rPr>
          <w:rFonts w:eastAsia="Courier New"/>
          <w:sz w:val="28"/>
          <w:szCs w:val="28"/>
        </w:rPr>
        <w:t>]. Создание эффективной системы стимулирования перс</w:t>
      </w:r>
      <w:r w:rsidRPr="00013E7A">
        <w:rPr>
          <w:rFonts w:eastAsia="Courier New"/>
          <w:sz w:val="28"/>
          <w:szCs w:val="28"/>
        </w:rPr>
        <w:t>о</w:t>
      </w:r>
      <w:r w:rsidRPr="00013E7A">
        <w:rPr>
          <w:rFonts w:eastAsia="Courier New"/>
          <w:sz w:val="28"/>
          <w:szCs w:val="28"/>
        </w:rPr>
        <w:t>нала – важнейший шаг для реализации планов предприятия.</w:t>
      </w:r>
    </w:p>
    <w:p w:rsidR="001970AC" w:rsidRPr="00013E7A" w:rsidRDefault="001970AC" w:rsidP="00C324EB">
      <w:pPr>
        <w:spacing w:line="360" w:lineRule="auto"/>
        <w:ind w:firstLine="680"/>
        <w:jc w:val="both"/>
        <w:rPr>
          <w:rFonts w:eastAsia="Courier New"/>
          <w:sz w:val="28"/>
          <w:szCs w:val="28"/>
        </w:rPr>
      </w:pPr>
      <w:r w:rsidRPr="00013E7A">
        <w:rPr>
          <w:rFonts w:eastAsia="Courier New"/>
          <w:sz w:val="28"/>
          <w:szCs w:val="28"/>
        </w:rPr>
        <w:t xml:space="preserve">В системе управления </w:t>
      </w:r>
      <w:r w:rsidRPr="00013E7A">
        <w:rPr>
          <w:sz w:val="28"/>
          <w:szCs w:val="28"/>
        </w:rPr>
        <w:t xml:space="preserve">складскими запасами комбикормового завода </w:t>
      </w:r>
      <w:r w:rsidRPr="00013E7A">
        <w:rPr>
          <w:rFonts w:eastAsia="Courier New"/>
          <w:sz w:val="28"/>
          <w:szCs w:val="28"/>
        </w:rPr>
        <w:t>мо</w:t>
      </w:r>
      <w:r w:rsidRPr="00013E7A">
        <w:rPr>
          <w:rFonts w:eastAsia="Courier New"/>
          <w:sz w:val="28"/>
          <w:szCs w:val="28"/>
        </w:rPr>
        <w:t>ж</w:t>
      </w:r>
      <w:r w:rsidRPr="00013E7A">
        <w:rPr>
          <w:rFonts w:eastAsia="Courier New"/>
          <w:sz w:val="28"/>
          <w:szCs w:val="28"/>
        </w:rPr>
        <w:t xml:space="preserve">но выделить следующие </w:t>
      </w:r>
      <w:r w:rsidRPr="00013E7A">
        <w:rPr>
          <w:rFonts w:eastAsia="Courier New"/>
          <w:b/>
          <w:sz w:val="28"/>
          <w:szCs w:val="28"/>
        </w:rPr>
        <w:t>функциональные компоненты</w:t>
      </w:r>
      <w:r w:rsidRPr="00013E7A">
        <w:rPr>
          <w:rFonts w:eastAsia="Courier New"/>
          <w:sz w:val="28"/>
          <w:szCs w:val="28"/>
        </w:rPr>
        <w:t xml:space="preserve"> в соответствии с функциями управления: подсистема прогнозирования, анализа, планирования, работы с поставщиками, учета и контроля, стимулирования. </w:t>
      </w:r>
    </w:p>
    <w:p w:rsidR="001970AC" w:rsidRPr="00013E7A" w:rsidRDefault="001970AC" w:rsidP="00C324EB">
      <w:pPr>
        <w:spacing w:line="360" w:lineRule="auto"/>
        <w:ind w:firstLine="680"/>
        <w:jc w:val="both"/>
        <w:rPr>
          <w:rFonts w:eastAsia="Courier New"/>
          <w:sz w:val="28"/>
          <w:szCs w:val="28"/>
        </w:rPr>
      </w:pPr>
      <w:r w:rsidRPr="00013E7A">
        <w:rPr>
          <w:rFonts w:eastAsia="Courier New"/>
          <w:sz w:val="28"/>
          <w:szCs w:val="28"/>
        </w:rPr>
        <w:t>В дальнейшем указанные подсистемы управления запасами будут ра</w:t>
      </w:r>
      <w:r w:rsidRPr="00013E7A">
        <w:rPr>
          <w:rFonts w:eastAsia="Courier New"/>
          <w:sz w:val="28"/>
          <w:szCs w:val="28"/>
        </w:rPr>
        <w:t>с</w:t>
      </w:r>
      <w:r w:rsidRPr="00013E7A">
        <w:rPr>
          <w:rFonts w:eastAsia="Courier New"/>
          <w:sz w:val="28"/>
          <w:szCs w:val="28"/>
        </w:rPr>
        <w:t>смотрены с различной степенью детализации. Основное внимание уделим пр</w:t>
      </w:r>
      <w:r w:rsidRPr="00013E7A">
        <w:rPr>
          <w:rFonts w:eastAsia="Courier New"/>
          <w:sz w:val="28"/>
          <w:szCs w:val="28"/>
        </w:rPr>
        <w:t>о</w:t>
      </w:r>
      <w:r w:rsidRPr="00013E7A">
        <w:rPr>
          <w:rFonts w:eastAsia="Courier New"/>
          <w:sz w:val="28"/>
          <w:szCs w:val="28"/>
        </w:rPr>
        <w:lastRenderedPageBreak/>
        <w:t>гнозированию цен на ресурсы, анализу и планированию рецептов кормов и з</w:t>
      </w:r>
      <w:r w:rsidRPr="00013E7A">
        <w:rPr>
          <w:rFonts w:eastAsia="Courier New"/>
          <w:sz w:val="28"/>
          <w:szCs w:val="28"/>
        </w:rPr>
        <w:t>а</w:t>
      </w:r>
      <w:r w:rsidRPr="00013E7A">
        <w:rPr>
          <w:rFonts w:eastAsia="Courier New"/>
          <w:sz w:val="28"/>
          <w:szCs w:val="28"/>
        </w:rPr>
        <w:t>пасов.</w:t>
      </w:r>
    </w:p>
    <w:p w:rsidR="001970AC" w:rsidRPr="00013E7A" w:rsidRDefault="001970AC" w:rsidP="00C324EB">
      <w:pPr>
        <w:spacing w:line="360" w:lineRule="auto"/>
        <w:ind w:firstLine="680"/>
        <w:jc w:val="both"/>
        <w:rPr>
          <w:rFonts w:eastAsia="Courier New"/>
          <w:sz w:val="28"/>
          <w:szCs w:val="28"/>
        </w:rPr>
      </w:pPr>
      <w:r w:rsidRPr="00013E7A">
        <w:rPr>
          <w:rFonts w:eastAsia="Courier New"/>
          <w:b/>
          <w:sz w:val="28"/>
          <w:szCs w:val="28"/>
        </w:rPr>
        <w:t>Подведем итоги</w:t>
      </w:r>
      <w:r w:rsidRPr="00013E7A">
        <w:rPr>
          <w:rFonts w:eastAsia="Courier New"/>
          <w:sz w:val="28"/>
          <w:szCs w:val="28"/>
        </w:rPr>
        <w:t xml:space="preserve">. В качестве </w:t>
      </w:r>
      <w:r w:rsidRPr="00013E7A">
        <w:rPr>
          <w:rFonts w:eastAsia="Courier New"/>
          <w:b/>
          <w:sz w:val="28"/>
          <w:szCs w:val="28"/>
        </w:rPr>
        <w:t>объекта</w:t>
      </w:r>
      <w:r w:rsidRPr="00013E7A">
        <w:rPr>
          <w:rFonts w:eastAsia="Courier New"/>
          <w:sz w:val="28"/>
          <w:szCs w:val="28"/>
        </w:rPr>
        <w:t xml:space="preserve"> системного анализа выбрана сист</w:t>
      </w:r>
      <w:r w:rsidRPr="00013E7A">
        <w:rPr>
          <w:rFonts w:eastAsia="Courier New"/>
          <w:sz w:val="28"/>
          <w:szCs w:val="28"/>
        </w:rPr>
        <w:t>е</w:t>
      </w:r>
      <w:r w:rsidRPr="00013E7A">
        <w:rPr>
          <w:rFonts w:eastAsia="Courier New"/>
          <w:sz w:val="28"/>
          <w:szCs w:val="28"/>
        </w:rPr>
        <w:t xml:space="preserve">ма управления запасами комбикормового завода. Ее </w:t>
      </w:r>
      <w:r w:rsidRPr="00013E7A">
        <w:rPr>
          <w:rFonts w:eastAsia="Courier New"/>
          <w:b/>
          <w:sz w:val="28"/>
          <w:szCs w:val="28"/>
        </w:rPr>
        <w:t xml:space="preserve">функция </w:t>
      </w:r>
      <w:r w:rsidRPr="00013E7A">
        <w:rPr>
          <w:rFonts w:eastAsia="Courier New"/>
          <w:sz w:val="28"/>
          <w:szCs w:val="28"/>
        </w:rPr>
        <w:t xml:space="preserve">– </w:t>
      </w:r>
      <w:r w:rsidR="00A41FB1" w:rsidRPr="00013E7A">
        <w:rPr>
          <w:rFonts w:eastAsia="Courier New"/>
          <w:sz w:val="28"/>
          <w:szCs w:val="28"/>
        </w:rPr>
        <w:t>рациональное управление запасами предприятия.</w:t>
      </w:r>
    </w:p>
    <w:p w:rsidR="001970AC" w:rsidRPr="00013E7A" w:rsidRDefault="001970AC" w:rsidP="00C324EB">
      <w:pPr>
        <w:spacing w:line="360" w:lineRule="auto"/>
        <w:ind w:firstLine="680"/>
        <w:jc w:val="both"/>
        <w:rPr>
          <w:rFonts w:eastAsia="Courier New"/>
          <w:sz w:val="28"/>
          <w:szCs w:val="28"/>
        </w:rPr>
      </w:pPr>
      <w:r w:rsidRPr="00013E7A">
        <w:rPr>
          <w:rFonts w:eastAsia="Courier New"/>
          <w:sz w:val="28"/>
          <w:szCs w:val="28"/>
        </w:rPr>
        <w:t xml:space="preserve">Во всех элементах системы управления складскими запасами выявлены </w:t>
      </w:r>
      <w:r w:rsidRPr="00013E7A">
        <w:rPr>
          <w:rFonts w:eastAsia="Courier New"/>
          <w:b/>
          <w:sz w:val="28"/>
          <w:szCs w:val="28"/>
        </w:rPr>
        <w:t>ограничения</w:t>
      </w:r>
      <w:r w:rsidRPr="00013E7A">
        <w:rPr>
          <w:rFonts w:eastAsia="Courier New"/>
          <w:sz w:val="28"/>
          <w:szCs w:val="28"/>
        </w:rPr>
        <w:t>, накладываемые на реализацию указанной функции, а также предложены возможные способы ослабления их влияния. Это позволит пол</w:t>
      </w:r>
      <w:r w:rsidRPr="00013E7A">
        <w:rPr>
          <w:rFonts w:eastAsia="Courier New"/>
          <w:sz w:val="28"/>
          <w:szCs w:val="28"/>
        </w:rPr>
        <w:t>у</w:t>
      </w:r>
      <w:r w:rsidRPr="00013E7A">
        <w:rPr>
          <w:rFonts w:eastAsia="Courier New"/>
          <w:sz w:val="28"/>
          <w:szCs w:val="28"/>
        </w:rPr>
        <w:t>чить предварительную оценку затрат основных ресурсов, связанных с реализ</w:t>
      </w:r>
      <w:r w:rsidRPr="00013E7A">
        <w:rPr>
          <w:rFonts w:eastAsia="Courier New"/>
          <w:sz w:val="28"/>
          <w:szCs w:val="28"/>
        </w:rPr>
        <w:t>а</w:t>
      </w:r>
      <w:r w:rsidRPr="00013E7A">
        <w:rPr>
          <w:rFonts w:eastAsia="Courier New"/>
          <w:sz w:val="28"/>
          <w:szCs w:val="28"/>
        </w:rPr>
        <w:t>цией спроектированной системы управления.</w:t>
      </w:r>
    </w:p>
    <w:p w:rsidR="001970AC" w:rsidRPr="00013E7A" w:rsidRDefault="001970AC" w:rsidP="00C324EB">
      <w:pPr>
        <w:spacing w:line="360" w:lineRule="auto"/>
        <w:ind w:firstLine="680"/>
        <w:jc w:val="both"/>
        <w:rPr>
          <w:rFonts w:eastAsia="Courier New"/>
          <w:sz w:val="28"/>
          <w:szCs w:val="28"/>
        </w:rPr>
      </w:pPr>
      <w:r w:rsidRPr="00013E7A">
        <w:rPr>
          <w:rFonts w:eastAsia="Courier New"/>
          <w:sz w:val="28"/>
          <w:szCs w:val="28"/>
        </w:rPr>
        <w:t xml:space="preserve">Выделение в соответствии с функциями управления таких </w:t>
      </w:r>
      <w:r w:rsidRPr="00013E7A">
        <w:rPr>
          <w:rFonts w:eastAsia="Courier New"/>
          <w:b/>
          <w:sz w:val="28"/>
          <w:szCs w:val="28"/>
        </w:rPr>
        <w:t>функци</w:t>
      </w:r>
      <w:r w:rsidRPr="00013E7A">
        <w:rPr>
          <w:rFonts w:eastAsia="Courier New"/>
          <w:b/>
          <w:sz w:val="28"/>
          <w:szCs w:val="28"/>
        </w:rPr>
        <w:t>о</w:t>
      </w:r>
      <w:r w:rsidRPr="00013E7A">
        <w:rPr>
          <w:rFonts w:eastAsia="Courier New"/>
          <w:b/>
          <w:sz w:val="28"/>
          <w:szCs w:val="28"/>
        </w:rPr>
        <w:t>нальных компонент</w:t>
      </w:r>
      <w:r w:rsidRPr="00013E7A">
        <w:rPr>
          <w:rFonts w:eastAsia="Courier New"/>
          <w:sz w:val="28"/>
          <w:szCs w:val="28"/>
        </w:rPr>
        <w:t xml:space="preserve"> указанной системы, как подсистема прогнозирования, анализа, планирования, работы с поставщиками, учета и контроля, стимулир</w:t>
      </w:r>
      <w:r w:rsidRPr="00013E7A">
        <w:rPr>
          <w:rFonts w:eastAsia="Courier New"/>
          <w:sz w:val="28"/>
          <w:szCs w:val="28"/>
        </w:rPr>
        <w:t>о</w:t>
      </w:r>
      <w:r w:rsidRPr="00013E7A">
        <w:rPr>
          <w:rFonts w:eastAsia="Courier New"/>
          <w:sz w:val="28"/>
          <w:szCs w:val="28"/>
        </w:rPr>
        <w:t xml:space="preserve">вания, позволит охватить при </w:t>
      </w:r>
      <w:r w:rsidR="00B44E96" w:rsidRPr="00013E7A">
        <w:rPr>
          <w:rFonts w:eastAsia="Courier New"/>
          <w:sz w:val="28"/>
          <w:szCs w:val="28"/>
        </w:rPr>
        <w:t>проектировании</w:t>
      </w:r>
      <w:r w:rsidRPr="00013E7A">
        <w:rPr>
          <w:rFonts w:eastAsia="Courier New"/>
          <w:sz w:val="28"/>
          <w:szCs w:val="28"/>
        </w:rPr>
        <w:t xml:space="preserve"> все ее важнейшие элементы.</w:t>
      </w:r>
    </w:p>
    <w:p w:rsidR="001D3FEE" w:rsidRPr="00013E7A" w:rsidRDefault="004321E2" w:rsidP="00B44E96">
      <w:pPr>
        <w:spacing w:line="360" w:lineRule="auto"/>
        <w:ind w:firstLine="680"/>
        <w:jc w:val="both"/>
        <w:rPr>
          <w:rFonts w:eastAsia="Courier New"/>
          <w:sz w:val="28"/>
          <w:szCs w:val="28"/>
        </w:rPr>
      </w:pPr>
      <w:r>
        <w:rPr>
          <w:rFonts w:eastAsia="Courier New"/>
          <w:sz w:val="28"/>
          <w:szCs w:val="28"/>
        </w:rPr>
        <w:t>В</w:t>
      </w:r>
      <w:r w:rsidR="00B44E96" w:rsidRPr="00013E7A">
        <w:rPr>
          <w:rFonts w:eastAsia="Courier New"/>
          <w:sz w:val="28"/>
          <w:szCs w:val="28"/>
        </w:rPr>
        <w:t>ыполнени</w:t>
      </w:r>
      <w:r>
        <w:rPr>
          <w:rFonts w:eastAsia="Courier New"/>
          <w:sz w:val="28"/>
          <w:szCs w:val="28"/>
        </w:rPr>
        <w:t>е</w:t>
      </w:r>
      <w:r w:rsidR="00B44E96" w:rsidRPr="00013E7A">
        <w:rPr>
          <w:rFonts w:eastAsia="Courier New"/>
          <w:sz w:val="28"/>
          <w:szCs w:val="28"/>
        </w:rPr>
        <w:t xml:space="preserve"> первого этапа процедуры системного анализа </w:t>
      </w:r>
      <w:r>
        <w:rPr>
          <w:rFonts w:eastAsia="Courier New"/>
          <w:sz w:val="28"/>
          <w:szCs w:val="28"/>
        </w:rPr>
        <w:t>позволило сд</w:t>
      </w:r>
      <w:r>
        <w:rPr>
          <w:rFonts w:eastAsia="Courier New"/>
          <w:sz w:val="28"/>
          <w:szCs w:val="28"/>
        </w:rPr>
        <w:t>е</w:t>
      </w:r>
      <w:r>
        <w:rPr>
          <w:rFonts w:eastAsia="Courier New"/>
          <w:sz w:val="28"/>
          <w:szCs w:val="28"/>
        </w:rPr>
        <w:t>лать важнейший вывод о том</w:t>
      </w:r>
      <w:r w:rsidR="00B44E96" w:rsidRPr="00013E7A">
        <w:rPr>
          <w:rFonts w:eastAsia="Courier New"/>
          <w:sz w:val="28"/>
          <w:szCs w:val="28"/>
        </w:rPr>
        <w:t>,</w:t>
      </w:r>
      <w:r w:rsidR="0081638E" w:rsidRPr="00013E7A">
        <w:rPr>
          <w:rFonts w:eastAsia="Courier New"/>
          <w:sz w:val="28"/>
          <w:szCs w:val="28"/>
        </w:rPr>
        <w:t xml:space="preserve"> что п</w:t>
      </w:r>
      <w:r w:rsidR="001D3FEE" w:rsidRPr="00013E7A">
        <w:rPr>
          <w:rFonts w:eastAsia="Courier New"/>
          <w:sz w:val="28"/>
          <w:szCs w:val="28"/>
        </w:rPr>
        <w:t>роблему управления запасами сырья нужно решать системно, с учетом влияния на другие процессы, а именно как систему управления материальными потоками предприятия. Следовательно, должны быть увязаны в единое целое процессы прогнозирования цен на ресурсы, а та</w:t>
      </w:r>
      <w:r w:rsidR="001D3FEE" w:rsidRPr="00013E7A">
        <w:rPr>
          <w:rFonts w:eastAsia="Courier New"/>
          <w:sz w:val="28"/>
          <w:szCs w:val="28"/>
        </w:rPr>
        <w:t>к</w:t>
      </w:r>
      <w:r w:rsidR="001D3FEE" w:rsidRPr="00013E7A">
        <w:rPr>
          <w:rFonts w:eastAsia="Courier New"/>
          <w:sz w:val="28"/>
          <w:szCs w:val="28"/>
        </w:rPr>
        <w:t>же анализ и планирование рецептов кормов и запасов сырья.</w:t>
      </w:r>
    </w:p>
    <w:p w:rsidR="00255328" w:rsidRPr="00013E7A" w:rsidRDefault="00255328" w:rsidP="00C324EB">
      <w:pPr>
        <w:spacing w:line="360" w:lineRule="auto"/>
        <w:ind w:firstLine="680"/>
        <w:jc w:val="both"/>
        <w:rPr>
          <w:rFonts w:eastAsia="Courier New"/>
          <w:sz w:val="28"/>
          <w:szCs w:val="28"/>
        </w:rPr>
      </w:pPr>
    </w:p>
    <w:p w:rsidR="00255328" w:rsidRPr="00013E7A" w:rsidRDefault="00D53886" w:rsidP="00B44E96">
      <w:pPr>
        <w:pStyle w:val="1"/>
        <w:spacing w:line="360" w:lineRule="auto"/>
        <w:ind w:firstLine="680"/>
        <w:jc w:val="center"/>
        <w:rPr>
          <w:b/>
          <w:szCs w:val="28"/>
        </w:rPr>
      </w:pPr>
      <w:bookmarkStart w:id="7" w:name="_Toc421451379"/>
      <w:r w:rsidRPr="00013E7A">
        <w:rPr>
          <w:b/>
          <w:szCs w:val="28"/>
        </w:rPr>
        <w:t xml:space="preserve">2.2. </w:t>
      </w:r>
      <w:r w:rsidR="00255328" w:rsidRPr="00013E7A">
        <w:rPr>
          <w:b/>
          <w:szCs w:val="28"/>
        </w:rPr>
        <w:t>Этап II. Построение эталонной системы</w:t>
      </w:r>
      <w:bookmarkEnd w:id="7"/>
    </w:p>
    <w:p w:rsidR="00255328" w:rsidRPr="00013E7A" w:rsidRDefault="00D87EB4" w:rsidP="00C324EB">
      <w:pPr>
        <w:spacing w:line="360" w:lineRule="auto"/>
        <w:ind w:firstLine="680"/>
        <w:jc w:val="both"/>
        <w:rPr>
          <w:sz w:val="28"/>
          <w:szCs w:val="28"/>
        </w:rPr>
      </w:pPr>
      <w:r w:rsidRPr="00013E7A">
        <w:rPr>
          <w:sz w:val="28"/>
          <w:szCs w:val="28"/>
        </w:rPr>
        <w:t>Второй</w:t>
      </w:r>
      <w:r w:rsidR="00255328" w:rsidRPr="00013E7A">
        <w:rPr>
          <w:sz w:val="28"/>
          <w:szCs w:val="28"/>
        </w:rPr>
        <w:t xml:space="preserve"> этап системного проектирования состоит из следующих шагов:</w:t>
      </w:r>
    </w:p>
    <w:p w:rsidR="00255328" w:rsidRPr="00013E7A" w:rsidRDefault="00255328" w:rsidP="005002FA">
      <w:pPr>
        <w:pStyle w:val="a3"/>
        <w:numPr>
          <w:ilvl w:val="0"/>
          <w:numId w:val="4"/>
        </w:numPr>
        <w:spacing w:line="360" w:lineRule="auto"/>
        <w:ind w:left="284" w:hanging="284"/>
        <w:jc w:val="both"/>
        <w:rPr>
          <w:sz w:val="28"/>
          <w:szCs w:val="28"/>
        </w:rPr>
      </w:pPr>
      <w:r w:rsidRPr="00013E7A">
        <w:rPr>
          <w:sz w:val="28"/>
          <w:szCs w:val="28"/>
        </w:rPr>
        <w:t>Построение эталонных систем.</w:t>
      </w:r>
    </w:p>
    <w:p w:rsidR="00255328" w:rsidRPr="00013E7A" w:rsidRDefault="00255328" w:rsidP="005002FA">
      <w:pPr>
        <w:pStyle w:val="a3"/>
        <w:numPr>
          <w:ilvl w:val="0"/>
          <w:numId w:val="4"/>
        </w:numPr>
        <w:spacing w:line="360" w:lineRule="auto"/>
        <w:ind w:left="284" w:hanging="284"/>
        <w:jc w:val="both"/>
        <w:rPr>
          <w:sz w:val="28"/>
          <w:szCs w:val="28"/>
        </w:rPr>
      </w:pPr>
      <w:r w:rsidRPr="00013E7A">
        <w:rPr>
          <w:sz w:val="28"/>
          <w:szCs w:val="28"/>
        </w:rPr>
        <w:t>Анализ эталонных систем.</w:t>
      </w:r>
    </w:p>
    <w:p w:rsidR="00255328" w:rsidRPr="00013E7A" w:rsidRDefault="00255328" w:rsidP="005002FA">
      <w:pPr>
        <w:pStyle w:val="a3"/>
        <w:numPr>
          <w:ilvl w:val="0"/>
          <w:numId w:val="4"/>
        </w:numPr>
        <w:spacing w:line="360" w:lineRule="auto"/>
        <w:ind w:left="284" w:hanging="284"/>
        <w:jc w:val="both"/>
        <w:rPr>
          <w:sz w:val="28"/>
          <w:szCs w:val="28"/>
        </w:rPr>
      </w:pPr>
      <w:r w:rsidRPr="00013E7A">
        <w:rPr>
          <w:sz w:val="28"/>
          <w:szCs w:val="28"/>
        </w:rPr>
        <w:t>Выбор эталона для проектирования.</w:t>
      </w:r>
    </w:p>
    <w:p w:rsidR="005002FA" w:rsidRPr="00013E7A" w:rsidRDefault="005002FA" w:rsidP="008D057E">
      <w:pPr>
        <w:spacing w:line="360" w:lineRule="auto"/>
        <w:jc w:val="center"/>
        <w:rPr>
          <w:b/>
          <w:sz w:val="28"/>
          <w:szCs w:val="28"/>
        </w:rPr>
      </w:pPr>
    </w:p>
    <w:p w:rsidR="007D1206" w:rsidRPr="00013E7A" w:rsidRDefault="007D1206" w:rsidP="008D057E">
      <w:pPr>
        <w:spacing w:line="360" w:lineRule="auto"/>
        <w:jc w:val="center"/>
        <w:rPr>
          <w:b/>
          <w:sz w:val="28"/>
          <w:szCs w:val="28"/>
        </w:rPr>
      </w:pPr>
      <w:r w:rsidRPr="00013E7A">
        <w:rPr>
          <w:b/>
          <w:sz w:val="28"/>
          <w:szCs w:val="28"/>
        </w:rPr>
        <w:t>Построение эталонных систем</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В системном анализе вводится понятие эталонной  системы, ко</w:t>
      </w:r>
      <w:r w:rsidRPr="00013E7A">
        <w:rPr>
          <w:rFonts w:eastAsia="Courier New"/>
          <w:sz w:val="28"/>
          <w:szCs w:val="28"/>
        </w:rPr>
        <w:softHyphen/>
        <w:t>торое п</w:t>
      </w:r>
      <w:r w:rsidRPr="00013E7A">
        <w:rPr>
          <w:rFonts w:eastAsia="Courier New"/>
          <w:sz w:val="28"/>
          <w:szCs w:val="28"/>
        </w:rPr>
        <w:t>о</w:t>
      </w:r>
      <w:r w:rsidRPr="00013E7A">
        <w:rPr>
          <w:rFonts w:eastAsia="Courier New"/>
          <w:sz w:val="28"/>
          <w:szCs w:val="28"/>
        </w:rPr>
        <w:t>могает отыскать наиболее эффективное решение.</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lastRenderedPageBreak/>
        <w:t>В отличие от традиционного подхода, который начинается с обследования существующего положения, системное  моделирование, прежде всего, предп</w:t>
      </w:r>
      <w:r w:rsidRPr="00013E7A">
        <w:rPr>
          <w:rFonts w:eastAsia="Courier New"/>
          <w:sz w:val="28"/>
          <w:szCs w:val="28"/>
        </w:rPr>
        <w:t>о</w:t>
      </w:r>
      <w:r w:rsidRPr="00013E7A">
        <w:rPr>
          <w:rFonts w:eastAsia="Courier New"/>
          <w:sz w:val="28"/>
          <w:szCs w:val="28"/>
        </w:rPr>
        <w:t>лагает создание «идеальной конфигурации» будущей деятельности, которая может быть положена в основу поиска практических решений и рекомендуемой организации дела. Понятие эталонной системы является научной абстракцией и не предполагает попыток ее практической реализации.</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С этого этапа, после выявления функции системы, необходимо прист</w:t>
      </w:r>
      <w:r w:rsidRPr="00013E7A">
        <w:rPr>
          <w:rFonts w:eastAsia="Courier New"/>
          <w:sz w:val="28"/>
          <w:szCs w:val="28"/>
        </w:rPr>
        <w:t>у</w:t>
      </w:r>
      <w:r w:rsidRPr="00013E7A">
        <w:rPr>
          <w:rFonts w:eastAsia="Courier New"/>
          <w:sz w:val="28"/>
          <w:szCs w:val="28"/>
        </w:rPr>
        <w:t>пить к отысканию (конструированию) наиболее эффективной структуры, соо</w:t>
      </w:r>
      <w:r w:rsidRPr="00013E7A">
        <w:rPr>
          <w:rFonts w:eastAsia="Courier New"/>
          <w:sz w:val="28"/>
          <w:szCs w:val="28"/>
        </w:rPr>
        <w:t>т</w:t>
      </w:r>
      <w:r w:rsidRPr="00013E7A">
        <w:rPr>
          <w:rFonts w:eastAsia="Courier New"/>
          <w:sz w:val="28"/>
          <w:szCs w:val="28"/>
        </w:rPr>
        <w:t>ветствующей этой функции. Очевидно, что любой выбранной функции может соответствовать несколько структур, эффективность которых должна быть оц</w:t>
      </w:r>
      <w:r w:rsidRPr="00013E7A">
        <w:rPr>
          <w:rFonts w:eastAsia="Courier New"/>
          <w:sz w:val="28"/>
          <w:szCs w:val="28"/>
        </w:rPr>
        <w:t>е</w:t>
      </w:r>
      <w:r w:rsidRPr="00013E7A">
        <w:rPr>
          <w:rFonts w:eastAsia="Courier New"/>
          <w:sz w:val="28"/>
          <w:szCs w:val="28"/>
        </w:rPr>
        <w:t>нена по критериям, непосредственно связанным с уровнем реализации фун</w:t>
      </w:r>
      <w:r w:rsidRPr="00013E7A">
        <w:rPr>
          <w:rFonts w:eastAsia="Courier New"/>
          <w:sz w:val="28"/>
          <w:szCs w:val="28"/>
        </w:rPr>
        <w:t>к</w:t>
      </w:r>
      <w:r w:rsidRPr="00013E7A">
        <w:rPr>
          <w:rFonts w:eastAsia="Courier New"/>
          <w:sz w:val="28"/>
          <w:szCs w:val="28"/>
        </w:rPr>
        <w:t>ции.</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Полезно рассмотрение принципов построения эталонных систем.</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устранить необходимость функции;</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минимум разнообразия входа;</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минимум разнообразия выхода;</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автоматизация;</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адаптивный контроль;</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полное использование ресурсов и времени;</w:t>
      </w:r>
    </w:p>
    <w:p w:rsidR="007D1206" w:rsidRPr="00013E7A" w:rsidRDefault="008D057E" w:rsidP="005002FA">
      <w:pPr>
        <w:pStyle w:val="a3"/>
        <w:numPr>
          <w:ilvl w:val="0"/>
          <w:numId w:val="22"/>
        </w:numPr>
        <w:spacing w:line="360" w:lineRule="auto"/>
        <w:ind w:left="284" w:hanging="284"/>
        <w:jc w:val="both"/>
        <w:rPr>
          <w:rFonts w:eastAsia="Courier New"/>
          <w:sz w:val="28"/>
          <w:szCs w:val="28"/>
        </w:rPr>
      </w:pPr>
      <w:r w:rsidRPr="00013E7A">
        <w:rPr>
          <w:rFonts w:eastAsia="Courier New"/>
          <w:sz w:val="28"/>
          <w:szCs w:val="28"/>
        </w:rPr>
        <w:t>условия регулярности.</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Указанные принципы позволили сформировать следующий перечень эт</w:t>
      </w:r>
      <w:r w:rsidRPr="00013E7A">
        <w:rPr>
          <w:rFonts w:eastAsia="Courier New"/>
          <w:sz w:val="28"/>
          <w:szCs w:val="28"/>
        </w:rPr>
        <w:t>а</w:t>
      </w:r>
      <w:r w:rsidRPr="00013E7A">
        <w:rPr>
          <w:rFonts w:eastAsia="Courier New"/>
          <w:sz w:val="28"/>
          <w:szCs w:val="28"/>
        </w:rPr>
        <w:t>лонных систем управления запасами:</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1. Организация работы предприятия по типу </w:t>
      </w:r>
      <w:r w:rsidRPr="00013E7A">
        <w:rPr>
          <w:rFonts w:eastAsia="Courier New"/>
          <w:b/>
          <w:sz w:val="28"/>
          <w:szCs w:val="28"/>
        </w:rPr>
        <w:t>«точно в срок»</w:t>
      </w:r>
      <w:r w:rsidRPr="00013E7A">
        <w:rPr>
          <w:rFonts w:eastAsia="Courier New"/>
          <w:sz w:val="28"/>
          <w:szCs w:val="28"/>
        </w:rPr>
        <w:t>. Она не тр</w:t>
      </w:r>
      <w:r w:rsidRPr="00013E7A">
        <w:rPr>
          <w:rFonts w:eastAsia="Courier New"/>
          <w:sz w:val="28"/>
          <w:szCs w:val="28"/>
        </w:rPr>
        <w:t>е</w:t>
      </w:r>
      <w:r w:rsidRPr="00013E7A">
        <w:rPr>
          <w:rFonts w:eastAsia="Courier New"/>
          <w:sz w:val="28"/>
          <w:szCs w:val="28"/>
        </w:rPr>
        <w:t>бует создания системы управления запас</w:t>
      </w:r>
      <w:r w:rsidR="00E16DE9" w:rsidRPr="00013E7A">
        <w:rPr>
          <w:rFonts w:eastAsia="Courier New"/>
          <w:sz w:val="28"/>
          <w:szCs w:val="28"/>
        </w:rPr>
        <w:t>ами</w:t>
      </w:r>
      <w:r w:rsidRPr="00013E7A">
        <w:rPr>
          <w:rFonts w:eastAsia="Courier New"/>
          <w:sz w:val="28"/>
          <w:szCs w:val="28"/>
        </w:rPr>
        <w:t xml:space="preserve"> из-за полного отсутствия</w:t>
      </w:r>
      <w:r w:rsidR="00832556">
        <w:rPr>
          <w:rFonts w:eastAsia="Courier New"/>
          <w:sz w:val="28"/>
          <w:szCs w:val="28"/>
        </w:rPr>
        <w:t xml:space="preserve"> запасов</w:t>
      </w:r>
      <w:r w:rsidRPr="00013E7A">
        <w:rPr>
          <w:rFonts w:eastAsia="Courier New"/>
          <w:sz w:val="28"/>
          <w:szCs w:val="28"/>
        </w:rPr>
        <w:t>.</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2. Создание </w:t>
      </w:r>
      <w:r w:rsidRPr="00013E7A">
        <w:rPr>
          <w:rFonts w:eastAsia="Courier New"/>
          <w:b/>
          <w:sz w:val="28"/>
          <w:szCs w:val="28"/>
        </w:rPr>
        <w:t>системы разработки рецептов</w:t>
      </w:r>
      <w:r w:rsidRPr="00013E7A">
        <w:rPr>
          <w:rFonts w:eastAsia="Courier New"/>
          <w:sz w:val="28"/>
          <w:szCs w:val="28"/>
        </w:rPr>
        <w:t>, учитывающей последние д</w:t>
      </w:r>
      <w:r w:rsidRPr="00013E7A">
        <w:rPr>
          <w:rFonts w:eastAsia="Courier New"/>
          <w:sz w:val="28"/>
          <w:szCs w:val="28"/>
        </w:rPr>
        <w:t>о</w:t>
      </w:r>
      <w:r w:rsidRPr="00013E7A">
        <w:rPr>
          <w:rFonts w:eastAsia="Courier New"/>
          <w:sz w:val="28"/>
          <w:szCs w:val="28"/>
        </w:rPr>
        <w:t>стижения науки и техники, что позволит сократить компонентный состав ко</w:t>
      </w:r>
      <w:r w:rsidRPr="00013E7A">
        <w:rPr>
          <w:rFonts w:eastAsia="Courier New"/>
          <w:sz w:val="28"/>
          <w:szCs w:val="28"/>
        </w:rPr>
        <w:t>м</w:t>
      </w:r>
      <w:r w:rsidRPr="00013E7A">
        <w:rPr>
          <w:rFonts w:eastAsia="Courier New"/>
          <w:sz w:val="28"/>
          <w:szCs w:val="28"/>
        </w:rPr>
        <w:t>бикормов, а также учитывающей цены на ресурсы, что позволит минимизир</w:t>
      </w:r>
      <w:r w:rsidRPr="00013E7A">
        <w:rPr>
          <w:rFonts w:eastAsia="Courier New"/>
          <w:sz w:val="28"/>
          <w:szCs w:val="28"/>
        </w:rPr>
        <w:t>о</w:t>
      </w:r>
      <w:r w:rsidRPr="00013E7A">
        <w:rPr>
          <w:rFonts w:eastAsia="Courier New"/>
          <w:sz w:val="28"/>
          <w:szCs w:val="28"/>
        </w:rPr>
        <w:t>вать их общую стоимость.</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lastRenderedPageBreak/>
        <w:t xml:space="preserve">3. Разработка </w:t>
      </w:r>
      <w:r w:rsidRPr="00013E7A">
        <w:rPr>
          <w:rFonts w:eastAsia="Courier New"/>
          <w:b/>
          <w:sz w:val="28"/>
          <w:szCs w:val="28"/>
        </w:rPr>
        <w:t>единых правил</w:t>
      </w:r>
      <w:r w:rsidRPr="00013E7A">
        <w:rPr>
          <w:rFonts w:eastAsia="Courier New"/>
          <w:sz w:val="28"/>
          <w:szCs w:val="28"/>
        </w:rPr>
        <w:t>, определяющих методы учета движения складских запасов, периодичность и размер их пополнения, позволит унифиц</w:t>
      </w:r>
      <w:r w:rsidRPr="00013E7A">
        <w:rPr>
          <w:rFonts w:eastAsia="Courier New"/>
          <w:sz w:val="28"/>
          <w:szCs w:val="28"/>
        </w:rPr>
        <w:t>и</w:t>
      </w:r>
      <w:r w:rsidRPr="00013E7A">
        <w:rPr>
          <w:rFonts w:eastAsia="Courier New"/>
          <w:sz w:val="28"/>
          <w:szCs w:val="28"/>
        </w:rPr>
        <w:t>ровать входы и выходы системы управления складскими запасами.</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4. Разработка </w:t>
      </w:r>
      <w:r w:rsidRPr="00013E7A">
        <w:rPr>
          <w:rFonts w:eastAsia="Courier New"/>
          <w:b/>
          <w:sz w:val="28"/>
          <w:szCs w:val="28"/>
        </w:rPr>
        <w:t>единых форм документов</w:t>
      </w:r>
      <w:r w:rsidRPr="00013E7A">
        <w:rPr>
          <w:rFonts w:eastAsia="Courier New"/>
          <w:sz w:val="28"/>
          <w:szCs w:val="28"/>
        </w:rPr>
        <w:t>, а именно отчетов, аналитич</w:t>
      </w:r>
      <w:r w:rsidRPr="00013E7A">
        <w:rPr>
          <w:rFonts w:eastAsia="Courier New"/>
          <w:sz w:val="28"/>
          <w:szCs w:val="28"/>
        </w:rPr>
        <w:t>е</w:t>
      </w:r>
      <w:r w:rsidRPr="00013E7A">
        <w:rPr>
          <w:rFonts w:eastAsia="Courier New"/>
          <w:sz w:val="28"/>
          <w:szCs w:val="28"/>
        </w:rPr>
        <w:t>ских записок, прогнозов и планов, позволит ускорить процесс их составления, восприятия, обсуждения и утверждения.</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5. Создание </w:t>
      </w:r>
      <w:r w:rsidRPr="00013E7A">
        <w:rPr>
          <w:rFonts w:eastAsia="Courier New"/>
          <w:b/>
          <w:sz w:val="28"/>
          <w:szCs w:val="28"/>
        </w:rPr>
        <w:t>единой корпоративной информационной системы</w:t>
      </w:r>
      <w:r w:rsidRPr="00013E7A">
        <w:rPr>
          <w:rFonts w:eastAsia="Courier New"/>
          <w:sz w:val="28"/>
          <w:szCs w:val="28"/>
        </w:rPr>
        <w:t xml:space="preserve"> позв</w:t>
      </w:r>
      <w:r w:rsidRPr="00013E7A">
        <w:rPr>
          <w:rFonts w:eastAsia="Courier New"/>
          <w:sz w:val="28"/>
          <w:szCs w:val="28"/>
        </w:rPr>
        <w:t>о</w:t>
      </w:r>
      <w:r w:rsidRPr="00013E7A">
        <w:rPr>
          <w:rFonts w:eastAsia="Courier New"/>
          <w:sz w:val="28"/>
          <w:szCs w:val="28"/>
        </w:rPr>
        <w:t>лит наладить связи между всеми отделами, обеспечит доступ всех заинтерес</w:t>
      </w:r>
      <w:r w:rsidRPr="00013E7A">
        <w:rPr>
          <w:rFonts w:eastAsia="Courier New"/>
          <w:sz w:val="28"/>
          <w:szCs w:val="28"/>
        </w:rPr>
        <w:t>о</w:t>
      </w:r>
      <w:r w:rsidRPr="00013E7A">
        <w:rPr>
          <w:rFonts w:eastAsia="Courier New"/>
          <w:sz w:val="28"/>
          <w:szCs w:val="28"/>
        </w:rPr>
        <w:t>ванных лиц к необходимой им информации, устранит дублирование функций, ускорит процесс сбора, обработки и анализа информации, ускорит и повысит объективность процесса принятия решений.</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6. Разработка </w:t>
      </w:r>
      <w:r w:rsidRPr="00013E7A">
        <w:rPr>
          <w:rFonts w:eastAsia="Courier New"/>
          <w:b/>
          <w:sz w:val="28"/>
          <w:szCs w:val="28"/>
        </w:rPr>
        <w:t>системы стимулирования персонала</w:t>
      </w:r>
      <w:r w:rsidRPr="00013E7A">
        <w:rPr>
          <w:rFonts w:eastAsia="Courier New"/>
          <w:sz w:val="28"/>
          <w:szCs w:val="28"/>
        </w:rPr>
        <w:t>, связывающей возн</w:t>
      </w:r>
      <w:r w:rsidRPr="00013E7A">
        <w:rPr>
          <w:rFonts w:eastAsia="Courier New"/>
          <w:sz w:val="28"/>
          <w:szCs w:val="28"/>
        </w:rPr>
        <w:t>а</w:t>
      </w:r>
      <w:r w:rsidRPr="00013E7A">
        <w:rPr>
          <w:rFonts w:eastAsia="Courier New"/>
          <w:sz w:val="28"/>
          <w:szCs w:val="28"/>
        </w:rPr>
        <w:t>граждение с результатами труда, позволит сделать систему управления скла</w:t>
      </w:r>
      <w:r w:rsidRPr="00013E7A">
        <w:rPr>
          <w:rFonts w:eastAsia="Courier New"/>
          <w:sz w:val="28"/>
          <w:szCs w:val="28"/>
        </w:rPr>
        <w:t>д</w:t>
      </w:r>
      <w:r w:rsidRPr="00013E7A">
        <w:rPr>
          <w:rFonts w:eastAsia="Courier New"/>
          <w:sz w:val="28"/>
          <w:szCs w:val="28"/>
        </w:rPr>
        <w:t>скими запасами самонастраивающейся.</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7. Разработка детальных </w:t>
      </w:r>
      <w:r w:rsidRPr="00013E7A">
        <w:rPr>
          <w:rFonts w:eastAsia="Courier New"/>
          <w:b/>
          <w:sz w:val="28"/>
          <w:szCs w:val="28"/>
        </w:rPr>
        <w:t>должностных инструкций</w:t>
      </w:r>
      <w:r w:rsidRPr="00013E7A">
        <w:rPr>
          <w:rFonts w:eastAsia="Courier New"/>
          <w:sz w:val="28"/>
          <w:szCs w:val="28"/>
        </w:rPr>
        <w:t xml:space="preserve"> и поощрение их ре</w:t>
      </w:r>
      <w:r w:rsidRPr="00013E7A">
        <w:rPr>
          <w:rFonts w:eastAsia="Courier New"/>
          <w:sz w:val="28"/>
          <w:szCs w:val="28"/>
        </w:rPr>
        <w:t>а</w:t>
      </w:r>
      <w:r w:rsidRPr="00013E7A">
        <w:rPr>
          <w:rFonts w:eastAsia="Courier New"/>
          <w:sz w:val="28"/>
          <w:szCs w:val="28"/>
        </w:rPr>
        <w:t>лизации через</w:t>
      </w:r>
      <w:r w:rsidRPr="00013E7A">
        <w:rPr>
          <w:rFonts w:eastAsia="Courier New"/>
          <w:b/>
          <w:sz w:val="28"/>
          <w:szCs w:val="28"/>
        </w:rPr>
        <w:t xml:space="preserve"> регулярную оценку рабочих мест и</w:t>
      </w:r>
      <w:r w:rsidRPr="00013E7A">
        <w:rPr>
          <w:rFonts w:eastAsia="Courier New"/>
          <w:sz w:val="28"/>
          <w:szCs w:val="28"/>
        </w:rPr>
        <w:t xml:space="preserve"> </w:t>
      </w:r>
      <w:r w:rsidRPr="00013E7A">
        <w:rPr>
          <w:rFonts w:eastAsia="Courier New"/>
          <w:b/>
          <w:sz w:val="28"/>
          <w:szCs w:val="28"/>
        </w:rPr>
        <w:t>систему вознаграждения</w:t>
      </w:r>
      <w:r w:rsidRPr="00013E7A">
        <w:rPr>
          <w:rFonts w:eastAsia="Courier New"/>
          <w:sz w:val="28"/>
          <w:szCs w:val="28"/>
        </w:rPr>
        <w:t>.</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8. Необходимо </w:t>
      </w:r>
      <w:r w:rsidRPr="00013E7A">
        <w:rPr>
          <w:rFonts w:eastAsia="Courier New"/>
          <w:b/>
          <w:sz w:val="28"/>
          <w:szCs w:val="28"/>
        </w:rPr>
        <w:t>смоделировать</w:t>
      </w:r>
      <w:r w:rsidRPr="00013E7A">
        <w:rPr>
          <w:rFonts w:eastAsia="Courier New"/>
          <w:sz w:val="28"/>
          <w:szCs w:val="28"/>
        </w:rPr>
        <w:t xml:space="preserve"> процесс движения складских запасов, определить периодичность и размер их пополнения.</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Каждый вариант эталонной системы, направленный на снижение огран</w:t>
      </w:r>
      <w:r w:rsidRPr="00013E7A">
        <w:rPr>
          <w:rFonts w:eastAsia="Courier New"/>
          <w:sz w:val="28"/>
          <w:szCs w:val="28"/>
        </w:rPr>
        <w:t>и</w:t>
      </w:r>
      <w:r w:rsidRPr="00013E7A">
        <w:rPr>
          <w:rFonts w:eastAsia="Courier New"/>
          <w:sz w:val="28"/>
          <w:szCs w:val="28"/>
        </w:rPr>
        <w:t>чений на реализацию функции системы, затрагивает определенный аспект де</w:t>
      </w:r>
      <w:r w:rsidRPr="00013E7A">
        <w:rPr>
          <w:rFonts w:eastAsia="Courier New"/>
          <w:sz w:val="28"/>
          <w:szCs w:val="28"/>
        </w:rPr>
        <w:t>я</w:t>
      </w:r>
      <w:r w:rsidRPr="00013E7A">
        <w:rPr>
          <w:rFonts w:eastAsia="Courier New"/>
          <w:sz w:val="28"/>
          <w:szCs w:val="28"/>
        </w:rPr>
        <w:t>тельности предприятия и связан с формализацией рассматриваемого процесса – с построением математической модели и ее программной реализацией. Поэтому необходимо построить синтетическую модель, учитывающую все предложения.</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В данном исследовании </w:t>
      </w:r>
      <w:r w:rsidR="00E16DE9" w:rsidRPr="00013E7A">
        <w:rPr>
          <w:rFonts w:eastAsia="Courier New"/>
          <w:sz w:val="28"/>
          <w:szCs w:val="28"/>
        </w:rPr>
        <w:t>ключевыми будут следующие вопросы</w:t>
      </w:r>
      <w:r w:rsidRPr="00013E7A">
        <w:rPr>
          <w:rFonts w:eastAsia="Courier New"/>
          <w:sz w:val="28"/>
          <w:szCs w:val="28"/>
        </w:rPr>
        <w:t>: прогн</w:t>
      </w:r>
      <w:r w:rsidRPr="00013E7A">
        <w:rPr>
          <w:rFonts w:eastAsia="Courier New"/>
          <w:sz w:val="28"/>
          <w:szCs w:val="28"/>
        </w:rPr>
        <w:t>о</w:t>
      </w:r>
      <w:r w:rsidRPr="00013E7A">
        <w:rPr>
          <w:rFonts w:eastAsia="Courier New"/>
          <w:sz w:val="28"/>
          <w:szCs w:val="28"/>
        </w:rPr>
        <w:t>зирование цен на ресурсы, которое позволит составить оптимальные рецепты, а они, в свою очередь, определят потребность в различных видах ресурсов, что позволит рассчитать оптимальный объем закупок сырья для предприятия.</w:t>
      </w:r>
      <w:r w:rsidR="00E16DE9" w:rsidRPr="00013E7A">
        <w:rPr>
          <w:rFonts w:eastAsia="Courier New"/>
          <w:sz w:val="28"/>
          <w:szCs w:val="28"/>
        </w:rPr>
        <w:t xml:space="preserve"> Кр</w:t>
      </w:r>
      <w:r w:rsidR="00E16DE9" w:rsidRPr="00013E7A">
        <w:rPr>
          <w:rFonts w:eastAsia="Courier New"/>
          <w:sz w:val="28"/>
          <w:szCs w:val="28"/>
        </w:rPr>
        <w:t>о</w:t>
      </w:r>
      <w:r w:rsidR="00E16DE9" w:rsidRPr="00013E7A">
        <w:rPr>
          <w:rFonts w:eastAsia="Courier New"/>
          <w:sz w:val="28"/>
          <w:szCs w:val="28"/>
        </w:rPr>
        <w:t xml:space="preserve">ме того, будет уделено внимание оценке эффективности и качества системы управления запасами, а также планированию ее деятельности. В дальнейшем </w:t>
      </w:r>
      <w:r w:rsidR="00E16DE9" w:rsidRPr="00013E7A">
        <w:rPr>
          <w:rFonts w:eastAsia="Courier New"/>
          <w:sz w:val="28"/>
          <w:szCs w:val="28"/>
        </w:rPr>
        <w:lastRenderedPageBreak/>
        <w:t>это позволит разработать эффективную систему стимулирования, основанную на результатах работы персонала.</w:t>
      </w:r>
    </w:p>
    <w:p w:rsidR="007D1206" w:rsidRPr="00013E7A" w:rsidRDefault="007D1206" w:rsidP="00C324EB">
      <w:pPr>
        <w:spacing w:line="360" w:lineRule="auto"/>
        <w:ind w:firstLine="680"/>
        <w:jc w:val="both"/>
        <w:rPr>
          <w:rFonts w:eastAsia="Courier New"/>
          <w:sz w:val="28"/>
          <w:szCs w:val="28"/>
        </w:rPr>
      </w:pPr>
    </w:p>
    <w:p w:rsidR="007D1206" w:rsidRPr="00013E7A" w:rsidRDefault="00174A23" w:rsidP="009B33AE">
      <w:pPr>
        <w:spacing w:line="360" w:lineRule="auto"/>
        <w:jc w:val="center"/>
        <w:rPr>
          <w:rFonts w:eastAsia="Courier New"/>
          <w:b/>
          <w:sz w:val="28"/>
          <w:szCs w:val="28"/>
        </w:rPr>
      </w:pPr>
      <w:r w:rsidRPr="00013E7A">
        <w:rPr>
          <w:rFonts w:eastAsia="Courier New"/>
          <w:b/>
          <w:sz w:val="28"/>
          <w:szCs w:val="28"/>
        </w:rPr>
        <w:t>П</w:t>
      </w:r>
      <w:r w:rsidR="007D1206" w:rsidRPr="00013E7A">
        <w:rPr>
          <w:rFonts w:eastAsia="Courier New"/>
          <w:b/>
          <w:sz w:val="28"/>
          <w:szCs w:val="28"/>
        </w:rPr>
        <w:t>рогнозировани</w:t>
      </w:r>
      <w:r w:rsidRPr="00013E7A">
        <w:rPr>
          <w:rFonts w:eastAsia="Courier New"/>
          <w:b/>
          <w:sz w:val="28"/>
          <w:szCs w:val="28"/>
        </w:rPr>
        <w:t>е</w:t>
      </w:r>
      <w:r w:rsidR="007D1206" w:rsidRPr="00013E7A">
        <w:rPr>
          <w:rFonts w:eastAsia="Courier New"/>
          <w:b/>
          <w:sz w:val="28"/>
          <w:szCs w:val="28"/>
        </w:rPr>
        <w:t xml:space="preserve"> экономических систем</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 xml:space="preserve">Назначение любой теории – анализ и прогноз </w:t>
      </w:r>
      <w:r w:rsidR="00E716B6" w:rsidRPr="00013E7A">
        <w:rPr>
          <w:rFonts w:eastAsia="Courier New"/>
          <w:sz w:val="28"/>
          <w:szCs w:val="28"/>
        </w:rPr>
        <w:t xml:space="preserve">показателей </w:t>
      </w:r>
      <w:r w:rsidRPr="00013E7A">
        <w:rPr>
          <w:rFonts w:eastAsia="Courier New"/>
          <w:sz w:val="28"/>
          <w:szCs w:val="28"/>
        </w:rPr>
        <w:t>системы на о</w:t>
      </w:r>
      <w:r w:rsidRPr="00013E7A">
        <w:rPr>
          <w:rFonts w:eastAsia="Courier New"/>
          <w:sz w:val="28"/>
          <w:szCs w:val="28"/>
        </w:rPr>
        <w:t>с</w:t>
      </w:r>
      <w:r w:rsidRPr="00013E7A">
        <w:rPr>
          <w:rFonts w:eastAsia="Courier New"/>
          <w:sz w:val="28"/>
          <w:szCs w:val="28"/>
        </w:rPr>
        <w:t>нове сложившейся ситуации. При этом используются различные методы для создания моделей, на основе которых проводится исследование. Модель, как известно, представляет собой упрощенную копию объекта исследования, кот</w:t>
      </w:r>
      <w:r w:rsidRPr="00013E7A">
        <w:rPr>
          <w:rFonts w:eastAsia="Courier New"/>
          <w:sz w:val="28"/>
          <w:szCs w:val="28"/>
        </w:rPr>
        <w:t>о</w:t>
      </w:r>
      <w:r w:rsidRPr="00013E7A">
        <w:rPr>
          <w:rFonts w:eastAsia="Courier New"/>
          <w:sz w:val="28"/>
          <w:szCs w:val="28"/>
        </w:rPr>
        <w:t>рая содержит наиболее значимые его свойства в соответствии с целью исслед</w:t>
      </w:r>
      <w:r w:rsidRPr="00013E7A">
        <w:rPr>
          <w:rFonts w:eastAsia="Courier New"/>
          <w:sz w:val="28"/>
          <w:szCs w:val="28"/>
        </w:rPr>
        <w:t>о</w:t>
      </w:r>
      <w:r w:rsidRPr="00013E7A">
        <w:rPr>
          <w:rFonts w:eastAsia="Courier New"/>
          <w:sz w:val="28"/>
          <w:szCs w:val="28"/>
        </w:rPr>
        <w:t>вания. Модель демонстрирует применение определенного метода для решения конкретной задачи. Существует огромное количество моделей прогнозиров</w:t>
      </w:r>
      <w:r w:rsidRPr="00013E7A">
        <w:rPr>
          <w:rFonts w:eastAsia="Courier New"/>
          <w:sz w:val="28"/>
          <w:szCs w:val="28"/>
        </w:rPr>
        <w:t>а</w:t>
      </w:r>
      <w:r w:rsidRPr="00013E7A">
        <w:rPr>
          <w:rFonts w:eastAsia="Courier New"/>
          <w:sz w:val="28"/>
          <w:szCs w:val="28"/>
        </w:rPr>
        <w:t>ния. Перечислим лишь группы методов прогнозирования экономических с</w:t>
      </w:r>
      <w:r w:rsidRPr="00013E7A">
        <w:rPr>
          <w:rFonts w:eastAsia="Courier New"/>
          <w:sz w:val="28"/>
          <w:szCs w:val="28"/>
        </w:rPr>
        <w:t>и</w:t>
      </w:r>
      <w:r w:rsidRPr="00013E7A">
        <w:rPr>
          <w:rFonts w:eastAsia="Courier New"/>
          <w:sz w:val="28"/>
          <w:szCs w:val="28"/>
        </w:rPr>
        <w:t>стем, в рамках которых они применяются:</w:t>
      </w:r>
    </w:p>
    <w:p w:rsidR="007D1206" w:rsidRPr="00013E7A" w:rsidRDefault="00E716B6" w:rsidP="005002FA">
      <w:pPr>
        <w:pStyle w:val="a3"/>
        <w:numPr>
          <w:ilvl w:val="0"/>
          <w:numId w:val="23"/>
        </w:numPr>
        <w:spacing w:line="360" w:lineRule="auto"/>
        <w:ind w:left="284" w:hanging="284"/>
        <w:jc w:val="both"/>
        <w:rPr>
          <w:rFonts w:eastAsia="Courier New"/>
          <w:sz w:val="28"/>
          <w:szCs w:val="28"/>
        </w:rPr>
      </w:pPr>
      <w:r w:rsidRPr="00013E7A">
        <w:rPr>
          <w:rFonts w:eastAsia="Courier New"/>
          <w:sz w:val="28"/>
          <w:szCs w:val="28"/>
        </w:rPr>
        <w:t>методы статистики;</w:t>
      </w:r>
    </w:p>
    <w:p w:rsidR="007D1206" w:rsidRPr="00013E7A" w:rsidRDefault="00E716B6" w:rsidP="005002FA">
      <w:pPr>
        <w:pStyle w:val="a3"/>
        <w:numPr>
          <w:ilvl w:val="0"/>
          <w:numId w:val="23"/>
        </w:numPr>
        <w:spacing w:line="360" w:lineRule="auto"/>
        <w:ind w:left="284" w:hanging="284"/>
        <w:jc w:val="both"/>
        <w:rPr>
          <w:rFonts w:eastAsia="Courier New"/>
          <w:sz w:val="28"/>
          <w:szCs w:val="28"/>
        </w:rPr>
      </w:pPr>
      <w:r w:rsidRPr="00013E7A">
        <w:rPr>
          <w:rFonts w:eastAsia="Courier New"/>
          <w:sz w:val="28"/>
          <w:szCs w:val="28"/>
        </w:rPr>
        <w:t>методы эконометрики: тренды, тренд-сезонные модели, регрессии, автор</w:t>
      </w:r>
      <w:r w:rsidRPr="00013E7A">
        <w:rPr>
          <w:rFonts w:eastAsia="Courier New"/>
          <w:sz w:val="28"/>
          <w:szCs w:val="28"/>
        </w:rPr>
        <w:t>е</w:t>
      </w:r>
      <w:r w:rsidRPr="00013E7A">
        <w:rPr>
          <w:rFonts w:eastAsia="Courier New"/>
          <w:sz w:val="28"/>
          <w:szCs w:val="28"/>
        </w:rPr>
        <w:t>грессии;</w:t>
      </w:r>
    </w:p>
    <w:p w:rsidR="007D1206" w:rsidRPr="00013E7A" w:rsidRDefault="00E716B6" w:rsidP="005002FA">
      <w:pPr>
        <w:pStyle w:val="a3"/>
        <w:numPr>
          <w:ilvl w:val="0"/>
          <w:numId w:val="23"/>
        </w:numPr>
        <w:spacing w:line="360" w:lineRule="auto"/>
        <w:ind w:left="284" w:hanging="284"/>
        <w:jc w:val="both"/>
        <w:rPr>
          <w:rFonts w:eastAsia="Courier New"/>
          <w:sz w:val="28"/>
          <w:szCs w:val="28"/>
        </w:rPr>
      </w:pPr>
      <w:r w:rsidRPr="00013E7A">
        <w:rPr>
          <w:rFonts w:eastAsia="Courier New"/>
          <w:sz w:val="28"/>
          <w:szCs w:val="28"/>
        </w:rPr>
        <w:t>методы исследования операций;</w:t>
      </w:r>
    </w:p>
    <w:p w:rsidR="00E716B6" w:rsidRPr="00013E7A" w:rsidRDefault="00E716B6" w:rsidP="005002FA">
      <w:pPr>
        <w:pStyle w:val="a3"/>
        <w:numPr>
          <w:ilvl w:val="0"/>
          <w:numId w:val="23"/>
        </w:numPr>
        <w:spacing w:line="360" w:lineRule="auto"/>
        <w:ind w:left="284" w:hanging="284"/>
        <w:jc w:val="both"/>
        <w:rPr>
          <w:rFonts w:eastAsia="Courier New"/>
          <w:sz w:val="28"/>
          <w:szCs w:val="28"/>
        </w:rPr>
      </w:pPr>
      <w:r w:rsidRPr="00013E7A">
        <w:rPr>
          <w:rFonts w:eastAsia="Courier New"/>
          <w:sz w:val="28"/>
          <w:szCs w:val="28"/>
        </w:rPr>
        <w:t>экспертные методы;</w:t>
      </w:r>
    </w:p>
    <w:p w:rsidR="00E716B6" w:rsidRPr="00013E7A" w:rsidRDefault="00E716B6" w:rsidP="005002FA">
      <w:pPr>
        <w:pStyle w:val="a3"/>
        <w:numPr>
          <w:ilvl w:val="0"/>
          <w:numId w:val="23"/>
        </w:numPr>
        <w:spacing w:line="360" w:lineRule="auto"/>
        <w:ind w:left="284" w:hanging="284"/>
        <w:jc w:val="both"/>
        <w:rPr>
          <w:rFonts w:eastAsia="Courier New"/>
          <w:sz w:val="28"/>
          <w:szCs w:val="28"/>
        </w:rPr>
      </w:pPr>
      <w:r w:rsidRPr="00013E7A">
        <w:rPr>
          <w:rFonts w:eastAsia="Courier New"/>
          <w:sz w:val="28"/>
          <w:szCs w:val="28"/>
        </w:rPr>
        <w:t>методы системного анализа.</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Применение тех или иных методов и моделей определяется</w:t>
      </w:r>
      <w:r w:rsidR="00665265" w:rsidRPr="00013E7A">
        <w:rPr>
          <w:rFonts w:eastAsia="Courier New"/>
          <w:sz w:val="28"/>
          <w:szCs w:val="28"/>
        </w:rPr>
        <w:t xml:space="preserve"> степенью структурированности </w:t>
      </w:r>
      <w:r w:rsidRPr="00013E7A">
        <w:rPr>
          <w:rFonts w:eastAsia="Courier New"/>
          <w:sz w:val="28"/>
          <w:szCs w:val="28"/>
        </w:rPr>
        <w:t>описываемого процесса</w:t>
      </w:r>
      <w:r w:rsidR="00665265" w:rsidRPr="00013E7A">
        <w:rPr>
          <w:rFonts w:eastAsia="Courier New"/>
          <w:sz w:val="28"/>
          <w:szCs w:val="28"/>
        </w:rPr>
        <w:t xml:space="preserve"> (структурированный, сл</w:t>
      </w:r>
      <w:r w:rsidR="00665265" w:rsidRPr="00013E7A">
        <w:rPr>
          <w:rFonts w:eastAsia="Courier New"/>
          <w:sz w:val="28"/>
          <w:szCs w:val="28"/>
        </w:rPr>
        <w:t>а</w:t>
      </w:r>
      <w:r w:rsidR="00665265" w:rsidRPr="00013E7A">
        <w:rPr>
          <w:rFonts w:eastAsia="Courier New"/>
          <w:sz w:val="28"/>
          <w:szCs w:val="28"/>
        </w:rPr>
        <w:t>боструктурированный, неструктурированный), его видом</w:t>
      </w:r>
      <w:r w:rsidRPr="00013E7A">
        <w:rPr>
          <w:rFonts w:eastAsia="Courier New"/>
          <w:sz w:val="28"/>
          <w:szCs w:val="28"/>
        </w:rPr>
        <w:t xml:space="preserve"> (</w:t>
      </w:r>
      <w:r w:rsidR="00665265" w:rsidRPr="00013E7A">
        <w:rPr>
          <w:rFonts w:eastAsia="Courier New"/>
          <w:sz w:val="28"/>
          <w:szCs w:val="28"/>
        </w:rPr>
        <w:t>обратимый, необр</w:t>
      </w:r>
      <w:r w:rsidR="00665265" w:rsidRPr="00013E7A">
        <w:rPr>
          <w:rFonts w:eastAsia="Courier New"/>
          <w:sz w:val="28"/>
          <w:szCs w:val="28"/>
        </w:rPr>
        <w:t>а</w:t>
      </w:r>
      <w:r w:rsidR="00665265" w:rsidRPr="00013E7A">
        <w:rPr>
          <w:rFonts w:eastAsia="Courier New"/>
          <w:sz w:val="28"/>
          <w:szCs w:val="28"/>
        </w:rPr>
        <w:t>тимый</w:t>
      </w:r>
      <w:r w:rsidRPr="00013E7A">
        <w:rPr>
          <w:rFonts w:eastAsia="Courier New"/>
          <w:sz w:val="28"/>
          <w:szCs w:val="28"/>
        </w:rPr>
        <w:t>) и сроком прогнозирования (краткосрочный, среднесрочный, долг</w:t>
      </w:r>
      <w:r w:rsidRPr="00013E7A">
        <w:rPr>
          <w:rFonts w:eastAsia="Courier New"/>
          <w:sz w:val="28"/>
          <w:szCs w:val="28"/>
        </w:rPr>
        <w:t>о</w:t>
      </w:r>
      <w:r w:rsidRPr="00013E7A">
        <w:rPr>
          <w:rFonts w:eastAsia="Courier New"/>
          <w:sz w:val="28"/>
          <w:szCs w:val="28"/>
        </w:rPr>
        <w:t>срочный прогноз).</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Математические методы прогнозирования применимы только для кратк</w:t>
      </w:r>
      <w:r w:rsidRPr="00013E7A">
        <w:rPr>
          <w:rFonts w:eastAsia="Courier New"/>
          <w:sz w:val="28"/>
          <w:szCs w:val="28"/>
        </w:rPr>
        <w:t>о</w:t>
      </w:r>
      <w:r w:rsidRPr="00013E7A">
        <w:rPr>
          <w:rFonts w:eastAsia="Courier New"/>
          <w:sz w:val="28"/>
          <w:szCs w:val="28"/>
        </w:rPr>
        <w:t>срочного и среднесрочного прогнозирования, т.е. в рамках периода инерцио</w:t>
      </w:r>
      <w:r w:rsidRPr="00013E7A">
        <w:rPr>
          <w:rFonts w:eastAsia="Courier New"/>
          <w:sz w:val="28"/>
          <w:szCs w:val="28"/>
        </w:rPr>
        <w:t>н</w:t>
      </w:r>
      <w:r w:rsidRPr="00013E7A">
        <w:rPr>
          <w:rFonts w:eastAsia="Courier New"/>
          <w:sz w:val="28"/>
          <w:szCs w:val="28"/>
        </w:rPr>
        <w:t>ности системы, когда она продолжает сохранять свои свойства, сложившиеся в конкретной ситуации (под влиянием факторов внешней и внутренней среды).</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В нашем случае предстоит спрогнозировать цены на сырье комбикорм</w:t>
      </w:r>
      <w:r w:rsidRPr="00013E7A">
        <w:rPr>
          <w:rFonts w:eastAsia="Courier New"/>
          <w:sz w:val="28"/>
          <w:szCs w:val="28"/>
        </w:rPr>
        <w:t>о</w:t>
      </w:r>
      <w:r w:rsidRPr="00013E7A">
        <w:rPr>
          <w:rFonts w:eastAsia="Courier New"/>
          <w:sz w:val="28"/>
          <w:szCs w:val="28"/>
        </w:rPr>
        <w:t xml:space="preserve">вой промышленности. Характерной особенностью отдельных видов ресурсов </w:t>
      </w:r>
      <w:r w:rsidRPr="00013E7A">
        <w:rPr>
          <w:rFonts w:eastAsia="Courier New"/>
          <w:sz w:val="28"/>
          <w:szCs w:val="28"/>
        </w:rPr>
        <w:lastRenderedPageBreak/>
        <w:t>является сезонность их произрастания и связанное с этим ценообразование. П</w:t>
      </w:r>
      <w:r w:rsidRPr="00013E7A">
        <w:rPr>
          <w:rFonts w:eastAsia="Courier New"/>
          <w:sz w:val="28"/>
          <w:szCs w:val="28"/>
        </w:rPr>
        <w:t>о</w:t>
      </w:r>
      <w:r w:rsidRPr="00013E7A">
        <w:rPr>
          <w:rFonts w:eastAsia="Courier New"/>
          <w:sz w:val="28"/>
          <w:szCs w:val="28"/>
        </w:rPr>
        <w:t>этому для прогнозирования цен на такие ресурсы нужно будет использовать модели с сезонной составляющей.</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Выбор конкретных видов моделей будет осуществляться на основе виз</w:t>
      </w:r>
      <w:r w:rsidRPr="00013E7A">
        <w:rPr>
          <w:rFonts w:eastAsia="Courier New"/>
          <w:sz w:val="28"/>
          <w:szCs w:val="28"/>
        </w:rPr>
        <w:t>у</w:t>
      </w:r>
      <w:r w:rsidRPr="00013E7A">
        <w:rPr>
          <w:rFonts w:eastAsia="Courier New"/>
          <w:sz w:val="28"/>
          <w:szCs w:val="28"/>
        </w:rPr>
        <w:t>ального анализа временных рядов, составленных по каждому ресурсу.</w:t>
      </w:r>
    </w:p>
    <w:p w:rsidR="007D1206" w:rsidRPr="00013E7A" w:rsidRDefault="007D1206" w:rsidP="00C324EB">
      <w:pPr>
        <w:spacing w:line="360" w:lineRule="auto"/>
        <w:ind w:firstLine="680"/>
        <w:jc w:val="both"/>
        <w:rPr>
          <w:rFonts w:eastAsia="Courier New"/>
          <w:sz w:val="28"/>
          <w:szCs w:val="28"/>
        </w:rPr>
      </w:pPr>
    </w:p>
    <w:p w:rsidR="007D1206" w:rsidRPr="00013E7A" w:rsidRDefault="00174A23" w:rsidP="00174A23">
      <w:pPr>
        <w:spacing w:line="360" w:lineRule="auto"/>
        <w:jc w:val="center"/>
        <w:rPr>
          <w:rFonts w:eastAsia="Courier New"/>
          <w:b/>
          <w:sz w:val="28"/>
          <w:szCs w:val="28"/>
        </w:rPr>
      </w:pPr>
      <w:r w:rsidRPr="00013E7A">
        <w:rPr>
          <w:rFonts w:eastAsia="Courier New"/>
          <w:b/>
          <w:sz w:val="28"/>
          <w:szCs w:val="28"/>
        </w:rPr>
        <w:t>П</w:t>
      </w:r>
      <w:r w:rsidR="007D1206" w:rsidRPr="00013E7A">
        <w:rPr>
          <w:rFonts w:eastAsia="Courier New"/>
          <w:b/>
          <w:sz w:val="28"/>
          <w:szCs w:val="28"/>
        </w:rPr>
        <w:t>ланировани</w:t>
      </w:r>
      <w:r w:rsidRPr="00013E7A">
        <w:rPr>
          <w:rFonts w:eastAsia="Courier New"/>
          <w:b/>
          <w:sz w:val="28"/>
          <w:szCs w:val="28"/>
        </w:rPr>
        <w:t>е</w:t>
      </w:r>
      <w:r w:rsidR="007D1206" w:rsidRPr="00013E7A">
        <w:rPr>
          <w:rFonts w:eastAsia="Courier New"/>
          <w:b/>
          <w:sz w:val="28"/>
          <w:szCs w:val="28"/>
        </w:rPr>
        <w:t xml:space="preserve"> рецептов</w:t>
      </w:r>
    </w:p>
    <w:p w:rsidR="007D1206" w:rsidRPr="00013E7A" w:rsidRDefault="007D1206" w:rsidP="00C324EB">
      <w:pPr>
        <w:spacing w:line="360" w:lineRule="auto"/>
        <w:ind w:firstLine="680"/>
        <w:jc w:val="both"/>
        <w:rPr>
          <w:rFonts w:eastAsia="Courier New"/>
          <w:sz w:val="28"/>
          <w:szCs w:val="28"/>
        </w:rPr>
      </w:pPr>
      <w:r w:rsidRPr="00013E7A">
        <w:rPr>
          <w:rFonts w:eastAsia="Courier New"/>
          <w:sz w:val="28"/>
          <w:szCs w:val="28"/>
        </w:rPr>
        <w:t>В планировании рецептов используют математическую теорию линейного программирования.</w:t>
      </w:r>
    </w:p>
    <w:p w:rsidR="007D1206" w:rsidRPr="00013E7A" w:rsidRDefault="007D1206" w:rsidP="00C324EB">
      <w:pPr>
        <w:spacing w:line="360" w:lineRule="auto"/>
        <w:ind w:firstLine="680"/>
        <w:jc w:val="both"/>
        <w:rPr>
          <w:sz w:val="28"/>
          <w:szCs w:val="28"/>
        </w:rPr>
      </w:pPr>
      <w:r w:rsidRPr="00013E7A">
        <w:rPr>
          <w:sz w:val="28"/>
          <w:szCs w:val="28"/>
        </w:rPr>
        <w:t>Линейное программирование описывает условия принятия экономич</w:t>
      </w:r>
      <w:r w:rsidRPr="00013E7A">
        <w:rPr>
          <w:sz w:val="28"/>
          <w:szCs w:val="28"/>
        </w:rPr>
        <w:t>е</w:t>
      </w:r>
      <w:r w:rsidRPr="00013E7A">
        <w:rPr>
          <w:sz w:val="28"/>
          <w:szCs w:val="28"/>
        </w:rPr>
        <w:t>ских решений с помощью линейных функций, линейных уравнений и нер</w:t>
      </w:r>
      <w:r w:rsidRPr="00013E7A">
        <w:rPr>
          <w:sz w:val="28"/>
          <w:szCs w:val="28"/>
        </w:rPr>
        <w:t>а</w:t>
      </w:r>
      <w:r w:rsidRPr="00013E7A">
        <w:rPr>
          <w:sz w:val="28"/>
          <w:szCs w:val="28"/>
        </w:rPr>
        <w:t>венств [</w:t>
      </w:r>
      <w:r w:rsidR="003011BB" w:rsidRPr="00013E7A">
        <w:rPr>
          <w:bCs/>
          <w:sz w:val="28"/>
          <w:szCs w:val="28"/>
        </w:rPr>
        <w:t>27</w:t>
      </w:r>
      <w:r w:rsidRPr="00013E7A">
        <w:rPr>
          <w:sz w:val="28"/>
          <w:szCs w:val="28"/>
        </w:rPr>
        <w:t>]. Оно позволяет найти оптимальное решение, в случае его наличия, при существующих ограничениях.</w:t>
      </w:r>
    </w:p>
    <w:p w:rsidR="007D1206" w:rsidRPr="00013E7A" w:rsidRDefault="007D1206" w:rsidP="00C324EB">
      <w:pPr>
        <w:spacing w:line="360" w:lineRule="auto"/>
        <w:ind w:firstLine="680"/>
        <w:jc w:val="both"/>
        <w:rPr>
          <w:sz w:val="28"/>
          <w:szCs w:val="28"/>
        </w:rPr>
      </w:pPr>
      <w:r w:rsidRPr="00013E7A">
        <w:rPr>
          <w:sz w:val="28"/>
          <w:szCs w:val="28"/>
        </w:rPr>
        <w:t>Так, в нашем случае имеется 5 рецептов</w:t>
      </w:r>
      <w:r w:rsidR="005A63ED">
        <w:rPr>
          <w:sz w:val="28"/>
          <w:szCs w:val="28"/>
        </w:rPr>
        <w:t xml:space="preserve"> комбикормов</w:t>
      </w:r>
      <w:r w:rsidRPr="00013E7A">
        <w:rPr>
          <w:sz w:val="28"/>
          <w:szCs w:val="28"/>
        </w:rPr>
        <w:t>. В каждом рецепте свои требования к наличию питательных веществ. Предприятие закупает не менее 31 вида сырья, в каждом из которых свой набор питательных веществ. Необходимо определить, какие ресурсы закупать, чтобы минимизировать о</w:t>
      </w:r>
      <w:r w:rsidRPr="00013E7A">
        <w:rPr>
          <w:sz w:val="28"/>
          <w:szCs w:val="28"/>
        </w:rPr>
        <w:t>б</w:t>
      </w:r>
      <w:r w:rsidRPr="00013E7A">
        <w:rPr>
          <w:sz w:val="28"/>
          <w:szCs w:val="28"/>
        </w:rPr>
        <w:t>щие издержки при существующих требованиях к наличию питательных в</w:t>
      </w:r>
      <w:r w:rsidRPr="00013E7A">
        <w:rPr>
          <w:sz w:val="28"/>
          <w:szCs w:val="28"/>
        </w:rPr>
        <w:t>е</w:t>
      </w:r>
      <w:r w:rsidRPr="00013E7A">
        <w:rPr>
          <w:sz w:val="28"/>
          <w:szCs w:val="28"/>
        </w:rPr>
        <w:t>ществ</w:t>
      </w:r>
      <w:r w:rsidR="005A63ED">
        <w:rPr>
          <w:sz w:val="28"/>
          <w:szCs w:val="28"/>
        </w:rPr>
        <w:t xml:space="preserve"> в кормах</w:t>
      </w:r>
      <w:r w:rsidRPr="00013E7A">
        <w:rPr>
          <w:sz w:val="28"/>
          <w:szCs w:val="28"/>
        </w:rPr>
        <w:t>.</w:t>
      </w:r>
    </w:p>
    <w:p w:rsidR="007D1206" w:rsidRPr="00013E7A" w:rsidRDefault="007D1206" w:rsidP="00C324EB">
      <w:pPr>
        <w:spacing w:line="360" w:lineRule="auto"/>
        <w:ind w:firstLine="680"/>
        <w:jc w:val="both"/>
        <w:rPr>
          <w:sz w:val="28"/>
          <w:szCs w:val="28"/>
        </w:rPr>
      </w:pPr>
      <w:r w:rsidRPr="00013E7A">
        <w:rPr>
          <w:sz w:val="28"/>
          <w:szCs w:val="28"/>
        </w:rPr>
        <w:t xml:space="preserve">Существует программная реализация решения данной </w:t>
      </w:r>
      <w:r w:rsidR="0005442E" w:rsidRPr="00013E7A">
        <w:rPr>
          <w:sz w:val="28"/>
          <w:szCs w:val="28"/>
        </w:rPr>
        <w:t>проблемы</w:t>
      </w:r>
      <w:r w:rsidRPr="00013E7A">
        <w:rPr>
          <w:sz w:val="28"/>
          <w:szCs w:val="28"/>
        </w:rPr>
        <w:t>, поэтому останавливаться на ней не будем. Воспользуемся готовым решением, а именно р</w:t>
      </w:r>
      <w:r w:rsidRPr="00013E7A">
        <w:rPr>
          <w:rFonts w:eastAsia="Courier New"/>
          <w:sz w:val="28"/>
          <w:szCs w:val="28"/>
        </w:rPr>
        <w:t xml:space="preserve">асчет рецептов будем осуществлять с помощью программы </w:t>
      </w:r>
      <w:r w:rsidRPr="00013E7A">
        <w:rPr>
          <w:sz w:val="28"/>
          <w:szCs w:val="28"/>
        </w:rPr>
        <w:t>«Расчет рецептов комбикормов». Основное назначение этой программы – расчет процентов ввода сырья в состав комбикорма. Это  делается на основании  стандартов с учетом  наличия сырья, его цены и специфики производства.</w:t>
      </w:r>
    </w:p>
    <w:p w:rsidR="003A21EF" w:rsidRPr="00013E7A" w:rsidRDefault="003A21EF" w:rsidP="0005442E">
      <w:pPr>
        <w:spacing w:line="360" w:lineRule="auto"/>
        <w:ind w:firstLine="680"/>
        <w:jc w:val="center"/>
        <w:rPr>
          <w:rFonts w:eastAsia="Courier New"/>
          <w:b/>
          <w:sz w:val="28"/>
          <w:szCs w:val="28"/>
        </w:rPr>
      </w:pPr>
    </w:p>
    <w:p w:rsidR="007D1206" w:rsidRPr="00013E7A" w:rsidRDefault="0005442E" w:rsidP="0005442E">
      <w:pPr>
        <w:spacing w:line="360" w:lineRule="auto"/>
        <w:ind w:firstLine="680"/>
        <w:jc w:val="center"/>
        <w:rPr>
          <w:rFonts w:eastAsia="Courier New"/>
          <w:b/>
          <w:sz w:val="28"/>
          <w:szCs w:val="28"/>
        </w:rPr>
      </w:pPr>
      <w:r w:rsidRPr="00013E7A">
        <w:rPr>
          <w:rFonts w:eastAsia="Courier New"/>
          <w:b/>
          <w:sz w:val="28"/>
          <w:szCs w:val="28"/>
        </w:rPr>
        <w:t>Планирование закупок сырья</w:t>
      </w:r>
    </w:p>
    <w:p w:rsidR="007D1206" w:rsidRPr="00013E7A" w:rsidRDefault="00F80329" w:rsidP="00C324EB">
      <w:pPr>
        <w:spacing w:line="360" w:lineRule="auto"/>
        <w:ind w:firstLine="680"/>
        <w:jc w:val="both"/>
        <w:rPr>
          <w:sz w:val="28"/>
          <w:szCs w:val="28"/>
        </w:rPr>
      </w:pPr>
      <w:r w:rsidRPr="00013E7A">
        <w:rPr>
          <w:rFonts w:eastAsia="Courier New"/>
          <w:sz w:val="28"/>
          <w:szCs w:val="28"/>
        </w:rPr>
        <w:t>Нами произведен обзор литературы, посвященный  решению проблемы оптимального размера заказа [1-5</w:t>
      </w:r>
      <w:r w:rsidR="003011BB" w:rsidRPr="00013E7A">
        <w:rPr>
          <w:rFonts w:eastAsia="Courier New"/>
          <w:sz w:val="28"/>
          <w:szCs w:val="28"/>
        </w:rPr>
        <w:t>, 8-17, 20, 22, 24, 26-28, 30-31</w:t>
      </w:r>
      <w:r w:rsidRPr="00013E7A">
        <w:rPr>
          <w:rFonts w:eastAsia="Courier New"/>
          <w:sz w:val="28"/>
          <w:szCs w:val="28"/>
        </w:rPr>
        <w:t xml:space="preserve">]. </w:t>
      </w:r>
      <w:r w:rsidR="007D1206" w:rsidRPr="00013E7A">
        <w:rPr>
          <w:sz w:val="28"/>
          <w:szCs w:val="28"/>
        </w:rPr>
        <w:t xml:space="preserve">Остановимся </w:t>
      </w:r>
      <w:r w:rsidR="007D1206" w:rsidRPr="00013E7A">
        <w:rPr>
          <w:sz w:val="28"/>
          <w:szCs w:val="28"/>
        </w:rPr>
        <w:lastRenderedPageBreak/>
        <w:t>на наиболее обоснованном, классическом, способе решения проблемы управл</w:t>
      </w:r>
      <w:r w:rsidR="007D1206" w:rsidRPr="00013E7A">
        <w:rPr>
          <w:sz w:val="28"/>
          <w:szCs w:val="28"/>
        </w:rPr>
        <w:t>е</w:t>
      </w:r>
      <w:r w:rsidR="007D1206" w:rsidRPr="00013E7A">
        <w:rPr>
          <w:sz w:val="28"/>
          <w:szCs w:val="28"/>
        </w:rPr>
        <w:t>ния запасами</w:t>
      </w:r>
      <w:r w:rsidR="00C7156E">
        <w:rPr>
          <w:sz w:val="28"/>
          <w:szCs w:val="28"/>
        </w:rPr>
        <w:t xml:space="preserve"> на основе формул Уилсона</w:t>
      </w:r>
      <w:r w:rsidR="007D1206" w:rsidRPr="00013E7A">
        <w:rPr>
          <w:sz w:val="28"/>
          <w:szCs w:val="28"/>
        </w:rPr>
        <w:t xml:space="preserve">. </w:t>
      </w:r>
    </w:p>
    <w:p w:rsidR="00FD3385" w:rsidRPr="00013E7A" w:rsidRDefault="00D80887" w:rsidP="00C324EB">
      <w:pPr>
        <w:spacing w:line="360" w:lineRule="auto"/>
        <w:ind w:firstLine="680"/>
        <w:jc w:val="both"/>
        <w:rPr>
          <w:sz w:val="28"/>
          <w:szCs w:val="28"/>
        </w:rPr>
      </w:pPr>
      <w:r>
        <w:rPr>
          <w:sz w:val="28"/>
          <w:szCs w:val="28"/>
        </w:rPr>
        <w:t xml:space="preserve">Итак, </w:t>
      </w:r>
      <w:r w:rsidR="00DE5CAB">
        <w:rPr>
          <w:sz w:val="28"/>
          <w:szCs w:val="28"/>
        </w:rPr>
        <w:t>в</w:t>
      </w:r>
      <w:r w:rsidR="00FD3385" w:rsidRPr="00013E7A">
        <w:rPr>
          <w:sz w:val="28"/>
          <w:szCs w:val="28"/>
        </w:rPr>
        <w:t xml:space="preserve"> основе проектируемой системы управ</w:t>
      </w:r>
      <w:r w:rsidR="003A21EF" w:rsidRPr="00013E7A">
        <w:rPr>
          <w:sz w:val="28"/>
          <w:szCs w:val="28"/>
        </w:rPr>
        <w:t>ления</w:t>
      </w:r>
      <w:r w:rsidR="00FD3385" w:rsidRPr="00013E7A">
        <w:rPr>
          <w:sz w:val="28"/>
          <w:szCs w:val="28"/>
        </w:rPr>
        <w:t xml:space="preserve"> складскими запасами лежит следующий алгоритм работы:</w:t>
      </w:r>
    </w:p>
    <w:p w:rsidR="00BE3E2F" w:rsidRPr="00013E7A" w:rsidRDefault="00BB04DF" w:rsidP="00C12A1E">
      <w:pPr>
        <w:numPr>
          <w:ilvl w:val="0"/>
          <w:numId w:val="37"/>
        </w:numPr>
        <w:tabs>
          <w:tab w:val="clear" w:pos="720"/>
          <w:tab w:val="num" w:pos="426"/>
        </w:tabs>
        <w:spacing w:line="360" w:lineRule="auto"/>
        <w:ind w:left="426"/>
        <w:jc w:val="both"/>
        <w:rPr>
          <w:sz w:val="28"/>
          <w:szCs w:val="28"/>
        </w:rPr>
      </w:pPr>
      <w:r w:rsidRPr="00013E7A">
        <w:rPr>
          <w:sz w:val="28"/>
          <w:szCs w:val="28"/>
        </w:rPr>
        <w:t>Прогнозирование цен на ресурсы с помощью подходящей для каждого р</w:t>
      </w:r>
      <w:r w:rsidRPr="00013E7A">
        <w:rPr>
          <w:sz w:val="28"/>
          <w:szCs w:val="28"/>
        </w:rPr>
        <w:t>е</w:t>
      </w:r>
      <w:r w:rsidRPr="00013E7A">
        <w:rPr>
          <w:sz w:val="28"/>
          <w:szCs w:val="28"/>
        </w:rPr>
        <w:t xml:space="preserve">сурса модели. </w:t>
      </w:r>
    </w:p>
    <w:p w:rsidR="00C62269" w:rsidRPr="00013E7A" w:rsidRDefault="00BB04DF" w:rsidP="00C12A1E">
      <w:pPr>
        <w:numPr>
          <w:ilvl w:val="0"/>
          <w:numId w:val="37"/>
        </w:numPr>
        <w:tabs>
          <w:tab w:val="clear" w:pos="720"/>
          <w:tab w:val="num" w:pos="426"/>
        </w:tabs>
        <w:spacing w:line="360" w:lineRule="auto"/>
        <w:ind w:left="426"/>
        <w:jc w:val="both"/>
        <w:rPr>
          <w:sz w:val="28"/>
          <w:szCs w:val="28"/>
        </w:rPr>
      </w:pPr>
      <w:r w:rsidRPr="00013E7A">
        <w:rPr>
          <w:sz w:val="28"/>
          <w:szCs w:val="28"/>
        </w:rPr>
        <w:t xml:space="preserve">Расчет рецептов с помощью программы «Расчет рецептов комбикормов». Основное назначение этой программы </w:t>
      </w:r>
      <w:r w:rsidR="00C12A1E" w:rsidRPr="00013E7A">
        <w:rPr>
          <w:sz w:val="28"/>
          <w:szCs w:val="28"/>
        </w:rPr>
        <w:t>–</w:t>
      </w:r>
      <w:r w:rsidRPr="00013E7A">
        <w:rPr>
          <w:sz w:val="28"/>
          <w:szCs w:val="28"/>
        </w:rPr>
        <w:t xml:space="preserve"> расчет процентов в</w:t>
      </w:r>
      <w:r w:rsidR="00C62269" w:rsidRPr="00013E7A">
        <w:rPr>
          <w:sz w:val="28"/>
          <w:szCs w:val="28"/>
        </w:rPr>
        <w:t>вода сырья в с</w:t>
      </w:r>
      <w:r w:rsidR="00C62269" w:rsidRPr="00013E7A">
        <w:rPr>
          <w:sz w:val="28"/>
          <w:szCs w:val="28"/>
        </w:rPr>
        <w:t>о</w:t>
      </w:r>
      <w:r w:rsidR="00C62269" w:rsidRPr="00013E7A">
        <w:rPr>
          <w:sz w:val="28"/>
          <w:szCs w:val="28"/>
        </w:rPr>
        <w:t>став комбикорма.</w:t>
      </w:r>
    </w:p>
    <w:p w:rsidR="00BE3E2F" w:rsidRPr="00013E7A" w:rsidRDefault="00BB04DF" w:rsidP="00C12A1E">
      <w:pPr>
        <w:numPr>
          <w:ilvl w:val="0"/>
          <w:numId w:val="37"/>
        </w:numPr>
        <w:tabs>
          <w:tab w:val="clear" w:pos="720"/>
          <w:tab w:val="num" w:pos="426"/>
        </w:tabs>
        <w:spacing w:line="360" w:lineRule="auto"/>
        <w:ind w:left="426"/>
        <w:jc w:val="both"/>
        <w:rPr>
          <w:sz w:val="28"/>
          <w:szCs w:val="28"/>
        </w:rPr>
      </w:pPr>
      <w:r w:rsidRPr="00013E7A">
        <w:rPr>
          <w:sz w:val="28"/>
          <w:szCs w:val="28"/>
        </w:rPr>
        <w:t>Расчет оптимального объема и периодичности закупок сырья с по</w:t>
      </w:r>
      <w:r w:rsidR="0004740F" w:rsidRPr="00013E7A">
        <w:rPr>
          <w:sz w:val="28"/>
          <w:szCs w:val="28"/>
        </w:rPr>
        <w:t>мощью формул Уилсона (1-3)</w:t>
      </w:r>
      <w:r w:rsidR="0099235D">
        <w:rPr>
          <w:sz w:val="28"/>
          <w:szCs w:val="28"/>
        </w:rPr>
        <w:t xml:space="preserve"> </w:t>
      </w:r>
      <w:r w:rsidR="0099235D" w:rsidRPr="0099235D">
        <w:rPr>
          <w:sz w:val="28"/>
          <w:szCs w:val="28"/>
        </w:rPr>
        <w:t>[</w:t>
      </w:r>
      <w:r w:rsidR="0099235D">
        <w:rPr>
          <w:sz w:val="28"/>
          <w:szCs w:val="28"/>
        </w:rPr>
        <w:t>27</w:t>
      </w:r>
      <w:r w:rsidR="0099235D" w:rsidRPr="0099235D">
        <w:rPr>
          <w:sz w:val="28"/>
          <w:szCs w:val="28"/>
        </w:rPr>
        <w:t>]</w:t>
      </w:r>
      <w:r w:rsidR="0004740F" w:rsidRPr="00013E7A">
        <w:rPr>
          <w:sz w:val="28"/>
          <w:szCs w:val="28"/>
        </w:rPr>
        <w:t>:</w:t>
      </w:r>
    </w:p>
    <w:p w:rsidR="00BE3E2F" w:rsidRPr="00013E7A" w:rsidRDefault="005328F4" w:rsidP="00C324EB">
      <w:pPr>
        <w:spacing w:line="360" w:lineRule="auto"/>
        <w:ind w:firstLine="680"/>
        <w:jc w:val="both"/>
        <w:rPr>
          <w:sz w:val="28"/>
          <w:szCs w:val="28"/>
        </w:rPr>
      </w:pPr>
      <m:oMath>
        <m:sSup>
          <m:sSupPr>
            <m:ctrlPr>
              <w:rPr>
                <w:rFonts w:ascii="Cambria Math" w:hAnsi="Cambria Math"/>
                <w:i/>
                <w:iCs/>
                <w:sz w:val="28"/>
                <w:szCs w:val="28"/>
              </w:rPr>
            </m:ctrlPr>
          </m:sSupPr>
          <m:e>
            <m:r>
              <w:rPr>
                <w:rFonts w:ascii="Cambria Math" w:hAnsi="Cambria Math"/>
                <w:sz w:val="28"/>
                <w:szCs w:val="28"/>
                <w:lang w:val="en-US"/>
              </w:rPr>
              <m:t>T</m:t>
            </m:r>
          </m:e>
          <m:sup>
            <m:r>
              <w:rPr>
                <w:rFonts w:ascii="Cambria Math" w:hAnsi="Cambria Math"/>
                <w:sz w:val="28"/>
                <w:szCs w:val="28"/>
              </w:rPr>
              <m:t>*</m:t>
            </m:r>
          </m:sup>
        </m:sSup>
        <m:r>
          <w:rPr>
            <w:rFonts w:ascii="Cambria Math" w:hAnsi="Cambria Math"/>
            <w:sz w:val="28"/>
            <w:szCs w:val="28"/>
          </w:rPr>
          <m:t>=</m:t>
        </m:r>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a</m:t>
                </m:r>
              </m:num>
              <m:den>
                <m:r>
                  <w:rPr>
                    <w:rFonts w:ascii="Cambria Math" w:hAnsi="Cambria Math"/>
                    <w:sz w:val="28"/>
                    <w:szCs w:val="28"/>
                    <w:lang w:val="en-US"/>
                  </w:rPr>
                  <m:t>bα</m:t>
                </m:r>
              </m:den>
            </m:f>
          </m:e>
        </m:rad>
      </m:oMath>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t>(1)</w:t>
      </w:r>
      <w:r w:rsidR="0004740F" w:rsidRPr="00013E7A">
        <w:rPr>
          <w:iCs/>
          <w:sz w:val="28"/>
          <w:szCs w:val="28"/>
        </w:rPr>
        <w:tab/>
      </w:r>
      <w:r w:rsidR="0004740F" w:rsidRPr="00013E7A">
        <w:rPr>
          <w:iCs/>
          <w:sz w:val="28"/>
          <w:szCs w:val="28"/>
        </w:rPr>
        <w:tab/>
      </w:r>
      <m:oMath>
        <m:sSup>
          <m:sSupPr>
            <m:ctrlPr>
              <w:rPr>
                <w:rFonts w:ascii="Cambria Math" w:hAnsi="Cambria Math"/>
                <w:i/>
                <w:iCs/>
                <w:sz w:val="28"/>
                <w:szCs w:val="28"/>
              </w:rPr>
            </m:ctrlPr>
          </m:sSupPr>
          <m:e>
            <m:r>
              <w:rPr>
                <w:rFonts w:ascii="Cambria Math" w:hAnsi="Cambria Math"/>
                <w:sz w:val="28"/>
                <w:szCs w:val="28"/>
                <w:lang w:val="en-US"/>
              </w:rPr>
              <m:t>Q</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α</m:t>
        </m:r>
        <m:sSup>
          <m:sSupPr>
            <m:ctrlPr>
              <w:rPr>
                <w:rFonts w:ascii="Cambria Math" w:hAnsi="Cambria Math"/>
                <w:i/>
                <w:iCs/>
                <w:sz w:val="28"/>
                <w:szCs w:val="28"/>
              </w:rPr>
            </m:ctrlPr>
          </m:sSupPr>
          <m:e>
            <m:r>
              <w:rPr>
                <w:rFonts w:ascii="Cambria Math" w:hAnsi="Cambria Math"/>
                <w:sz w:val="28"/>
                <w:szCs w:val="28"/>
                <w:lang w:val="en-US"/>
              </w:rPr>
              <m:t>T</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α</m:t>
        </m:r>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a</m:t>
                </m:r>
              </m:num>
              <m:den>
                <m:r>
                  <w:rPr>
                    <w:rFonts w:ascii="Cambria Math" w:hAnsi="Cambria Math"/>
                    <w:sz w:val="28"/>
                    <w:szCs w:val="28"/>
                    <w:lang w:val="en-US"/>
                  </w:rPr>
                  <m:t>bα</m:t>
                </m:r>
              </m:den>
            </m:f>
          </m:e>
        </m:rad>
        <m:r>
          <w:rPr>
            <w:rFonts w:ascii="Cambria Math" w:hAnsi="Cambria Math"/>
            <w:sz w:val="28"/>
            <w:szCs w:val="28"/>
          </w:rPr>
          <m:t>=</m:t>
        </m:r>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aα</m:t>
                </m:r>
              </m:num>
              <m:den>
                <m:r>
                  <w:rPr>
                    <w:rFonts w:ascii="Cambria Math" w:hAnsi="Cambria Math"/>
                    <w:sz w:val="28"/>
                    <w:szCs w:val="28"/>
                    <w:lang w:val="en-US"/>
                  </w:rPr>
                  <m:t>b</m:t>
                </m:r>
              </m:den>
            </m:f>
          </m:e>
        </m:rad>
      </m:oMath>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r>
      <w:r w:rsidR="0004740F" w:rsidRPr="00013E7A">
        <w:rPr>
          <w:iCs/>
          <w:sz w:val="28"/>
          <w:szCs w:val="28"/>
        </w:rPr>
        <w:tab/>
        <w:t>(2)</w:t>
      </w:r>
    </w:p>
    <w:p w:rsidR="00055143" w:rsidRPr="00013E7A" w:rsidRDefault="005328F4" w:rsidP="00C324EB">
      <w:pPr>
        <w:spacing w:line="360" w:lineRule="auto"/>
        <w:ind w:firstLine="680"/>
        <w:jc w:val="both"/>
        <w:rPr>
          <w:sz w:val="28"/>
          <w:szCs w:val="28"/>
        </w:rPr>
      </w:pPr>
      <m:oMath>
        <m:sSup>
          <m:sSupPr>
            <m:ctrlPr>
              <w:rPr>
                <w:rFonts w:ascii="Cambria Math" w:hAnsi="Cambria Math"/>
                <w:i/>
                <w:iCs/>
                <w:sz w:val="28"/>
                <w:szCs w:val="28"/>
              </w:rPr>
            </m:ctrlPr>
          </m:sSupPr>
          <m:e>
            <m:r>
              <w:rPr>
                <w:rFonts w:ascii="Cambria Math" w:hAnsi="Cambria Math"/>
                <w:sz w:val="28"/>
                <w:szCs w:val="28"/>
                <w:lang w:val="en-US"/>
              </w:rPr>
              <m:t>L</m:t>
            </m:r>
          </m:e>
          <m:sup>
            <m:r>
              <w:rPr>
                <w:rFonts w:ascii="Cambria Math" w:hAnsi="Cambria Math"/>
                <w:sz w:val="28"/>
                <w:szCs w:val="28"/>
              </w:rPr>
              <m:t>*</m:t>
            </m:r>
          </m:sup>
        </m:sSup>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en-US"/>
              </w:rPr>
              <m:t>a</m:t>
            </m:r>
          </m:num>
          <m:den>
            <m:sSup>
              <m:sSupPr>
                <m:ctrlPr>
                  <w:rPr>
                    <w:rFonts w:ascii="Cambria Math" w:hAnsi="Cambria Math"/>
                    <w:i/>
                    <w:iCs/>
                    <w:sz w:val="28"/>
                    <w:szCs w:val="28"/>
                  </w:rPr>
                </m:ctrlPr>
              </m:sSupPr>
              <m:e>
                <m:r>
                  <w:rPr>
                    <w:rFonts w:ascii="Cambria Math" w:hAnsi="Cambria Math"/>
                    <w:sz w:val="28"/>
                    <w:szCs w:val="28"/>
                    <w:lang w:val="en-US"/>
                  </w:rPr>
                  <m:t>T</m:t>
                </m:r>
              </m:e>
              <m:sup>
                <m:r>
                  <w:rPr>
                    <w:rFonts w:ascii="Cambria Math" w:hAnsi="Cambria Math"/>
                    <w:sz w:val="28"/>
                    <w:szCs w:val="28"/>
                  </w:rPr>
                  <m:t>*</m:t>
                </m:r>
              </m:sup>
            </m:sSup>
          </m:den>
        </m:f>
        <m:r>
          <w:rPr>
            <w:rFonts w:ascii="Cambria Math" w:hAnsi="Cambria Math"/>
            <w:sz w:val="28"/>
            <w:szCs w:val="28"/>
          </w:rPr>
          <m:t>+0,5</m:t>
        </m:r>
        <m:r>
          <w:rPr>
            <w:rFonts w:ascii="Cambria Math" w:hAnsi="Cambria Math"/>
            <w:sz w:val="28"/>
            <w:szCs w:val="28"/>
            <w:lang w:val="en-US"/>
          </w:rPr>
          <m:t>bα</m:t>
        </m:r>
        <m:sSup>
          <m:sSupPr>
            <m:ctrlPr>
              <w:rPr>
                <w:rFonts w:ascii="Cambria Math" w:hAnsi="Cambria Math"/>
                <w:i/>
                <w:iCs/>
                <w:sz w:val="28"/>
                <w:szCs w:val="28"/>
              </w:rPr>
            </m:ctrlPr>
          </m:sSupPr>
          <m:e>
            <m:r>
              <w:rPr>
                <w:rFonts w:ascii="Cambria Math" w:hAnsi="Cambria Math"/>
                <w:sz w:val="28"/>
                <w:szCs w:val="28"/>
                <w:lang w:val="en-US"/>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en-US"/>
              </w:rPr>
              <m:t>a</m:t>
            </m:r>
          </m:num>
          <m:den>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a</m:t>
                    </m:r>
                  </m:num>
                  <m:den>
                    <m:r>
                      <w:rPr>
                        <w:rFonts w:ascii="Cambria Math" w:hAnsi="Cambria Math"/>
                        <w:sz w:val="28"/>
                        <w:szCs w:val="28"/>
                        <w:lang w:val="en-US"/>
                      </w:rPr>
                      <m:t>bα</m:t>
                    </m:r>
                  </m:den>
                </m:f>
              </m:e>
            </m:rad>
          </m:den>
        </m:f>
        <m:r>
          <w:rPr>
            <w:rFonts w:ascii="Cambria Math" w:hAnsi="Cambria Math"/>
            <w:sz w:val="28"/>
            <w:szCs w:val="28"/>
          </w:rPr>
          <m:t>+0,5</m:t>
        </m:r>
        <m:r>
          <w:rPr>
            <w:rFonts w:ascii="Cambria Math" w:hAnsi="Cambria Math"/>
            <w:sz w:val="28"/>
            <w:szCs w:val="28"/>
            <w:lang w:val="en-US"/>
          </w:rPr>
          <m:t>bα</m:t>
        </m:r>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a</m:t>
                </m:r>
              </m:num>
              <m:den>
                <m:r>
                  <w:rPr>
                    <w:rFonts w:ascii="Cambria Math" w:hAnsi="Cambria Math"/>
                    <w:sz w:val="28"/>
                    <w:szCs w:val="28"/>
                    <w:lang w:val="en-US"/>
                  </w:rPr>
                  <m:t>bα</m:t>
                </m:r>
              </m:den>
            </m:f>
          </m:e>
        </m:rad>
        <m:r>
          <w:rPr>
            <w:rFonts w:ascii="Cambria Math" w:hAnsi="Cambria Math"/>
            <w:sz w:val="28"/>
            <w:szCs w:val="28"/>
          </w:rPr>
          <m:t>=</m:t>
        </m:r>
        <m:f>
          <m:fPr>
            <m:ctrlPr>
              <w:rPr>
                <w:rFonts w:ascii="Cambria Math" w:hAnsi="Cambria Math"/>
                <w:i/>
                <w:iCs/>
                <w:sz w:val="28"/>
                <w:szCs w:val="28"/>
              </w:rPr>
            </m:ctrlPr>
          </m:fPr>
          <m:num>
            <m:rad>
              <m:radPr>
                <m:degHide m:val="1"/>
                <m:ctrlPr>
                  <w:rPr>
                    <w:rFonts w:ascii="Cambria Math" w:hAnsi="Cambria Math"/>
                    <w:i/>
                    <w:iCs/>
                    <w:sz w:val="28"/>
                    <w:szCs w:val="28"/>
                  </w:rPr>
                </m:ctrlPr>
              </m:radPr>
              <m:deg/>
              <m:e>
                <m:r>
                  <w:rPr>
                    <w:rFonts w:ascii="Cambria Math" w:hAnsi="Cambria Math"/>
                    <w:sz w:val="28"/>
                    <w:szCs w:val="28"/>
                  </w:rPr>
                  <m:t>2</m:t>
                </m:r>
                <m:r>
                  <w:rPr>
                    <w:rFonts w:ascii="Cambria Math" w:hAnsi="Cambria Math"/>
                    <w:sz w:val="28"/>
                    <w:szCs w:val="28"/>
                    <w:lang w:val="en-US"/>
                  </w:rPr>
                  <m:t>abα</m:t>
                </m:r>
              </m:e>
            </m:rad>
          </m:num>
          <m:den>
            <m:r>
              <w:rPr>
                <w:rFonts w:ascii="Cambria Math" w:hAnsi="Cambria Math"/>
                <w:sz w:val="28"/>
                <w:szCs w:val="28"/>
              </w:rPr>
              <m:t>2</m:t>
            </m:r>
          </m:den>
        </m:f>
        <m:r>
          <w:rPr>
            <w:rFonts w:ascii="Cambria Math" w:hAnsi="Cambria Math"/>
            <w:sz w:val="28"/>
            <w:szCs w:val="28"/>
          </w:rPr>
          <m:t>+</m:t>
        </m:r>
        <m:f>
          <m:fPr>
            <m:ctrlPr>
              <w:rPr>
                <w:rFonts w:ascii="Cambria Math" w:hAnsi="Cambria Math"/>
                <w:i/>
                <w:iCs/>
                <w:sz w:val="28"/>
                <w:szCs w:val="28"/>
              </w:rPr>
            </m:ctrlPr>
          </m:fPr>
          <m:num>
            <m:rad>
              <m:radPr>
                <m:degHide m:val="1"/>
                <m:ctrlPr>
                  <w:rPr>
                    <w:rFonts w:ascii="Cambria Math" w:hAnsi="Cambria Math"/>
                    <w:i/>
                    <w:iCs/>
                    <w:sz w:val="28"/>
                    <w:szCs w:val="28"/>
                  </w:rPr>
                </m:ctrlPr>
              </m:radPr>
              <m:deg/>
              <m:e>
                <m:r>
                  <w:rPr>
                    <w:rFonts w:ascii="Cambria Math" w:hAnsi="Cambria Math"/>
                    <w:sz w:val="28"/>
                    <w:szCs w:val="28"/>
                  </w:rPr>
                  <m:t>2</m:t>
                </m:r>
                <m:r>
                  <w:rPr>
                    <w:rFonts w:ascii="Cambria Math" w:hAnsi="Cambria Math"/>
                    <w:sz w:val="28"/>
                    <w:szCs w:val="28"/>
                    <w:lang w:val="en-US"/>
                  </w:rPr>
                  <m:t>abα</m:t>
                </m:r>
              </m:e>
            </m:rad>
          </m:num>
          <m:den>
            <m:r>
              <w:rPr>
                <w:rFonts w:ascii="Cambria Math" w:hAnsi="Cambria Math"/>
                <w:sz w:val="28"/>
                <w:szCs w:val="28"/>
              </w:rPr>
              <m:t>2</m:t>
            </m:r>
          </m:den>
        </m:f>
        <m:r>
          <w:rPr>
            <w:rFonts w:ascii="Cambria Math" w:hAnsi="Cambria Math"/>
            <w:sz w:val="28"/>
            <w:szCs w:val="28"/>
          </w:rPr>
          <m:t>=</m:t>
        </m:r>
        <m:rad>
          <m:radPr>
            <m:degHide m:val="1"/>
            <m:ctrlPr>
              <w:rPr>
                <w:rFonts w:ascii="Cambria Math" w:hAnsi="Cambria Math"/>
                <w:i/>
                <w:iCs/>
                <w:sz w:val="28"/>
                <w:szCs w:val="28"/>
              </w:rPr>
            </m:ctrlPr>
          </m:radPr>
          <m:deg/>
          <m:e>
            <m:r>
              <w:rPr>
                <w:rFonts w:ascii="Cambria Math" w:hAnsi="Cambria Math"/>
                <w:sz w:val="28"/>
                <w:szCs w:val="28"/>
              </w:rPr>
              <m:t>2</m:t>
            </m:r>
            <m:r>
              <w:rPr>
                <w:rFonts w:ascii="Cambria Math" w:hAnsi="Cambria Math"/>
                <w:sz w:val="28"/>
                <w:szCs w:val="28"/>
                <w:lang w:val="en-US"/>
              </w:rPr>
              <m:t>abα</m:t>
            </m:r>
          </m:e>
        </m:rad>
      </m:oMath>
      <w:r w:rsidR="0004740F" w:rsidRPr="00013E7A">
        <w:rPr>
          <w:iCs/>
          <w:sz w:val="28"/>
          <w:szCs w:val="28"/>
        </w:rPr>
        <w:tab/>
        <w:t>(3)</w:t>
      </w:r>
    </w:p>
    <w:p w:rsidR="0004740F" w:rsidRPr="00013E7A" w:rsidRDefault="0004740F" w:rsidP="0004740F">
      <w:pPr>
        <w:spacing w:line="360" w:lineRule="auto"/>
        <w:ind w:firstLine="680"/>
        <w:jc w:val="both"/>
        <w:rPr>
          <w:sz w:val="28"/>
          <w:szCs w:val="28"/>
        </w:rPr>
      </w:pPr>
      <w:r w:rsidRPr="00013E7A">
        <w:rPr>
          <w:sz w:val="28"/>
          <w:szCs w:val="28"/>
        </w:rPr>
        <w:t xml:space="preserve">где α </w:t>
      </w:r>
      <w:r w:rsidR="00791B42" w:rsidRPr="00013E7A">
        <w:rPr>
          <w:sz w:val="28"/>
          <w:szCs w:val="28"/>
        </w:rPr>
        <w:t>–</w:t>
      </w:r>
      <w:r w:rsidRPr="00013E7A">
        <w:rPr>
          <w:sz w:val="28"/>
          <w:szCs w:val="28"/>
        </w:rPr>
        <w:t xml:space="preserve"> интенсивность спроса. </w:t>
      </w:r>
    </w:p>
    <w:p w:rsidR="00055143" w:rsidRPr="00013E7A" w:rsidRDefault="0004740F" w:rsidP="0004740F">
      <w:pPr>
        <w:spacing w:line="360" w:lineRule="auto"/>
        <w:ind w:firstLine="680"/>
        <w:jc w:val="both"/>
        <w:rPr>
          <w:sz w:val="28"/>
          <w:szCs w:val="28"/>
        </w:rPr>
      </w:pPr>
      <w:r w:rsidRPr="00013E7A">
        <w:rPr>
          <w:sz w:val="28"/>
          <w:szCs w:val="28"/>
        </w:rPr>
        <w:t xml:space="preserve">      </w:t>
      </w:r>
      <w:r w:rsidR="00F32BA6" w:rsidRPr="00013E7A">
        <w:rPr>
          <w:sz w:val="28"/>
          <w:szCs w:val="28"/>
        </w:rPr>
        <w:t>А</w:t>
      </w:r>
      <w:r w:rsidR="0063331A" w:rsidRPr="00013E7A">
        <w:rPr>
          <w:sz w:val="28"/>
          <w:szCs w:val="28"/>
        </w:rPr>
        <w:t xml:space="preserve"> </w:t>
      </w:r>
      <w:r w:rsidRPr="00013E7A">
        <w:rPr>
          <w:sz w:val="28"/>
          <w:szCs w:val="28"/>
        </w:rPr>
        <w:t>–</w:t>
      </w:r>
      <w:r w:rsidR="0063331A" w:rsidRPr="00013E7A">
        <w:rPr>
          <w:sz w:val="28"/>
          <w:szCs w:val="28"/>
        </w:rPr>
        <w:t xml:space="preserve"> </w:t>
      </w:r>
      <w:r w:rsidR="00523053" w:rsidRPr="00013E7A">
        <w:rPr>
          <w:sz w:val="28"/>
          <w:szCs w:val="28"/>
        </w:rPr>
        <w:t>п</w:t>
      </w:r>
      <w:r w:rsidR="0063331A" w:rsidRPr="00013E7A">
        <w:rPr>
          <w:sz w:val="28"/>
          <w:szCs w:val="28"/>
        </w:rPr>
        <w:t>остоянные издержки по поставкам</w:t>
      </w:r>
      <w:r w:rsidRPr="00013E7A">
        <w:rPr>
          <w:sz w:val="28"/>
          <w:szCs w:val="28"/>
        </w:rPr>
        <w:t>;</w:t>
      </w:r>
    </w:p>
    <w:p w:rsidR="0063331A" w:rsidRPr="00013E7A" w:rsidRDefault="0004740F" w:rsidP="0004740F">
      <w:pPr>
        <w:pStyle w:val="Default"/>
        <w:spacing w:line="360" w:lineRule="auto"/>
        <w:ind w:left="708"/>
        <w:jc w:val="both"/>
        <w:rPr>
          <w:color w:val="auto"/>
          <w:sz w:val="28"/>
          <w:szCs w:val="28"/>
        </w:rPr>
      </w:pPr>
      <w:r w:rsidRPr="00013E7A">
        <w:rPr>
          <w:color w:val="auto"/>
          <w:sz w:val="28"/>
          <w:szCs w:val="28"/>
        </w:rPr>
        <w:t xml:space="preserve">      </w:t>
      </w:r>
      <w:r w:rsidR="0063331A" w:rsidRPr="00013E7A">
        <w:rPr>
          <w:color w:val="auto"/>
          <w:sz w:val="28"/>
          <w:szCs w:val="28"/>
        </w:rPr>
        <w:t xml:space="preserve">b </w:t>
      </w:r>
      <w:r w:rsidRPr="00013E7A">
        <w:rPr>
          <w:color w:val="auto"/>
          <w:sz w:val="28"/>
          <w:szCs w:val="28"/>
        </w:rPr>
        <w:t>–</w:t>
      </w:r>
      <w:r w:rsidR="0063331A" w:rsidRPr="00013E7A">
        <w:rPr>
          <w:color w:val="auto"/>
          <w:sz w:val="28"/>
          <w:szCs w:val="28"/>
        </w:rPr>
        <w:t xml:space="preserve"> </w:t>
      </w:r>
      <w:r w:rsidR="00523053" w:rsidRPr="00013E7A">
        <w:rPr>
          <w:color w:val="auto"/>
          <w:sz w:val="28"/>
          <w:szCs w:val="28"/>
        </w:rPr>
        <w:t>з</w:t>
      </w:r>
      <w:r w:rsidR="0063331A" w:rsidRPr="00013E7A">
        <w:rPr>
          <w:color w:val="auto"/>
          <w:sz w:val="28"/>
          <w:szCs w:val="28"/>
        </w:rPr>
        <w:t xml:space="preserve">атраты по хранению единицы продукции в </w:t>
      </w:r>
      <w:r w:rsidR="00523053" w:rsidRPr="00013E7A">
        <w:rPr>
          <w:color w:val="auto"/>
          <w:sz w:val="28"/>
          <w:szCs w:val="28"/>
        </w:rPr>
        <w:t>единицу времени.</w:t>
      </w:r>
      <w:r w:rsidRPr="00013E7A">
        <w:rPr>
          <w:color w:val="auto"/>
          <w:sz w:val="28"/>
          <w:szCs w:val="28"/>
        </w:rPr>
        <w:t xml:space="preserve"> </w:t>
      </w:r>
      <w:r w:rsidR="0063331A" w:rsidRPr="00013E7A">
        <w:rPr>
          <w:color w:val="auto"/>
          <w:sz w:val="28"/>
          <w:szCs w:val="28"/>
        </w:rPr>
        <w:t>Традиционно эта величина выражается как определенный процент i от цены (стоимости единицы) запаса c</w:t>
      </w:r>
      <w:r w:rsidRPr="00013E7A">
        <w:rPr>
          <w:color w:val="auto"/>
          <w:sz w:val="28"/>
          <w:szCs w:val="28"/>
        </w:rPr>
        <w:t xml:space="preserve"> (4)</w:t>
      </w:r>
      <w:r w:rsidR="0063331A" w:rsidRPr="00013E7A">
        <w:rPr>
          <w:color w:val="auto"/>
          <w:sz w:val="28"/>
          <w:szCs w:val="28"/>
        </w:rPr>
        <w:t>:</w:t>
      </w:r>
    </w:p>
    <w:p w:rsidR="0063331A" w:rsidRPr="00013E7A" w:rsidRDefault="0063331A" w:rsidP="00C324EB">
      <w:pPr>
        <w:pStyle w:val="Default"/>
        <w:spacing w:line="360" w:lineRule="auto"/>
        <w:ind w:firstLine="680"/>
        <w:jc w:val="both"/>
        <w:rPr>
          <w:color w:val="auto"/>
          <w:sz w:val="28"/>
          <w:szCs w:val="28"/>
          <w:lang w:val="en-US"/>
        </w:rPr>
      </w:pPr>
      <w:r w:rsidRPr="00013E7A">
        <w:rPr>
          <w:color w:val="auto"/>
          <w:sz w:val="28"/>
          <w:szCs w:val="28"/>
          <w:lang w:val="en-US"/>
        </w:rPr>
        <w:t>b = i</w:t>
      </w:r>
      <w:r w:rsidR="0004740F" w:rsidRPr="00013E7A">
        <w:rPr>
          <w:color w:val="auto"/>
          <w:sz w:val="28"/>
          <w:szCs w:val="28"/>
          <w:lang w:val="en-US"/>
        </w:rPr>
        <w:t>*</w:t>
      </w:r>
      <w:r w:rsidRPr="00013E7A">
        <w:rPr>
          <w:color w:val="auto"/>
          <w:sz w:val="28"/>
          <w:szCs w:val="28"/>
          <w:lang w:val="en-US"/>
        </w:rPr>
        <w:t>c</w:t>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r>
      <w:r w:rsidR="0004740F" w:rsidRPr="00013E7A">
        <w:rPr>
          <w:color w:val="auto"/>
          <w:sz w:val="28"/>
          <w:szCs w:val="28"/>
          <w:lang w:val="en-US"/>
        </w:rPr>
        <w:tab/>
        <w:t>(4)</w:t>
      </w:r>
    </w:p>
    <w:p w:rsidR="00FD3385" w:rsidRPr="00013E7A" w:rsidRDefault="00FD3385" w:rsidP="00C324EB">
      <w:pPr>
        <w:spacing w:line="360" w:lineRule="auto"/>
        <w:ind w:firstLine="680"/>
        <w:jc w:val="both"/>
        <w:rPr>
          <w:sz w:val="28"/>
          <w:szCs w:val="28"/>
          <w:lang w:val="en-US"/>
        </w:rPr>
      </w:pPr>
    </w:p>
    <w:p w:rsidR="008B2520" w:rsidRPr="00013E7A" w:rsidRDefault="00D53886" w:rsidP="00F32BA6">
      <w:pPr>
        <w:pStyle w:val="1"/>
        <w:spacing w:line="360" w:lineRule="auto"/>
        <w:ind w:firstLine="680"/>
        <w:jc w:val="center"/>
        <w:rPr>
          <w:b/>
          <w:szCs w:val="28"/>
        </w:rPr>
      </w:pPr>
      <w:bookmarkStart w:id="8" w:name="_Toc421451380"/>
      <w:r w:rsidRPr="00013E7A">
        <w:rPr>
          <w:b/>
          <w:szCs w:val="28"/>
          <w:lang w:val="en-US"/>
        </w:rPr>
        <w:t xml:space="preserve">2.3. </w:t>
      </w:r>
      <w:r w:rsidR="008B2520" w:rsidRPr="00013E7A">
        <w:rPr>
          <w:b/>
          <w:szCs w:val="28"/>
        </w:rPr>
        <w:t>Этап</w:t>
      </w:r>
      <w:r w:rsidR="008B2520" w:rsidRPr="00013E7A">
        <w:rPr>
          <w:b/>
          <w:szCs w:val="28"/>
          <w:lang w:val="en-US"/>
        </w:rPr>
        <w:t xml:space="preserve"> III. </w:t>
      </w:r>
      <w:r w:rsidR="008B2520" w:rsidRPr="00013E7A">
        <w:rPr>
          <w:b/>
          <w:szCs w:val="28"/>
        </w:rPr>
        <w:t>Построение работоспособной системы</w:t>
      </w:r>
      <w:bookmarkEnd w:id="8"/>
    </w:p>
    <w:p w:rsidR="008B2520" w:rsidRPr="00013E7A" w:rsidRDefault="00F32BA6" w:rsidP="00C324EB">
      <w:pPr>
        <w:spacing w:line="360" w:lineRule="auto"/>
        <w:ind w:firstLine="680"/>
        <w:jc w:val="both"/>
        <w:rPr>
          <w:rFonts w:eastAsia="Courier New"/>
          <w:sz w:val="28"/>
          <w:szCs w:val="28"/>
        </w:rPr>
      </w:pPr>
      <w:r w:rsidRPr="00013E7A">
        <w:rPr>
          <w:rFonts w:eastAsia="Courier New"/>
          <w:sz w:val="28"/>
          <w:szCs w:val="28"/>
        </w:rPr>
        <w:t>Третий</w:t>
      </w:r>
      <w:r w:rsidR="008B2520" w:rsidRPr="00013E7A">
        <w:rPr>
          <w:rFonts w:eastAsia="Courier New"/>
          <w:sz w:val="28"/>
          <w:szCs w:val="28"/>
        </w:rPr>
        <w:t xml:space="preserve"> этап включает в себя следующие основные шаги:</w:t>
      </w:r>
    </w:p>
    <w:p w:rsidR="008B2520" w:rsidRPr="00013E7A" w:rsidRDefault="008B2520" w:rsidP="005002FA">
      <w:pPr>
        <w:pStyle w:val="a3"/>
        <w:numPr>
          <w:ilvl w:val="0"/>
          <w:numId w:val="6"/>
        </w:numPr>
        <w:spacing w:line="360" w:lineRule="auto"/>
        <w:ind w:left="284" w:hanging="284"/>
        <w:jc w:val="both"/>
        <w:rPr>
          <w:rFonts w:eastAsia="Courier New"/>
          <w:sz w:val="28"/>
          <w:szCs w:val="28"/>
        </w:rPr>
      </w:pPr>
      <w:r w:rsidRPr="00013E7A">
        <w:rPr>
          <w:rFonts w:eastAsia="Courier New"/>
          <w:sz w:val="28"/>
          <w:szCs w:val="28"/>
        </w:rPr>
        <w:t>Сбор информации с учетом выбранной эталонной системы.</w:t>
      </w:r>
    </w:p>
    <w:p w:rsidR="008B2520" w:rsidRPr="00013E7A" w:rsidRDefault="008B2520" w:rsidP="005002FA">
      <w:pPr>
        <w:pStyle w:val="a3"/>
        <w:numPr>
          <w:ilvl w:val="0"/>
          <w:numId w:val="6"/>
        </w:numPr>
        <w:spacing w:line="360" w:lineRule="auto"/>
        <w:ind w:left="284" w:hanging="284"/>
        <w:jc w:val="both"/>
        <w:rPr>
          <w:rFonts w:eastAsia="Courier New"/>
          <w:sz w:val="28"/>
          <w:szCs w:val="28"/>
        </w:rPr>
      </w:pPr>
      <w:r w:rsidRPr="00013E7A">
        <w:rPr>
          <w:rFonts w:eastAsia="Courier New"/>
          <w:sz w:val="28"/>
          <w:szCs w:val="28"/>
        </w:rPr>
        <w:t>Разработка альтернативных решений и проектов.</w:t>
      </w:r>
    </w:p>
    <w:p w:rsidR="008B2520" w:rsidRPr="00013E7A" w:rsidRDefault="008B2520" w:rsidP="005002FA">
      <w:pPr>
        <w:pStyle w:val="a3"/>
        <w:numPr>
          <w:ilvl w:val="0"/>
          <w:numId w:val="6"/>
        </w:numPr>
        <w:spacing w:line="360" w:lineRule="auto"/>
        <w:ind w:left="284" w:hanging="284"/>
        <w:jc w:val="both"/>
        <w:rPr>
          <w:rFonts w:eastAsia="Courier New"/>
          <w:sz w:val="28"/>
          <w:szCs w:val="28"/>
        </w:rPr>
      </w:pPr>
      <w:r w:rsidRPr="00013E7A">
        <w:rPr>
          <w:rFonts w:eastAsia="Courier New"/>
          <w:sz w:val="28"/>
          <w:szCs w:val="28"/>
        </w:rPr>
        <w:t>Выбор варианта, рекомендуемого для дальнейшей разработки.</w:t>
      </w:r>
    </w:p>
    <w:p w:rsidR="008B2520" w:rsidRPr="00013E7A" w:rsidRDefault="008B2520" w:rsidP="005002FA">
      <w:pPr>
        <w:pStyle w:val="a3"/>
        <w:numPr>
          <w:ilvl w:val="0"/>
          <w:numId w:val="6"/>
        </w:numPr>
        <w:spacing w:line="360" w:lineRule="auto"/>
        <w:ind w:left="284" w:hanging="284"/>
        <w:jc w:val="both"/>
        <w:rPr>
          <w:rFonts w:eastAsia="Courier New"/>
          <w:sz w:val="28"/>
          <w:szCs w:val="28"/>
        </w:rPr>
      </w:pPr>
      <w:r w:rsidRPr="00013E7A">
        <w:rPr>
          <w:rFonts w:eastAsia="Courier New"/>
          <w:sz w:val="28"/>
          <w:szCs w:val="28"/>
        </w:rPr>
        <w:t>Детализация проекта, рекомендуемого для внедрения.</w:t>
      </w:r>
    </w:p>
    <w:p w:rsidR="00677E3B" w:rsidRPr="00013E7A" w:rsidRDefault="00677E3B" w:rsidP="00C324EB">
      <w:pPr>
        <w:spacing w:line="360" w:lineRule="auto"/>
        <w:ind w:firstLine="680"/>
        <w:jc w:val="both"/>
        <w:rPr>
          <w:sz w:val="28"/>
          <w:szCs w:val="28"/>
        </w:rPr>
      </w:pPr>
    </w:p>
    <w:p w:rsidR="00056193" w:rsidRPr="00013E7A" w:rsidRDefault="00056193" w:rsidP="00C324EB">
      <w:pPr>
        <w:spacing w:line="360" w:lineRule="auto"/>
        <w:ind w:firstLine="680"/>
        <w:jc w:val="both"/>
        <w:rPr>
          <w:sz w:val="28"/>
          <w:szCs w:val="28"/>
        </w:rPr>
      </w:pPr>
      <w:r w:rsidRPr="00013E7A">
        <w:rPr>
          <w:sz w:val="28"/>
          <w:szCs w:val="28"/>
        </w:rPr>
        <w:t>На данном этапе нас интересуют особенности предприятия, которые по</w:t>
      </w:r>
      <w:r w:rsidRPr="00013E7A">
        <w:rPr>
          <w:sz w:val="28"/>
          <w:szCs w:val="28"/>
        </w:rPr>
        <w:t>з</w:t>
      </w:r>
      <w:r w:rsidRPr="00013E7A">
        <w:rPr>
          <w:sz w:val="28"/>
          <w:szCs w:val="28"/>
        </w:rPr>
        <w:t xml:space="preserve">волят выработать </w:t>
      </w:r>
      <w:r w:rsidR="0061098F" w:rsidRPr="00013E7A">
        <w:rPr>
          <w:sz w:val="28"/>
          <w:szCs w:val="28"/>
        </w:rPr>
        <w:t>для него индивидуальную модель путем модификации эт</w:t>
      </w:r>
      <w:r w:rsidR="0061098F" w:rsidRPr="00013E7A">
        <w:rPr>
          <w:sz w:val="28"/>
          <w:szCs w:val="28"/>
        </w:rPr>
        <w:t>а</w:t>
      </w:r>
      <w:r w:rsidR="0061098F" w:rsidRPr="00013E7A">
        <w:rPr>
          <w:sz w:val="28"/>
          <w:szCs w:val="28"/>
        </w:rPr>
        <w:t xml:space="preserve">лонной модели до ее соответствия реальности. </w:t>
      </w:r>
      <w:r w:rsidRPr="00013E7A">
        <w:rPr>
          <w:sz w:val="28"/>
          <w:szCs w:val="28"/>
        </w:rPr>
        <w:t>Начнем</w:t>
      </w:r>
      <w:r w:rsidR="0061098F" w:rsidRPr="00013E7A">
        <w:rPr>
          <w:sz w:val="28"/>
          <w:szCs w:val="28"/>
        </w:rPr>
        <w:t xml:space="preserve"> построение работосп</w:t>
      </w:r>
      <w:r w:rsidR="0061098F" w:rsidRPr="00013E7A">
        <w:rPr>
          <w:sz w:val="28"/>
          <w:szCs w:val="28"/>
        </w:rPr>
        <w:t>о</w:t>
      </w:r>
      <w:r w:rsidR="0061098F" w:rsidRPr="00013E7A">
        <w:rPr>
          <w:sz w:val="28"/>
          <w:szCs w:val="28"/>
        </w:rPr>
        <w:t>собной модели</w:t>
      </w:r>
      <w:r w:rsidRPr="00013E7A">
        <w:rPr>
          <w:sz w:val="28"/>
          <w:szCs w:val="28"/>
        </w:rPr>
        <w:t xml:space="preserve"> с прогнозирования цен на ресурсы.</w:t>
      </w:r>
    </w:p>
    <w:p w:rsidR="00056193" w:rsidRPr="00013E7A" w:rsidRDefault="00056193" w:rsidP="00C324EB">
      <w:pPr>
        <w:spacing w:line="360" w:lineRule="auto"/>
        <w:ind w:firstLine="680"/>
        <w:jc w:val="both"/>
        <w:rPr>
          <w:sz w:val="28"/>
          <w:szCs w:val="28"/>
        </w:rPr>
      </w:pPr>
    </w:p>
    <w:p w:rsidR="00E8026C" w:rsidRPr="00013E7A" w:rsidRDefault="00E8026C" w:rsidP="0061098F">
      <w:pPr>
        <w:spacing w:line="360" w:lineRule="auto"/>
        <w:ind w:firstLine="680"/>
        <w:jc w:val="center"/>
        <w:rPr>
          <w:rFonts w:eastAsia="Courier New"/>
          <w:b/>
          <w:sz w:val="28"/>
          <w:szCs w:val="28"/>
        </w:rPr>
      </w:pPr>
      <w:r w:rsidRPr="00013E7A">
        <w:rPr>
          <w:rFonts w:eastAsia="Courier New"/>
          <w:b/>
          <w:sz w:val="28"/>
          <w:szCs w:val="28"/>
        </w:rPr>
        <w:t>Прогнозирование цен на ресурсы</w:t>
      </w:r>
    </w:p>
    <w:p w:rsidR="0061098F" w:rsidRPr="00013E7A" w:rsidRDefault="0061098F" w:rsidP="0061098F">
      <w:pPr>
        <w:spacing w:line="360" w:lineRule="auto"/>
        <w:ind w:firstLine="680"/>
        <w:jc w:val="both"/>
        <w:rPr>
          <w:rFonts w:eastAsia="Courier New"/>
          <w:sz w:val="28"/>
          <w:szCs w:val="28"/>
        </w:rPr>
      </w:pPr>
      <w:r w:rsidRPr="00013E7A">
        <w:rPr>
          <w:rFonts w:eastAsia="Courier New"/>
          <w:sz w:val="28"/>
          <w:szCs w:val="28"/>
        </w:rPr>
        <w:t>Рассмотрим динамику средних цен производителей сельскохозяйственной продукции по Российской Федерации в 1998-2014 гг. (рис. 7) [</w:t>
      </w:r>
      <w:r w:rsidR="005B6486" w:rsidRPr="00013E7A">
        <w:rPr>
          <w:rFonts w:eastAsia="Courier New"/>
          <w:sz w:val="28"/>
          <w:szCs w:val="28"/>
        </w:rPr>
        <w:t>33</w:t>
      </w:r>
      <w:r w:rsidRPr="00013E7A">
        <w:rPr>
          <w:rFonts w:eastAsia="Courier New"/>
          <w:sz w:val="28"/>
          <w:szCs w:val="28"/>
        </w:rPr>
        <w:t>].</w:t>
      </w:r>
    </w:p>
    <w:p w:rsidR="00E8026C" w:rsidRPr="00013E7A" w:rsidRDefault="00E8026C" w:rsidP="00E8026C">
      <w:pPr>
        <w:spacing w:line="360" w:lineRule="auto"/>
        <w:jc w:val="center"/>
        <w:rPr>
          <w:rFonts w:eastAsia="Courier New"/>
          <w:sz w:val="28"/>
          <w:szCs w:val="28"/>
        </w:rPr>
      </w:pPr>
      <w:r w:rsidRPr="00013E7A">
        <w:rPr>
          <w:noProof/>
          <w:sz w:val="28"/>
          <w:szCs w:val="28"/>
        </w:rPr>
        <w:drawing>
          <wp:inline distT="0" distB="0" distL="0" distR="0" wp14:anchorId="3767CE2B" wp14:editId="245D092F">
            <wp:extent cx="5940425" cy="2773711"/>
            <wp:effectExtent l="0" t="0" r="22225" b="2667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Рисунок</w:t>
      </w:r>
      <w:r w:rsidR="00540A65" w:rsidRPr="00013E7A">
        <w:rPr>
          <w:rFonts w:eastAsia="Courier New"/>
          <w:sz w:val="28"/>
          <w:szCs w:val="28"/>
        </w:rPr>
        <w:t xml:space="preserve"> 7</w:t>
      </w:r>
      <w:r w:rsidRPr="00013E7A">
        <w:rPr>
          <w:rFonts w:eastAsia="Courier New"/>
          <w:sz w:val="28"/>
          <w:szCs w:val="28"/>
        </w:rPr>
        <w:t xml:space="preserve"> </w:t>
      </w:r>
      <w:r w:rsidRPr="00013E7A">
        <w:rPr>
          <w:sz w:val="28"/>
          <w:szCs w:val="28"/>
        </w:rPr>
        <w:t>–</w:t>
      </w:r>
      <w:r w:rsidRPr="00013E7A">
        <w:rPr>
          <w:rFonts w:eastAsia="Courier New"/>
          <w:sz w:val="28"/>
          <w:szCs w:val="28"/>
        </w:rPr>
        <w:t xml:space="preserve"> Средние цены производителей сельскохозяйственной пр</w:t>
      </w:r>
      <w:r w:rsidRPr="00013E7A">
        <w:rPr>
          <w:rFonts w:eastAsia="Courier New"/>
          <w:sz w:val="28"/>
          <w:szCs w:val="28"/>
        </w:rPr>
        <w:t>о</w:t>
      </w:r>
      <w:r w:rsidRPr="00013E7A">
        <w:rPr>
          <w:rFonts w:eastAsia="Courier New"/>
          <w:sz w:val="28"/>
          <w:szCs w:val="28"/>
        </w:rPr>
        <w:t>дукции по Российской Федерации в 1998-2014гг., руб./тн</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Из рис</w:t>
      </w:r>
      <w:r w:rsidR="0061098F" w:rsidRPr="00013E7A">
        <w:rPr>
          <w:rFonts w:eastAsia="Courier New"/>
          <w:sz w:val="28"/>
          <w:szCs w:val="28"/>
        </w:rPr>
        <w:t>унка</w:t>
      </w:r>
      <w:r w:rsidRPr="00013E7A">
        <w:rPr>
          <w:rFonts w:eastAsia="Courier New"/>
          <w:sz w:val="28"/>
          <w:szCs w:val="28"/>
        </w:rPr>
        <w:t xml:space="preserve"> </w:t>
      </w:r>
      <w:r w:rsidR="00540A65" w:rsidRPr="00013E7A">
        <w:rPr>
          <w:rFonts w:eastAsia="Courier New"/>
          <w:sz w:val="28"/>
          <w:szCs w:val="28"/>
        </w:rPr>
        <w:t>7</w:t>
      </w:r>
      <w:r w:rsidRPr="00013E7A">
        <w:rPr>
          <w:rFonts w:eastAsia="Courier New"/>
          <w:sz w:val="28"/>
          <w:szCs w:val="28"/>
        </w:rPr>
        <w:t xml:space="preserve"> видно, что средние цены на представленные зерновые и б</w:t>
      </w:r>
      <w:r w:rsidRPr="00013E7A">
        <w:rPr>
          <w:rFonts w:eastAsia="Courier New"/>
          <w:sz w:val="28"/>
          <w:szCs w:val="28"/>
        </w:rPr>
        <w:t>о</w:t>
      </w:r>
      <w:r w:rsidRPr="00013E7A">
        <w:rPr>
          <w:rFonts w:eastAsia="Courier New"/>
          <w:sz w:val="28"/>
          <w:szCs w:val="28"/>
        </w:rPr>
        <w:t>бовые культуры подвергаются сезонным колебаниям и имеют тенденцию к р</w:t>
      </w:r>
      <w:r w:rsidRPr="00013E7A">
        <w:rPr>
          <w:rFonts w:eastAsia="Courier New"/>
          <w:sz w:val="28"/>
          <w:szCs w:val="28"/>
        </w:rPr>
        <w:t>о</w:t>
      </w:r>
      <w:r w:rsidRPr="00013E7A">
        <w:rPr>
          <w:rFonts w:eastAsia="Courier New"/>
          <w:sz w:val="28"/>
          <w:szCs w:val="28"/>
        </w:rPr>
        <w:t>сту по годам. Цены на прочие сельскохозяйственные культуры имеют похожую динамику, а именно достигают минимума в период сбора урожая и максимал</w:t>
      </w:r>
      <w:r w:rsidRPr="00013E7A">
        <w:rPr>
          <w:rFonts w:eastAsia="Courier New"/>
          <w:sz w:val="28"/>
          <w:szCs w:val="28"/>
        </w:rPr>
        <w:t>ь</w:t>
      </w:r>
      <w:r w:rsidRPr="00013E7A">
        <w:rPr>
          <w:rFonts w:eastAsia="Courier New"/>
          <w:sz w:val="28"/>
          <w:szCs w:val="28"/>
        </w:rPr>
        <w:t>ного значения в зимний и весенний период. Поэтому для прогнозирования цен на сельскохозяйственную продукцию н</w:t>
      </w:r>
      <w:r w:rsidR="00C772D2">
        <w:rPr>
          <w:rFonts w:eastAsia="Courier New"/>
          <w:sz w:val="28"/>
          <w:szCs w:val="28"/>
        </w:rPr>
        <w:t>ужно использовать тренд-сезонную</w:t>
      </w:r>
      <w:r w:rsidRPr="00013E7A">
        <w:rPr>
          <w:rFonts w:eastAsia="Courier New"/>
          <w:sz w:val="28"/>
          <w:szCs w:val="28"/>
        </w:rPr>
        <w:t xml:space="preserve"> м</w:t>
      </w:r>
      <w:r w:rsidRPr="00013E7A">
        <w:rPr>
          <w:rFonts w:eastAsia="Courier New"/>
          <w:sz w:val="28"/>
          <w:szCs w:val="28"/>
        </w:rPr>
        <w:t>о</w:t>
      </w:r>
      <w:r w:rsidRPr="00013E7A">
        <w:rPr>
          <w:rFonts w:eastAsia="Courier New"/>
          <w:sz w:val="28"/>
          <w:szCs w:val="28"/>
        </w:rPr>
        <w:t>де</w:t>
      </w:r>
      <w:r w:rsidR="00C772D2">
        <w:rPr>
          <w:rFonts w:eastAsia="Courier New"/>
          <w:sz w:val="28"/>
          <w:szCs w:val="28"/>
        </w:rPr>
        <w:t>ль, модель с фиктивной переменной</w:t>
      </w:r>
      <w:r w:rsidRPr="00013E7A">
        <w:rPr>
          <w:rFonts w:eastAsia="Courier New"/>
          <w:sz w:val="28"/>
          <w:szCs w:val="28"/>
        </w:rPr>
        <w:t xml:space="preserve"> или модель Хольта-Уинтерса. Сравним прогнозные свойства </w:t>
      </w:r>
      <w:r w:rsidR="00382155">
        <w:rPr>
          <w:rFonts w:eastAsia="Courier New"/>
          <w:sz w:val="28"/>
          <w:szCs w:val="28"/>
        </w:rPr>
        <w:t>указанных</w:t>
      </w:r>
      <w:r w:rsidRPr="00013E7A">
        <w:rPr>
          <w:rFonts w:eastAsia="Courier New"/>
          <w:sz w:val="28"/>
          <w:szCs w:val="28"/>
        </w:rPr>
        <w:t xml:space="preserve"> моделей.</w:t>
      </w:r>
    </w:p>
    <w:p w:rsidR="00E0563B" w:rsidRPr="00013E7A" w:rsidRDefault="00E8026C" w:rsidP="00E0563B">
      <w:pPr>
        <w:spacing w:line="360" w:lineRule="auto"/>
        <w:ind w:firstLine="680"/>
        <w:jc w:val="both"/>
        <w:rPr>
          <w:rFonts w:eastAsia="Courier New"/>
          <w:sz w:val="28"/>
          <w:szCs w:val="28"/>
        </w:rPr>
      </w:pPr>
      <w:r w:rsidRPr="00013E7A">
        <w:rPr>
          <w:rFonts w:eastAsia="Courier New"/>
          <w:sz w:val="28"/>
          <w:szCs w:val="28"/>
        </w:rPr>
        <w:lastRenderedPageBreak/>
        <w:t>В качестве примера спрогнозируем по неделям цены на пшеницу 3-го класса с помощь</w:t>
      </w:r>
      <w:r w:rsidR="00540A65" w:rsidRPr="00013E7A">
        <w:rPr>
          <w:rFonts w:eastAsia="Courier New"/>
          <w:sz w:val="28"/>
          <w:szCs w:val="28"/>
        </w:rPr>
        <w:t>ю модели Хольта-Уинтерса</w:t>
      </w:r>
      <w:r w:rsidRPr="00013E7A">
        <w:rPr>
          <w:rFonts w:eastAsia="Courier New"/>
          <w:sz w:val="28"/>
          <w:szCs w:val="28"/>
        </w:rPr>
        <w:t>. В нашем распоряжении имеются цены в понедельной разбивке за 2012-2014 годы и за 2 месяца 2015 года</w:t>
      </w:r>
      <w:r w:rsidR="0061098F" w:rsidRPr="00013E7A">
        <w:rPr>
          <w:rFonts w:eastAsia="Courier New"/>
          <w:sz w:val="28"/>
          <w:szCs w:val="28"/>
        </w:rPr>
        <w:t xml:space="preserve"> </w:t>
      </w:r>
      <w:r w:rsidRPr="00013E7A">
        <w:rPr>
          <w:rFonts w:eastAsia="Courier New"/>
          <w:sz w:val="28"/>
          <w:szCs w:val="28"/>
        </w:rPr>
        <w:t>[</w:t>
      </w:r>
      <w:r w:rsidR="005B6486" w:rsidRPr="00013E7A">
        <w:rPr>
          <w:rFonts w:eastAsia="Courier New"/>
          <w:sz w:val="28"/>
          <w:szCs w:val="28"/>
        </w:rPr>
        <w:t>32</w:t>
      </w:r>
      <w:r w:rsidRPr="00013E7A">
        <w:rPr>
          <w:rFonts w:eastAsia="Courier New"/>
          <w:sz w:val="28"/>
          <w:szCs w:val="28"/>
        </w:rPr>
        <w:t>]. Дадим прогноз на полгода вперед.</w:t>
      </w:r>
    </w:p>
    <w:p w:rsidR="00E8026C" w:rsidRPr="00013E7A" w:rsidRDefault="00E8026C" w:rsidP="00E0563B">
      <w:pPr>
        <w:spacing w:line="360" w:lineRule="auto"/>
        <w:ind w:firstLine="680"/>
        <w:jc w:val="both"/>
        <w:rPr>
          <w:rFonts w:eastAsia="Courier New"/>
          <w:sz w:val="28"/>
          <w:szCs w:val="28"/>
        </w:rPr>
      </w:pPr>
      <w:r w:rsidRPr="00013E7A">
        <w:rPr>
          <w:rFonts w:eastAsia="Courier New"/>
          <w:sz w:val="28"/>
          <w:szCs w:val="28"/>
        </w:rPr>
        <w:t xml:space="preserve">Модель Хольта-Уинтерса с мультипликативной сезонностью </w:t>
      </w:r>
      <w:r w:rsidR="0035560E" w:rsidRPr="00013E7A">
        <w:rPr>
          <w:rFonts w:eastAsia="Courier New"/>
          <w:sz w:val="28"/>
          <w:szCs w:val="28"/>
        </w:rPr>
        <w:t>в аналитич</w:t>
      </w:r>
      <w:r w:rsidR="0035560E" w:rsidRPr="00013E7A">
        <w:rPr>
          <w:rFonts w:eastAsia="Courier New"/>
          <w:sz w:val="28"/>
          <w:szCs w:val="28"/>
        </w:rPr>
        <w:t>е</w:t>
      </w:r>
      <w:r w:rsidR="0035560E" w:rsidRPr="00013E7A">
        <w:rPr>
          <w:rFonts w:eastAsia="Courier New"/>
          <w:sz w:val="28"/>
          <w:szCs w:val="28"/>
        </w:rPr>
        <w:t xml:space="preserve">ском виде </w:t>
      </w:r>
      <w:r w:rsidRPr="00013E7A">
        <w:rPr>
          <w:rFonts w:eastAsia="Courier New"/>
          <w:sz w:val="28"/>
          <w:szCs w:val="28"/>
        </w:rPr>
        <w:t>выглядит следующим образом (</w:t>
      </w:r>
      <w:r w:rsidR="00540A65" w:rsidRPr="00013E7A">
        <w:rPr>
          <w:rFonts w:eastAsia="Courier New"/>
          <w:sz w:val="28"/>
          <w:szCs w:val="28"/>
        </w:rPr>
        <w:t>5</w:t>
      </w:r>
      <w:r w:rsidRPr="00013E7A">
        <w:rPr>
          <w:rFonts w:eastAsia="Courier New"/>
          <w:sz w:val="28"/>
          <w:szCs w:val="28"/>
        </w:rPr>
        <w:t>)</w:t>
      </w:r>
      <w:r w:rsidR="00540A65" w:rsidRPr="00013E7A">
        <w:rPr>
          <w:rFonts w:eastAsia="Courier New"/>
          <w:sz w:val="28"/>
          <w:szCs w:val="28"/>
        </w:rPr>
        <w:t xml:space="preserve"> </w:t>
      </w:r>
      <w:r w:rsidRPr="00013E7A">
        <w:rPr>
          <w:rFonts w:eastAsia="Courier New"/>
          <w:sz w:val="28"/>
          <w:szCs w:val="28"/>
        </w:rPr>
        <w:t>[</w:t>
      </w:r>
      <w:r w:rsidR="005B6486" w:rsidRPr="00013E7A">
        <w:rPr>
          <w:rFonts w:eastAsia="Courier New"/>
          <w:sz w:val="28"/>
          <w:szCs w:val="28"/>
        </w:rPr>
        <w:t>23</w:t>
      </w:r>
      <w:r w:rsidRPr="00013E7A">
        <w:rPr>
          <w:rFonts w:eastAsia="Courier New"/>
          <w:sz w:val="28"/>
          <w:szCs w:val="28"/>
        </w:rPr>
        <w:t>]:</w:t>
      </w:r>
    </w:p>
    <w:p w:rsidR="00E8026C" w:rsidRPr="00013E7A" w:rsidRDefault="00E8026C" w:rsidP="00E8026C">
      <w:pPr>
        <w:spacing w:line="360" w:lineRule="auto"/>
        <w:ind w:firstLine="680"/>
        <w:jc w:val="both"/>
        <w:rPr>
          <w:sz w:val="28"/>
          <w:szCs w:val="28"/>
        </w:rPr>
      </w:pPr>
    </w:p>
    <w:p w:rsidR="00E8026C" w:rsidRPr="00013E7A" w:rsidRDefault="00E8026C" w:rsidP="00E8026C">
      <w:pPr>
        <w:pStyle w:val="Formula"/>
        <w:spacing w:after="0"/>
        <w:ind w:firstLine="680"/>
        <w:jc w:val="both"/>
        <w:rPr>
          <w:rFonts w:cs="Times New Roman"/>
          <w:sz w:val="28"/>
          <w:szCs w:val="28"/>
          <w:lang w:val="ru-RU"/>
        </w:rPr>
      </w:pPr>
      <w:r w:rsidRPr="00013E7A">
        <w:rPr>
          <w:rFonts w:cs="Times New Roman"/>
          <w:position w:val="-104"/>
          <w:sz w:val="28"/>
          <w:szCs w:val="28"/>
        </w:rPr>
        <w:object w:dxaOrig="3060" w:dyaOrig="2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10pt" o:ole="">
            <v:imagedata r:id="rId16" o:title=""/>
          </v:shape>
          <o:OLEObject Type="Embed" ProgID="Equation.3" ShapeID="_x0000_i1025" DrawAspect="Content" ObjectID="_1495312769" r:id="rId17"/>
        </w:object>
      </w:r>
      <w:r w:rsidRPr="00013E7A">
        <w:rPr>
          <w:rFonts w:cs="Times New Roman"/>
          <w:sz w:val="28"/>
          <w:szCs w:val="28"/>
          <w:lang w:val="ru-RU"/>
        </w:rPr>
        <w:tab/>
        <w:t>(</w:t>
      </w:r>
      <w:r w:rsidR="00540A65" w:rsidRPr="00013E7A">
        <w:rPr>
          <w:rFonts w:cs="Times New Roman"/>
          <w:sz w:val="28"/>
          <w:szCs w:val="28"/>
          <w:lang w:val="ru-RU"/>
        </w:rPr>
        <w:t>5</w:t>
      </w:r>
      <w:r w:rsidRPr="00013E7A">
        <w:rPr>
          <w:rFonts w:cs="Times New Roman"/>
          <w:sz w:val="28"/>
          <w:szCs w:val="28"/>
          <w:lang w:val="ru-RU"/>
        </w:rPr>
        <w:t>)</w:t>
      </w:r>
    </w:p>
    <w:p w:rsidR="00E8026C" w:rsidRPr="00013E7A" w:rsidRDefault="00E8026C" w:rsidP="00E8026C">
      <w:pPr>
        <w:spacing w:line="360" w:lineRule="auto"/>
        <w:ind w:firstLine="680"/>
        <w:jc w:val="both"/>
        <w:rPr>
          <w:rFonts w:eastAsia="Courier New"/>
          <w:sz w:val="28"/>
          <w:szCs w:val="28"/>
        </w:rPr>
      </w:pPr>
    </w:p>
    <w:p w:rsidR="00E8026C" w:rsidRPr="00013E7A" w:rsidRDefault="00D07483" w:rsidP="00E8026C">
      <w:pPr>
        <w:spacing w:line="360" w:lineRule="auto"/>
        <w:ind w:firstLine="680"/>
        <w:jc w:val="both"/>
        <w:rPr>
          <w:i/>
          <w:sz w:val="28"/>
          <w:szCs w:val="28"/>
        </w:rPr>
      </w:pPr>
      <w:r w:rsidRPr="00013E7A">
        <w:rPr>
          <w:sz w:val="28"/>
          <w:szCs w:val="28"/>
        </w:rPr>
        <w:t xml:space="preserve">где </w:t>
      </w:r>
      <m:oMath>
        <m:sSub>
          <m:sSubPr>
            <m:ctrlPr>
              <w:rPr>
                <w:rFonts w:ascii="Cambria Math" w:hAnsi="Cambria Math"/>
                <w:sz w:val="28"/>
                <w:szCs w:val="28"/>
              </w:rPr>
            </m:ctrlPr>
          </m:sSubPr>
          <m:e>
            <m:acc>
              <m:accPr>
                <m:chr m:val="ˆ"/>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lang w:val="en-US"/>
              </w:rPr>
              <m:t>t</m:t>
            </m:r>
            <m:r>
              <w:rPr>
                <w:rFonts w:ascii="Cambria Math" w:hAnsi="Cambria Math"/>
                <w:sz w:val="28"/>
                <w:szCs w:val="28"/>
              </w:rPr>
              <m:t>+h</m:t>
            </m:r>
          </m:sub>
        </m:sSub>
      </m:oMath>
      <w:r w:rsidR="00E8026C" w:rsidRPr="00013E7A">
        <w:rPr>
          <w:sz w:val="28"/>
          <w:szCs w:val="28"/>
        </w:rPr>
        <w:t xml:space="preserve"> </w:t>
      </w:r>
      <w:r w:rsidRPr="00013E7A">
        <w:rPr>
          <w:sz w:val="28"/>
          <w:szCs w:val="28"/>
        </w:rPr>
        <w:t>–</w:t>
      </w:r>
      <w:r w:rsidR="00E8026C" w:rsidRPr="00013E7A">
        <w:rPr>
          <w:sz w:val="28"/>
          <w:szCs w:val="28"/>
        </w:rPr>
        <w:t xml:space="preserve"> расчетное значение на наблюдении </w:t>
      </w:r>
      <w:r w:rsidR="00E8026C" w:rsidRPr="00013E7A">
        <w:rPr>
          <w:i/>
          <w:sz w:val="28"/>
          <w:szCs w:val="28"/>
        </w:rPr>
        <w:t>(</w:t>
      </w:r>
      <w:r w:rsidR="00E8026C" w:rsidRPr="00013E7A">
        <w:rPr>
          <w:i/>
          <w:sz w:val="28"/>
          <w:szCs w:val="28"/>
          <w:lang w:val="en-US"/>
        </w:rPr>
        <w:t>t</w:t>
      </w:r>
      <w:r w:rsidR="00E8026C" w:rsidRPr="00013E7A">
        <w:rPr>
          <w:i/>
          <w:sz w:val="28"/>
          <w:szCs w:val="28"/>
        </w:rPr>
        <w:t xml:space="preserve"> + </w:t>
      </w:r>
      <w:r w:rsidR="00E8026C" w:rsidRPr="00013E7A">
        <w:rPr>
          <w:i/>
          <w:sz w:val="28"/>
          <w:szCs w:val="28"/>
          <w:lang w:val="en-GB"/>
        </w:rPr>
        <w:t>h</w:t>
      </w:r>
      <w:r w:rsidR="00E8026C" w:rsidRPr="00013E7A">
        <w:rPr>
          <w:i/>
          <w:sz w:val="28"/>
          <w:szCs w:val="28"/>
        </w:rPr>
        <w:t>)</w:t>
      </w:r>
      <w:r w:rsidR="00E8026C" w:rsidRPr="00013E7A">
        <w:rPr>
          <w:sz w:val="28"/>
          <w:szCs w:val="28"/>
        </w:rPr>
        <w:t>;</w:t>
      </w:r>
    </w:p>
    <w:p w:rsidR="00E8026C" w:rsidRPr="00013E7A" w:rsidRDefault="005328F4" w:rsidP="00D07483">
      <w:pPr>
        <w:spacing w:line="360" w:lineRule="auto"/>
        <w:ind w:left="1134"/>
        <w:jc w:val="both"/>
        <w:rPr>
          <w:sz w:val="28"/>
          <w:szCs w:val="28"/>
        </w:rPr>
      </w:pP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t</m:t>
            </m:r>
          </m:sub>
        </m:sSub>
      </m:oMath>
      <w:r w:rsidR="00E8026C" w:rsidRPr="00013E7A">
        <w:rPr>
          <w:sz w:val="28"/>
          <w:szCs w:val="28"/>
        </w:rPr>
        <w:t xml:space="preserve"> – фактическое значение на наблюдении </w:t>
      </w:r>
      <w:r w:rsidR="00E8026C" w:rsidRPr="00013E7A">
        <w:rPr>
          <w:sz w:val="28"/>
          <w:szCs w:val="28"/>
          <w:lang w:val="en-US"/>
        </w:rPr>
        <w:t>t</w:t>
      </w:r>
      <w:r w:rsidR="00E8026C" w:rsidRPr="00013E7A">
        <w:rPr>
          <w:sz w:val="28"/>
          <w:szCs w:val="28"/>
        </w:rPr>
        <w:t>;</w:t>
      </w:r>
    </w:p>
    <w:p w:rsidR="00E8026C" w:rsidRPr="00013E7A" w:rsidRDefault="00E8026C" w:rsidP="00D07483">
      <w:pPr>
        <w:spacing w:line="360" w:lineRule="auto"/>
        <w:ind w:left="1134"/>
        <w:jc w:val="both"/>
        <w:rPr>
          <w:sz w:val="28"/>
          <w:szCs w:val="28"/>
        </w:rPr>
      </w:pPr>
      <w:r w:rsidRPr="00013E7A">
        <w:rPr>
          <w:i/>
          <w:sz w:val="28"/>
          <w:szCs w:val="28"/>
          <w:lang w:val="en-US"/>
        </w:rPr>
        <w:t>a</w:t>
      </w:r>
      <w:r w:rsidRPr="00013E7A">
        <w:rPr>
          <w:i/>
          <w:sz w:val="28"/>
          <w:szCs w:val="28"/>
          <w:vertAlign w:val="subscript"/>
          <w:lang w:val="en-US"/>
        </w:rPr>
        <w:t>T</w:t>
      </w:r>
      <w:r w:rsidRPr="00013E7A">
        <w:rPr>
          <w:i/>
          <w:sz w:val="28"/>
          <w:szCs w:val="28"/>
          <w:vertAlign w:val="subscript"/>
        </w:rPr>
        <w:t>-1</w:t>
      </w:r>
      <w:r w:rsidRPr="00013E7A">
        <w:rPr>
          <w:sz w:val="28"/>
          <w:szCs w:val="28"/>
        </w:rPr>
        <w:t xml:space="preserve"> и </w:t>
      </w:r>
      <w:r w:rsidRPr="00013E7A">
        <w:rPr>
          <w:i/>
          <w:sz w:val="28"/>
          <w:szCs w:val="28"/>
          <w:lang w:val="en-US"/>
        </w:rPr>
        <w:t>b</w:t>
      </w:r>
      <w:r w:rsidRPr="00013E7A">
        <w:rPr>
          <w:i/>
          <w:sz w:val="28"/>
          <w:szCs w:val="28"/>
          <w:vertAlign w:val="subscript"/>
          <w:lang w:val="en-US"/>
        </w:rPr>
        <w:t>T</w:t>
      </w:r>
      <w:r w:rsidRPr="00013E7A">
        <w:rPr>
          <w:i/>
          <w:sz w:val="28"/>
          <w:szCs w:val="28"/>
          <w:vertAlign w:val="subscript"/>
        </w:rPr>
        <w:t>-1</w:t>
      </w:r>
      <w:r w:rsidRPr="00013E7A">
        <w:rPr>
          <w:sz w:val="28"/>
          <w:szCs w:val="28"/>
        </w:rPr>
        <w:t xml:space="preserve"> – коэффициенты</w:t>
      </w:r>
      <w:r w:rsidR="00D07483" w:rsidRPr="00013E7A">
        <w:rPr>
          <w:sz w:val="28"/>
          <w:szCs w:val="28"/>
        </w:rPr>
        <w:t xml:space="preserve"> </w:t>
      </w:r>
      <w:r w:rsidRPr="00013E7A">
        <w:rPr>
          <w:sz w:val="28"/>
          <w:szCs w:val="28"/>
          <w:lang w:val="en-US"/>
        </w:rPr>
        <w:t>a</w:t>
      </w:r>
      <w:r w:rsidRPr="00013E7A">
        <w:rPr>
          <w:sz w:val="28"/>
          <w:szCs w:val="28"/>
        </w:rPr>
        <w:t xml:space="preserve"> и</w:t>
      </w:r>
      <w:r w:rsidR="00D07483" w:rsidRPr="00013E7A">
        <w:rPr>
          <w:sz w:val="28"/>
          <w:szCs w:val="28"/>
        </w:rPr>
        <w:t xml:space="preserve"> </w:t>
      </w:r>
      <w:r w:rsidRPr="00013E7A">
        <w:rPr>
          <w:sz w:val="28"/>
          <w:szCs w:val="28"/>
          <w:lang w:val="en-US"/>
        </w:rPr>
        <w:t>b</w:t>
      </w:r>
      <w:r w:rsidRPr="00013E7A">
        <w:rPr>
          <w:sz w:val="28"/>
          <w:szCs w:val="28"/>
        </w:rPr>
        <w:t xml:space="preserve"> на предыдущих наблюдениях; </w:t>
      </w:r>
    </w:p>
    <w:p w:rsidR="00E8026C" w:rsidRPr="00013E7A" w:rsidRDefault="00E8026C" w:rsidP="00D07483">
      <w:pPr>
        <w:spacing w:line="360" w:lineRule="auto"/>
        <w:ind w:left="1134"/>
        <w:jc w:val="both"/>
        <w:rPr>
          <w:sz w:val="28"/>
          <w:szCs w:val="28"/>
        </w:rPr>
      </w:pPr>
      <w:r w:rsidRPr="00013E7A">
        <w:rPr>
          <w:sz w:val="28"/>
          <w:szCs w:val="28"/>
          <w:lang w:val="en-US"/>
        </w:rPr>
        <w:t>c</w:t>
      </w:r>
      <w:r w:rsidRPr="00013E7A">
        <w:rPr>
          <w:sz w:val="28"/>
          <w:szCs w:val="28"/>
          <w:vertAlign w:val="subscript"/>
          <w:lang w:val="en-US"/>
        </w:rPr>
        <w:t>t</w:t>
      </w:r>
      <w:r w:rsidRPr="00013E7A">
        <w:rPr>
          <w:sz w:val="28"/>
          <w:szCs w:val="28"/>
        </w:rPr>
        <w:t xml:space="preserve"> – сезонный коэффициент на наблюдении </w:t>
      </w:r>
      <w:r w:rsidRPr="00013E7A">
        <w:rPr>
          <w:sz w:val="28"/>
          <w:szCs w:val="28"/>
          <w:lang w:val="en-US"/>
        </w:rPr>
        <w:t>t</w:t>
      </w:r>
      <w:r w:rsidRPr="00013E7A">
        <w:rPr>
          <w:sz w:val="28"/>
          <w:szCs w:val="28"/>
        </w:rPr>
        <w:t>;</w:t>
      </w:r>
    </w:p>
    <w:p w:rsidR="00E8026C" w:rsidRPr="00013E7A" w:rsidRDefault="00E8026C" w:rsidP="00D07483">
      <w:pPr>
        <w:spacing w:line="360" w:lineRule="auto"/>
        <w:ind w:left="1134"/>
        <w:jc w:val="both"/>
        <w:rPr>
          <w:sz w:val="28"/>
          <w:szCs w:val="28"/>
        </w:rPr>
      </w:pPr>
      <w:r w:rsidRPr="00013E7A">
        <w:rPr>
          <w:i/>
          <w:sz w:val="28"/>
          <w:szCs w:val="28"/>
        </w:rPr>
        <w:t>α</w:t>
      </w:r>
      <w:r w:rsidRPr="00013E7A">
        <w:rPr>
          <w:sz w:val="28"/>
          <w:szCs w:val="28"/>
        </w:rPr>
        <w:t xml:space="preserve"> – первая постоянная сглаживания; </w:t>
      </w:r>
    </w:p>
    <w:p w:rsidR="00E8026C" w:rsidRPr="00013E7A" w:rsidRDefault="00E8026C" w:rsidP="00D07483">
      <w:pPr>
        <w:spacing w:line="360" w:lineRule="auto"/>
        <w:ind w:left="1134"/>
        <w:jc w:val="both"/>
        <w:rPr>
          <w:sz w:val="28"/>
          <w:szCs w:val="28"/>
        </w:rPr>
      </w:pPr>
      <w:r w:rsidRPr="00013E7A">
        <w:rPr>
          <w:i/>
          <w:sz w:val="28"/>
          <w:szCs w:val="28"/>
        </w:rPr>
        <w:t>β</w:t>
      </w:r>
      <w:r w:rsidR="00D07483" w:rsidRPr="00013E7A">
        <w:rPr>
          <w:i/>
          <w:sz w:val="28"/>
          <w:szCs w:val="28"/>
        </w:rPr>
        <w:t xml:space="preserve"> </w:t>
      </w:r>
      <w:r w:rsidRPr="00013E7A">
        <w:rPr>
          <w:sz w:val="28"/>
          <w:szCs w:val="28"/>
        </w:rPr>
        <w:t xml:space="preserve">– вторая постоянная сглаживания; </w:t>
      </w:r>
    </w:p>
    <w:p w:rsidR="00E8026C" w:rsidRPr="00013E7A" w:rsidRDefault="00E8026C" w:rsidP="00D07483">
      <w:pPr>
        <w:spacing w:line="360" w:lineRule="auto"/>
        <w:ind w:left="1134"/>
        <w:jc w:val="both"/>
        <w:rPr>
          <w:sz w:val="28"/>
          <w:szCs w:val="28"/>
        </w:rPr>
      </w:pPr>
      <w:r w:rsidRPr="00013E7A">
        <w:rPr>
          <w:sz w:val="28"/>
          <w:szCs w:val="28"/>
        </w:rPr>
        <w:t xml:space="preserve">γ – третья постоянная сглаживания; </w:t>
      </w:r>
    </w:p>
    <w:p w:rsidR="00E8026C" w:rsidRPr="00013E7A" w:rsidRDefault="00E8026C" w:rsidP="00D07483">
      <w:pPr>
        <w:spacing w:line="360" w:lineRule="auto"/>
        <w:ind w:left="1134"/>
        <w:jc w:val="both"/>
        <w:rPr>
          <w:sz w:val="28"/>
          <w:szCs w:val="28"/>
        </w:rPr>
      </w:pPr>
      <w:r w:rsidRPr="00013E7A">
        <w:rPr>
          <w:i/>
          <w:sz w:val="28"/>
          <w:szCs w:val="28"/>
          <w:lang w:val="en-GB"/>
        </w:rPr>
        <w:t>h</w:t>
      </w:r>
      <w:r w:rsidRPr="00013E7A">
        <w:rPr>
          <w:i/>
          <w:sz w:val="28"/>
          <w:szCs w:val="28"/>
        </w:rPr>
        <w:t> </w:t>
      </w:r>
      <w:r w:rsidRPr="00013E7A">
        <w:rPr>
          <w:sz w:val="28"/>
          <w:szCs w:val="28"/>
        </w:rPr>
        <w:t xml:space="preserve">– шаг прогноза; </w:t>
      </w:r>
    </w:p>
    <w:p w:rsidR="00E8026C" w:rsidRPr="00013E7A" w:rsidRDefault="00E8026C" w:rsidP="00D07483">
      <w:pPr>
        <w:spacing w:line="360" w:lineRule="auto"/>
        <w:ind w:left="1134"/>
        <w:jc w:val="both"/>
        <w:rPr>
          <w:sz w:val="28"/>
          <w:szCs w:val="28"/>
        </w:rPr>
      </w:pPr>
      <w:r w:rsidRPr="00013E7A">
        <w:rPr>
          <w:i/>
          <w:sz w:val="28"/>
          <w:szCs w:val="28"/>
          <w:lang w:val="en-US"/>
        </w:rPr>
        <w:t>s</w:t>
      </w:r>
      <w:r w:rsidRPr="00013E7A">
        <w:rPr>
          <w:sz w:val="28"/>
          <w:szCs w:val="28"/>
        </w:rPr>
        <w:t xml:space="preserve"> – лаг цикличности. Например, </w:t>
      </w:r>
      <w:r w:rsidR="00D07483" w:rsidRPr="00013E7A">
        <w:rPr>
          <w:sz w:val="28"/>
          <w:szCs w:val="28"/>
        </w:rPr>
        <w:t>если</w:t>
      </w:r>
      <w:r w:rsidRPr="00013E7A">
        <w:rPr>
          <w:sz w:val="28"/>
          <w:szCs w:val="28"/>
        </w:rPr>
        <w:t xml:space="preserve"> цикличность проявляется</w:t>
      </w:r>
      <w:r w:rsidR="00D07483" w:rsidRPr="00013E7A">
        <w:rPr>
          <w:sz w:val="28"/>
          <w:szCs w:val="28"/>
        </w:rPr>
        <w:t xml:space="preserve"> </w:t>
      </w:r>
      <w:r w:rsidRPr="00013E7A">
        <w:rPr>
          <w:sz w:val="28"/>
          <w:szCs w:val="28"/>
        </w:rPr>
        <w:t>ка</w:t>
      </w:r>
      <w:r w:rsidRPr="00013E7A">
        <w:rPr>
          <w:sz w:val="28"/>
          <w:szCs w:val="28"/>
        </w:rPr>
        <w:t>ж</w:t>
      </w:r>
      <w:r w:rsidRPr="00013E7A">
        <w:rPr>
          <w:sz w:val="28"/>
          <w:szCs w:val="28"/>
        </w:rPr>
        <w:t>дый год, тогда</w:t>
      </w:r>
      <w:r w:rsidR="00D07483" w:rsidRPr="00013E7A">
        <w:rPr>
          <w:sz w:val="28"/>
          <w:szCs w:val="28"/>
        </w:rPr>
        <w:t xml:space="preserve"> </w:t>
      </w:r>
      <w:r w:rsidRPr="00013E7A">
        <w:rPr>
          <w:i/>
          <w:sz w:val="28"/>
          <w:szCs w:val="28"/>
          <w:lang w:val="en-US"/>
        </w:rPr>
        <w:t>s</w:t>
      </w:r>
      <w:r w:rsidRPr="00013E7A">
        <w:rPr>
          <w:i/>
          <w:sz w:val="28"/>
          <w:szCs w:val="28"/>
        </w:rPr>
        <w:t> </w:t>
      </w:r>
      <w:r w:rsidRPr="00013E7A">
        <w:rPr>
          <w:sz w:val="28"/>
          <w:szCs w:val="28"/>
        </w:rPr>
        <w:t>= 12.</w:t>
      </w:r>
    </w:p>
    <w:p w:rsidR="00E8026C" w:rsidRPr="00013E7A" w:rsidRDefault="0035560E" w:rsidP="00E8026C">
      <w:pPr>
        <w:spacing w:line="360" w:lineRule="auto"/>
        <w:ind w:firstLine="680"/>
        <w:jc w:val="both"/>
        <w:rPr>
          <w:sz w:val="28"/>
          <w:szCs w:val="28"/>
        </w:rPr>
      </w:pPr>
      <w:r w:rsidRPr="00013E7A">
        <w:rPr>
          <w:sz w:val="28"/>
          <w:szCs w:val="28"/>
        </w:rPr>
        <w:t xml:space="preserve">Графическое изображение модели Хольта-Уинтерса с мультипликативной сезонностью для </w:t>
      </w:r>
      <w:r w:rsidRPr="00013E7A">
        <w:rPr>
          <w:rFonts w:eastAsia="Courier New"/>
          <w:sz w:val="28"/>
          <w:szCs w:val="28"/>
        </w:rPr>
        <w:t>рыночных цен на пшеницу 3 класса представлено на рису</w:t>
      </w:r>
      <w:r w:rsidRPr="00013E7A">
        <w:rPr>
          <w:rFonts w:eastAsia="Courier New"/>
          <w:sz w:val="28"/>
          <w:szCs w:val="28"/>
        </w:rPr>
        <w:t>н</w:t>
      </w:r>
      <w:r w:rsidRPr="00013E7A">
        <w:rPr>
          <w:rFonts w:eastAsia="Courier New"/>
          <w:sz w:val="28"/>
          <w:szCs w:val="28"/>
        </w:rPr>
        <w:t>ке </w:t>
      </w:r>
      <w:r w:rsidR="0016470B">
        <w:rPr>
          <w:rFonts w:eastAsia="Courier New"/>
          <w:sz w:val="28"/>
          <w:szCs w:val="28"/>
        </w:rPr>
        <w:t>8</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jc w:val="center"/>
        <w:rPr>
          <w:rFonts w:eastAsia="Courier New"/>
          <w:sz w:val="28"/>
          <w:szCs w:val="28"/>
        </w:rPr>
      </w:pPr>
      <w:r w:rsidRPr="00013E7A">
        <w:rPr>
          <w:noProof/>
          <w:sz w:val="28"/>
          <w:szCs w:val="28"/>
        </w:rPr>
        <w:lastRenderedPageBreak/>
        <w:drawing>
          <wp:inline distT="0" distB="0" distL="0" distR="0" wp14:anchorId="20362771" wp14:editId="5893EBF2">
            <wp:extent cx="5940425" cy="2809271"/>
            <wp:effectExtent l="0" t="0" r="22225" b="1016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Рисунок</w:t>
      </w:r>
      <w:r w:rsidR="00DE016A" w:rsidRPr="00013E7A">
        <w:rPr>
          <w:rFonts w:eastAsia="Courier New"/>
          <w:sz w:val="28"/>
          <w:szCs w:val="28"/>
        </w:rPr>
        <w:t xml:space="preserve"> </w:t>
      </w:r>
      <w:r w:rsidR="0016470B">
        <w:rPr>
          <w:rFonts w:eastAsia="Courier New"/>
          <w:sz w:val="28"/>
          <w:szCs w:val="28"/>
        </w:rPr>
        <w:t>8</w:t>
      </w:r>
      <w:r w:rsidRPr="00013E7A">
        <w:rPr>
          <w:rFonts w:eastAsia="Courier New"/>
          <w:sz w:val="28"/>
          <w:szCs w:val="28"/>
        </w:rPr>
        <w:t xml:space="preserve"> </w:t>
      </w:r>
      <w:r w:rsidRPr="00013E7A">
        <w:rPr>
          <w:sz w:val="28"/>
          <w:szCs w:val="28"/>
        </w:rPr>
        <w:t>–</w:t>
      </w:r>
      <w:r w:rsidRPr="00013E7A">
        <w:rPr>
          <w:rFonts w:eastAsia="Courier New"/>
          <w:sz w:val="28"/>
          <w:szCs w:val="28"/>
        </w:rPr>
        <w:t xml:space="preserve"> Прогноз рыночных цен на пшеницу 3 класса с помощью м</w:t>
      </w:r>
      <w:r w:rsidRPr="00013E7A">
        <w:rPr>
          <w:rFonts w:eastAsia="Courier New"/>
          <w:sz w:val="28"/>
          <w:szCs w:val="28"/>
        </w:rPr>
        <w:t>о</w:t>
      </w:r>
      <w:r w:rsidRPr="00013E7A">
        <w:rPr>
          <w:rFonts w:eastAsia="Courier New"/>
          <w:sz w:val="28"/>
          <w:szCs w:val="28"/>
        </w:rPr>
        <w:t>дели Хольта-Уинтерса с мультипликативной сезонной составляющей, руб./тн</w:t>
      </w:r>
    </w:p>
    <w:p w:rsidR="00DE016A" w:rsidRPr="00013E7A" w:rsidRDefault="00DE016A"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Построим для тех же данных </w:t>
      </w:r>
      <w:r w:rsidRPr="00013E7A">
        <w:rPr>
          <w:rFonts w:eastAsia="Courier New"/>
          <w:b/>
          <w:sz w:val="28"/>
          <w:szCs w:val="28"/>
        </w:rPr>
        <w:t>мультипликативную тренд-сезонную м</w:t>
      </w:r>
      <w:r w:rsidRPr="00013E7A">
        <w:rPr>
          <w:rFonts w:eastAsia="Courier New"/>
          <w:b/>
          <w:sz w:val="28"/>
          <w:szCs w:val="28"/>
        </w:rPr>
        <w:t>о</w:t>
      </w:r>
      <w:r w:rsidRPr="00013E7A">
        <w:rPr>
          <w:rFonts w:eastAsia="Courier New"/>
          <w:b/>
          <w:sz w:val="28"/>
          <w:szCs w:val="28"/>
        </w:rPr>
        <w:t>дель</w:t>
      </w:r>
      <w:r w:rsidRPr="00013E7A">
        <w:rPr>
          <w:rFonts w:eastAsia="Courier New"/>
          <w:sz w:val="28"/>
          <w:szCs w:val="28"/>
        </w:rPr>
        <w:t>. Пусть интервал сглаживания составляет</w:t>
      </w:r>
      <w:r w:rsidR="00DE016A" w:rsidRPr="00013E7A">
        <w:rPr>
          <w:rFonts w:eastAsia="Courier New"/>
          <w:sz w:val="28"/>
          <w:szCs w:val="28"/>
        </w:rPr>
        <w:t xml:space="preserve"> </w:t>
      </w:r>
      <w:r w:rsidRPr="00013E7A">
        <w:rPr>
          <w:rFonts w:eastAsia="Courier New"/>
          <w:sz w:val="28"/>
          <w:szCs w:val="28"/>
        </w:rPr>
        <w:t>48 наблюдений (год в недельной разбивке). Алгоритм построения данной модели имеет следующий вид [</w:t>
      </w:r>
      <w:r w:rsidR="005B6486" w:rsidRPr="00013E7A">
        <w:rPr>
          <w:rFonts w:eastAsia="Courier New"/>
          <w:sz w:val="28"/>
          <w:szCs w:val="28"/>
        </w:rPr>
        <w:t>6</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1.</w:t>
      </w:r>
      <w:r w:rsidR="00DE016A" w:rsidRPr="00013E7A">
        <w:rPr>
          <w:rFonts w:eastAsia="Courier New"/>
          <w:sz w:val="28"/>
          <w:szCs w:val="28"/>
        </w:rPr>
        <w:t xml:space="preserve"> </w:t>
      </w:r>
      <w:r w:rsidRPr="00013E7A">
        <w:rPr>
          <w:rFonts w:eastAsia="Courier New"/>
          <w:sz w:val="28"/>
          <w:szCs w:val="28"/>
        </w:rPr>
        <w:t>Сглаживание исходного временного ряда с помощью процедуры скол</w:t>
      </w:r>
      <w:r w:rsidRPr="00013E7A">
        <w:rPr>
          <w:rFonts w:eastAsia="Courier New"/>
          <w:sz w:val="28"/>
          <w:szCs w:val="28"/>
        </w:rPr>
        <w:t>ь</w:t>
      </w:r>
      <w:r w:rsidRPr="00013E7A">
        <w:rPr>
          <w:rFonts w:eastAsia="Courier New"/>
          <w:sz w:val="28"/>
          <w:szCs w:val="28"/>
        </w:rPr>
        <w:t>зящей средней при четной длине интервала сглаживания (48 недель в одном г</w:t>
      </w:r>
      <w:r w:rsidRPr="00013E7A">
        <w:rPr>
          <w:rFonts w:eastAsia="Courier New"/>
          <w:sz w:val="28"/>
          <w:szCs w:val="28"/>
        </w:rPr>
        <w:t>о</w:t>
      </w:r>
      <w:r w:rsidRPr="00013E7A">
        <w:rPr>
          <w:rFonts w:eastAsia="Courier New"/>
          <w:sz w:val="28"/>
          <w:szCs w:val="28"/>
        </w:rPr>
        <w:t>де) для предварительного оценивания тенденции развития</w:t>
      </w:r>
      <w:r w:rsidR="00DE016A" w:rsidRPr="00013E7A">
        <w:rPr>
          <w:rFonts w:eastAsia="Courier New"/>
          <w:sz w:val="28"/>
          <w:szCs w:val="28"/>
        </w:rPr>
        <w:t xml:space="preserve"> по формуле (6)</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rPr>
      </w:pPr>
      <m:oMath>
        <m:acc>
          <m:accPr>
            <m:ctrlPr>
              <w:rPr>
                <w:rFonts w:ascii="Cambria Math" w:eastAsia="Courier New" w:hAnsi="Cambria Math"/>
                <w:i/>
                <w:sz w:val="28"/>
                <w:szCs w:val="28"/>
              </w:rPr>
            </m:ctrlPr>
          </m:accPr>
          <m:e>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acc>
        <m:r>
          <w:rPr>
            <w:rFonts w:ascii="Cambria Math" w:eastAsia="Courier New" w:hAnsi="Cambria Math"/>
            <w:sz w:val="28"/>
            <w:szCs w:val="28"/>
          </w:rPr>
          <m:t>=</m:t>
        </m:r>
        <m:f>
          <m:fPr>
            <m:ctrlPr>
              <w:rPr>
                <w:rFonts w:ascii="Cambria Math" w:eastAsia="Courier New" w:hAnsi="Cambria Math"/>
                <w:i/>
                <w:sz w:val="28"/>
                <w:szCs w:val="28"/>
              </w:rPr>
            </m:ctrlPr>
          </m:fPr>
          <m:num>
            <m:f>
              <m:fPr>
                <m:ctrlPr>
                  <w:rPr>
                    <w:rFonts w:ascii="Cambria Math" w:eastAsia="Courier New" w:hAnsi="Cambria Math"/>
                    <w:i/>
                    <w:sz w:val="28"/>
                    <w:szCs w:val="28"/>
                  </w:rPr>
                </m:ctrlPr>
              </m:fPr>
              <m:num>
                <m:r>
                  <w:rPr>
                    <w:rFonts w:ascii="Cambria Math" w:eastAsia="Courier New" w:hAnsi="Cambria Math"/>
                    <w:sz w:val="28"/>
                    <w:szCs w:val="28"/>
                  </w:rPr>
                  <m:t>1</m:t>
                </m:r>
              </m:num>
              <m:den>
                <m:r>
                  <w:rPr>
                    <w:rFonts w:ascii="Cambria Math" w:eastAsia="Courier New" w:hAnsi="Cambria Math"/>
                    <w:sz w:val="28"/>
                    <w:szCs w:val="28"/>
                  </w:rPr>
                  <m:t>2</m:t>
                </m:r>
              </m:den>
            </m:f>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t-p</m:t>
                </m:r>
              </m:sub>
            </m:sSub>
            <m:r>
              <w:rPr>
                <w:rFonts w:ascii="Cambria Math" w:eastAsia="Courier New" w:hAnsi="Cambria Math"/>
                <w:sz w:val="28"/>
                <w:szCs w:val="28"/>
              </w:rPr>
              <m:t>+</m:t>
            </m:r>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i=t-p+1</m:t>
                </m:r>
              </m:sub>
              <m:sup>
                <m:r>
                  <w:rPr>
                    <w:rFonts w:ascii="Cambria Math" w:eastAsia="Courier New" w:hAnsi="Cambria Math"/>
                    <w:sz w:val="28"/>
                    <w:szCs w:val="28"/>
                  </w:rPr>
                  <m:t>t+p-1</m:t>
                </m:r>
              </m:sup>
              <m:e>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i</m:t>
                    </m:r>
                  </m:sub>
                </m:sSub>
                <m:r>
                  <w:rPr>
                    <w:rFonts w:ascii="Cambria Math" w:eastAsia="Courier New" w:hAnsi="Cambria Math"/>
                    <w:sz w:val="28"/>
                    <w:szCs w:val="28"/>
                  </w:rPr>
                  <m:t>+</m:t>
                </m:r>
                <m:f>
                  <m:fPr>
                    <m:ctrlPr>
                      <w:rPr>
                        <w:rFonts w:ascii="Cambria Math" w:eastAsia="Courier New" w:hAnsi="Cambria Math"/>
                        <w:i/>
                        <w:sz w:val="28"/>
                        <w:szCs w:val="28"/>
                      </w:rPr>
                    </m:ctrlPr>
                  </m:fPr>
                  <m:num>
                    <m:r>
                      <w:rPr>
                        <w:rFonts w:ascii="Cambria Math" w:eastAsia="Courier New" w:hAnsi="Cambria Math"/>
                        <w:sz w:val="28"/>
                        <w:szCs w:val="28"/>
                      </w:rPr>
                      <m:t>1</m:t>
                    </m:r>
                  </m:num>
                  <m:den>
                    <m:r>
                      <w:rPr>
                        <w:rFonts w:ascii="Cambria Math" w:eastAsia="Courier New" w:hAnsi="Cambria Math"/>
                        <w:sz w:val="28"/>
                        <w:szCs w:val="28"/>
                      </w:rPr>
                      <m:t>2</m:t>
                    </m:r>
                  </m:den>
                </m:f>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t+p</m:t>
                    </m:r>
                  </m:sub>
                </m:sSub>
              </m:e>
            </m:nary>
          </m:num>
          <m:den>
            <m:r>
              <w:rPr>
                <w:rFonts w:ascii="Cambria Math" w:eastAsia="Courier New" w:hAnsi="Cambria Math"/>
                <w:sz w:val="28"/>
                <w:szCs w:val="28"/>
              </w:rPr>
              <m:t>2p</m:t>
            </m:r>
          </m:den>
        </m:f>
      </m:oMath>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t>(6)</w:t>
      </w:r>
    </w:p>
    <w:p w:rsidR="00E8026C" w:rsidRPr="00013E7A" w:rsidRDefault="00DE016A" w:rsidP="00E8026C">
      <w:pPr>
        <w:spacing w:line="360" w:lineRule="auto"/>
        <w:ind w:firstLine="680"/>
        <w:jc w:val="both"/>
        <w:rPr>
          <w:rFonts w:eastAsia="Courier New"/>
          <w:sz w:val="28"/>
          <w:szCs w:val="28"/>
        </w:rPr>
      </w:pPr>
      <w:r w:rsidRPr="00013E7A">
        <w:rPr>
          <w:rFonts w:eastAsia="Courier New"/>
          <w:sz w:val="28"/>
          <w:szCs w:val="28"/>
        </w:rPr>
        <w:t xml:space="preserve">где </w:t>
      </w:r>
      <m:oMath>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i</m:t>
            </m:r>
          </m:sub>
        </m:sSub>
      </m:oMath>
      <w:r w:rsidRPr="00013E7A">
        <w:rPr>
          <w:rFonts w:eastAsia="Courier New"/>
          <w:sz w:val="28"/>
          <w:szCs w:val="28"/>
        </w:rPr>
        <w:t xml:space="preserve"> –</w:t>
      </w:r>
      <w:r w:rsidR="00E8026C" w:rsidRPr="00013E7A">
        <w:rPr>
          <w:rFonts w:eastAsia="Courier New"/>
          <w:sz w:val="28"/>
          <w:szCs w:val="28"/>
        </w:rPr>
        <w:t xml:space="preserve"> фактическое значение </w:t>
      </w:r>
      <w:r w:rsidR="00E8026C" w:rsidRPr="00013E7A">
        <w:rPr>
          <w:rFonts w:eastAsia="Courier New"/>
          <w:sz w:val="28"/>
          <w:szCs w:val="28"/>
          <w:lang w:val="en-US"/>
        </w:rPr>
        <w:t>i</w:t>
      </w:r>
      <w:r w:rsidR="00E8026C" w:rsidRPr="00013E7A">
        <w:rPr>
          <w:rFonts w:eastAsia="Courier New"/>
          <w:sz w:val="28"/>
          <w:szCs w:val="28"/>
        </w:rPr>
        <w:t>-го уровня;</w:t>
      </w:r>
    </w:p>
    <w:p w:rsidR="00E8026C" w:rsidRPr="00013E7A" w:rsidRDefault="005328F4" w:rsidP="00DE016A">
      <w:pPr>
        <w:spacing w:line="360" w:lineRule="auto"/>
        <w:ind w:left="1134"/>
        <w:jc w:val="both"/>
        <w:rPr>
          <w:rFonts w:eastAsia="Courier New"/>
          <w:sz w:val="28"/>
          <w:szCs w:val="28"/>
        </w:rPr>
      </w:pPr>
      <m:oMath>
        <m:acc>
          <m:accPr>
            <m:ctrlPr>
              <w:rPr>
                <w:rFonts w:ascii="Cambria Math" w:eastAsia="Courier New" w:hAnsi="Cambria Math"/>
                <w:i/>
                <w:sz w:val="28"/>
                <w:szCs w:val="28"/>
              </w:rPr>
            </m:ctrlPr>
          </m:accPr>
          <m:e>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acc>
      </m:oMath>
      <w:r w:rsidR="00E8026C" w:rsidRPr="00013E7A">
        <w:rPr>
          <w:rFonts w:eastAsia="Courier New"/>
          <w:sz w:val="28"/>
          <w:szCs w:val="28"/>
        </w:rPr>
        <w:t xml:space="preserve"> – значение скользящей средней в момент </w:t>
      </w:r>
      <w:r w:rsidR="00E8026C" w:rsidRPr="00013E7A">
        <w:rPr>
          <w:rFonts w:eastAsia="Courier New"/>
          <w:sz w:val="28"/>
          <w:szCs w:val="28"/>
          <w:lang w:val="en-US"/>
        </w:rPr>
        <w:t>t</w:t>
      </w:r>
      <w:r w:rsidR="00E8026C" w:rsidRPr="00013E7A">
        <w:rPr>
          <w:rFonts w:eastAsia="Courier New"/>
          <w:sz w:val="28"/>
          <w:szCs w:val="28"/>
        </w:rPr>
        <w:t>;</w:t>
      </w:r>
    </w:p>
    <w:p w:rsidR="00E8026C" w:rsidRPr="00013E7A" w:rsidRDefault="00E8026C" w:rsidP="00DE016A">
      <w:pPr>
        <w:spacing w:line="360" w:lineRule="auto"/>
        <w:ind w:left="1134"/>
        <w:jc w:val="both"/>
        <w:rPr>
          <w:rFonts w:eastAsia="Courier New"/>
          <w:sz w:val="28"/>
          <w:szCs w:val="28"/>
        </w:rPr>
      </w:pPr>
      <m:oMath>
        <m:r>
          <w:rPr>
            <w:rFonts w:ascii="Cambria Math" w:eastAsia="Courier New" w:hAnsi="Cambria Math"/>
            <w:sz w:val="28"/>
            <w:szCs w:val="28"/>
          </w:rPr>
          <m:t>2p</m:t>
        </m:r>
      </m:oMath>
      <w:r w:rsidRPr="00013E7A">
        <w:rPr>
          <w:rFonts w:eastAsia="Courier New"/>
          <w:sz w:val="28"/>
          <w:szCs w:val="28"/>
        </w:rPr>
        <w:t xml:space="preserve"> – длина интервала сглаживания (четное число).</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В нашем случае </w:t>
      </w:r>
      <m:oMath>
        <m:r>
          <w:rPr>
            <w:rFonts w:ascii="Cambria Math" w:eastAsia="Courier New" w:hAnsi="Cambria Math"/>
            <w:sz w:val="28"/>
            <w:szCs w:val="28"/>
          </w:rPr>
          <m:t>p=24</m:t>
        </m:r>
      </m:oMath>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2. Рассчитаем отношение фактических значений </w:t>
      </w:r>
      <m:oMath>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lang w:val="en-US"/>
              </w:rPr>
              <m:t>t</m:t>
            </m:r>
          </m:sub>
        </m:sSub>
      </m:oMath>
      <w:r w:rsidR="00DE016A" w:rsidRPr="00013E7A">
        <w:rPr>
          <w:rFonts w:eastAsia="Courier New"/>
          <w:sz w:val="28"/>
          <w:szCs w:val="28"/>
        </w:rPr>
        <w:t xml:space="preserve"> </w:t>
      </w:r>
      <w:r w:rsidRPr="00013E7A">
        <w:rPr>
          <w:rFonts w:eastAsia="Courier New"/>
          <w:sz w:val="28"/>
          <w:szCs w:val="28"/>
        </w:rPr>
        <w:t>к уровням сглаженн</w:t>
      </w:r>
      <w:r w:rsidRPr="00013E7A">
        <w:rPr>
          <w:rFonts w:eastAsia="Courier New"/>
          <w:sz w:val="28"/>
          <w:szCs w:val="28"/>
        </w:rPr>
        <w:t>о</w:t>
      </w:r>
      <w:r w:rsidRPr="00013E7A">
        <w:rPr>
          <w:rFonts w:eastAsia="Courier New"/>
          <w:sz w:val="28"/>
          <w:szCs w:val="28"/>
        </w:rPr>
        <w:t xml:space="preserve">го ряда </w:t>
      </w:r>
      <m:oMath>
        <m:acc>
          <m:accPr>
            <m:ctrlPr>
              <w:rPr>
                <w:rFonts w:ascii="Cambria Math" w:eastAsia="Courier New" w:hAnsi="Cambria Math"/>
                <w:i/>
                <w:sz w:val="28"/>
                <w:szCs w:val="28"/>
              </w:rPr>
            </m:ctrlPr>
          </m:accPr>
          <m:e>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acc>
      </m:oMath>
      <w:r w:rsidRPr="00013E7A">
        <w:rPr>
          <w:rFonts w:eastAsia="Courier New"/>
          <w:sz w:val="28"/>
          <w:szCs w:val="28"/>
        </w:rPr>
        <w:t>, полученным на предыдущем шаге</w:t>
      </w:r>
      <w:r w:rsidR="00DE016A" w:rsidRPr="00013E7A">
        <w:rPr>
          <w:rFonts w:eastAsia="Courier New"/>
          <w:sz w:val="28"/>
          <w:szCs w:val="28"/>
        </w:rPr>
        <w:t xml:space="preserve"> по формуле (7)</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rPr>
      </w:pPr>
      <m:oMath>
        <m:sSub>
          <m:sSubPr>
            <m:ctrlPr>
              <w:rPr>
                <w:rFonts w:ascii="Cambria Math" w:eastAsia="Courier New" w:hAnsi="Cambria Math"/>
                <w:i/>
                <w:sz w:val="28"/>
                <w:szCs w:val="28"/>
              </w:rPr>
            </m:ctrlPr>
          </m:sSubPr>
          <m:e>
            <m:r>
              <w:rPr>
                <w:rFonts w:ascii="Cambria Math" w:eastAsia="Courier New" w:hAnsi="Cambria Math"/>
                <w:sz w:val="28"/>
                <w:szCs w:val="28"/>
                <w:lang w:val="en-US"/>
              </w:rPr>
              <m:t>x</m:t>
            </m:r>
          </m:e>
          <m:sub>
            <m:r>
              <w:rPr>
                <w:rFonts w:ascii="Cambria Math" w:eastAsia="Courier New" w:hAnsi="Cambria Math"/>
                <w:sz w:val="28"/>
                <w:szCs w:val="28"/>
              </w:rPr>
              <m:t>t</m:t>
            </m:r>
          </m:sub>
        </m:sSub>
        <m:r>
          <w:rPr>
            <w:rFonts w:ascii="Cambria Math" w:eastAsia="Courier New" w:hAnsi="Cambria Math"/>
            <w:sz w:val="28"/>
            <w:szCs w:val="28"/>
          </w:rPr>
          <m:t>=</m:t>
        </m:r>
        <m:f>
          <m:fPr>
            <m:ctrlPr>
              <w:rPr>
                <w:rFonts w:ascii="Cambria Math" w:eastAsia="Courier New" w:hAnsi="Cambria Math"/>
                <w:i/>
                <w:sz w:val="28"/>
                <w:szCs w:val="28"/>
              </w:rPr>
            </m:ctrlPr>
          </m:fPr>
          <m:num>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num>
          <m:den>
            <m:acc>
              <m:accPr>
                <m:ctrlPr>
                  <w:rPr>
                    <w:rFonts w:ascii="Cambria Math" w:eastAsia="Courier New" w:hAnsi="Cambria Math"/>
                    <w:i/>
                    <w:sz w:val="28"/>
                    <w:szCs w:val="28"/>
                  </w:rPr>
                </m:ctrlPr>
              </m:accPr>
              <m:e>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acc>
          </m:den>
        </m:f>
      </m:oMath>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r>
      <w:r w:rsidR="00DE016A" w:rsidRPr="00013E7A">
        <w:rPr>
          <w:rFonts w:eastAsia="Courier New"/>
          <w:sz w:val="28"/>
          <w:szCs w:val="28"/>
        </w:rPr>
        <w:tab/>
        <w:t>(7)</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lastRenderedPageBreak/>
        <w:t xml:space="preserve">Уровни вновь полученного ряда </w:t>
      </w:r>
      <m:oMath>
        <m:sSub>
          <m:sSubPr>
            <m:ctrlPr>
              <w:rPr>
                <w:rFonts w:ascii="Cambria Math" w:eastAsia="Courier New" w:hAnsi="Cambria Math"/>
                <w:i/>
                <w:sz w:val="28"/>
                <w:szCs w:val="28"/>
              </w:rPr>
            </m:ctrlPr>
          </m:sSubPr>
          <m:e>
            <m:r>
              <w:rPr>
                <w:rFonts w:ascii="Cambria Math" w:eastAsia="Courier New" w:hAnsi="Cambria Math"/>
                <w:sz w:val="28"/>
                <w:szCs w:val="28"/>
                <w:lang w:val="en-US"/>
              </w:rPr>
              <m:t>x</m:t>
            </m:r>
          </m:e>
          <m:sub>
            <m:r>
              <w:rPr>
                <w:rFonts w:ascii="Cambria Math" w:eastAsia="Courier New" w:hAnsi="Cambria Math"/>
                <w:sz w:val="28"/>
                <w:szCs w:val="28"/>
              </w:rPr>
              <m:t>t</m:t>
            </m:r>
          </m:sub>
        </m:sSub>
      </m:oMath>
      <w:r w:rsidRPr="00013E7A">
        <w:rPr>
          <w:rFonts w:eastAsia="Courier New"/>
          <w:sz w:val="28"/>
          <w:szCs w:val="28"/>
        </w:rPr>
        <w:t xml:space="preserve"> отражают эффект </w:t>
      </w:r>
      <w:r w:rsidR="00B575EE" w:rsidRPr="00013E7A">
        <w:rPr>
          <w:rFonts w:eastAsia="Courier New"/>
          <w:sz w:val="28"/>
          <w:szCs w:val="28"/>
        </w:rPr>
        <w:t>сезонности</w:t>
      </w:r>
      <w:r w:rsidRPr="00013E7A">
        <w:rPr>
          <w:rFonts w:eastAsia="Courier New"/>
          <w:sz w:val="28"/>
          <w:szCs w:val="28"/>
        </w:rPr>
        <w:t xml:space="preserve"> и сл</w:t>
      </w:r>
      <w:r w:rsidRPr="00013E7A">
        <w:rPr>
          <w:rFonts w:eastAsia="Courier New"/>
          <w:sz w:val="28"/>
          <w:szCs w:val="28"/>
        </w:rPr>
        <w:t>у</w:t>
      </w:r>
      <w:r w:rsidRPr="00013E7A">
        <w:rPr>
          <w:rFonts w:eastAsia="Courier New"/>
          <w:sz w:val="28"/>
          <w:szCs w:val="28"/>
        </w:rPr>
        <w:t>чайности.</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3. Усреднение значений уровней </w:t>
      </w:r>
      <m:oMath>
        <m:sSub>
          <m:sSubPr>
            <m:ctrlPr>
              <w:rPr>
                <w:rFonts w:ascii="Cambria Math" w:eastAsia="Courier New" w:hAnsi="Cambria Math"/>
                <w:i/>
                <w:sz w:val="28"/>
                <w:szCs w:val="28"/>
              </w:rPr>
            </m:ctrlPr>
          </m:sSubPr>
          <m:e>
            <m:r>
              <w:rPr>
                <w:rFonts w:ascii="Cambria Math" w:eastAsia="Courier New" w:hAnsi="Cambria Math"/>
                <w:sz w:val="28"/>
                <w:szCs w:val="28"/>
                <w:lang w:val="en-US"/>
              </w:rPr>
              <m:t>x</m:t>
            </m:r>
          </m:e>
          <m:sub>
            <m:r>
              <w:rPr>
                <w:rFonts w:ascii="Cambria Math" w:eastAsia="Courier New" w:hAnsi="Cambria Math"/>
                <w:sz w:val="28"/>
                <w:szCs w:val="28"/>
              </w:rPr>
              <m:t>t</m:t>
            </m:r>
          </m:sub>
        </m:sSub>
      </m:oMath>
      <w:r w:rsidRPr="00013E7A">
        <w:rPr>
          <w:rFonts w:eastAsia="Courier New"/>
          <w:sz w:val="28"/>
          <w:szCs w:val="28"/>
        </w:rPr>
        <w:t xml:space="preserve"> для недель того же порядка с целью элиминирования влияния случайной составляющей и определения предва</w:t>
      </w:r>
      <w:r w:rsidR="005C3B52" w:rsidRPr="00013E7A">
        <w:rPr>
          <w:rFonts w:eastAsia="Courier New"/>
          <w:sz w:val="28"/>
          <w:szCs w:val="28"/>
        </w:rPr>
        <w:t>р</w:t>
      </w:r>
      <w:r w:rsidR="005C3B52" w:rsidRPr="00013E7A">
        <w:rPr>
          <w:rFonts w:eastAsia="Courier New"/>
          <w:sz w:val="28"/>
          <w:szCs w:val="28"/>
        </w:rPr>
        <w:t>и</w:t>
      </w:r>
      <w:r w:rsidRPr="00013E7A">
        <w:rPr>
          <w:rFonts w:eastAsia="Courier New"/>
          <w:sz w:val="28"/>
          <w:szCs w:val="28"/>
        </w:rPr>
        <w:t xml:space="preserve">тельных значений сезонной компоненты. В результате получаем значения </w:t>
      </w:r>
      <m:oMath>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x</m:t>
                </m:r>
              </m:e>
            </m:acc>
          </m:e>
          <m:sub>
            <m:r>
              <w:rPr>
                <w:rFonts w:ascii="Cambria Math" w:eastAsia="Courier New" w:hAnsi="Cambria Math"/>
                <w:sz w:val="28"/>
                <w:szCs w:val="28"/>
              </w:rPr>
              <m:t>i</m:t>
            </m:r>
          </m:sub>
        </m:sSub>
      </m:oMath>
      <w:r w:rsidR="005C3B52" w:rsidRPr="00013E7A">
        <w:rPr>
          <w:rFonts w:eastAsia="Courier New"/>
          <w:sz w:val="28"/>
          <w:szCs w:val="28"/>
        </w:rPr>
        <w:t xml:space="preserve"> </w:t>
      </w:r>
      <w:r w:rsidRPr="00013E7A">
        <w:rPr>
          <w:rFonts w:eastAsia="Courier New"/>
          <w:sz w:val="28"/>
          <w:szCs w:val="28"/>
        </w:rPr>
        <w:t>для 48 недель года.</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4. Проведем корректировку первоначальных значений сезонной соста</w:t>
      </w:r>
      <w:r w:rsidRPr="00013E7A">
        <w:rPr>
          <w:rFonts w:eastAsia="Courier New"/>
          <w:sz w:val="28"/>
          <w:szCs w:val="28"/>
        </w:rPr>
        <w:t>в</w:t>
      </w:r>
      <w:r w:rsidRPr="00013E7A">
        <w:rPr>
          <w:rFonts w:eastAsia="Courier New"/>
          <w:sz w:val="28"/>
          <w:szCs w:val="28"/>
        </w:rPr>
        <w:t>ляющей, вызванную тем, что суммарное воздействие сезонности на динамику предполагается нейтральным. Это свойство для сезонных колебаний в мульт</w:t>
      </w:r>
      <w:r w:rsidRPr="00013E7A">
        <w:rPr>
          <w:rFonts w:eastAsia="Courier New"/>
          <w:sz w:val="28"/>
          <w:szCs w:val="28"/>
        </w:rPr>
        <w:t>и</w:t>
      </w:r>
      <w:r w:rsidRPr="00013E7A">
        <w:rPr>
          <w:rFonts w:eastAsia="Courier New"/>
          <w:sz w:val="28"/>
          <w:szCs w:val="28"/>
        </w:rPr>
        <w:t>пликативной форме выражается в том, что средняя арифметическая из значений коэффициентов сезонности для полного сезонного цикла должна быть равна 1. Поэтому окончательные оценки коэффициентов сезонности получим с пом</w:t>
      </w:r>
      <w:r w:rsidRPr="00013E7A">
        <w:rPr>
          <w:rFonts w:eastAsia="Courier New"/>
          <w:sz w:val="28"/>
          <w:szCs w:val="28"/>
        </w:rPr>
        <w:t>о</w:t>
      </w:r>
      <w:r w:rsidRPr="00013E7A">
        <w:rPr>
          <w:rFonts w:eastAsia="Courier New"/>
          <w:sz w:val="28"/>
          <w:szCs w:val="28"/>
        </w:rPr>
        <w:t>щью следующего выражения</w:t>
      </w:r>
      <w:r w:rsidR="005C3B52" w:rsidRPr="00013E7A">
        <w:rPr>
          <w:rFonts w:eastAsia="Courier New"/>
          <w:sz w:val="28"/>
          <w:szCs w:val="28"/>
        </w:rPr>
        <w:t xml:space="preserve"> (8)</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rPr>
      </w:pPr>
      <m:oMath>
        <m:sSub>
          <m:sSubPr>
            <m:ctrlPr>
              <w:rPr>
                <w:rFonts w:ascii="Cambria Math" w:eastAsia="Courier New" w:hAnsi="Cambria Math"/>
                <w:i/>
                <w:sz w:val="28"/>
                <w:szCs w:val="28"/>
              </w:rPr>
            </m:ctrlPr>
          </m:sSubPr>
          <m:e>
            <m:r>
              <w:rPr>
                <w:rFonts w:ascii="Cambria Math" w:eastAsia="Courier New" w:hAnsi="Cambria Math"/>
                <w:sz w:val="28"/>
                <w:szCs w:val="28"/>
              </w:rPr>
              <m:t>S</m:t>
            </m:r>
          </m:e>
          <m:sub>
            <m:r>
              <w:rPr>
                <w:rFonts w:ascii="Cambria Math" w:eastAsia="Courier New" w:hAnsi="Cambria Math"/>
                <w:sz w:val="28"/>
                <w:szCs w:val="28"/>
              </w:rPr>
              <m:t>i</m:t>
            </m:r>
          </m:sub>
        </m:sSub>
        <m:r>
          <w:rPr>
            <w:rFonts w:ascii="Cambria Math" w:eastAsia="Courier New" w:hAnsi="Cambria Math"/>
            <w:sz w:val="28"/>
            <w:szCs w:val="28"/>
          </w:rPr>
          <m:t>=</m:t>
        </m:r>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x</m:t>
                </m:r>
              </m:e>
            </m:acc>
          </m:e>
          <m:sub>
            <m:r>
              <w:rPr>
                <w:rFonts w:ascii="Cambria Math" w:eastAsia="Courier New" w:hAnsi="Cambria Math"/>
                <w:sz w:val="28"/>
                <w:szCs w:val="28"/>
              </w:rPr>
              <m:t>i</m:t>
            </m:r>
          </m:sub>
        </m:sSub>
        <m:r>
          <w:rPr>
            <w:rFonts w:ascii="Cambria Math" w:eastAsia="Courier New" w:hAnsi="Cambria Math"/>
            <w:sz w:val="28"/>
            <w:szCs w:val="28"/>
          </w:rPr>
          <m:t xml:space="preserve">k </m:t>
        </m:r>
        <m:d>
          <m:dPr>
            <m:ctrlPr>
              <w:rPr>
                <w:rFonts w:ascii="Cambria Math" w:eastAsia="Courier New" w:hAnsi="Cambria Math"/>
                <w:i/>
                <w:sz w:val="28"/>
                <w:szCs w:val="28"/>
              </w:rPr>
            </m:ctrlPr>
          </m:dPr>
          <m:e>
            <m:r>
              <w:rPr>
                <w:rFonts w:ascii="Cambria Math" w:eastAsia="Courier New" w:hAnsi="Cambria Math"/>
                <w:sz w:val="28"/>
                <w:szCs w:val="28"/>
              </w:rPr>
              <m:t>i=1,2,…,m</m:t>
            </m:r>
          </m:e>
        </m:d>
      </m:oMath>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t>(8)</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где </w:t>
      </w:r>
    </w:p>
    <w:p w:rsidR="00E8026C" w:rsidRPr="00013E7A" w:rsidRDefault="00E8026C" w:rsidP="00E8026C">
      <w:pPr>
        <w:spacing w:line="360" w:lineRule="auto"/>
        <w:ind w:firstLine="680"/>
        <w:jc w:val="both"/>
        <w:rPr>
          <w:rFonts w:eastAsia="Courier New"/>
          <w:sz w:val="28"/>
          <w:szCs w:val="28"/>
        </w:rPr>
      </w:pPr>
      <m:oMath>
        <m:r>
          <w:rPr>
            <w:rFonts w:ascii="Cambria Math" w:eastAsia="Courier New" w:hAnsi="Cambria Math"/>
            <w:sz w:val="28"/>
            <w:szCs w:val="28"/>
          </w:rPr>
          <m:t>k=</m:t>
        </m:r>
        <m:f>
          <m:fPr>
            <m:ctrlPr>
              <w:rPr>
                <w:rFonts w:ascii="Cambria Math" w:eastAsia="Courier New" w:hAnsi="Cambria Math"/>
                <w:i/>
                <w:sz w:val="28"/>
                <w:szCs w:val="28"/>
              </w:rPr>
            </m:ctrlPr>
          </m:fPr>
          <m:num>
            <m:r>
              <w:rPr>
                <w:rFonts w:ascii="Cambria Math" w:eastAsia="Courier New" w:hAnsi="Cambria Math"/>
                <w:sz w:val="28"/>
                <w:szCs w:val="28"/>
              </w:rPr>
              <m:t>m</m:t>
            </m:r>
          </m:num>
          <m:den>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i=1</m:t>
                </m:r>
              </m:sub>
              <m:sup>
                <m:r>
                  <w:rPr>
                    <w:rFonts w:ascii="Cambria Math" w:eastAsia="Courier New" w:hAnsi="Cambria Math"/>
                    <w:sz w:val="28"/>
                    <w:szCs w:val="28"/>
                  </w:rPr>
                  <m:t>m</m:t>
                </m:r>
              </m:sup>
              <m:e>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x</m:t>
                        </m:r>
                      </m:e>
                    </m:acc>
                  </m:e>
                  <m:sub>
                    <m:r>
                      <w:rPr>
                        <w:rFonts w:ascii="Cambria Math" w:eastAsia="Courier New" w:hAnsi="Cambria Math"/>
                        <w:sz w:val="28"/>
                        <w:szCs w:val="28"/>
                      </w:rPr>
                      <m:t>i</m:t>
                    </m:r>
                  </m:sub>
                </m:sSub>
              </m:e>
            </m:nary>
          </m:den>
        </m:f>
      </m:oMath>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r>
      <w:r w:rsidR="005C3B52" w:rsidRPr="00013E7A">
        <w:rPr>
          <w:rFonts w:eastAsia="Courier New"/>
          <w:sz w:val="28"/>
          <w:szCs w:val="28"/>
        </w:rPr>
        <w:tab/>
        <w:t>(9)</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lang w:val="en-US"/>
        </w:rPr>
        <w:t>m</w:t>
      </w:r>
      <w:r w:rsidRPr="00013E7A">
        <w:rPr>
          <w:rFonts w:eastAsia="Courier New"/>
          <w:sz w:val="28"/>
          <w:szCs w:val="28"/>
        </w:rPr>
        <w:t xml:space="preserve"> – число фаз в полном сезонном цикле (</w:t>
      </w:r>
      <w:r w:rsidRPr="00013E7A">
        <w:rPr>
          <w:rFonts w:eastAsia="Courier New"/>
          <w:sz w:val="28"/>
          <w:szCs w:val="28"/>
          <w:lang w:val="en-US"/>
        </w:rPr>
        <w:t>m</w:t>
      </w:r>
      <w:r w:rsidR="005C3B52" w:rsidRPr="00013E7A">
        <w:rPr>
          <w:rFonts w:eastAsia="Courier New"/>
          <w:sz w:val="28"/>
          <w:szCs w:val="28"/>
        </w:rPr>
        <w:t xml:space="preserve"> </w:t>
      </w:r>
      <w:r w:rsidRPr="00013E7A">
        <w:rPr>
          <w:rFonts w:eastAsia="Courier New"/>
          <w:sz w:val="28"/>
          <w:szCs w:val="28"/>
        </w:rPr>
        <w:t>=</w:t>
      </w:r>
      <w:r w:rsidR="005C3B52" w:rsidRPr="00013E7A">
        <w:rPr>
          <w:rFonts w:eastAsia="Courier New"/>
          <w:sz w:val="28"/>
          <w:szCs w:val="28"/>
        </w:rPr>
        <w:t xml:space="preserve"> </w:t>
      </w:r>
      <w:r w:rsidRPr="00013E7A">
        <w:rPr>
          <w:rFonts w:eastAsia="Courier New"/>
          <w:sz w:val="28"/>
          <w:szCs w:val="28"/>
        </w:rPr>
        <w:t>48 для недельных данных с годовой сезонностью).</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5. Десезонализация (сезонная корректировка) исходных данных</w:t>
      </w:r>
      <w:r w:rsidR="0066363F" w:rsidRPr="00013E7A">
        <w:rPr>
          <w:rFonts w:eastAsia="Courier New"/>
          <w:sz w:val="28"/>
          <w:szCs w:val="28"/>
        </w:rPr>
        <w:t xml:space="preserve"> ос</w:t>
      </w:r>
      <w:r w:rsidR="0066363F" w:rsidRPr="00013E7A">
        <w:rPr>
          <w:rFonts w:eastAsia="Courier New"/>
          <w:sz w:val="28"/>
          <w:szCs w:val="28"/>
        </w:rPr>
        <w:t>у</w:t>
      </w:r>
      <w:r w:rsidR="0066363F" w:rsidRPr="00013E7A">
        <w:rPr>
          <w:rFonts w:eastAsia="Courier New"/>
          <w:sz w:val="28"/>
          <w:szCs w:val="28"/>
        </w:rPr>
        <w:t>ществляется по следующей формуле (10)</w:t>
      </w:r>
      <w:r w:rsidRPr="00013E7A">
        <w:rPr>
          <w:rFonts w:eastAsia="Courier New"/>
          <w:sz w:val="28"/>
          <w:szCs w:val="28"/>
        </w:rPr>
        <w:t>:</w:t>
      </w:r>
    </w:p>
    <w:p w:rsidR="00E8026C" w:rsidRPr="00013E7A" w:rsidRDefault="005328F4" w:rsidP="00E8026C">
      <w:pPr>
        <w:spacing w:line="360" w:lineRule="auto"/>
        <w:ind w:firstLine="680"/>
        <w:jc w:val="both"/>
        <w:rPr>
          <w:rFonts w:eastAsia="Courier New"/>
          <w:sz w:val="28"/>
          <w:szCs w:val="28"/>
        </w:rPr>
      </w:pPr>
      <m:oMath>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i</m:t>
            </m:r>
          </m:sub>
        </m:sSub>
        <m:r>
          <w:rPr>
            <w:rFonts w:ascii="Cambria Math" w:eastAsia="Courier New" w:hAnsi="Cambria Math"/>
            <w:sz w:val="28"/>
            <w:szCs w:val="28"/>
          </w:rPr>
          <m:t>=</m:t>
        </m:r>
        <m:f>
          <m:fPr>
            <m:ctrlPr>
              <w:rPr>
                <w:rFonts w:ascii="Cambria Math" w:eastAsia="Courier New" w:hAnsi="Cambria Math"/>
                <w:i/>
                <w:sz w:val="28"/>
                <w:szCs w:val="28"/>
              </w:rPr>
            </m:ctrlPr>
          </m:fPr>
          <m:num>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i</m:t>
                </m:r>
              </m:sub>
            </m:sSub>
          </m:num>
          <m:den>
            <m:sSub>
              <m:sSubPr>
                <m:ctrlPr>
                  <w:rPr>
                    <w:rFonts w:ascii="Cambria Math" w:eastAsia="Courier New" w:hAnsi="Cambria Math"/>
                    <w:i/>
                    <w:sz w:val="28"/>
                    <w:szCs w:val="28"/>
                  </w:rPr>
                </m:ctrlPr>
              </m:sSubPr>
              <m:e>
                <m:r>
                  <w:rPr>
                    <w:rFonts w:ascii="Cambria Math" w:eastAsia="Courier New" w:hAnsi="Cambria Math"/>
                    <w:sz w:val="28"/>
                    <w:szCs w:val="28"/>
                  </w:rPr>
                  <m:t>S</m:t>
                </m:r>
              </m:e>
              <m:sub>
                <m:r>
                  <w:rPr>
                    <w:rFonts w:ascii="Cambria Math" w:eastAsia="Courier New" w:hAnsi="Cambria Math"/>
                    <w:sz w:val="28"/>
                    <w:szCs w:val="28"/>
                  </w:rPr>
                  <m:t>i</m:t>
                </m:r>
              </m:sub>
            </m:sSub>
          </m:den>
        </m:f>
      </m:oMath>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t>(10)</w:t>
      </w:r>
    </w:p>
    <w:p w:rsidR="0066363F" w:rsidRPr="00786303" w:rsidRDefault="0066363F"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6. Расчет параметров а</w:t>
      </w:r>
      <w:r w:rsidRPr="00013E7A">
        <w:rPr>
          <w:rFonts w:eastAsia="Courier New"/>
          <w:sz w:val="28"/>
          <w:szCs w:val="28"/>
          <w:vertAlign w:val="subscript"/>
        </w:rPr>
        <w:t>0</w:t>
      </w:r>
      <w:r w:rsidRPr="00013E7A">
        <w:rPr>
          <w:rFonts w:eastAsia="Courier New"/>
          <w:sz w:val="28"/>
          <w:szCs w:val="28"/>
        </w:rPr>
        <w:t>, а</w:t>
      </w:r>
      <w:r w:rsidRPr="00013E7A">
        <w:rPr>
          <w:rFonts w:eastAsia="Courier New"/>
          <w:sz w:val="28"/>
          <w:szCs w:val="28"/>
          <w:vertAlign w:val="subscript"/>
        </w:rPr>
        <w:t>1</w:t>
      </w:r>
      <w:r w:rsidRPr="00013E7A">
        <w:rPr>
          <w:rFonts w:eastAsia="Courier New"/>
          <w:sz w:val="28"/>
          <w:szCs w:val="28"/>
        </w:rPr>
        <w:t xml:space="preserve">тренда на основе временного ряда, полученного на предыдущем шаге (для значений </w:t>
      </w:r>
      <m:oMath>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i</m:t>
            </m:r>
          </m:sub>
        </m:sSub>
      </m:oMath>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7. Моделирование динамики исходного ряда с учетом трендовой и сезо</w:t>
      </w:r>
      <w:r w:rsidRPr="00013E7A">
        <w:rPr>
          <w:rFonts w:eastAsia="Courier New"/>
          <w:sz w:val="28"/>
          <w:szCs w:val="28"/>
        </w:rPr>
        <w:t>н</w:t>
      </w:r>
      <w:r w:rsidRPr="00013E7A">
        <w:rPr>
          <w:rFonts w:eastAsia="Courier New"/>
          <w:sz w:val="28"/>
          <w:szCs w:val="28"/>
        </w:rPr>
        <w:t>ной составляющих</w:t>
      </w:r>
      <w:r w:rsidR="0066363F" w:rsidRPr="00013E7A">
        <w:rPr>
          <w:rFonts w:eastAsia="Courier New"/>
          <w:sz w:val="28"/>
          <w:szCs w:val="28"/>
        </w:rPr>
        <w:t xml:space="preserve"> (11)</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rPr>
      </w:pPr>
      <m:oMath>
        <m:sSub>
          <m:sSubPr>
            <m:ctrlPr>
              <w:rPr>
                <w:rFonts w:ascii="Cambria Math" w:eastAsia="Courier New" w:hAnsi="Cambria Math"/>
                <w:i/>
                <w:sz w:val="28"/>
                <w:szCs w:val="28"/>
              </w:rPr>
            </m:ctrlPr>
          </m:sSubPr>
          <m:e>
            <m:acc>
              <m:accPr>
                <m:chr m:val="̃"/>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i</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a</m:t>
            </m:r>
          </m:e>
          <m:sub>
            <m:r>
              <w:rPr>
                <w:rFonts w:ascii="Cambria Math" w:eastAsia="Courier New" w:hAnsi="Cambria Math"/>
                <w:sz w:val="28"/>
                <w:szCs w:val="28"/>
              </w:rPr>
              <m:t>0</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a</m:t>
            </m:r>
          </m:e>
          <m:sub>
            <m:r>
              <w:rPr>
                <w:rFonts w:ascii="Cambria Math" w:eastAsia="Courier New" w:hAnsi="Cambria Math"/>
                <w:sz w:val="28"/>
                <w:szCs w:val="28"/>
              </w:rPr>
              <m:t>1</m:t>
            </m:r>
          </m:sub>
        </m:sSub>
        <m:r>
          <w:rPr>
            <w:rFonts w:ascii="Cambria Math" w:eastAsia="Courier New" w:hAnsi="Cambria Math"/>
            <w:sz w:val="28"/>
            <w:szCs w:val="28"/>
          </w:rPr>
          <m:t>t)</m:t>
        </m:r>
        <m:sSub>
          <m:sSubPr>
            <m:ctrlPr>
              <w:rPr>
                <w:rFonts w:ascii="Cambria Math" w:eastAsia="Courier New" w:hAnsi="Cambria Math"/>
                <w:i/>
                <w:sz w:val="28"/>
                <w:szCs w:val="28"/>
              </w:rPr>
            </m:ctrlPr>
          </m:sSubPr>
          <m:e>
            <m:r>
              <w:rPr>
                <w:rFonts w:ascii="Cambria Math" w:eastAsia="Courier New" w:hAnsi="Cambria Math"/>
                <w:sz w:val="28"/>
                <w:szCs w:val="28"/>
              </w:rPr>
              <m:t>S</m:t>
            </m:r>
          </m:e>
          <m:sub>
            <m:r>
              <w:rPr>
                <w:rFonts w:ascii="Cambria Math" w:eastAsia="Courier New" w:hAnsi="Cambria Math"/>
                <w:sz w:val="28"/>
                <w:szCs w:val="28"/>
              </w:rPr>
              <m:t>t</m:t>
            </m:r>
          </m:sub>
        </m:sSub>
      </m:oMath>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r>
      <w:r w:rsidR="0066363F" w:rsidRPr="00013E7A">
        <w:rPr>
          <w:rFonts w:eastAsia="Courier New"/>
          <w:sz w:val="28"/>
          <w:szCs w:val="28"/>
        </w:rPr>
        <w:tab/>
        <w:t>(11)</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lastRenderedPageBreak/>
        <w:t>8. Использование построенной модели для прогнозирования в случае, е</w:t>
      </w:r>
      <w:r w:rsidRPr="00013E7A">
        <w:rPr>
          <w:rFonts w:eastAsia="Courier New"/>
          <w:sz w:val="28"/>
          <w:szCs w:val="28"/>
        </w:rPr>
        <w:t>с</w:t>
      </w:r>
      <w:r w:rsidRPr="00013E7A">
        <w:rPr>
          <w:rFonts w:eastAsia="Courier New"/>
          <w:sz w:val="28"/>
          <w:szCs w:val="28"/>
        </w:rPr>
        <w:t>ли исследователя удовлетворили полученные характеристики точности и аде</w:t>
      </w:r>
      <w:r w:rsidRPr="00013E7A">
        <w:rPr>
          <w:rFonts w:eastAsia="Courier New"/>
          <w:sz w:val="28"/>
          <w:szCs w:val="28"/>
        </w:rPr>
        <w:t>к</w:t>
      </w:r>
      <w:r w:rsidRPr="00013E7A">
        <w:rPr>
          <w:rFonts w:eastAsia="Courier New"/>
          <w:sz w:val="28"/>
          <w:szCs w:val="28"/>
        </w:rPr>
        <w:t>ватности модели</w:t>
      </w:r>
      <w:r w:rsidR="00836487">
        <w:rPr>
          <w:rFonts w:eastAsia="Courier New"/>
          <w:sz w:val="28"/>
          <w:szCs w:val="28"/>
        </w:rPr>
        <w:t xml:space="preserve"> (рис. </w:t>
      </w:r>
      <w:r w:rsidR="00404684">
        <w:rPr>
          <w:rFonts w:eastAsia="Courier New"/>
          <w:sz w:val="28"/>
          <w:szCs w:val="28"/>
        </w:rPr>
        <w:t>9</w:t>
      </w:r>
      <w:r w:rsidR="0066363F" w:rsidRPr="00013E7A">
        <w:rPr>
          <w:rFonts w:eastAsia="Courier New"/>
          <w:sz w:val="28"/>
          <w:szCs w:val="28"/>
        </w:rPr>
        <w:t>)</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jc w:val="center"/>
        <w:rPr>
          <w:rFonts w:eastAsia="Courier New"/>
          <w:sz w:val="28"/>
          <w:szCs w:val="28"/>
        </w:rPr>
      </w:pPr>
      <w:r w:rsidRPr="00013E7A">
        <w:rPr>
          <w:noProof/>
          <w:sz w:val="28"/>
          <w:szCs w:val="28"/>
        </w:rPr>
        <w:drawing>
          <wp:inline distT="0" distB="0" distL="0" distR="0" wp14:anchorId="3DCF9135" wp14:editId="5F02867A">
            <wp:extent cx="6035040" cy="3323645"/>
            <wp:effectExtent l="0" t="0" r="22860" b="1016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Рисунок </w:t>
      </w:r>
      <w:r w:rsidR="00404684">
        <w:rPr>
          <w:rFonts w:eastAsia="Courier New"/>
          <w:sz w:val="28"/>
          <w:szCs w:val="28"/>
        </w:rPr>
        <w:t>9</w:t>
      </w:r>
      <w:r w:rsidRPr="00013E7A">
        <w:rPr>
          <w:rFonts w:eastAsia="Courier New"/>
          <w:sz w:val="28"/>
          <w:szCs w:val="28"/>
        </w:rPr>
        <w:t xml:space="preserve"> </w:t>
      </w:r>
      <w:r w:rsidRPr="00013E7A">
        <w:rPr>
          <w:sz w:val="28"/>
          <w:szCs w:val="28"/>
        </w:rPr>
        <w:t>–</w:t>
      </w:r>
      <w:r w:rsidRPr="00013E7A">
        <w:rPr>
          <w:rFonts w:eastAsia="Courier New"/>
          <w:sz w:val="28"/>
          <w:szCs w:val="28"/>
        </w:rPr>
        <w:t xml:space="preserve"> Прогноз рыночных цен на пшеницу 3 класса с помощью мультипликативной тренд-сезонной</w:t>
      </w:r>
      <w:r w:rsidR="00DE016A" w:rsidRPr="00013E7A">
        <w:rPr>
          <w:rFonts w:eastAsia="Courier New"/>
          <w:sz w:val="28"/>
          <w:szCs w:val="28"/>
        </w:rPr>
        <w:t xml:space="preserve"> </w:t>
      </w:r>
      <w:r w:rsidRPr="00013E7A">
        <w:rPr>
          <w:rFonts w:eastAsia="Courier New"/>
          <w:sz w:val="28"/>
          <w:szCs w:val="28"/>
        </w:rPr>
        <w:t>модели, руб./тн</w:t>
      </w:r>
    </w:p>
    <w:p w:rsidR="008257E9" w:rsidRDefault="008257E9" w:rsidP="00E8026C">
      <w:pPr>
        <w:spacing w:line="360" w:lineRule="auto"/>
        <w:ind w:firstLine="680"/>
        <w:jc w:val="both"/>
        <w:rPr>
          <w:rFonts w:eastAsia="Courier New"/>
          <w:sz w:val="28"/>
          <w:szCs w:val="28"/>
        </w:rPr>
      </w:pPr>
    </w:p>
    <w:p w:rsidR="00E8026C" w:rsidRPr="00013E7A" w:rsidRDefault="00007AC7" w:rsidP="00E8026C">
      <w:pPr>
        <w:spacing w:line="360" w:lineRule="auto"/>
        <w:ind w:firstLine="680"/>
        <w:jc w:val="both"/>
        <w:rPr>
          <w:rFonts w:eastAsia="Courier New"/>
          <w:sz w:val="28"/>
          <w:szCs w:val="28"/>
        </w:rPr>
      </w:pPr>
      <w:r w:rsidRPr="00013E7A">
        <w:rPr>
          <w:rFonts w:eastAsia="Courier New"/>
          <w:sz w:val="28"/>
          <w:szCs w:val="28"/>
        </w:rPr>
        <w:t xml:space="preserve">Построим </w:t>
      </w:r>
      <w:r w:rsidRPr="00013E7A">
        <w:rPr>
          <w:rFonts w:eastAsia="Courier New"/>
          <w:b/>
          <w:sz w:val="28"/>
          <w:szCs w:val="28"/>
        </w:rPr>
        <w:t>модель прогнозирования с использованием фиктивных п</w:t>
      </w:r>
      <w:r w:rsidRPr="00013E7A">
        <w:rPr>
          <w:rFonts w:eastAsia="Courier New"/>
          <w:b/>
          <w:sz w:val="28"/>
          <w:szCs w:val="28"/>
        </w:rPr>
        <w:t>е</w:t>
      </w:r>
      <w:r w:rsidRPr="00013E7A">
        <w:rPr>
          <w:rFonts w:eastAsia="Courier New"/>
          <w:b/>
          <w:sz w:val="28"/>
          <w:szCs w:val="28"/>
        </w:rPr>
        <w:t>ременных</w:t>
      </w:r>
      <w:r w:rsidRPr="00013E7A">
        <w:rPr>
          <w:rFonts w:eastAsia="Courier New"/>
          <w:sz w:val="28"/>
          <w:szCs w:val="28"/>
        </w:rPr>
        <w:t xml:space="preserve">. </w:t>
      </w:r>
      <w:r w:rsidR="00E8026C" w:rsidRPr="00013E7A">
        <w:rPr>
          <w:rFonts w:eastAsia="Courier New"/>
          <w:sz w:val="28"/>
          <w:szCs w:val="28"/>
        </w:rPr>
        <w:t>Фиктивные переменные позволяют строить модели в условиях н</w:t>
      </w:r>
      <w:r w:rsidR="00E8026C" w:rsidRPr="00013E7A">
        <w:rPr>
          <w:rFonts w:eastAsia="Courier New"/>
          <w:sz w:val="28"/>
          <w:szCs w:val="28"/>
        </w:rPr>
        <w:t>е</w:t>
      </w:r>
      <w:r w:rsidR="00E8026C" w:rsidRPr="00013E7A">
        <w:rPr>
          <w:rFonts w:eastAsia="Courier New"/>
          <w:sz w:val="28"/>
          <w:szCs w:val="28"/>
        </w:rPr>
        <w:t>однородности структуры наблюдений, причем неоднородность может носить пространственный или временной характер, может объясняться влиянием кач</w:t>
      </w:r>
      <w:r w:rsidR="00E8026C" w:rsidRPr="00013E7A">
        <w:rPr>
          <w:rFonts w:eastAsia="Courier New"/>
          <w:sz w:val="28"/>
          <w:szCs w:val="28"/>
        </w:rPr>
        <w:t>е</w:t>
      </w:r>
      <w:r w:rsidR="00E8026C" w:rsidRPr="00013E7A">
        <w:rPr>
          <w:rFonts w:eastAsia="Courier New"/>
          <w:sz w:val="28"/>
          <w:szCs w:val="28"/>
        </w:rPr>
        <w:t>ственных признаков [</w:t>
      </w:r>
      <w:r w:rsidR="005B6486" w:rsidRPr="00013E7A">
        <w:rPr>
          <w:rFonts w:eastAsia="Courier New"/>
          <w:sz w:val="28"/>
          <w:szCs w:val="28"/>
        </w:rPr>
        <w:t>6</w:t>
      </w:r>
      <w:r w:rsidR="00E8026C"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Построение модели осуществляется с помощью аддитивного добавления в линейной форме в правую часть регрессионного уравнения дихотомических переменных (бинарных переменных, которые могут принимать одно из двух значений: нуль или единица).</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Если качественный признак имеет более двух значений, в модель вводи</w:t>
      </w:r>
      <w:r w:rsidRPr="00013E7A">
        <w:rPr>
          <w:rFonts w:eastAsia="Courier New"/>
          <w:sz w:val="28"/>
          <w:szCs w:val="28"/>
        </w:rPr>
        <w:t>т</w:t>
      </w:r>
      <w:r w:rsidRPr="00013E7A">
        <w:rPr>
          <w:rFonts w:eastAsia="Courier New"/>
          <w:sz w:val="28"/>
          <w:szCs w:val="28"/>
        </w:rPr>
        <w:t>ся несколько бинарных переменных. Для отражения влияния качественной с</w:t>
      </w:r>
      <w:r w:rsidRPr="00013E7A">
        <w:rPr>
          <w:rFonts w:eastAsia="Courier New"/>
          <w:sz w:val="28"/>
          <w:szCs w:val="28"/>
        </w:rPr>
        <w:t>о</w:t>
      </w:r>
      <w:r w:rsidRPr="00013E7A">
        <w:rPr>
          <w:rFonts w:eastAsia="Courier New"/>
          <w:sz w:val="28"/>
          <w:szCs w:val="28"/>
        </w:rPr>
        <w:lastRenderedPageBreak/>
        <w:t xml:space="preserve">путствующей переменной, имеющей </w:t>
      </w:r>
      <w:r w:rsidRPr="00013E7A">
        <w:rPr>
          <w:rFonts w:eastAsia="Courier New"/>
          <w:sz w:val="28"/>
          <w:szCs w:val="28"/>
          <w:lang w:val="en-US"/>
        </w:rPr>
        <w:t>m</w:t>
      </w:r>
      <w:r w:rsidRPr="00013E7A">
        <w:rPr>
          <w:rFonts w:eastAsia="Courier New"/>
          <w:sz w:val="28"/>
          <w:szCs w:val="28"/>
        </w:rPr>
        <w:t xml:space="preserve"> состояний, необходимо включить в уравнение только (</w:t>
      </w:r>
      <w:r w:rsidRPr="00013E7A">
        <w:rPr>
          <w:rFonts w:eastAsia="Courier New"/>
          <w:sz w:val="28"/>
          <w:szCs w:val="28"/>
          <w:lang w:val="en-US"/>
        </w:rPr>
        <w:t>m</w:t>
      </w:r>
      <w:r w:rsidRPr="00013E7A">
        <w:rPr>
          <w:rFonts w:eastAsia="Courier New"/>
          <w:sz w:val="28"/>
          <w:szCs w:val="28"/>
        </w:rPr>
        <w:t>-1) фиктивную переменную.</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Пусть временной ряд квартальной динамики представлен в виде аддити</w:t>
      </w:r>
      <w:r w:rsidRPr="00013E7A">
        <w:rPr>
          <w:rFonts w:eastAsia="Courier New"/>
          <w:sz w:val="28"/>
          <w:szCs w:val="28"/>
        </w:rPr>
        <w:t>в</w:t>
      </w:r>
      <w:r w:rsidRPr="00013E7A">
        <w:rPr>
          <w:rFonts w:eastAsia="Courier New"/>
          <w:sz w:val="28"/>
          <w:szCs w:val="28"/>
        </w:rPr>
        <w:t>ной модели, содержащей трендовую, сезонную и случайную компоненты. Предполож</w:t>
      </w:r>
      <w:r w:rsidR="00D74F6E" w:rsidRPr="00013E7A">
        <w:rPr>
          <w:rFonts w:eastAsia="Courier New"/>
          <w:sz w:val="28"/>
          <w:szCs w:val="28"/>
        </w:rPr>
        <w:t>им</w:t>
      </w:r>
      <w:r w:rsidRPr="00013E7A">
        <w:rPr>
          <w:rFonts w:eastAsia="Courier New"/>
          <w:sz w:val="28"/>
          <w:szCs w:val="28"/>
        </w:rPr>
        <w:t>, что тренд может быть описан линейной моделью. Для описания сезонных колебаний используем фиктивные переменные.</w:t>
      </w:r>
      <w:r w:rsidR="008257E9">
        <w:rPr>
          <w:rFonts w:eastAsia="Courier New"/>
          <w:sz w:val="28"/>
          <w:szCs w:val="28"/>
        </w:rPr>
        <w:t xml:space="preserve"> </w:t>
      </w:r>
      <w:r w:rsidRPr="00013E7A">
        <w:rPr>
          <w:rFonts w:eastAsia="Courier New"/>
          <w:sz w:val="28"/>
          <w:szCs w:val="28"/>
        </w:rPr>
        <w:t>Тогда общий вид м</w:t>
      </w:r>
      <w:r w:rsidRPr="00013E7A">
        <w:rPr>
          <w:rFonts w:eastAsia="Courier New"/>
          <w:sz w:val="28"/>
          <w:szCs w:val="28"/>
        </w:rPr>
        <w:t>о</w:t>
      </w:r>
      <w:r w:rsidRPr="00013E7A">
        <w:rPr>
          <w:rFonts w:eastAsia="Courier New"/>
          <w:sz w:val="28"/>
          <w:szCs w:val="28"/>
        </w:rPr>
        <w:t>дели может быть записан следующим образом</w:t>
      </w:r>
      <w:r w:rsidR="00836487">
        <w:rPr>
          <w:rFonts w:eastAsia="Courier New"/>
          <w:sz w:val="28"/>
          <w:szCs w:val="28"/>
        </w:rPr>
        <w:t xml:space="preserve"> (12)</w:t>
      </w:r>
      <w:r w:rsidRPr="00013E7A">
        <w:rPr>
          <w:rFonts w:eastAsia="Courier New"/>
          <w:sz w:val="28"/>
          <w:szCs w:val="28"/>
        </w:rPr>
        <w:t>:</w:t>
      </w:r>
    </w:p>
    <w:p w:rsidR="00E8026C" w:rsidRPr="00013E7A" w:rsidRDefault="005328F4" w:rsidP="00E8026C">
      <w:pPr>
        <w:spacing w:line="360" w:lineRule="auto"/>
        <w:ind w:firstLine="680"/>
        <w:jc w:val="both"/>
        <w:rPr>
          <w:rFonts w:eastAsia="Courier New"/>
          <w:sz w:val="28"/>
          <w:szCs w:val="28"/>
        </w:rPr>
      </w:pPr>
      <m:oMath>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a</m:t>
            </m:r>
          </m:e>
          <m:sub>
            <m:r>
              <w:rPr>
                <w:rFonts w:ascii="Cambria Math" w:eastAsia="Courier New" w:hAnsi="Cambria Math"/>
                <w:sz w:val="28"/>
                <w:szCs w:val="28"/>
              </w:rPr>
              <m:t>0</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a</m:t>
            </m:r>
          </m:e>
          <m:sub>
            <m:r>
              <w:rPr>
                <w:rFonts w:ascii="Cambria Math" w:eastAsia="Courier New" w:hAnsi="Cambria Math"/>
                <w:sz w:val="28"/>
                <w:szCs w:val="28"/>
              </w:rPr>
              <m:t>1</m:t>
            </m:r>
          </m:sub>
        </m:sSub>
        <m:r>
          <w:rPr>
            <w:rFonts w:ascii="Cambria Math" w:eastAsia="Courier New" w:hAnsi="Cambria Math"/>
            <w:sz w:val="28"/>
            <w:szCs w:val="28"/>
          </w:rPr>
          <m:t>t+</m:t>
        </m:r>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i=2</m:t>
            </m:r>
          </m:sub>
          <m:sup>
            <m:r>
              <w:rPr>
                <w:rFonts w:ascii="Cambria Math" w:eastAsia="Courier New" w:hAnsi="Cambria Math"/>
                <w:sz w:val="28"/>
                <w:szCs w:val="28"/>
              </w:rPr>
              <m:t>4</m:t>
            </m:r>
          </m:sup>
          <m:e>
            <m:sSub>
              <m:sSubPr>
                <m:ctrlPr>
                  <w:rPr>
                    <w:rFonts w:ascii="Cambria Math" w:eastAsia="Courier New" w:hAnsi="Cambria Math"/>
                    <w:i/>
                    <w:sz w:val="28"/>
                    <w:szCs w:val="28"/>
                  </w:rPr>
                </m:ctrlPr>
              </m:sSubPr>
              <m:e>
                <m:r>
                  <w:rPr>
                    <w:rFonts w:ascii="Cambria Math" w:eastAsia="Courier New" w:hAnsi="Cambria Math"/>
                    <w:sz w:val="28"/>
                    <w:szCs w:val="28"/>
                  </w:rPr>
                  <m:t>c</m:t>
                </m:r>
              </m:e>
              <m:sub>
                <m:r>
                  <w:rPr>
                    <w:rFonts w:ascii="Cambria Math" w:eastAsia="Courier New" w:hAnsi="Cambria Math"/>
                    <w:sz w:val="28"/>
                    <w:szCs w:val="28"/>
                  </w:rPr>
                  <m:t>i</m:t>
                </m:r>
              </m:sub>
            </m:sSub>
            <m:sSub>
              <m:sSubPr>
                <m:ctrlPr>
                  <w:rPr>
                    <w:rFonts w:ascii="Cambria Math" w:eastAsia="Courier New" w:hAnsi="Cambria Math"/>
                    <w:i/>
                    <w:sz w:val="28"/>
                    <w:szCs w:val="28"/>
                  </w:rPr>
                </m:ctrlPr>
              </m:sSubPr>
              <m:e>
                <m:r>
                  <w:rPr>
                    <w:rFonts w:ascii="Cambria Math" w:eastAsia="Courier New" w:hAnsi="Cambria Math"/>
                    <w:sz w:val="28"/>
                    <w:szCs w:val="28"/>
                  </w:rPr>
                  <m:t>D</m:t>
                </m:r>
              </m:e>
              <m:sub>
                <m:r>
                  <w:rPr>
                    <w:rFonts w:ascii="Cambria Math" w:eastAsia="Courier New" w:hAnsi="Cambria Math"/>
                    <w:sz w:val="28"/>
                    <w:szCs w:val="28"/>
                  </w:rPr>
                  <m:t>i</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ε</m:t>
                </m:r>
              </m:e>
              <m:sub>
                <m:r>
                  <w:rPr>
                    <w:rFonts w:ascii="Cambria Math" w:eastAsia="Courier New" w:hAnsi="Cambria Math"/>
                    <w:sz w:val="28"/>
                    <w:szCs w:val="28"/>
                  </w:rPr>
                  <m:t>t</m:t>
                </m:r>
              </m:sub>
            </m:sSub>
          </m:e>
        </m:nary>
      </m:oMath>
      <w:r w:rsidR="00836487">
        <w:rPr>
          <w:rFonts w:eastAsia="Courier New"/>
          <w:sz w:val="28"/>
          <w:szCs w:val="28"/>
        </w:rPr>
        <w:tab/>
      </w:r>
      <w:r w:rsidR="00836487">
        <w:rPr>
          <w:rFonts w:eastAsia="Courier New"/>
          <w:sz w:val="28"/>
          <w:szCs w:val="28"/>
        </w:rPr>
        <w:tab/>
      </w:r>
      <w:r w:rsidR="00836487">
        <w:rPr>
          <w:rFonts w:eastAsia="Courier New"/>
          <w:sz w:val="28"/>
          <w:szCs w:val="28"/>
        </w:rPr>
        <w:tab/>
      </w:r>
      <w:r w:rsidR="00836487">
        <w:rPr>
          <w:rFonts w:eastAsia="Courier New"/>
          <w:sz w:val="28"/>
          <w:szCs w:val="28"/>
        </w:rPr>
        <w:tab/>
      </w:r>
      <w:r w:rsidR="00836487">
        <w:rPr>
          <w:rFonts w:eastAsia="Courier New"/>
          <w:sz w:val="28"/>
          <w:szCs w:val="28"/>
        </w:rPr>
        <w:tab/>
      </w:r>
      <w:r w:rsidR="00836487">
        <w:rPr>
          <w:rFonts w:eastAsia="Courier New"/>
          <w:sz w:val="28"/>
          <w:szCs w:val="28"/>
        </w:rPr>
        <w:tab/>
        <w:t>(12)</w:t>
      </w:r>
    </w:p>
    <w:p w:rsidR="00E8026C" w:rsidRPr="00013E7A" w:rsidRDefault="00E8026C" w:rsidP="00E8026C">
      <w:pPr>
        <w:spacing w:line="360" w:lineRule="auto"/>
        <w:ind w:firstLine="680"/>
        <w:jc w:val="both"/>
        <w:rPr>
          <w:rFonts w:eastAsia="Courier New"/>
          <w:sz w:val="28"/>
          <w:szCs w:val="28"/>
        </w:rPr>
      </w:pPr>
    </w:p>
    <w:p w:rsidR="00E8026C" w:rsidRPr="00013E7A" w:rsidRDefault="005002FA" w:rsidP="00E8026C">
      <w:pPr>
        <w:spacing w:line="360" w:lineRule="auto"/>
        <w:ind w:firstLine="680"/>
        <w:jc w:val="both"/>
        <w:rPr>
          <w:rFonts w:eastAsia="Courier New"/>
          <w:sz w:val="28"/>
          <w:szCs w:val="28"/>
        </w:rPr>
      </w:pPr>
      <w:r w:rsidRPr="00013E7A">
        <w:rPr>
          <w:rFonts w:eastAsia="Courier New"/>
          <w:sz w:val="28"/>
          <w:szCs w:val="28"/>
        </w:rPr>
        <w:t xml:space="preserve">где </w:t>
      </w:r>
      <w:r w:rsidR="00E8026C" w:rsidRPr="00013E7A">
        <w:rPr>
          <w:rFonts w:eastAsia="Courier New"/>
          <w:sz w:val="28"/>
          <w:szCs w:val="28"/>
          <w:lang w:val="en-US"/>
        </w:rPr>
        <w:t>a</w:t>
      </w:r>
      <w:r w:rsidR="00E8026C" w:rsidRPr="008257E9">
        <w:rPr>
          <w:rFonts w:eastAsia="Courier New"/>
          <w:sz w:val="28"/>
          <w:szCs w:val="28"/>
          <w:vertAlign w:val="subscript"/>
        </w:rPr>
        <w:t>0</w:t>
      </w:r>
      <w:r w:rsidR="00E8026C" w:rsidRPr="00013E7A">
        <w:rPr>
          <w:rFonts w:eastAsia="Courier New"/>
          <w:sz w:val="28"/>
          <w:szCs w:val="28"/>
        </w:rPr>
        <w:t xml:space="preserve">, </w:t>
      </w:r>
      <w:r w:rsidR="00E8026C" w:rsidRPr="00013E7A">
        <w:rPr>
          <w:rFonts w:eastAsia="Courier New"/>
          <w:sz w:val="28"/>
          <w:szCs w:val="28"/>
          <w:lang w:val="en-US"/>
        </w:rPr>
        <w:t>a</w:t>
      </w:r>
      <w:r w:rsidR="00E8026C" w:rsidRPr="008257E9">
        <w:rPr>
          <w:rFonts w:eastAsia="Courier New"/>
          <w:sz w:val="28"/>
          <w:szCs w:val="28"/>
          <w:vertAlign w:val="subscript"/>
        </w:rPr>
        <w:t>1</w:t>
      </w:r>
      <w:r w:rsidR="00E8026C" w:rsidRPr="00013E7A">
        <w:rPr>
          <w:rFonts w:eastAsia="Courier New"/>
          <w:sz w:val="28"/>
          <w:szCs w:val="28"/>
        </w:rPr>
        <w:t xml:space="preserve">, </w:t>
      </w:r>
      <w:r w:rsidR="00E8026C" w:rsidRPr="00013E7A">
        <w:rPr>
          <w:rFonts w:eastAsia="Courier New"/>
          <w:sz w:val="28"/>
          <w:szCs w:val="28"/>
          <w:lang w:val="en-US"/>
        </w:rPr>
        <w:t>c</w:t>
      </w:r>
      <w:r w:rsidR="00E8026C" w:rsidRPr="008257E9">
        <w:rPr>
          <w:rFonts w:eastAsia="Courier New"/>
          <w:sz w:val="28"/>
          <w:szCs w:val="28"/>
          <w:vertAlign w:val="subscript"/>
        </w:rPr>
        <w:t>2</w:t>
      </w:r>
      <w:r w:rsidR="00E8026C" w:rsidRPr="00013E7A">
        <w:rPr>
          <w:rFonts w:eastAsia="Courier New"/>
          <w:sz w:val="28"/>
          <w:szCs w:val="28"/>
        </w:rPr>
        <w:t xml:space="preserve">, </w:t>
      </w:r>
      <w:r w:rsidR="00E8026C" w:rsidRPr="00013E7A">
        <w:rPr>
          <w:rFonts w:eastAsia="Courier New"/>
          <w:sz w:val="28"/>
          <w:szCs w:val="28"/>
          <w:lang w:val="en-US"/>
        </w:rPr>
        <w:t>c</w:t>
      </w:r>
      <w:r w:rsidR="00E8026C" w:rsidRPr="008257E9">
        <w:rPr>
          <w:rFonts w:eastAsia="Courier New"/>
          <w:sz w:val="28"/>
          <w:szCs w:val="28"/>
          <w:vertAlign w:val="subscript"/>
        </w:rPr>
        <w:t>3</w:t>
      </w:r>
      <w:r w:rsidR="00E8026C" w:rsidRPr="00013E7A">
        <w:rPr>
          <w:rFonts w:eastAsia="Courier New"/>
          <w:sz w:val="28"/>
          <w:szCs w:val="28"/>
        </w:rPr>
        <w:t xml:space="preserve">, </w:t>
      </w:r>
      <w:r w:rsidR="00E8026C" w:rsidRPr="00013E7A">
        <w:rPr>
          <w:rFonts w:eastAsia="Courier New"/>
          <w:sz w:val="28"/>
          <w:szCs w:val="28"/>
          <w:lang w:val="en-US"/>
        </w:rPr>
        <w:t>c</w:t>
      </w:r>
      <w:r w:rsidR="00E8026C" w:rsidRPr="008257E9">
        <w:rPr>
          <w:rFonts w:eastAsia="Courier New"/>
          <w:sz w:val="28"/>
          <w:szCs w:val="28"/>
          <w:vertAlign w:val="subscript"/>
        </w:rPr>
        <w:t>4</w:t>
      </w:r>
      <w:r w:rsidR="00E8026C" w:rsidRPr="00013E7A">
        <w:rPr>
          <w:rFonts w:eastAsia="Courier New"/>
          <w:sz w:val="28"/>
          <w:szCs w:val="28"/>
        </w:rPr>
        <w:t xml:space="preserve"> – коэффициенты модели;</w:t>
      </w:r>
    </w:p>
    <w:p w:rsidR="00E8026C" w:rsidRPr="00013E7A" w:rsidRDefault="005328F4" w:rsidP="00E8026C">
      <w:pPr>
        <w:spacing w:line="360" w:lineRule="auto"/>
        <w:ind w:firstLine="680"/>
        <w:jc w:val="both"/>
        <w:rPr>
          <w:rFonts w:eastAsia="Courier New"/>
          <w:sz w:val="28"/>
          <w:szCs w:val="28"/>
        </w:rPr>
      </w:pPr>
      <m:oMathPara>
        <m:oMath>
          <m:sSub>
            <m:sSubPr>
              <m:ctrlPr>
                <w:rPr>
                  <w:rFonts w:ascii="Cambria Math" w:eastAsia="Courier New" w:hAnsi="Cambria Math"/>
                  <w:i/>
                  <w:sz w:val="28"/>
                  <w:szCs w:val="28"/>
                </w:rPr>
              </m:ctrlPr>
            </m:sSubPr>
            <m:e>
              <m:r>
                <w:rPr>
                  <w:rFonts w:ascii="Cambria Math" w:eastAsia="Courier New" w:hAnsi="Cambria Math"/>
                  <w:sz w:val="28"/>
                  <w:szCs w:val="28"/>
                  <w:lang w:val="en-US"/>
                </w:rPr>
                <m:t>D</m:t>
              </m:r>
            </m:e>
            <m:sub>
              <m:r>
                <w:rPr>
                  <w:rFonts w:ascii="Cambria Math" w:eastAsia="Courier New" w:hAnsi="Cambria Math"/>
                  <w:sz w:val="28"/>
                  <w:szCs w:val="28"/>
                </w:rPr>
                <m:t>i</m:t>
              </m:r>
            </m:sub>
          </m:sSub>
          <m:r>
            <w:rPr>
              <w:rFonts w:ascii="Cambria Math" w:eastAsia="Courier New" w:hAnsi="Cambria Math"/>
              <w:sz w:val="28"/>
              <w:szCs w:val="28"/>
            </w:rPr>
            <m:t>=</m:t>
          </m:r>
          <m:d>
            <m:dPr>
              <m:begChr m:val="{"/>
              <m:endChr m:val=""/>
              <m:ctrlPr>
                <w:rPr>
                  <w:rFonts w:ascii="Cambria Math" w:eastAsia="Courier New" w:hAnsi="Cambria Math"/>
                  <w:i/>
                  <w:sz w:val="28"/>
                  <w:szCs w:val="28"/>
                </w:rPr>
              </m:ctrlPr>
            </m:dPr>
            <m:e>
              <m:eqArr>
                <m:eqArrPr>
                  <m:ctrlPr>
                    <w:rPr>
                      <w:rFonts w:ascii="Cambria Math" w:eastAsia="Courier New" w:hAnsi="Cambria Math"/>
                      <w:i/>
                      <w:sz w:val="28"/>
                      <w:szCs w:val="28"/>
                    </w:rPr>
                  </m:ctrlPr>
                </m:eqArrPr>
                <m:e>
                  <m:d>
                    <m:dPr>
                      <m:begChr m:val="{"/>
                      <m:endChr m:val=""/>
                      <m:ctrlPr>
                        <w:rPr>
                          <w:rFonts w:ascii="Cambria Math" w:eastAsia="Courier New" w:hAnsi="Cambria Math"/>
                          <w:i/>
                          <w:sz w:val="28"/>
                          <w:szCs w:val="28"/>
                        </w:rPr>
                      </m:ctrlPr>
                    </m:dPr>
                    <m:e>
                      <m:r>
                        <w:rPr>
                          <w:rFonts w:ascii="Cambria Math" w:eastAsia="Courier New" w:hAnsi="Cambria Math"/>
                          <w:sz w:val="28"/>
                          <w:szCs w:val="28"/>
                        </w:rPr>
                        <m:t>1</m:t>
                      </m:r>
                    </m:e>
                  </m:d>
                  <m:r>
                    <w:rPr>
                      <w:rFonts w:ascii="Cambria Math" w:eastAsia="Courier New" w:hAnsi="Cambria Math"/>
                      <w:sz w:val="28"/>
                      <w:szCs w:val="28"/>
                    </w:rPr>
                    <m:t xml:space="preserve">, если наблюдение принадлежит </m:t>
                  </m:r>
                  <m:r>
                    <w:rPr>
                      <w:rFonts w:ascii="Cambria Math" w:eastAsia="Courier New" w:hAnsi="Cambria Math"/>
                      <w:sz w:val="28"/>
                      <w:szCs w:val="28"/>
                      <w:lang w:val="en-US"/>
                    </w:rPr>
                    <m:t>i</m:t>
                  </m:r>
                  <m:r>
                    <w:rPr>
                      <w:rFonts w:ascii="Cambria Math" w:eastAsia="Courier New" w:hAnsi="Cambria Math"/>
                      <w:sz w:val="28"/>
                      <w:szCs w:val="28"/>
                    </w:rPr>
                    <m:t xml:space="preserve">-му </m:t>
                  </m:r>
                  <m:d>
                    <m:dPr>
                      <m:ctrlPr>
                        <w:rPr>
                          <w:rFonts w:ascii="Cambria Math" w:eastAsia="Courier New" w:hAnsi="Cambria Math"/>
                          <w:i/>
                          <w:sz w:val="28"/>
                          <w:szCs w:val="28"/>
                        </w:rPr>
                      </m:ctrlPr>
                    </m:dPr>
                    <m:e>
                      <m:r>
                        <w:rPr>
                          <w:rFonts w:ascii="Cambria Math" w:eastAsia="Courier New" w:hAnsi="Cambria Math"/>
                          <w:sz w:val="28"/>
                          <w:szCs w:val="28"/>
                          <w:lang w:val="en-US"/>
                        </w:rPr>
                        <m:t>i=2, 3, 4</m:t>
                      </m:r>
                      <m:ctrlPr>
                        <w:rPr>
                          <w:rFonts w:ascii="Cambria Math" w:eastAsia="Courier New" w:hAnsi="Cambria Math"/>
                          <w:i/>
                          <w:sz w:val="28"/>
                          <w:szCs w:val="28"/>
                          <w:lang w:val="en-US"/>
                        </w:rPr>
                      </m:ctrlPr>
                    </m:e>
                  </m:d>
                  <m:r>
                    <w:rPr>
                      <w:rFonts w:ascii="Cambria Math" w:eastAsia="Courier New" w:hAnsi="Cambria Math"/>
                      <w:sz w:val="28"/>
                      <w:szCs w:val="28"/>
                      <w:lang w:val="en-US"/>
                    </w:rPr>
                    <m:t>кварталу;</m:t>
                  </m:r>
                </m:e>
                <m:e>
                  <m:r>
                    <w:rPr>
                      <w:rFonts w:ascii="Cambria Math" w:eastAsia="Courier New" w:hAnsi="Cambria Math"/>
                      <w:sz w:val="28"/>
                      <w:szCs w:val="28"/>
                    </w:rPr>
                    <m:t>0, в остальных случаях.</m:t>
                  </m:r>
                </m:e>
              </m:eqArr>
            </m:e>
          </m:d>
        </m:oMath>
      </m:oMathPara>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Здесь первый квартал взят в качестве эталонной категории, а фиктивные переменные позволят оценить разницу в уровнях сезонности между эталонным кварталом и остальными. Очевидно, что при замене эталонной категории суть модели не меняется. </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Переход от одного квартала в другой в данном случае будет отражаться лишь в изменении свободного члена регрессионного уравнения и не будет к</w:t>
      </w:r>
      <w:r w:rsidRPr="00013E7A">
        <w:rPr>
          <w:rFonts w:eastAsia="Courier New"/>
          <w:sz w:val="28"/>
          <w:szCs w:val="28"/>
        </w:rPr>
        <w:t>а</w:t>
      </w:r>
      <w:r w:rsidRPr="00013E7A">
        <w:rPr>
          <w:rFonts w:eastAsia="Courier New"/>
          <w:sz w:val="28"/>
          <w:szCs w:val="28"/>
        </w:rPr>
        <w:t>саться значения параметра, определяющего угол наклона линейного тренда и характеризующего средний абсолютный прирост уровней ряда под воздейств</w:t>
      </w:r>
      <w:r w:rsidRPr="00013E7A">
        <w:rPr>
          <w:rFonts w:eastAsia="Courier New"/>
          <w:sz w:val="28"/>
          <w:szCs w:val="28"/>
        </w:rPr>
        <w:t>и</w:t>
      </w:r>
      <w:r w:rsidRPr="00013E7A">
        <w:rPr>
          <w:rFonts w:eastAsia="Courier New"/>
          <w:sz w:val="28"/>
          <w:szCs w:val="28"/>
        </w:rPr>
        <w:t>ем тенденции.</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Воспользуемся программой </w:t>
      </w:r>
      <w:r w:rsidRPr="00013E7A">
        <w:rPr>
          <w:rFonts w:eastAsia="Courier New"/>
          <w:sz w:val="28"/>
          <w:szCs w:val="28"/>
          <w:lang w:val="en-US"/>
        </w:rPr>
        <w:t>IBM</w:t>
      </w:r>
      <w:r w:rsidR="009A01EA" w:rsidRPr="00013E7A">
        <w:rPr>
          <w:rFonts w:eastAsia="Courier New"/>
          <w:sz w:val="28"/>
          <w:szCs w:val="28"/>
        </w:rPr>
        <w:t xml:space="preserve"> </w:t>
      </w:r>
      <w:r w:rsidRPr="00013E7A">
        <w:rPr>
          <w:rFonts w:eastAsia="Courier New"/>
          <w:sz w:val="28"/>
          <w:szCs w:val="28"/>
          <w:lang w:val="en-US"/>
        </w:rPr>
        <w:t>SPSS</w:t>
      </w:r>
      <w:r w:rsidR="009A01EA" w:rsidRPr="00013E7A">
        <w:rPr>
          <w:rFonts w:eastAsia="Courier New"/>
          <w:sz w:val="28"/>
          <w:szCs w:val="28"/>
        </w:rPr>
        <w:t xml:space="preserve"> </w:t>
      </w:r>
      <w:r w:rsidRPr="00013E7A">
        <w:rPr>
          <w:rFonts w:eastAsia="Courier New"/>
          <w:sz w:val="28"/>
          <w:szCs w:val="28"/>
          <w:lang w:val="en-US"/>
        </w:rPr>
        <w:t>Statistics</w:t>
      </w:r>
      <w:r w:rsidRPr="00013E7A">
        <w:rPr>
          <w:rFonts w:eastAsia="Courier New"/>
          <w:sz w:val="28"/>
          <w:szCs w:val="28"/>
        </w:rPr>
        <w:t xml:space="preserve"> для построения модели с фиктивными переменными.</w:t>
      </w:r>
      <w:r w:rsidR="009A01EA" w:rsidRPr="00013E7A">
        <w:rPr>
          <w:rFonts w:eastAsia="Courier New"/>
          <w:sz w:val="28"/>
          <w:szCs w:val="28"/>
        </w:rPr>
        <w:t xml:space="preserve"> Результаты анализа представлены в таблицах 2 и 3.</w:t>
      </w:r>
    </w:p>
    <w:p w:rsidR="004809A6" w:rsidRDefault="004809A6" w:rsidP="009A01EA">
      <w:pPr>
        <w:autoSpaceDE w:val="0"/>
        <w:autoSpaceDN w:val="0"/>
        <w:adjustRightInd w:val="0"/>
        <w:spacing w:line="360" w:lineRule="auto"/>
        <w:ind w:firstLine="680"/>
        <w:jc w:val="both"/>
        <w:rPr>
          <w:sz w:val="28"/>
          <w:szCs w:val="28"/>
        </w:rPr>
      </w:pPr>
    </w:p>
    <w:p w:rsidR="00E8026C" w:rsidRPr="00013E7A" w:rsidRDefault="009A01EA" w:rsidP="009A01EA">
      <w:pPr>
        <w:autoSpaceDE w:val="0"/>
        <w:autoSpaceDN w:val="0"/>
        <w:adjustRightInd w:val="0"/>
        <w:spacing w:line="360" w:lineRule="auto"/>
        <w:ind w:firstLine="680"/>
        <w:jc w:val="both"/>
        <w:rPr>
          <w:sz w:val="28"/>
          <w:szCs w:val="28"/>
        </w:rPr>
      </w:pPr>
      <w:r w:rsidRPr="00013E7A">
        <w:rPr>
          <w:sz w:val="28"/>
          <w:szCs w:val="28"/>
        </w:rPr>
        <w:t xml:space="preserve">Таблица 2 – </w:t>
      </w:r>
      <w:r w:rsidRPr="00013E7A">
        <w:rPr>
          <w:bCs/>
          <w:sz w:val="28"/>
          <w:szCs w:val="28"/>
        </w:rPr>
        <w:t>Дисперсионный анализ</w:t>
      </w:r>
      <w:r w:rsidRPr="00013E7A">
        <w:rPr>
          <w:sz w:val="28"/>
          <w:szCs w:val="28"/>
          <w:vertAlign w:val="superscript"/>
        </w:rPr>
        <w:t>a</w:t>
      </w:r>
    </w:p>
    <w:tbl>
      <w:tblPr>
        <w:tblW w:w="8523"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6"/>
        <w:gridCol w:w="1110"/>
        <w:gridCol w:w="307"/>
        <w:gridCol w:w="1593"/>
        <w:gridCol w:w="108"/>
        <w:gridCol w:w="917"/>
        <w:gridCol w:w="552"/>
        <w:gridCol w:w="917"/>
        <w:gridCol w:w="552"/>
        <w:gridCol w:w="473"/>
        <w:gridCol w:w="551"/>
        <w:gridCol w:w="466"/>
        <w:gridCol w:w="551"/>
      </w:tblGrid>
      <w:tr w:rsidR="00E8026C" w:rsidRPr="00013E7A" w:rsidTr="009A01EA">
        <w:trPr>
          <w:gridAfter w:val="1"/>
          <w:wAfter w:w="551" w:type="dxa"/>
          <w:cantSplit/>
        </w:trPr>
        <w:tc>
          <w:tcPr>
            <w:tcW w:w="1536" w:type="dxa"/>
            <w:gridSpan w:val="2"/>
            <w:tcBorders>
              <w:top w:val="single" w:sz="16" w:space="0" w:color="000000"/>
              <w:left w:val="single" w:sz="16" w:space="0" w:color="000000"/>
              <w:bottom w:val="single" w:sz="16" w:space="0" w:color="000000"/>
              <w:right w:val="nil"/>
            </w:tcBorders>
            <w:shd w:val="clear" w:color="auto" w:fill="FFFFFF"/>
          </w:tcPr>
          <w:p w:rsidR="00E8026C" w:rsidRPr="00013E7A" w:rsidRDefault="00E8026C" w:rsidP="009A01EA">
            <w:pPr>
              <w:autoSpaceDE w:val="0"/>
              <w:autoSpaceDN w:val="0"/>
              <w:adjustRightInd w:val="0"/>
              <w:jc w:val="center"/>
            </w:pPr>
            <w:r w:rsidRPr="00013E7A">
              <w:t>Модель</w:t>
            </w:r>
          </w:p>
        </w:tc>
        <w:tc>
          <w:tcPr>
            <w:tcW w:w="1900" w:type="dxa"/>
            <w:gridSpan w:val="2"/>
            <w:tcBorders>
              <w:top w:val="single" w:sz="16" w:space="0" w:color="000000"/>
              <w:left w:val="single" w:sz="16" w:space="0" w:color="000000"/>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Сумма квадратов</w:t>
            </w:r>
          </w:p>
        </w:tc>
        <w:tc>
          <w:tcPr>
            <w:tcW w:w="1025" w:type="dxa"/>
            <w:gridSpan w:val="2"/>
            <w:tcBorders>
              <w:top w:val="single" w:sz="16" w:space="0" w:color="000000"/>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ст.св.</w:t>
            </w:r>
          </w:p>
        </w:tc>
        <w:tc>
          <w:tcPr>
            <w:tcW w:w="1469" w:type="dxa"/>
            <w:gridSpan w:val="2"/>
            <w:tcBorders>
              <w:top w:val="single" w:sz="16" w:space="0" w:color="000000"/>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Средний квадрат</w:t>
            </w:r>
          </w:p>
        </w:tc>
        <w:tc>
          <w:tcPr>
            <w:tcW w:w="1025" w:type="dxa"/>
            <w:gridSpan w:val="2"/>
            <w:tcBorders>
              <w:top w:val="single" w:sz="16" w:space="0" w:color="000000"/>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F</w:t>
            </w:r>
          </w:p>
        </w:tc>
        <w:tc>
          <w:tcPr>
            <w:tcW w:w="1017" w:type="dxa"/>
            <w:gridSpan w:val="2"/>
            <w:tcBorders>
              <w:top w:val="single" w:sz="16" w:space="0" w:color="000000"/>
              <w:bottom w:val="single" w:sz="16" w:space="0" w:color="000000"/>
              <w:right w:val="single" w:sz="16" w:space="0" w:color="000000"/>
            </w:tcBorders>
            <w:shd w:val="clear" w:color="auto" w:fill="FFFFFF"/>
          </w:tcPr>
          <w:p w:rsidR="00E8026C" w:rsidRPr="00013E7A" w:rsidRDefault="00E8026C" w:rsidP="009A01EA">
            <w:pPr>
              <w:autoSpaceDE w:val="0"/>
              <w:autoSpaceDN w:val="0"/>
              <w:adjustRightInd w:val="0"/>
              <w:jc w:val="center"/>
            </w:pPr>
            <w:r w:rsidRPr="00013E7A">
              <w:t>Знч.</w:t>
            </w:r>
          </w:p>
        </w:tc>
      </w:tr>
      <w:tr w:rsidR="00E8026C" w:rsidRPr="00013E7A" w:rsidTr="009A01EA">
        <w:trPr>
          <w:gridAfter w:val="1"/>
          <w:wAfter w:w="551" w:type="dxa"/>
          <w:cantSplit/>
        </w:trPr>
        <w:tc>
          <w:tcPr>
            <w:tcW w:w="426" w:type="dxa"/>
            <w:vMerge w:val="restart"/>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r w:rsidRPr="00013E7A">
              <w:t>1</w:t>
            </w:r>
          </w:p>
        </w:tc>
        <w:tc>
          <w:tcPr>
            <w:tcW w:w="1110" w:type="dxa"/>
            <w:tcBorders>
              <w:top w:val="single" w:sz="16" w:space="0" w:color="000000"/>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Регрессия</w:t>
            </w:r>
          </w:p>
        </w:tc>
        <w:tc>
          <w:tcPr>
            <w:tcW w:w="1900" w:type="dxa"/>
            <w:gridSpan w:val="2"/>
            <w:tcBorders>
              <w:top w:val="single" w:sz="16" w:space="0" w:color="000000"/>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186695479,880</w:t>
            </w:r>
          </w:p>
        </w:tc>
        <w:tc>
          <w:tcPr>
            <w:tcW w:w="1025" w:type="dxa"/>
            <w:gridSpan w:val="2"/>
            <w:tcBorders>
              <w:top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4</w:t>
            </w:r>
          </w:p>
        </w:tc>
        <w:tc>
          <w:tcPr>
            <w:tcW w:w="1469" w:type="dxa"/>
            <w:gridSpan w:val="2"/>
            <w:tcBorders>
              <w:top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46673869,970</w:t>
            </w:r>
          </w:p>
        </w:tc>
        <w:tc>
          <w:tcPr>
            <w:tcW w:w="1025" w:type="dxa"/>
            <w:gridSpan w:val="2"/>
            <w:tcBorders>
              <w:top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18,623</w:t>
            </w:r>
          </w:p>
        </w:tc>
        <w:tc>
          <w:tcPr>
            <w:tcW w:w="1017" w:type="dxa"/>
            <w:gridSpan w:val="2"/>
            <w:tcBorders>
              <w:top w:val="single" w:sz="16" w:space="0" w:color="000000"/>
              <w:bottom w:val="nil"/>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,000</w:t>
            </w:r>
            <w:r w:rsidR="00E8026C" w:rsidRPr="00013E7A">
              <w:rPr>
                <w:vertAlign w:val="superscript"/>
              </w:rPr>
              <w:t>b</w:t>
            </w:r>
          </w:p>
        </w:tc>
      </w:tr>
      <w:tr w:rsidR="00E8026C" w:rsidRPr="00013E7A" w:rsidTr="009A01EA">
        <w:trPr>
          <w:gridAfter w:val="1"/>
          <w:wAfter w:w="551" w:type="dxa"/>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110" w:type="dxa"/>
            <w:tcBorders>
              <w:top w:val="nil"/>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Остаток</w:t>
            </w:r>
          </w:p>
        </w:tc>
        <w:tc>
          <w:tcPr>
            <w:tcW w:w="1900" w:type="dxa"/>
            <w:gridSpan w:val="2"/>
            <w:tcBorders>
              <w:top w:val="nil"/>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365919718,795</w:t>
            </w:r>
          </w:p>
        </w:tc>
        <w:tc>
          <w:tcPr>
            <w:tcW w:w="1025"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146</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2506299,444</w:t>
            </w:r>
          </w:p>
        </w:tc>
        <w:tc>
          <w:tcPr>
            <w:tcW w:w="1025" w:type="dxa"/>
            <w:gridSpan w:val="2"/>
            <w:tcBorders>
              <w:top w:val="nil"/>
              <w:bottom w:val="nil"/>
            </w:tcBorders>
            <w:shd w:val="clear" w:color="auto" w:fill="FFFFFF"/>
          </w:tcPr>
          <w:p w:rsidR="00E8026C" w:rsidRPr="00013E7A" w:rsidRDefault="00E8026C" w:rsidP="009A01EA">
            <w:pPr>
              <w:autoSpaceDE w:val="0"/>
              <w:autoSpaceDN w:val="0"/>
              <w:adjustRightInd w:val="0"/>
              <w:jc w:val="center"/>
            </w:pPr>
          </w:p>
        </w:tc>
        <w:tc>
          <w:tcPr>
            <w:tcW w:w="1017" w:type="dxa"/>
            <w:gridSpan w:val="2"/>
            <w:tcBorders>
              <w:top w:val="nil"/>
              <w:bottom w:val="nil"/>
              <w:right w:val="single" w:sz="16" w:space="0" w:color="000000"/>
            </w:tcBorders>
            <w:shd w:val="clear" w:color="auto" w:fill="FFFFFF"/>
          </w:tcPr>
          <w:p w:rsidR="00E8026C" w:rsidRPr="00013E7A" w:rsidRDefault="00E8026C" w:rsidP="009A01EA">
            <w:pPr>
              <w:autoSpaceDE w:val="0"/>
              <w:autoSpaceDN w:val="0"/>
              <w:adjustRightInd w:val="0"/>
              <w:jc w:val="center"/>
            </w:pPr>
          </w:p>
        </w:tc>
      </w:tr>
      <w:tr w:rsidR="00E8026C" w:rsidRPr="00013E7A" w:rsidTr="009A01EA">
        <w:trPr>
          <w:gridAfter w:val="1"/>
          <w:wAfter w:w="551" w:type="dxa"/>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110" w:type="dxa"/>
            <w:tcBorders>
              <w:top w:val="nil"/>
              <w:left w:val="nil"/>
              <w:bottom w:val="single" w:sz="16" w:space="0" w:color="000000"/>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Всего</w:t>
            </w:r>
          </w:p>
        </w:tc>
        <w:tc>
          <w:tcPr>
            <w:tcW w:w="1900" w:type="dxa"/>
            <w:gridSpan w:val="2"/>
            <w:tcBorders>
              <w:top w:val="nil"/>
              <w:left w:val="single" w:sz="16" w:space="0" w:color="000000"/>
              <w:bottom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552615198,675</w:t>
            </w:r>
          </w:p>
        </w:tc>
        <w:tc>
          <w:tcPr>
            <w:tcW w:w="1025" w:type="dxa"/>
            <w:gridSpan w:val="2"/>
            <w:tcBorders>
              <w:top w:val="nil"/>
              <w:bottom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150</w:t>
            </w:r>
          </w:p>
        </w:tc>
        <w:tc>
          <w:tcPr>
            <w:tcW w:w="1469" w:type="dxa"/>
            <w:gridSpan w:val="2"/>
            <w:tcBorders>
              <w:top w:val="nil"/>
              <w:bottom w:val="single" w:sz="16" w:space="0" w:color="000000"/>
            </w:tcBorders>
            <w:shd w:val="clear" w:color="auto" w:fill="FFFFFF"/>
          </w:tcPr>
          <w:p w:rsidR="00E8026C" w:rsidRPr="00013E7A" w:rsidRDefault="00E8026C" w:rsidP="009A01EA">
            <w:pPr>
              <w:autoSpaceDE w:val="0"/>
              <w:autoSpaceDN w:val="0"/>
              <w:adjustRightInd w:val="0"/>
              <w:jc w:val="center"/>
            </w:pPr>
          </w:p>
        </w:tc>
        <w:tc>
          <w:tcPr>
            <w:tcW w:w="1025" w:type="dxa"/>
            <w:gridSpan w:val="2"/>
            <w:tcBorders>
              <w:top w:val="nil"/>
              <w:bottom w:val="single" w:sz="16" w:space="0" w:color="000000"/>
            </w:tcBorders>
            <w:shd w:val="clear" w:color="auto" w:fill="FFFFFF"/>
          </w:tcPr>
          <w:p w:rsidR="00E8026C" w:rsidRPr="00013E7A" w:rsidRDefault="00E8026C" w:rsidP="009A01EA">
            <w:pPr>
              <w:autoSpaceDE w:val="0"/>
              <w:autoSpaceDN w:val="0"/>
              <w:adjustRightInd w:val="0"/>
              <w:jc w:val="center"/>
            </w:pPr>
          </w:p>
        </w:tc>
        <w:tc>
          <w:tcPr>
            <w:tcW w:w="1017" w:type="dxa"/>
            <w:gridSpan w:val="2"/>
            <w:tcBorders>
              <w:top w:val="nil"/>
              <w:bottom w:val="single" w:sz="16" w:space="0" w:color="000000"/>
              <w:right w:val="single" w:sz="16" w:space="0" w:color="000000"/>
            </w:tcBorders>
            <w:shd w:val="clear" w:color="auto" w:fill="FFFFFF"/>
          </w:tcPr>
          <w:p w:rsidR="00E8026C" w:rsidRPr="00013E7A" w:rsidRDefault="00E8026C" w:rsidP="009A01EA">
            <w:pPr>
              <w:autoSpaceDE w:val="0"/>
              <w:autoSpaceDN w:val="0"/>
              <w:adjustRightInd w:val="0"/>
              <w:jc w:val="center"/>
            </w:pPr>
          </w:p>
        </w:tc>
      </w:tr>
      <w:tr w:rsidR="00E8026C" w:rsidRPr="00013E7A" w:rsidTr="009A01EA">
        <w:trPr>
          <w:gridAfter w:val="1"/>
          <w:wAfter w:w="551" w:type="dxa"/>
          <w:cantSplit/>
        </w:trPr>
        <w:tc>
          <w:tcPr>
            <w:tcW w:w="7972" w:type="dxa"/>
            <w:gridSpan w:val="12"/>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a. Зависимая переменная: Факт</w:t>
            </w:r>
          </w:p>
        </w:tc>
      </w:tr>
      <w:tr w:rsidR="00E8026C" w:rsidRPr="00013E7A" w:rsidTr="009A01EA">
        <w:trPr>
          <w:gridAfter w:val="1"/>
          <w:wAfter w:w="551" w:type="dxa"/>
          <w:cantSplit/>
        </w:trPr>
        <w:tc>
          <w:tcPr>
            <w:tcW w:w="7972" w:type="dxa"/>
            <w:gridSpan w:val="12"/>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b. Предикторы: (конст) D4, t, D2, D3</w:t>
            </w:r>
          </w:p>
        </w:tc>
      </w:tr>
      <w:tr w:rsidR="00E8026C" w:rsidRPr="00013E7A" w:rsidTr="009A01EA">
        <w:trPr>
          <w:cantSplit/>
        </w:trPr>
        <w:tc>
          <w:tcPr>
            <w:tcW w:w="8523" w:type="dxa"/>
            <w:gridSpan w:val="13"/>
            <w:tcBorders>
              <w:top w:val="nil"/>
              <w:left w:val="nil"/>
              <w:bottom w:val="nil"/>
              <w:right w:val="nil"/>
            </w:tcBorders>
            <w:shd w:val="clear" w:color="auto" w:fill="FFFFFF"/>
          </w:tcPr>
          <w:p w:rsidR="00E8026C" w:rsidRPr="00013E7A" w:rsidRDefault="00E8026C" w:rsidP="009A01EA">
            <w:pPr>
              <w:autoSpaceDE w:val="0"/>
              <w:autoSpaceDN w:val="0"/>
              <w:adjustRightInd w:val="0"/>
              <w:jc w:val="both"/>
              <w:rPr>
                <w:sz w:val="28"/>
                <w:szCs w:val="28"/>
              </w:rPr>
            </w:pPr>
          </w:p>
          <w:p w:rsidR="009A01EA" w:rsidRPr="00013E7A" w:rsidRDefault="009A01EA" w:rsidP="009A01EA">
            <w:pPr>
              <w:autoSpaceDE w:val="0"/>
              <w:autoSpaceDN w:val="0"/>
              <w:adjustRightInd w:val="0"/>
              <w:spacing w:line="360" w:lineRule="auto"/>
              <w:ind w:firstLine="680"/>
              <w:jc w:val="both"/>
              <w:rPr>
                <w:bCs/>
                <w:sz w:val="28"/>
                <w:szCs w:val="28"/>
              </w:rPr>
            </w:pPr>
            <w:r w:rsidRPr="00013E7A">
              <w:rPr>
                <w:sz w:val="28"/>
                <w:szCs w:val="28"/>
              </w:rPr>
              <w:t xml:space="preserve">Таблица 3 – </w:t>
            </w:r>
            <w:r w:rsidRPr="00013E7A">
              <w:rPr>
                <w:bCs/>
                <w:sz w:val="28"/>
                <w:szCs w:val="28"/>
              </w:rPr>
              <w:t>Коэффициенты</w:t>
            </w:r>
            <w:r w:rsidRPr="00013E7A">
              <w:rPr>
                <w:bCs/>
                <w:sz w:val="28"/>
                <w:szCs w:val="28"/>
                <w:vertAlign w:val="superscript"/>
              </w:rPr>
              <w:t>a</w:t>
            </w:r>
          </w:p>
        </w:tc>
      </w:tr>
      <w:tr w:rsidR="00E8026C" w:rsidRPr="00013E7A" w:rsidTr="009A01EA">
        <w:trPr>
          <w:cantSplit/>
        </w:trPr>
        <w:tc>
          <w:tcPr>
            <w:tcW w:w="1843" w:type="dxa"/>
            <w:gridSpan w:val="3"/>
            <w:vMerge w:val="restart"/>
            <w:tcBorders>
              <w:top w:val="single" w:sz="16" w:space="0" w:color="000000"/>
              <w:left w:val="single" w:sz="16" w:space="0" w:color="000000"/>
              <w:bottom w:val="nil"/>
              <w:right w:val="nil"/>
            </w:tcBorders>
            <w:shd w:val="clear" w:color="auto" w:fill="FFFFFF"/>
          </w:tcPr>
          <w:p w:rsidR="00E8026C" w:rsidRPr="00013E7A" w:rsidRDefault="00E8026C" w:rsidP="009A01EA">
            <w:pPr>
              <w:autoSpaceDE w:val="0"/>
              <w:autoSpaceDN w:val="0"/>
              <w:adjustRightInd w:val="0"/>
              <w:jc w:val="center"/>
            </w:pPr>
            <w:r w:rsidRPr="00013E7A">
              <w:t>Модель</w:t>
            </w:r>
          </w:p>
        </w:tc>
        <w:tc>
          <w:tcPr>
            <w:tcW w:w="3170" w:type="dxa"/>
            <w:gridSpan w:val="4"/>
            <w:tcBorders>
              <w:top w:val="single" w:sz="16" w:space="0" w:color="000000"/>
              <w:left w:val="single" w:sz="16" w:space="0" w:color="000000"/>
            </w:tcBorders>
            <w:shd w:val="clear" w:color="auto" w:fill="FFFFFF"/>
          </w:tcPr>
          <w:p w:rsidR="00E8026C" w:rsidRPr="00013E7A" w:rsidRDefault="00E8026C" w:rsidP="009A01EA">
            <w:pPr>
              <w:autoSpaceDE w:val="0"/>
              <w:autoSpaceDN w:val="0"/>
              <w:adjustRightInd w:val="0"/>
              <w:jc w:val="center"/>
            </w:pPr>
            <w:r w:rsidRPr="00013E7A">
              <w:t>Нестандартизованные коэ</w:t>
            </w:r>
            <w:r w:rsidRPr="00013E7A">
              <w:t>ф</w:t>
            </w:r>
            <w:r w:rsidRPr="00013E7A">
              <w:t>фициенты</w:t>
            </w:r>
          </w:p>
        </w:tc>
        <w:tc>
          <w:tcPr>
            <w:tcW w:w="1469" w:type="dxa"/>
            <w:gridSpan w:val="2"/>
            <w:tcBorders>
              <w:top w:val="single" w:sz="16" w:space="0" w:color="000000"/>
            </w:tcBorders>
            <w:shd w:val="clear" w:color="auto" w:fill="FFFFFF"/>
          </w:tcPr>
          <w:p w:rsidR="00E8026C" w:rsidRPr="00013E7A" w:rsidRDefault="00E8026C" w:rsidP="009A01EA">
            <w:pPr>
              <w:autoSpaceDE w:val="0"/>
              <w:autoSpaceDN w:val="0"/>
              <w:adjustRightInd w:val="0"/>
              <w:jc w:val="center"/>
            </w:pPr>
            <w:r w:rsidRPr="00013E7A">
              <w:t>Стандартиз</w:t>
            </w:r>
            <w:r w:rsidRPr="00013E7A">
              <w:t>о</w:t>
            </w:r>
            <w:r w:rsidRPr="00013E7A">
              <w:t>ванные к</w:t>
            </w:r>
            <w:r w:rsidRPr="00013E7A">
              <w:t>о</w:t>
            </w:r>
            <w:r w:rsidRPr="00013E7A">
              <w:t>эффициенты</w:t>
            </w:r>
          </w:p>
        </w:tc>
        <w:tc>
          <w:tcPr>
            <w:tcW w:w="1024" w:type="dxa"/>
            <w:gridSpan w:val="2"/>
            <w:vMerge w:val="restart"/>
            <w:tcBorders>
              <w:top w:val="single" w:sz="16" w:space="0" w:color="000000"/>
            </w:tcBorders>
            <w:shd w:val="clear" w:color="auto" w:fill="FFFFFF"/>
          </w:tcPr>
          <w:p w:rsidR="00E8026C" w:rsidRPr="00013E7A" w:rsidRDefault="00E8026C" w:rsidP="009A01EA">
            <w:pPr>
              <w:autoSpaceDE w:val="0"/>
              <w:autoSpaceDN w:val="0"/>
              <w:adjustRightInd w:val="0"/>
              <w:jc w:val="center"/>
            </w:pPr>
            <w:r w:rsidRPr="00013E7A">
              <w:t>t</w:t>
            </w:r>
          </w:p>
        </w:tc>
        <w:tc>
          <w:tcPr>
            <w:tcW w:w="1017" w:type="dxa"/>
            <w:gridSpan w:val="2"/>
            <w:vMerge w:val="restart"/>
            <w:tcBorders>
              <w:top w:val="single" w:sz="16" w:space="0" w:color="000000"/>
              <w:right w:val="single" w:sz="16" w:space="0" w:color="000000"/>
            </w:tcBorders>
            <w:shd w:val="clear" w:color="auto" w:fill="FFFFFF"/>
          </w:tcPr>
          <w:p w:rsidR="00E8026C" w:rsidRPr="00013E7A" w:rsidRDefault="00E8026C" w:rsidP="009A01EA">
            <w:pPr>
              <w:autoSpaceDE w:val="0"/>
              <w:autoSpaceDN w:val="0"/>
              <w:adjustRightInd w:val="0"/>
              <w:jc w:val="center"/>
            </w:pPr>
            <w:r w:rsidRPr="00013E7A">
              <w:t>Знч.</w:t>
            </w:r>
          </w:p>
        </w:tc>
      </w:tr>
      <w:tr w:rsidR="00E8026C" w:rsidRPr="00013E7A" w:rsidTr="009A01EA">
        <w:trPr>
          <w:cantSplit/>
        </w:trPr>
        <w:tc>
          <w:tcPr>
            <w:tcW w:w="1843" w:type="dxa"/>
            <w:gridSpan w:val="3"/>
            <w:vMerge/>
            <w:tcBorders>
              <w:top w:val="single" w:sz="16" w:space="0" w:color="000000"/>
              <w:left w:val="single" w:sz="16" w:space="0" w:color="000000"/>
              <w:bottom w:val="nil"/>
              <w:right w:val="nil"/>
            </w:tcBorders>
            <w:shd w:val="clear" w:color="auto" w:fill="FFFFFF"/>
          </w:tcPr>
          <w:p w:rsidR="00E8026C" w:rsidRPr="00013E7A" w:rsidRDefault="00E8026C" w:rsidP="009A01EA">
            <w:pPr>
              <w:autoSpaceDE w:val="0"/>
              <w:autoSpaceDN w:val="0"/>
              <w:adjustRightInd w:val="0"/>
              <w:jc w:val="center"/>
            </w:pPr>
          </w:p>
        </w:tc>
        <w:tc>
          <w:tcPr>
            <w:tcW w:w="1701" w:type="dxa"/>
            <w:gridSpan w:val="2"/>
            <w:tcBorders>
              <w:left w:val="single" w:sz="16" w:space="0" w:color="000000"/>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B</w:t>
            </w:r>
          </w:p>
        </w:tc>
        <w:tc>
          <w:tcPr>
            <w:tcW w:w="1469" w:type="dxa"/>
            <w:gridSpan w:val="2"/>
            <w:tcBorders>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Стд. Ошибка</w:t>
            </w:r>
          </w:p>
        </w:tc>
        <w:tc>
          <w:tcPr>
            <w:tcW w:w="1469" w:type="dxa"/>
            <w:gridSpan w:val="2"/>
            <w:tcBorders>
              <w:bottom w:val="single" w:sz="16" w:space="0" w:color="000000"/>
            </w:tcBorders>
            <w:shd w:val="clear" w:color="auto" w:fill="FFFFFF"/>
          </w:tcPr>
          <w:p w:rsidR="00E8026C" w:rsidRPr="00013E7A" w:rsidRDefault="00E8026C" w:rsidP="009A01EA">
            <w:pPr>
              <w:autoSpaceDE w:val="0"/>
              <w:autoSpaceDN w:val="0"/>
              <w:adjustRightInd w:val="0"/>
              <w:jc w:val="center"/>
            </w:pPr>
            <w:r w:rsidRPr="00013E7A">
              <w:t>Бета</w:t>
            </w:r>
          </w:p>
        </w:tc>
        <w:tc>
          <w:tcPr>
            <w:tcW w:w="1024" w:type="dxa"/>
            <w:gridSpan w:val="2"/>
            <w:vMerge/>
            <w:tcBorders>
              <w:top w:val="single" w:sz="16" w:space="0" w:color="000000"/>
            </w:tcBorders>
            <w:shd w:val="clear" w:color="auto" w:fill="FFFFFF"/>
          </w:tcPr>
          <w:p w:rsidR="00E8026C" w:rsidRPr="00013E7A" w:rsidRDefault="00E8026C" w:rsidP="009A01EA">
            <w:pPr>
              <w:autoSpaceDE w:val="0"/>
              <w:autoSpaceDN w:val="0"/>
              <w:adjustRightInd w:val="0"/>
              <w:jc w:val="center"/>
            </w:pPr>
          </w:p>
        </w:tc>
        <w:tc>
          <w:tcPr>
            <w:tcW w:w="1017" w:type="dxa"/>
            <w:gridSpan w:val="2"/>
            <w:vMerge/>
            <w:tcBorders>
              <w:top w:val="single" w:sz="16" w:space="0" w:color="000000"/>
              <w:right w:val="single" w:sz="16" w:space="0" w:color="000000"/>
            </w:tcBorders>
            <w:shd w:val="clear" w:color="auto" w:fill="FFFFFF"/>
          </w:tcPr>
          <w:p w:rsidR="00E8026C" w:rsidRPr="00013E7A" w:rsidRDefault="00E8026C" w:rsidP="009A01EA">
            <w:pPr>
              <w:autoSpaceDE w:val="0"/>
              <w:autoSpaceDN w:val="0"/>
              <w:adjustRightInd w:val="0"/>
              <w:jc w:val="center"/>
            </w:pPr>
          </w:p>
        </w:tc>
      </w:tr>
      <w:tr w:rsidR="00E8026C" w:rsidRPr="00013E7A" w:rsidTr="009A01EA">
        <w:trPr>
          <w:cantSplit/>
        </w:trPr>
        <w:tc>
          <w:tcPr>
            <w:tcW w:w="426" w:type="dxa"/>
            <w:vMerge w:val="restart"/>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r w:rsidRPr="00013E7A">
              <w:t>1</w:t>
            </w:r>
          </w:p>
        </w:tc>
        <w:tc>
          <w:tcPr>
            <w:tcW w:w="1417" w:type="dxa"/>
            <w:gridSpan w:val="2"/>
            <w:tcBorders>
              <w:top w:val="single" w:sz="16" w:space="0" w:color="000000"/>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(Константа)</w:t>
            </w:r>
          </w:p>
        </w:tc>
        <w:tc>
          <w:tcPr>
            <w:tcW w:w="1701" w:type="dxa"/>
            <w:gridSpan w:val="2"/>
            <w:tcBorders>
              <w:top w:val="single" w:sz="16" w:space="0" w:color="000000"/>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8459,343</w:t>
            </w:r>
          </w:p>
        </w:tc>
        <w:tc>
          <w:tcPr>
            <w:tcW w:w="1469" w:type="dxa"/>
            <w:gridSpan w:val="2"/>
            <w:tcBorders>
              <w:top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327,343</w:t>
            </w:r>
          </w:p>
        </w:tc>
        <w:tc>
          <w:tcPr>
            <w:tcW w:w="1469" w:type="dxa"/>
            <w:gridSpan w:val="2"/>
            <w:tcBorders>
              <w:top w:val="single" w:sz="16" w:space="0" w:color="000000"/>
              <w:bottom w:val="nil"/>
            </w:tcBorders>
            <w:shd w:val="clear" w:color="auto" w:fill="FFFFFF"/>
          </w:tcPr>
          <w:p w:rsidR="00E8026C" w:rsidRPr="00013E7A" w:rsidRDefault="00E8026C" w:rsidP="009A01EA">
            <w:pPr>
              <w:autoSpaceDE w:val="0"/>
              <w:autoSpaceDN w:val="0"/>
              <w:adjustRightInd w:val="0"/>
              <w:jc w:val="center"/>
            </w:pPr>
          </w:p>
        </w:tc>
        <w:tc>
          <w:tcPr>
            <w:tcW w:w="1024" w:type="dxa"/>
            <w:gridSpan w:val="2"/>
            <w:tcBorders>
              <w:top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25,842</w:t>
            </w:r>
          </w:p>
        </w:tc>
        <w:tc>
          <w:tcPr>
            <w:tcW w:w="1017" w:type="dxa"/>
            <w:gridSpan w:val="2"/>
            <w:tcBorders>
              <w:top w:val="single" w:sz="16" w:space="0" w:color="000000"/>
              <w:bottom w:val="nil"/>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,000</w:t>
            </w:r>
          </w:p>
        </w:tc>
      </w:tr>
      <w:tr w:rsidR="00E8026C" w:rsidRPr="00013E7A" w:rsidTr="009A01EA">
        <w:trPr>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417" w:type="dxa"/>
            <w:gridSpan w:val="2"/>
            <w:tcBorders>
              <w:top w:val="nil"/>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t</w:t>
            </w:r>
          </w:p>
        </w:tc>
        <w:tc>
          <w:tcPr>
            <w:tcW w:w="1701" w:type="dxa"/>
            <w:gridSpan w:val="2"/>
            <w:tcBorders>
              <w:top w:val="nil"/>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19,415</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3,004</w:t>
            </w:r>
          </w:p>
        </w:tc>
        <w:tc>
          <w:tcPr>
            <w:tcW w:w="1469" w:type="dxa"/>
            <w:gridSpan w:val="2"/>
            <w:tcBorders>
              <w:top w:val="nil"/>
              <w:bottom w:val="nil"/>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,442</w:t>
            </w:r>
          </w:p>
        </w:tc>
        <w:tc>
          <w:tcPr>
            <w:tcW w:w="1024"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6,464</w:t>
            </w:r>
          </w:p>
        </w:tc>
        <w:tc>
          <w:tcPr>
            <w:tcW w:w="1017" w:type="dxa"/>
            <w:gridSpan w:val="2"/>
            <w:tcBorders>
              <w:top w:val="nil"/>
              <w:bottom w:val="nil"/>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,000</w:t>
            </w:r>
          </w:p>
        </w:tc>
      </w:tr>
      <w:tr w:rsidR="00E8026C" w:rsidRPr="00013E7A" w:rsidTr="009A01EA">
        <w:trPr>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417" w:type="dxa"/>
            <w:gridSpan w:val="2"/>
            <w:tcBorders>
              <w:top w:val="nil"/>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D2</w:t>
            </w:r>
          </w:p>
        </w:tc>
        <w:tc>
          <w:tcPr>
            <w:tcW w:w="1701" w:type="dxa"/>
            <w:gridSpan w:val="2"/>
            <w:tcBorders>
              <w:top w:val="nil"/>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-459,375</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362,804</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w:t>
            </w:r>
            <w:r w:rsidR="009A01EA" w:rsidRPr="00013E7A">
              <w:t>0</w:t>
            </w:r>
            <w:r w:rsidRPr="00013E7A">
              <w:t>,101</w:t>
            </w:r>
          </w:p>
        </w:tc>
        <w:tc>
          <w:tcPr>
            <w:tcW w:w="1024"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-1,266</w:t>
            </w:r>
          </w:p>
        </w:tc>
        <w:tc>
          <w:tcPr>
            <w:tcW w:w="1017" w:type="dxa"/>
            <w:gridSpan w:val="2"/>
            <w:tcBorders>
              <w:top w:val="nil"/>
              <w:bottom w:val="nil"/>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,207</w:t>
            </w:r>
          </w:p>
        </w:tc>
      </w:tr>
      <w:tr w:rsidR="00E8026C" w:rsidRPr="00013E7A" w:rsidTr="009A01EA">
        <w:trPr>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417" w:type="dxa"/>
            <w:gridSpan w:val="2"/>
            <w:tcBorders>
              <w:top w:val="nil"/>
              <w:left w:val="nil"/>
              <w:bottom w:val="nil"/>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D3</w:t>
            </w:r>
          </w:p>
        </w:tc>
        <w:tc>
          <w:tcPr>
            <w:tcW w:w="1701" w:type="dxa"/>
            <w:gridSpan w:val="2"/>
            <w:tcBorders>
              <w:top w:val="nil"/>
              <w:left w:val="single" w:sz="16" w:space="0" w:color="000000"/>
              <w:bottom w:val="nil"/>
            </w:tcBorders>
            <w:shd w:val="clear" w:color="auto" w:fill="FFFFFF"/>
            <w:vAlign w:val="center"/>
          </w:tcPr>
          <w:p w:rsidR="00E8026C" w:rsidRPr="00013E7A" w:rsidRDefault="00E8026C" w:rsidP="009A01EA">
            <w:pPr>
              <w:autoSpaceDE w:val="0"/>
              <w:autoSpaceDN w:val="0"/>
              <w:adjustRightInd w:val="0"/>
              <w:jc w:val="center"/>
            </w:pPr>
            <w:r w:rsidRPr="00013E7A">
              <w:t>-1506,508</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350,075</w:t>
            </w:r>
          </w:p>
        </w:tc>
        <w:tc>
          <w:tcPr>
            <w:tcW w:w="1469"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w:t>
            </w:r>
            <w:r w:rsidR="009A01EA" w:rsidRPr="00013E7A">
              <w:t>0</w:t>
            </w:r>
            <w:r w:rsidRPr="00013E7A">
              <w:t>,348</w:t>
            </w:r>
          </w:p>
        </w:tc>
        <w:tc>
          <w:tcPr>
            <w:tcW w:w="1024" w:type="dxa"/>
            <w:gridSpan w:val="2"/>
            <w:tcBorders>
              <w:top w:val="nil"/>
              <w:bottom w:val="nil"/>
            </w:tcBorders>
            <w:shd w:val="clear" w:color="auto" w:fill="FFFFFF"/>
            <w:vAlign w:val="center"/>
          </w:tcPr>
          <w:p w:rsidR="00E8026C" w:rsidRPr="00013E7A" w:rsidRDefault="00E8026C" w:rsidP="009A01EA">
            <w:pPr>
              <w:autoSpaceDE w:val="0"/>
              <w:autoSpaceDN w:val="0"/>
              <w:adjustRightInd w:val="0"/>
              <w:jc w:val="center"/>
            </w:pPr>
            <w:r w:rsidRPr="00013E7A">
              <w:t>-4,303</w:t>
            </w:r>
          </w:p>
        </w:tc>
        <w:tc>
          <w:tcPr>
            <w:tcW w:w="1017" w:type="dxa"/>
            <w:gridSpan w:val="2"/>
            <w:tcBorders>
              <w:top w:val="nil"/>
              <w:bottom w:val="nil"/>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,000</w:t>
            </w:r>
          </w:p>
        </w:tc>
      </w:tr>
      <w:tr w:rsidR="00E8026C" w:rsidRPr="00013E7A" w:rsidTr="009A01EA">
        <w:trPr>
          <w:cantSplit/>
        </w:trPr>
        <w:tc>
          <w:tcPr>
            <w:tcW w:w="426"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9A01EA">
            <w:pPr>
              <w:autoSpaceDE w:val="0"/>
              <w:autoSpaceDN w:val="0"/>
              <w:adjustRightInd w:val="0"/>
              <w:jc w:val="center"/>
            </w:pPr>
          </w:p>
        </w:tc>
        <w:tc>
          <w:tcPr>
            <w:tcW w:w="1417" w:type="dxa"/>
            <w:gridSpan w:val="2"/>
            <w:tcBorders>
              <w:top w:val="nil"/>
              <w:left w:val="nil"/>
              <w:bottom w:val="single" w:sz="16" w:space="0" w:color="000000"/>
              <w:right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D4</w:t>
            </w:r>
          </w:p>
        </w:tc>
        <w:tc>
          <w:tcPr>
            <w:tcW w:w="1701" w:type="dxa"/>
            <w:gridSpan w:val="2"/>
            <w:tcBorders>
              <w:top w:val="nil"/>
              <w:left w:val="single" w:sz="16" w:space="0" w:color="000000"/>
              <w:bottom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282,964</w:t>
            </w:r>
          </w:p>
        </w:tc>
        <w:tc>
          <w:tcPr>
            <w:tcW w:w="1469" w:type="dxa"/>
            <w:gridSpan w:val="2"/>
            <w:tcBorders>
              <w:top w:val="nil"/>
              <w:bottom w:val="single" w:sz="16" w:space="0" w:color="000000"/>
            </w:tcBorders>
            <w:shd w:val="clear" w:color="auto" w:fill="FFFFFF"/>
            <w:vAlign w:val="center"/>
          </w:tcPr>
          <w:p w:rsidR="00E8026C" w:rsidRPr="00013E7A" w:rsidRDefault="00E8026C" w:rsidP="009A01EA">
            <w:pPr>
              <w:autoSpaceDE w:val="0"/>
              <w:autoSpaceDN w:val="0"/>
              <w:adjustRightInd w:val="0"/>
              <w:jc w:val="center"/>
            </w:pPr>
            <w:r w:rsidRPr="00013E7A">
              <w:t>368,319</w:t>
            </w:r>
          </w:p>
        </w:tc>
        <w:tc>
          <w:tcPr>
            <w:tcW w:w="1469" w:type="dxa"/>
            <w:gridSpan w:val="2"/>
            <w:tcBorders>
              <w:top w:val="nil"/>
              <w:bottom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,062</w:t>
            </w:r>
          </w:p>
        </w:tc>
        <w:tc>
          <w:tcPr>
            <w:tcW w:w="1024" w:type="dxa"/>
            <w:gridSpan w:val="2"/>
            <w:tcBorders>
              <w:top w:val="nil"/>
              <w:bottom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,768</w:t>
            </w:r>
          </w:p>
        </w:tc>
        <w:tc>
          <w:tcPr>
            <w:tcW w:w="1017" w:type="dxa"/>
            <w:gridSpan w:val="2"/>
            <w:tcBorders>
              <w:top w:val="nil"/>
              <w:bottom w:val="single" w:sz="16" w:space="0" w:color="000000"/>
              <w:right w:val="single" w:sz="16" w:space="0" w:color="000000"/>
            </w:tcBorders>
            <w:shd w:val="clear" w:color="auto" w:fill="FFFFFF"/>
            <w:vAlign w:val="center"/>
          </w:tcPr>
          <w:p w:rsidR="00E8026C" w:rsidRPr="00013E7A" w:rsidRDefault="009A01EA" w:rsidP="009A01EA">
            <w:pPr>
              <w:autoSpaceDE w:val="0"/>
              <w:autoSpaceDN w:val="0"/>
              <w:adjustRightInd w:val="0"/>
              <w:jc w:val="center"/>
            </w:pPr>
            <w:r w:rsidRPr="00013E7A">
              <w:t>0</w:t>
            </w:r>
            <w:r w:rsidR="00E8026C" w:rsidRPr="00013E7A">
              <w:t>,444</w:t>
            </w:r>
          </w:p>
        </w:tc>
      </w:tr>
      <w:tr w:rsidR="00E8026C" w:rsidRPr="00013E7A" w:rsidTr="009A01EA">
        <w:trPr>
          <w:cantSplit/>
        </w:trPr>
        <w:tc>
          <w:tcPr>
            <w:tcW w:w="8523" w:type="dxa"/>
            <w:gridSpan w:val="13"/>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a. Зависимая переменная: Факт</w:t>
            </w:r>
          </w:p>
        </w:tc>
      </w:tr>
    </w:tbl>
    <w:p w:rsidR="004809A6" w:rsidRDefault="004809A6" w:rsidP="009A01EA">
      <w:pPr>
        <w:spacing w:line="360" w:lineRule="auto"/>
        <w:ind w:firstLine="680"/>
        <w:jc w:val="both"/>
        <w:rPr>
          <w:rFonts w:eastAsia="Courier New"/>
          <w:sz w:val="28"/>
          <w:szCs w:val="28"/>
        </w:rPr>
      </w:pPr>
    </w:p>
    <w:p w:rsidR="009A01EA" w:rsidRDefault="00E8026C" w:rsidP="009A01EA">
      <w:pPr>
        <w:spacing w:line="360" w:lineRule="auto"/>
        <w:ind w:firstLine="680"/>
        <w:jc w:val="both"/>
        <w:rPr>
          <w:rFonts w:eastAsia="Courier New"/>
          <w:sz w:val="28"/>
          <w:szCs w:val="28"/>
        </w:rPr>
      </w:pPr>
      <w:r w:rsidRPr="00013E7A">
        <w:rPr>
          <w:rFonts w:eastAsia="Courier New"/>
          <w:sz w:val="28"/>
          <w:szCs w:val="28"/>
        </w:rPr>
        <w:t>Из таблиц</w:t>
      </w:r>
      <w:r w:rsidR="009A01EA" w:rsidRPr="00013E7A">
        <w:rPr>
          <w:rFonts w:eastAsia="Courier New"/>
          <w:sz w:val="28"/>
          <w:szCs w:val="28"/>
        </w:rPr>
        <w:t xml:space="preserve"> 2 и 3</w:t>
      </w:r>
      <w:r w:rsidRPr="00013E7A">
        <w:rPr>
          <w:rFonts w:eastAsia="Courier New"/>
          <w:sz w:val="28"/>
          <w:szCs w:val="28"/>
        </w:rPr>
        <w:t xml:space="preserve"> видно, что уравнение в целом значимо, но факторы </w:t>
      </w:r>
      <w:r w:rsidRPr="00013E7A">
        <w:rPr>
          <w:rFonts w:eastAsia="Courier New"/>
          <w:sz w:val="28"/>
          <w:szCs w:val="28"/>
          <w:lang w:val="en-US"/>
        </w:rPr>
        <w:t>D</w:t>
      </w:r>
      <w:r w:rsidRPr="00013E7A">
        <w:rPr>
          <w:rFonts w:eastAsia="Courier New"/>
          <w:sz w:val="28"/>
          <w:szCs w:val="28"/>
          <w:vertAlign w:val="subscript"/>
        </w:rPr>
        <w:t>2</w:t>
      </w:r>
      <w:r w:rsidR="009A01EA" w:rsidRPr="00013E7A">
        <w:rPr>
          <w:rFonts w:eastAsia="Courier New"/>
          <w:sz w:val="28"/>
          <w:szCs w:val="28"/>
        </w:rPr>
        <w:t xml:space="preserve"> </w:t>
      </w:r>
      <w:r w:rsidRPr="00013E7A">
        <w:rPr>
          <w:rFonts w:eastAsia="Courier New"/>
          <w:sz w:val="28"/>
          <w:szCs w:val="28"/>
        </w:rPr>
        <w:t xml:space="preserve">и </w:t>
      </w:r>
      <w:r w:rsidRPr="00013E7A">
        <w:rPr>
          <w:rFonts w:eastAsia="Courier New"/>
          <w:sz w:val="28"/>
          <w:szCs w:val="28"/>
          <w:lang w:val="en-US"/>
        </w:rPr>
        <w:t>D</w:t>
      </w:r>
      <w:r w:rsidRPr="00013E7A">
        <w:rPr>
          <w:rFonts w:eastAsia="Courier New"/>
          <w:sz w:val="28"/>
          <w:szCs w:val="28"/>
          <w:vertAlign w:val="subscript"/>
        </w:rPr>
        <w:t>4</w:t>
      </w:r>
      <w:r w:rsidRPr="00013E7A">
        <w:rPr>
          <w:rFonts w:eastAsia="Courier New"/>
          <w:sz w:val="28"/>
          <w:szCs w:val="28"/>
        </w:rPr>
        <w:t xml:space="preserve"> не значимы. Исключим вначале фактор </w:t>
      </w:r>
      <w:r w:rsidRPr="00013E7A">
        <w:rPr>
          <w:rFonts w:eastAsia="Courier New"/>
          <w:sz w:val="28"/>
          <w:szCs w:val="28"/>
          <w:lang w:val="en-US"/>
        </w:rPr>
        <w:t>D</w:t>
      </w:r>
      <w:r w:rsidRPr="00013E7A">
        <w:rPr>
          <w:rFonts w:eastAsia="Courier New"/>
          <w:sz w:val="28"/>
          <w:szCs w:val="28"/>
          <w:vertAlign w:val="subscript"/>
        </w:rPr>
        <w:t>4</w:t>
      </w:r>
      <w:r w:rsidRPr="00013E7A">
        <w:rPr>
          <w:rFonts w:eastAsia="Courier New"/>
          <w:sz w:val="28"/>
          <w:szCs w:val="28"/>
        </w:rPr>
        <w:t xml:space="preserve">. </w:t>
      </w:r>
      <w:r w:rsidR="00F8753D" w:rsidRPr="00013E7A">
        <w:rPr>
          <w:rFonts w:eastAsia="Courier New"/>
          <w:sz w:val="28"/>
          <w:szCs w:val="28"/>
        </w:rPr>
        <w:t>Это приведет к тому</w:t>
      </w:r>
      <w:r w:rsidRPr="00013E7A">
        <w:rPr>
          <w:rFonts w:eastAsia="Courier New"/>
          <w:sz w:val="28"/>
          <w:szCs w:val="28"/>
        </w:rPr>
        <w:t>, что уравн</w:t>
      </w:r>
      <w:r w:rsidRPr="00013E7A">
        <w:rPr>
          <w:rFonts w:eastAsia="Courier New"/>
          <w:sz w:val="28"/>
          <w:szCs w:val="28"/>
        </w:rPr>
        <w:t>е</w:t>
      </w:r>
      <w:r w:rsidRPr="00013E7A">
        <w:rPr>
          <w:rFonts w:eastAsia="Courier New"/>
          <w:sz w:val="28"/>
          <w:szCs w:val="28"/>
        </w:rPr>
        <w:t xml:space="preserve">ние в целом значимо, а фактор </w:t>
      </w:r>
      <w:r w:rsidRPr="00013E7A">
        <w:rPr>
          <w:rFonts w:eastAsia="Courier New"/>
          <w:sz w:val="28"/>
          <w:szCs w:val="28"/>
          <w:lang w:val="en-US"/>
        </w:rPr>
        <w:t>D</w:t>
      </w:r>
      <w:r w:rsidRPr="00013E7A">
        <w:rPr>
          <w:rFonts w:eastAsia="Courier New"/>
          <w:sz w:val="28"/>
          <w:szCs w:val="28"/>
          <w:vertAlign w:val="subscript"/>
        </w:rPr>
        <w:t>2</w:t>
      </w:r>
      <w:r w:rsidRPr="00013E7A">
        <w:rPr>
          <w:rFonts w:eastAsia="Courier New"/>
          <w:sz w:val="28"/>
          <w:szCs w:val="28"/>
        </w:rPr>
        <w:t xml:space="preserve"> не значим.</w:t>
      </w:r>
      <w:r w:rsidR="009A01EA" w:rsidRPr="00013E7A">
        <w:rPr>
          <w:rFonts w:eastAsia="Courier New"/>
          <w:sz w:val="28"/>
          <w:szCs w:val="28"/>
        </w:rPr>
        <w:t xml:space="preserve"> </w:t>
      </w:r>
      <w:r w:rsidR="00F8753D" w:rsidRPr="00013E7A">
        <w:rPr>
          <w:rFonts w:eastAsia="Courier New"/>
          <w:sz w:val="28"/>
          <w:szCs w:val="28"/>
        </w:rPr>
        <w:t>Затем у</w:t>
      </w:r>
      <w:r w:rsidR="009A01EA" w:rsidRPr="00013E7A">
        <w:rPr>
          <w:rFonts w:eastAsia="Courier New"/>
          <w:sz w:val="28"/>
          <w:szCs w:val="28"/>
        </w:rPr>
        <w:t xml:space="preserve">далим из модели фактор </w:t>
      </w:r>
      <w:r w:rsidR="009A01EA" w:rsidRPr="00013E7A">
        <w:rPr>
          <w:rFonts w:eastAsia="Courier New"/>
          <w:sz w:val="28"/>
          <w:szCs w:val="28"/>
          <w:lang w:val="en-US"/>
        </w:rPr>
        <w:t>D</w:t>
      </w:r>
      <w:r w:rsidR="009A01EA" w:rsidRPr="00013E7A">
        <w:rPr>
          <w:rFonts w:eastAsia="Courier New"/>
          <w:sz w:val="28"/>
          <w:szCs w:val="28"/>
          <w:vertAlign w:val="subscript"/>
        </w:rPr>
        <w:t>2</w:t>
      </w:r>
      <w:r w:rsidR="009A01EA" w:rsidRPr="00013E7A">
        <w:rPr>
          <w:rFonts w:eastAsia="Courier New"/>
          <w:sz w:val="28"/>
          <w:szCs w:val="28"/>
        </w:rPr>
        <w:t xml:space="preserve">. </w:t>
      </w:r>
      <w:r w:rsidR="00F8753D" w:rsidRPr="00013E7A">
        <w:rPr>
          <w:rFonts w:eastAsia="Courier New"/>
          <w:sz w:val="28"/>
          <w:szCs w:val="28"/>
        </w:rPr>
        <w:t>Окончательные результаты представлены в таблицах 4 и 5.</w:t>
      </w:r>
    </w:p>
    <w:p w:rsidR="004809A6" w:rsidRPr="00013E7A" w:rsidRDefault="004809A6" w:rsidP="009A01EA">
      <w:pPr>
        <w:spacing w:line="360" w:lineRule="auto"/>
        <w:ind w:firstLine="680"/>
        <w:jc w:val="both"/>
        <w:rPr>
          <w:rFonts w:eastAsia="Courier New"/>
          <w:sz w:val="28"/>
          <w:szCs w:val="28"/>
        </w:rPr>
      </w:pPr>
    </w:p>
    <w:p w:rsidR="00F8753D" w:rsidRPr="00013E7A" w:rsidRDefault="00F8753D" w:rsidP="00F8753D">
      <w:pPr>
        <w:autoSpaceDE w:val="0"/>
        <w:autoSpaceDN w:val="0"/>
        <w:adjustRightInd w:val="0"/>
        <w:spacing w:line="360" w:lineRule="auto"/>
        <w:ind w:firstLine="680"/>
        <w:jc w:val="both"/>
        <w:rPr>
          <w:sz w:val="28"/>
          <w:szCs w:val="28"/>
        </w:rPr>
      </w:pPr>
      <w:r w:rsidRPr="00013E7A">
        <w:rPr>
          <w:sz w:val="28"/>
          <w:szCs w:val="28"/>
        </w:rPr>
        <w:t xml:space="preserve">Таблица 4 – </w:t>
      </w:r>
      <w:r w:rsidRPr="00013E7A">
        <w:rPr>
          <w:bCs/>
          <w:sz w:val="28"/>
          <w:szCs w:val="28"/>
        </w:rPr>
        <w:t>Дисперсионный анализ</w:t>
      </w:r>
      <w:r w:rsidRPr="00013E7A">
        <w:rPr>
          <w:sz w:val="28"/>
          <w:szCs w:val="28"/>
          <w:vertAlign w:val="superscript"/>
        </w:rPr>
        <w:t>a</w:t>
      </w:r>
    </w:p>
    <w:tbl>
      <w:tblPr>
        <w:tblW w:w="849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193"/>
        <w:gridCol w:w="108"/>
        <w:gridCol w:w="1469"/>
        <w:gridCol w:w="41"/>
        <w:gridCol w:w="1025"/>
        <w:gridCol w:w="403"/>
        <w:gridCol w:w="1066"/>
        <w:gridCol w:w="403"/>
        <w:gridCol w:w="622"/>
        <w:gridCol w:w="402"/>
        <w:gridCol w:w="623"/>
        <w:gridCol w:w="402"/>
      </w:tblGrid>
      <w:tr w:rsidR="00E8026C" w:rsidRPr="00013E7A" w:rsidTr="00F8753D">
        <w:trPr>
          <w:gridAfter w:val="1"/>
          <w:wAfter w:w="402" w:type="dxa"/>
          <w:cantSplit/>
        </w:trPr>
        <w:tc>
          <w:tcPr>
            <w:tcW w:w="1926" w:type="dxa"/>
            <w:gridSpan w:val="2"/>
            <w:tcBorders>
              <w:top w:val="single" w:sz="16" w:space="0" w:color="000000"/>
              <w:left w:val="single" w:sz="16" w:space="0" w:color="000000"/>
              <w:bottom w:val="single" w:sz="16" w:space="0" w:color="000000"/>
              <w:right w:val="nil"/>
            </w:tcBorders>
            <w:shd w:val="clear" w:color="auto" w:fill="FFFFFF"/>
          </w:tcPr>
          <w:p w:rsidR="00E8026C" w:rsidRPr="00013E7A" w:rsidRDefault="00E8026C" w:rsidP="00F8753D">
            <w:pPr>
              <w:autoSpaceDE w:val="0"/>
              <w:autoSpaceDN w:val="0"/>
              <w:adjustRightInd w:val="0"/>
              <w:jc w:val="center"/>
            </w:pPr>
            <w:r w:rsidRPr="00013E7A">
              <w:t>Модель</w:t>
            </w:r>
          </w:p>
        </w:tc>
        <w:tc>
          <w:tcPr>
            <w:tcW w:w="1618" w:type="dxa"/>
            <w:gridSpan w:val="3"/>
            <w:tcBorders>
              <w:top w:val="single" w:sz="16" w:space="0" w:color="000000"/>
              <w:left w:val="single" w:sz="16" w:space="0" w:color="000000"/>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Сумма квадр</w:t>
            </w:r>
            <w:r w:rsidRPr="00013E7A">
              <w:t>а</w:t>
            </w:r>
            <w:r w:rsidRPr="00013E7A">
              <w:t>тов</w:t>
            </w:r>
          </w:p>
        </w:tc>
        <w:tc>
          <w:tcPr>
            <w:tcW w:w="1025" w:type="dxa"/>
            <w:tcBorders>
              <w:top w:val="single" w:sz="16" w:space="0" w:color="000000"/>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ст.св.</w:t>
            </w:r>
          </w:p>
        </w:tc>
        <w:tc>
          <w:tcPr>
            <w:tcW w:w="1469" w:type="dxa"/>
            <w:gridSpan w:val="2"/>
            <w:tcBorders>
              <w:top w:val="single" w:sz="16" w:space="0" w:color="000000"/>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Средний квадрат</w:t>
            </w:r>
          </w:p>
        </w:tc>
        <w:tc>
          <w:tcPr>
            <w:tcW w:w="1025" w:type="dxa"/>
            <w:gridSpan w:val="2"/>
            <w:tcBorders>
              <w:top w:val="single" w:sz="16" w:space="0" w:color="000000"/>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F</w:t>
            </w:r>
          </w:p>
        </w:tc>
        <w:tc>
          <w:tcPr>
            <w:tcW w:w="1025" w:type="dxa"/>
            <w:gridSpan w:val="2"/>
            <w:tcBorders>
              <w:top w:val="single" w:sz="16" w:space="0" w:color="000000"/>
              <w:bottom w:val="single" w:sz="16" w:space="0" w:color="000000"/>
              <w:right w:val="single" w:sz="16" w:space="0" w:color="000000"/>
            </w:tcBorders>
            <w:shd w:val="clear" w:color="auto" w:fill="FFFFFF"/>
          </w:tcPr>
          <w:p w:rsidR="00E8026C" w:rsidRPr="00013E7A" w:rsidRDefault="00E8026C" w:rsidP="00F8753D">
            <w:pPr>
              <w:autoSpaceDE w:val="0"/>
              <w:autoSpaceDN w:val="0"/>
              <w:adjustRightInd w:val="0"/>
              <w:jc w:val="center"/>
            </w:pPr>
            <w:r w:rsidRPr="00013E7A">
              <w:t>Знч.</w:t>
            </w:r>
          </w:p>
        </w:tc>
      </w:tr>
      <w:tr w:rsidR="00E8026C" w:rsidRPr="00013E7A" w:rsidTr="00F8753D">
        <w:trPr>
          <w:gridAfter w:val="1"/>
          <w:wAfter w:w="402" w:type="dxa"/>
          <w:cantSplit/>
        </w:trPr>
        <w:tc>
          <w:tcPr>
            <w:tcW w:w="733" w:type="dxa"/>
            <w:vMerge w:val="restart"/>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540A65">
            <w:pPr>
              <w:autoSpaceDE w:val="0"/>
              <w:autoSpaceDN w:val="0"/>
              <w:adjustRightInd w:val="0"/>
              <w:jc w:val="both"/>
            </w:pPr>
            <w:r w:rsidRPr="00013E7A">
              <w:t>1</w:t>
            </w:r>
          </w:p>
        </w:tc>
        <w:tc>
          <w:tcPr>
            <w:tcW w:w="1193" w:type="dxa"/>
            <w:tcBorders>
              <w:top w:val="single" w:sz="16" w:space="0" w:color="000000"/>
              <w:left w:val="nil"/>
              <w:bottom w:val="nil"/>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Регрессия</w:t>
            </w:r>
          </w:p>
        </w:tc>
        <w:tc>
          <w:tcPr>
            <w:tcW w:w="1618" w:type="dxa"/>
            <w:gridSpan w:val="3"/>
            <w:tcBorders>
              <w:top w:val="single" w:sz="16" w:space="0" w:color="000000"/>
              <w:left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177218503,202</w:t>
            </w:r>
          </w:p>
        </w:tc>
        <w:tc>
          <w:tcPr>
            <w:tcW w:w="1025" w:type="dxa"/>
            <w:tcBorders>
              <w:top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2</w:t>
            </w:r>
          </w:p>
        </w:tc>
        <w:tc>
          <w:tcPr>
            <w:tcW w:w="1469" w:type="dxa"/>
            <w:gridSpan w:val="2"/>
            <w:tcBorders>
              <w:top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88609251,601</w:t>
            </w:r>
          </w:p>
        </w:tc>
        <w:tc>
          <w:tcPr>
            <w:tcW w:w="1025" w:type="dxa"/>
            <w:gridSpan w:val="2"/>
            <w:tcBorders>
              <w:top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34,934</w:t>
            </w:r>
          </w:p>
        </w:tc>
        <w:tc>
          <w:tcPr>
            <w:tcW w:w="1025" w:type="dxa"/>
            <w:gridSpan w:val="2"/>
            <w:tcBorders>
              <w:top w:val="single" w:sz="16" w:space="0" w:color="000000"/>
              <w:bottom w:val="nil"/>
              <w:right w:val="single" w:sz="16" w:space="0" w:color="000000"/>
            </w:tcBorders>
            <w:shd w:val="clear" w:color="auto" w:fill="FFFFFF"/>
            <w:vAlign w:val="center"/>
          </w:tcPr>
          <w:p w:rsidR="00E8026C" w:rsidRPr="00013E7A" w:rsidRDefault="00F8753D" w:rsidP="00F8753D">
            <w:pPr>
              <w:autoSpaceDE w:val="0"/>
              <w:autoSpaceDN w:val="0"/>
              <w:adjustRightInd w:val="0"/>
              <w:jc w:val="center"/>
            </w:pPr>
            <w:r w:rsidRPr="00013E7A">
              <w:t>0</w:t>
            </w:r>
            <w:r w:rsidR="00E8026C" w:rsidRPr="00013E7A">
              <w:t>,000</w:t>
            </w:r>
            <w:r w:rsidR="00E8026C" w:rsidRPr="00013E7A">
              <w:rPr>
                <w:vertAlign w:val="superscript"/>
              </w:rPr>
              <w:t>b</w:t>
            </w:r>
          </w:p>
        </w:tc>
      </w:tr>
      <w:tr w:rsidR="00E8026C" w:rsidRPr="00013E7A" w:rsidTr="00F8753D">
        <w:trPr>
          <w:gridAfter w:val="1"/>
          <w:wAfter w:w="402" w:type="dxa"/>
          <w:cantSplit/>
        </w:trPr>
        <w:tc>
          <w:tcPr>
            <w:tcW w:w="733"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540A65">
            <w:pPr>
              <w:autoSpaceDE w:val="0"/>
              <w:autoSpaceDN w:val="0"/>
              <w:adjustRightInd w:val="0"/>
              <w:jc w:val="both"/>
            </w:pPr>
          </w:p>
        </w:tc>
        <w:tc>
          <w:tcPr>
            <w:tcW w:w="1193" w:type="dxa"/>
            <w:tcBorders>
              <w:top w:val="nil"/>
              <w:left w:val="nil"/>
              <w:bottom w:val="nil"/>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Остаток</w:t>
            </w:r>
          </w:p>
        </w:tc>
        <w:tc>
          <w:tcPr>
            <w:tcW w:w="1618" w:type="dxa"/>
            <w:gridSpan w:val="3"/>
            <w:tcBorders>
              <w:top w:val="nil"/>
              <w:left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375396695,473</w:t>
            </w:r>
          </w:p>
        </w:tc>
        <w:tc>
          <w:tcPr>
            <w:tcW w:w="1025" w:type="dxa"/>
            <w:tcBorders>
              <w:top w:val="nil"/>
              <w:bottom w:val="nil"/>
            </w:tcBorders>
            <w:shd w:val="clear" w:color="auto" w:fill="FFFFFF"/>
            <w:vAlign w:val="center"/>
          </w:tcPr>
          <w:p w:rsidR="00E8026C" w:rsidRPr="00013E7A" w:rsidRDefault="00E8026C" w:rsidP="00F8753D">
            <w:pPr>
              <w:autoSpaceDE w:val="0"/>
              <w:autoSpaceDN w:val="0"/>
              <w:adjustRightInd w:val="0"/>
              <w:jc w:val="center"/>
            </w:pPr>
            <w:r w:rsidRPr="00013E7A">
              <w:t>148</w:t>
            </w:r>
          </w:p>
        </w:tc>
        <w:tc>
          <w:tcPr>
            <w:tcW w:w="1469" w:type="dxa"/>
            <w:gridSpan w:val="2"/>
            <w:tcBorders>
              <w:top w:val="nil"/>
              <w:bottom w:val="nil"/>
            </w:tcBorders>
            <w:shd w:val="clear" w:color="auto" w:fill="FFFFFF"/>
            <w:vAlign w:val="center"/>
          </w:tcPr>
          <w:p w:rsidR="00E8026C" w:rsidRPr="00013E7A" w:rsidRDefault="00E8026C" w:rsidP="00F8753D">
            <w:pPr>
              <w:autoSpaceDE w:val="0"/>
              <w:autoSpaceDN w:val="0"/>
              <w:adjustRightInd w:val="0"/>
              <w:jc w:val="center"/>
            </w:pPr>
            <w:r w:rsidRPr="00013E7A">
              <w:t>2536464,159</w:t>
            </w:r>
          </w:p>
        </w:tc>
        <w:tc>
          <w:tcPr>
            <w:tcW w:w="1025" w:type="dxa"/>
            <w:gridSpan w:val="2"/>
            <w:tcBorders>
              <w:top w:val="nil"/>
              <w:bottom w:val="nil"/>
            </w:tcBorders>
            <w:shd w:val="clear" w:color="auto" w:fill="FFFFFF"/>
          </w:tcPr>
          <w:p w:rsidR="00E8026C" w:rsidRPr="00013E7A" w:rsidRDefault="00E8026C" w:rsidP="00F8753D">
            <w:pPr>
              <w:autoSpaceDE w:val="0"/>
              <w:autoSpaceDN w:val="0"/>
              <w:adjustRightInd w:val="0"/>
              <w:jc w:val="center"/>
            </w:pPr>
          </w:p>
        </w:tc>
        <w:tc>
          <w:tcPr>
            <w:tcW w:w="1025" w:type="dxa"/>
            <w:gridSpan w:val="2"/>
            <w:tcBorders>
              <w:top w:val="nil"/>
              <w:bottom w:val="nil"/>
              <w:right w:val="single" w:sz="16" w:space="0" w:color="000000"/>
            </w:tcBorders>
            <w:shd w:val="clear" w:color="auto" w:fill="FFFFFF"/>
          </w:tcPr>
          <w:p w:rsidR="00E8026C" w:rsidRPr="00013E7A" w:rsidRDefault="00E8026C" w:rsidP="00F8753D">
            <w:pPr>
              <w:autoSpaceDE w:val="0"/>
              <w:autoSpaceDN w:val="0"/>
              <w:adjustRightInd w:val="0"/>
              <w:jc w:val="center"/>
            </w:pPr>
          </w:p>
        </w:tc>
      </w:tr>
      <w:tr w:rsidR="00E8026C" w:rsidRPr="00013E7A" w:rsidTr="00F8753D">
        <w:trPr>
          <w:gridAfter w:val="1"/>
          <w:wAfter w:w="402" w:type="dxa"/>
          <w:cantSplit/>
        </w:trPr>
        <w:tc>
          <w:tcPr>
            <w:tcW w:w="733"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540A65">
            <w:pPr>
              <w:autoSpaceDE w:val="0"/>
              <w:autoSpaceDN w:val="0"/>
              <w:adjustRightInd w:val="0"/>
              <w:jc w:val="both"/>
            </w:pPr>
          </w:p>
        </w:tc>
        <w:tc>
          <w:tcPr>
            <w:tcW w:w="1193" w:type="dxa"/>
            <w:tcBorders>
              <w:top w:val="nil"/>
              <w:left w:val="nil"/>
              <w:bottom w:val="single" w:sz="16" w:space="0" w:color="000000"/>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Всего</w:t>
            </w:r>
          </w:p>
        </w:tc>
        <w:tc>
          <w:tcPr>
            <w:tcW w:w="1618" w:type="dxa"/>
            <w:gridSpan w:val="3"/>
            <w:tcBorders>
              <w:top w:val="nil"/>
              <w:left w:val="single" w:sz="16" w:space="0" w:color="000000"/>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552615198,675</w:t>
            </w:r>
          </w:p>
        </w:tc>
        <w:tc>
          <w:tcPr>
            <w:tcW w:w="1025" w:type="dxa"/>
            <w:tcBorders>
              <w:top w:val="nil"/>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150</w:t>
            </w:r>
          </w:p>
        </w:tc>
        <w:tc>
          <w:tcPr>
            <w:tcW w:w="1469" w:type="dxa"/>
            <w:gridSpan w:val="2"/>
            <w:tcBorders>
              <w:top w:val="nil"/>
              <w:bottom w:val="single" w:sz="16" w:space="0" w:color="000000"/>
            </w:tcBorders>
            <w:shd w:val="clear" w:color="auto" w:fill="FFFFFF"/>
          </w:tcPr>
          <w:p w:rsidR="00E8026C" w:rsidRPr="00013E7A" w:rsidRDefault="00E8026C" w:rsidP="00F8753D">
            <w:pPr>
              <w:autoSpaceDE w:val="0"/>
              <w:autoSpaceDN w:val="0"/>
              <w:adjustRightInd w:val="0"/>
              <w:jc w:val="center"/>
            </w:pPr>
          </w:p>
        </w:tc>
        <w:tc>
          <w:tcPr>
            <w:tcW w:w="1025" w:type="dxa"/>
            <w:gridSpan w:val="2"/>
            <w:tcBorders>
              <w:top w:val="nil"/>
              <w:bottom w:val="single" w:sz="16" w:space="0" w:color="000000"/>
            </w:tcBorders>
            <w:shd w:val="clear" w:color="auto" w:fill="FFFFFF"/>
          </w:tcPr>
          <w:p w:rsidR="00E8026C" w:rsidRPr="00013E7A" w:rsidRDefault="00E8026C" w:rsidP="00F8753D">
            <w:pPr>
              <w:autoSpaceDE w:val="0"/>
              <w:autoSpaceDN w:val="0"/>
              <w:adjustRightInd w:val="0"/>
              <w:jc w:val="center"/>
            </w:pPr>
          </w:p>
        </w:tc>
        <w:tc>
          <w:tcPr>
            <w:tcW w:w="1025" w:type="dxa"/>
            <w:gridSpan w:val="2"/>
            <w:tcBorders>
              <w:top w:val="nil"/>
              <w:bottom w:val="single" w:sz="16" w:space="0" w:color="000000"/>
              <w:right w:val="single" w:sz="16" w:space="0" w:color="000000"/>
            </w:tcBorders>
            <w:shd w:val="clear" w:color="auto" w:fill="FFFFFF"/>
          </w:tcPr>
          <w:p w:rsidR="00E8026C" w:rsidRPr="00013E7A" w:rsidRDefault="00E8026C" w:rsidP="00F8753D">
            <w:pPr>
              <w:autoSpaceDE w:val="0"/>
              <w:autoSpaceDN w:val="0"/>
              <w:adjustRightInd w:val="0"/>
              <w:jc w:val="center"/>
            </w:pPr>
          </w:p>
        </w:tc>
      </w:tr>
      <w:tr w:rsidR="00E8026C" w:rsidRPr="00013E7A" w:rsidTr="00F8753D">
        <w:trPr>
          <w:gridAfter w:val="1"/>
          <w:wAfter w:w="402" w:type="dxa"/>
          <w:cantSplit/>
        </w:trPr>
        <w:tc>
          <w:tcPr>
            <w:tcW w:w="8088" w:type="dxa"/>
            <w:gridSpan w:val="12"/>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a. Зависимая переменная: Факт</w:t>
            </w:r>
          </w:p>
        </w:tc>
      </w:tr>
      <w:tr w:rsidR="00E8026C" w:rsidRPr="00013E7A" w:rsidTr="00F8753D">
        <w:trPr>
          <w:gridAfter w:val="1"/>
          <w:wAfter w:w="402" w:type="dxa"/>
          <w:cantSplit/>
        </w:trPr>
        <w:tc>
          <w:tcPr>
            <w:tcW w:w="8088" w:type="dxa"/>
            <w:gridSpan w:val="12"/>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b. Предикторы: (конст) D3, t</w:t>
            </w:r>
          </w:p>
        </w:tc>
      </w:tr>
      <w:tr w:rsidR="00E8026C" w:rsidRPr="00013E7A" w:rsidTr="00F8753D">
        <w:trPr>
          <w:cantSplit/>
        </w:trPr>
        <w:tc>
          <w:tcPr>
            <w:tcW w:w="8490" w:type="dxa"/>
            <w:gridSpan w:val="13"/>
            <w:tcBorders>
              <w:top w:val="nil"/>
              <w:left w:val="nil"/>
              <w:bottom w:val="nil"/>
              <w:right w:val="nil"/>
            </w:tcBorders>
            <w:shd w:val="clear" w:color="auto" w:fill="FFFFFF"/>
          </w:tcPr>
          <w:p w:rsidR="00F8753D" w:rsidRPr="00013E7A" w:rsidRDefault="00F8753D" w:rsidP="00F8753D">
            <w:pPr>
              <w:autoSpaceDE w:val="0"/>
              <w:autoSpaceDN w:val="0"/>
              <w:adjustRightInd w:val="0"/>
              <w:jc w:val="both"/>
              <w:rPr>
                <w:sz w:val="28"/>
                <w:szCs w:val="28"/>
              </w:rPr>
            </w:pPr>
          </w:p>
          <w:p w:rsidR="00E8026C" w:rsidRPr="00013E7A" w:rsidRDefault="00F8753D" w:rsidP="00F8753D">
            <w:pPr>
              <w:autoSpaceDE w:val="0"/>
              <w:autoSpaceDN w:val="0"/>
              <w:adjustRightInd w:val="0"/>
              <w:ind w:firstLine="680"/>
              <w:jc w:val="both"/>
            </w:pPr>
            <w:r w:rsidRPr="00013E7A">
              <w:rPr>
                <w:sz w:val="28"/>
                <w:szCs w:val="28"/>
              </w:rPr>
              <w:t xml:space="preserve">Таблица 5 – </w:t>
            </w:r>
            <w:r w:rsidRPr="00013E7A">
              <w:rPr>
                <w:bCs/>
                <w:sz w:val="28"/>
                <w:szCs w:val="28"/>
              </w:rPr>
              <w:t>Коэффициенты</w:t>
            </w:r>
            <w:r w:rsidRPr="00013E7A">
              <w:rPr>
                <w:bCs/>
                <w:sz w:val="28"/>
                <w:szCs w:val="28"/>
                <w:vertAlign w:val="superscript"/>
              </w:rPr>
              <w:t>a</w:t>
            </w:r>
          </w:p>
        </w:tc>
      </w:tr>
      <w:tr w:rsidR="00E8026C" w:rsidRPr="00013E7A" w:rsidTr="00F8753D">
        <w:trPr>
          <w:cantSplit/>
        </w:trPr>
        <w:tc>
          <w:tcPr>
            <w:tcW w:w="2035" w:type="dxa"/>
            <w:gridSpan w:val="3"/>
            <w:vMerge w:val="restart"/>
            <w:tcBorders>
              <w:top w:val="single" w:sz="16" w:space="0" w:color="000000"/>
              <w:left w:val="single" w:sz="16" w:space="0" w:color="000000"/>
              <w:bottom w:val="nil"/>
              <w:right w:val="nil"/>
            </w:tcBorders>
            <w:shd w:val="clear" w:color="auto" w:fill="FFFFFF"/>
          </w:tcPr>
          <w:p w:rsidR="00E8026C" w:rsidRPr="00013E7A" w:rsidRDefault="00E8026C" w:rsidP="00F8753D">
            <w:pPr>
              <w:autoSpaceDE w:val="0"/>
              <w:autoSpaceDN w:val="0"/>
              <w:adjustRightInd w:val="0"/>
              <w:jc w:val="center"/>
            </w:pPr>
            <w:r w:rsidRPr="00013E7A">
              <w:t>Модель</w:t>
            </w:r>
          </w:p>
        </w:tc>
        <w:tc>
          <w:tcPr>
            <w:tcW w:w="2938" w:type="dxa"/>
            <w:gridSpan w:val="4"/>
            <w:tcBorders>
              <w:top w:val="single" w:sz="16" w:space="0" w:color="000000"/>
              <w:left w:val="single" w:sz="16" w:space="0" w:color="000000"/>
            </w:tcBorders>
            <w:shd w:val="clear" w:color="auto" w:fill="FFFFFF"/>
          </w:tcPr>
          <w:p w:rsidR="00E8026C" w:rsidRPr="00013E7A" w:rsidRDefault="00E8026C" w:rsidP="00F8753D">
            <w:pPr>
              <w:autoSpaceDE w:val="0"/>
              <w:autoSpaceDN w:val="0"/>
              <w:adjustRightInd w:val="0"/>
              <w:jc w:val="center"/>
            </w:pPr>
            <w:r w:rsidRPr="00013E7A">
              <w:t>Нестандартизованные к</w:t>
            </w:r>
            <w:r w:rsidRPr="00013E7A">
              <w:t>о</w:t>
            </w:r>
            <w:r w:rsidRPr="00013E7A">
              <w:t>эффициенты</w:t>
            </w:r>
          </w:p>
        </w:tc>
        <w:tc>
          <w:tcPr>
            <w:tcW w:w="1469" w:type="dxa"/>
            <w:gridSpan w:val="2"/>
            <w:tcBorders>
              <w:top w:val="single" w:sz="16" w:space="0" w:color="000000"/>
            </w:tcBorders>
            <w:shd w:val="clear" w:color="auto" w:fill="FFFFFF"/>
          </w:tcPr>
          <w:p w:rsidR="00E8026C" w:rsidRPr="00013E7A" w:rsidRDefault="00E8026C" w:rsidP="00F8753D">
            <w:pPr>
              <w:autoSpaceDE w:val="0"/>
              <w:autoSpaceDN w:val="0"/>
              <w:adjustRightInd w:val="0"/>
              <w:jc w:val="center"/>
            </w:pPr>
            <w:r w:rsidRPr="00013E7A">
              <w:t>Стандартиз</w:t>
            </w:r>
            <w:r w:rsidRPr="00013E7A">
              <w:t>о</w:t>
            </w:r>
            <w:r w:rsidRPr="00013E7A">
              <w:t>ванные к</w:t>
            </w:r>
            <w:r w:rsidRPr="00013E7A">
              <w:t>о</w:t>
            </w:r>
            <w:r w:rsidRPr="00013E7A">
              <w:t>эффициенты</w:t>
            </w:r>
          </w:p>
        </w:tc>
        <w:tc>
          <w:tcPr>
            <w:tcW w:w="1024" w:type="dxa"/>
            <w:gridSpan w:val="2"/>
            <w:vMerge w:val="restart"/>
            <w:tcBorders>
              <w:top w:val="single" w:sz="16" w:space="0" w:color="000000"/>
            </w:tcBorders>
            <w:shd w:val="clear" w:color="auto" w:fill="FFFFFF"/>
          </w:tcPr>
          <w:p w:rsidR="00E8026C" w:rsidRPr="00013E7A" w:rsidRDefault="00E8026C" w:rsidP="00F8753D">
            <w:pPr>
              <w:autoSpaceDE w:val="0"/>
              <w:autoSpaceDN w:val="0"/>
              <w:adjustRightInd w:val="0"/>
              <w:jc w:val="center"/>
            </w:pPr>
            <w:r w:rsidRPr="00013E7A">
              <w:t>t</w:t>
            </w:r>
          </w:p>
        </w:tc>
        <w:tc>
          <w:tcPr>
            <w:tcW w:w="1024" w:type="dxa"/>
            <w:gridSpan w:val="2"/>
            <w:vMerge w:val="restart"/>
            <w:tcBorders>
              <w:top w:val="single" w:sz="16" w:space="0" w:color="000000"/>
              <w:right w:val="single" w:sz="16" w:space="0" w:color="000000"/>
            </w:tcBorders>
            <w:shd w:val="clear" w:color="auto" w:fill="FFFFFF"/>
          </w:tcPr>
          <w:p w:rsidR="00E8026C" w:rsidRPr="00013E7A" w:rsidRDefault="00E8026C" w:rsidP="00F8753D">
            <w:pPr>
              <w:autoSpaceDE w:val="0"/>
              <w:autoSpaceDN w:val="0"/>
              <w:adjustRightInd w:val="0"/>
              <w:jc w:val="center"/>
            </w:pPr>
            <w:r w:rsidRPr="00013E7A">
              <w:t>Знч.</w:t>
            </w:r>
          </w:p>
        </w:tc>
      </w:tr>
      <w:tr w:rsidR="00E8026C" w:rsidRPr="00013E7A" w:rsidTr="00F8753D">
        <w:trPr>
          <w:cantSplit/>
        </w:trPr>
        <w:tc>
          <w:tcPr>
            <w:tcW w:w="2035" w:type="dxa"/>
            <w:gridSpan w:val="3"/>
            <w:vMerge/>
            <w:tcBorders>
              <w:top w:val="single" w:sz="16" w:space="0" w:color="000000"/>
              <w:left w:val="single" w:sz="16" w:space="0" w:color="000000"/>
              <w:bottom w:val="nil"/>
              <w:right w:val="nil"/>
            </w:tcBorders>
            <w:shd w:val="clear" w:color="auto" w:fill="FFFFFF"/>
          </w:tcPr>
          <w:p w:rsidR="00E8026C" w:rsidRPr="00013E7A" w:rsidRDefault="00E8026C" w:rsidP="00F8753D">
            <w:pPr>
              <w:autoSpaceDE w:val="0"/>
              <w:autoSpaceDN w:val="0"/>
              <w:adjustRightInd w:val="0"/>
              <w:jc w:val="center"/>
            </w:pPr>
          </w:p>
        </w:tc>
        <w:tc>
          <w:tcPr>
            <w:tcW w:w="1469" w:type="dxa"/>
            <w:tcBorders>
              <w:left w:val="single" w:sz="16" w:space="0" w:color="000000"/>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B</w:t>
            </w:r>
          </w:p>
        </w:tc>
        <w:tc>
          <w:tcPr>
            <w:tcW w:w="1469" w:type="dxa"/>
            <w:gridSpan w:val="3"/>
            <w:tcBorders>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Стд. Ошибка</w:t>
            </w:r>
          </w:p>
        </w:tc>
        <w:tc>
          <w:tcPr>
            <w:tcW w:w="1469" w:type="dxa"/>
            <w:gridSpan w:val="2"/>
            <w:tcBorders>
              <w:bottom w:val="single" w:sz="16" w:space="0" w:color="000000"/>
            </w:tcBorders>
            <w:shd w:val="clear" w:color="auto" w:fill="FFFFFF"/>
          </w:tcPr>
          <w:p w:rsidR="00E8026C" w:rsidRPr="00013E7A" w:rsidRDefault="00E8026C" w:rsidP="00F8753D">
            <w:pPr>
              <w:autoSpaceDE w:val="0"/>
              <w:autoSpaceDN w:val="0"/>
              <w:adjustRightInd w:val="0"/>
              <w:jc w:val="center"/>
            </w:pPr>
            <w:r w:rsidRPr="00013E7A">
              <w:t>Бета</w:t>
            </w:r>
          </w:p>
        </w:tc>
        <w:tc>
          <w:tcPr>
            <w:tcW w:w="1024" w:type="dxa"/>
            <w:gridSpan w:val="2"/>
            <w:vMerge/>
            <w:tcBorders>
              <w:top w:val="single" w:sz="16" w:space="0" w:color="000000"/>
            </w:tcBorders>
            <w:shd w:val="clear" w:color="auto" w:fill="FFFFFF"/>
          </w:tcPr>
          <w:p w:rsidR="00E8026C" w:rsidRPr="00013E7A" w:rsidRDefault="00E8026C" w:rsidP="00F8753D">
            <w:pPr>
              <w:autoSpaceDE w:val="0"/>
              <w:autoSpaceDN w:val="0"/>
              <w:adjustRightInd w:val="0"/>
              <w:jc w:val="center"/>
            </w:pPr>
          </w:p>
        </w:tc>
        <w:tc>
          <w:tcPr>
            <w:tcW w:w="1024" w:type="dxa"/>
            <w:gridSpan w:val="2"/>
            <w:vMerge/>
            <w:tcBorders>
              <w:top w:val="single" w:sz="16" w:space="0" w:color="000000"/>
              <w:right w:val="single" w:sz="16" w:space="0" w:color="000000"/>
            </w:tcBorders>
            <w:shd w:val="clear" w:color="auto" w:fill="FFFFFF"/>
          </w:tcPr>
          <w:p w:rsidR="00E8026C" w:rsidRPr="00013E7A" w:rsidRDefault="00E8026C" w:rsidP="00F8753D">
            <w:pPr>
              <w:autoSpaceDE w:val="0"/>
              <w:autoSpaceDN w:val="0"/>
              <w:adjustRightInd w:val="0"/>
              <w:jc w:val="center"/>
            </w:pPr>
          </w:p>
        </w:tc>
      </w:tr>
      <w:tr w:rsidR="00E8026C" w:rsidRPr="00013E7A" w:rsidTr="00F8753D">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F8753D">
            <w:pPr>
              <w:autoSpaceDE w:val="0"/>
              <w:autoSpaceDN w:val="0"/>
              <w:adjustRightInd w:val="0"/>
              <w:jc w:val="center"/>
            </w:pPr>
            <w:r w:rsidRPr="00013E7A">
              <w:t>1</w:t>
            </w:r>
          </w:p>
        </w:tc>
        <w:tc>
          <w:tcPr>
            <w:tcW w:w="1301" w:type="dxa"/>
            <w:gridSpan w:val="2"/>
            <w:tcBorders>
              <w:top w:val="single" w:sz="16" w:space="0" w:color="000000"/>
              <w:left w:val="nil"/>
              <w:bottom w:val="nil"/>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(Константа)</w:t>
            </w:r>
          </w:p>
        </w:tc>
        <w:tc>
          <w:tcPr>
            <w:tcW w:w="1469" w:type="dxa"/>
            <w:tcBorders>
              <w:top w:val="single" w:sz="16" w:space="0" w:color="000000"/>
              <w:left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8329,932</w:t>
            </w:r>
          </w:p>
        </w:tc>
        <w:tc>
          <w:tcPr>
            <w:tcW w:w="1469" w:type="dxa"/>
            <w:gridSpan w:val="3"/>
            <w:tcBorders>
              <w:top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270,581</w:t>
            </w:r>
          </w:p>
        </w:tc>
        <w:tc>
          <w:tcPr>
            <w:tcW w:w="1469" w:type="dxa"/>
            <w:gridSpan w:val="2"/>
            <w:tcBorders>
              <w:top w:val="single" w:sz="16" w:space="0" w:color="000000"/>
              <w:bottom w:val="nil"/>
            </w:tcBorders>
            <w:shd w:val="clear" w:color="auto" w:fill="FFFFFF"/>
          </w:tcPr>
          <w:p w:rsidR="00E8026C" w:rsidRPr="00013E7A" w:rsidRDefault="00E8026C" w:rsidP="00F8753D">
            <w:pPr>
              <w:autoSpaceDE w:val="0"/>
              <w:autoSpaceDN w:val="0"/>
              <w:adjustRightInd w:val="0"/>
              <w:jc w:val="center"/>
            </w:pPr>
          </w:p>
        </w:tc>
        <w:tc>
          <w:tcPr>
            <w:tcW w:w="1024" w:type="dxa"/>
            <w:gridSpan w:val="2"/>
            <w:tcBorders>
              <w:top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30,785</w:t>
            </w:r>
          </w:p>
        </w:tc>
        <w:tc>
          <w:tcPr>
            <w:tcW w:w="1024" w:type="dxa"/>
            <w:gridSpan w:val="2"/>
            <w:tcBorders>
              <w:top w:val="single" w:sz="16" w:space="0" w:color="000000"/>
              <w:bottom w:val="nil"/>
              <w:right w:val="single" w:sz="16" w:space="0" w:color="000000"/>
            </w:tcBorders>
            <w:shd w:val="clear" w:color="auto" w:fill="FFFFFF"/>
            <w:vAlign w:val="center"/>
          </w:tcPr>
          <w:p w:rsidR="00E8026C" w:rsidRPr="00013E7A" w:rsidRDefault="00F8753D" w:rsidP="00F8753D">
            <w:pPr>
              <w:autoSpaceDE w:val="0"/>
              <w:autoSpaceDN w:val="0"/>
              <w:adjustRightInd w:val="0"/>
              <w:jc w:val="center"/>
            </w:pPr>
            <w:r w:rsidRPr="00013E7A">
              <w:t>0</w:t>
            </w:r>
            <w:r w:rsidR="00E8026C" w:rsidRPr="00013E7A">
              <w:t>,000</w:t>
            </w:r>
          </w:p>
        </w:tc>
      </w:tr>
      <w:tr w:rsidR="00E8026C" w:rsidRPr="00013E7A" w:rsidTr="00F8753D">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F8753D">
            <w:pPr>
              <w:autoSpaceDE w:val="0"/>
              <w:autoSpaceDN w:val="0"/>
              <w:adjustRightInd w:val="0"/>
              <w:jc w:val="center"/>
            </w:pPr>
          </w:p>
        </w:tc>
        <w:tc>
          <w:tcPr>
            <w:tcW w:w="1301" w:type="dxa"/>
            <w:gridSpan w:val="2"/>
            <w:tcBorders>
              <w:top w:val="nil"/>
              <w:left w:val="nil"/>
              <w:bottom w:val="nil"/>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t</w:t>
            </w:r>
          </w:p>
        </w:tc>
        <w:tc>
          <w:tcPr>
            <w:tcW w:w="1469" w:type="dxa"/>
            <w:tcBorders>
              <w:top w:val="nil"/>
              <w:left w:val="single" w:sz="16" w:space="0" w:color="000000"/>
              <w:bottom w:val="nil"/>
            </w:tcBorders>
            <w:shd w:val="clear" w:color="auto" w:fill="FFFFFF"/>
            <w:vAlign w:val="center"/>
          </w:tcPr>
          <w:p w:rsidR="00E8026C" w:rsidRPr="00013E7A" w:rsidRDefault="00E8026C" w:rsidP="00F8753D">
            <w:pPr>
              <w:autoSpaceDE w:val="0"/>
              <w:autoSpaceDN w:val="0"/>
              <w:adjustRightInd w:val="0"/>
              <w:jc w:val="center"/>
            </w:pPr>
            <w:r w:rsidRPr="00013E7A">
              <w:t>20,359</w:t>
            </w:r>
          </w:p>
        </w:tc>
        <w:tc>
          <w:tcPr>
            <w:tcW w:w="1469" w:type="dxa"/>
            <w:gridSpan w:val="3"/>
            <w:tcBorders>
              <w:top w:val="nil"/>
              <w:bottom w:val="nil"/>
            </w:tcBorders>
            <w:shd w:val="clear" w:color="auto" w:fill="FFFFFF"/>
            <w:vAlign w:val="center"/>
          </w:tcPr>
          <w:p w:rsidR="00E8026C" w:rsidRPr="00013E7A" w:rsidRDefault="00E8026C" w:rsidP="00F8753D">
            <w:pPr>
              <w:autoSpaceDE w:val="0"/>
              <w:autoSpaceDN w:val="0"/>
              <w:adjustRightInd w:val="0"/>
              <w:jc w:val="center"/>
            </w:pPr>
            <w:r w:rsidRPr="00013E7A">
              <w:t>2,974</w:t>
            </w:r>
          </w:p>
        </w:tc>
        <w:tc>
          <w:tcPr>
            <w:tcW w:w="1469" w:type="dxa"/>
            <w:gridSpan w:val="2"/>
            <w:tcBorders>
              <w:top w:val="nil"/>
              <w:bottom w:val="nil"/>
            </w:tcBorders>
            <w:shd w:val="clear" w:color="auto" w:fill="FFFFFF"/>
            <w:vAlign w:val="center"/>
          </w:tcPr>
          <w:p w:rsidR="00E8026C" w:rsidRPr="00013E7A" w:rsidRDefault="00F8753D" w:rsidP="00F8753D">
            <w:pPr>
              <w:autoSpaceDE w:val="0"/>
              <w:autoSpaceDN w:val="0"/>
              <w:adjustRightInd w:val="0"/>
              <w:jc w:val="center"/>
            </w:pPr>
            <w:r w:rsidRPr="00013E7A">
              <w:t>0</w:t>
            </w:r>
            <w:r w:rsidR="00E8026C" w:rsidRPr="00013E7A">
              <w:t>,464</w:t>
            </w:r>
          </w:p>
        </w:tc>
        <w:tc>
          <w:tcPr>
            <w:tcW w:w="1024" w:type="dxa"/>
            <w:gridSpan w:val="2"/>
            <w:tcBorders>
              <w:top w:val="nil"/>
              <w:bottom w:val="nil"/>
            </w:tcBorders>
            <w:shd w:val="clear" w:color="auto" w:fill="FFFFFF"/>
            <w:vAlign w:val="center"/>
          </w:tcPr>
          <w:p w:rsidR="00E8026C" w:rsidRPr="00013E7A" w:rsidRDefault="00E8026C" w:rsidP="00F8753D">
            <w:pPr>
              <w:autoSpaceDE w:val="0"/>
              <w:autoSpaceDN w:val="0"/>
              <w:adjustRightInd w:val="0"/>
              <w:jc w:val="center"/>
            </w:pPr>
            <w:r w:rsidRPr="00013E7A">
              <w:t>6,846</w:t>
            </w:r>
          </w:p>
        </w:tc>
        <w:tc>
          <w:tcPr>
            <w:tcW w:w="1024" w:type="dxa"/>
            <w:gridSpan w:val="2"/>
            <w:tcBorders>
              <w:top w:val="nil"/>
              <w:bottom w:val="nil"/>
              <w:right w:val="single" w:sz="16" w:space="0" w:color="000000"/>
            </w:tcBorders>
            <w:shd w:val="clear" w:color="auto" w:fill="FFFFFF"/>
            <w:vAlign w:val="center"/>
          </w:tcPr>
          <w:p w:rsidR="00E8026C" w:rsidRPr="00013E7A" w:rsidRDefault="00F8753D" w:rsidP="00F8753D">
            <w:pPr>
              <w:autoSpaceDE w:val="0"/>
              <w:autoSpaceDN w:val="0"/>
              <w:adjustRightInd w:val="0"/>
              <w:jc w:val="center"/>
            </w:pPr>
            <w:r w:rsidRPr="00013E7A">
              <w:t>0</w:t>
            </w:r>
            <w:r w:rsidR="00E8026C" w:rsidRPr="00013E7A">
              <w:t>,000</w:t>
            </w:r>
          </w:p>
        </w:tc>
      </w:tr>
      <w:tr w:rsidR="00E8026C" w:rsidRPr="00013E7A" w:rsidTr="00F8753D">
        <w:trPr>
          <w:cantSplit/>
        </w:trPr>
        <w:tc>
          <w:tcPr>
            <w:tcW w:w="734" w:type="dxa"/>
            <w:vMerge/>
            <w:tcBorders>
              <w:top w:val="single" w:sz="16" w:space="0" w:color="000000"/>
              <w:left w:val="single" w:sz="16" w:space="0" w:color="000000"/>
              <w:bottom w:val="single" w:sz="16" w:space="0" w:color="000000"/>
              <w:right w:val="nil"/>
            </w:tcBorders>
            <w:shd w:val="clear" w:color="auto" w:fill="FFFFFF"/>
            <w:vAlign w:val="center"/>
          </w:tcPr>
          <w:p w:rsidR="00E8026C" w:rsidRPr="00013E7A" w:rsidRDefault="00E8026C" w:rsidP="00F8753D">
            <w:pPr>
              <w:autoSpaceDE w:val="0"/>
              <w:autoSpaceDN w:val="0"/>
              <w:adjustRightInd w:val="0"/>
              <w:jc w:val="center"/>
            </w:pPr>
          </w:p>
        </w:tc>
        <w:tc>
          <w:tcPr>
            <w:tcW w:w="1301" w:type="dxa"/>
            <w:gridSpan w:val="2"/>
            <w:tcBorders>
              <w:top w:val="nil"/>
              <w:left w:val="nil"/>
              <w:bottom w:val="single" w:sz="16" w:space="0" w:color="000000"/>
              <w:right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D3</w:t>
            </w:r>
          </w:p>
        </w:tc>
        <w:tc>
          <w:tcPr>
            <w:tcW w:w="1469" w:type="dxa"/>
            <w:tcBorders>
              <w:top w:val="nil"/>
              <w:left w:val="single" w:sz="16" w:space="0" w:color="000000"/>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-1450,260</w:t>
            </w:r>
          </w:p>
        </w:tc>
        <w:tc>
          <w:tcPr>
            <w:tcW w:w="1469" w:type="dxa"/>
            <w:gridSpan w:val="3"/>
            <w:tcBorders>
              <w:top w:val="nil"/>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293,768</w:t>
            </w:r>
          </w:p>
        </w:tc>
        <w:tc>
          <w:tcPr>
            <w:tcW w:w="1469" w:type="dxa"/>
            <w:gridSpan w:val="2"/>
            <w:tcBorders>
              <w:top w:val="nil"/>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w:t>
            </w:r>
            <w:r w:rsidR="00F8753D" w:rsidRPr="00013E7A">
              <w:t>0</w:t>
            </w:r>
            <w:r w:rsidRPr="00013E7A">
              <w:t>,335</w:t>
            </w:r>
          </w:p>
        </w:tc>
        <w:tc>
          <w:tcPr>
            <w:tcW w:w="1024" w:type="dxa"/>
            <w:gridSpan w:val="2"/>
            <w:tcBorders>
              <w:top w:val="nil"/>
              <w:bottom w:val="single" w:sz="16" w:space="0" w:color="000000"/>
            </w:tcBorders>
            <w:shd w:val="clear" w:color="auto" w:fill="FFFFFF"/>
            <w:vAlign w:val="center"/>
          </w:tcPr>
          <w:p w:rsidR="00E8026C" w:rsidRPr="00013E7A" w:rsidRDefault="00E8026C" w:rsidP="00F8753D">
            <w:pPr>
              <w:autoSpaceDE w:val="0"/>
              <w:autoSpaceDN w:val="0"/>
              <w:adjustRightInd w:val="0"/>
              <w:jc w:val="center"/>
            </w:pPr>
            <w:r w:rsidRPr="00013E7A">
              <w:t>-4,937</w:t>
            </w:r>
          </w:p>
        </w:tc>
        <w:tc>
          <w:tcPr>
            <w:tcW w:w="1024" w:type="dxa"/>
            <w:gridSpan w:val="2"/>
            <w:tcBorders>
              <w:top w:val="nil"/>
              <w:bottom w:val="single" w:sz="16" w:space="0" w:color="000000"/>
              <w:right w:val="single" w:sz="16" w:space="0" w:color="000000"/>
            </w:tcBorders>
            <w:shd w:val="clear" w:color="auto" w:fill="FFFFFF"/>
            <w:vAlign w:val="center"/>
          </w:tcPr>
          <w:p w:rsidR="00E8026C" w:rsidRPr="00013E7A" w:rsidRDefault="00F8753D" w:rsidP="00F8753D">
            <w:pPr>
              <w:autoSpaceDE w:val="0"/>
              <w:autoSpaceDN w:val="0"/>
              <w:adjustRightInd w:val="0"/>
              <w:jc w:val="center"/>
            </w:pPr>
            <w:r w:rsidRPr="00013E7A">
              <w:t>0</w:t>
            </w:r>
            <w:r w:rsidR="00E8026C" w:rsidRPr="00013E7A">
              <w:t>,000</w:t>
            </w:r>
          </w:p>
        </w:tc>
      </w:tr>
      <w:tr w:rsidR="00E8026C" w:rsidRPr="00013E7A" w:rsidTr="00F8753D">
        <w:trPr>
          <w:cantSplit/>
        </w:trPr>
        <w:tc>
          <w:tcPr>
            <w:tcW w:w="8490" w:type="dxa"/>
            <w:gridSpan w:val="13"/>
            <w:tcBorders>
              <w:top w:val="nil"/>
              <w:left w:val="nil"/>
              <w:bottom w:val="nil"/>
              <w:right w:val="nil"/>
            </w:tcBorders>
            <w:shd w:val="clear" w:color="auto" w:fill="FFFFFF"/>
          </w:tcPr>
          <w:p w:rsidR="00E8026C" w:rsidRPr="00013E7A" w:rsidRDefault="00E8026C" w:rsidP="00540A65">
            <w:pPr>
              <w:autoSpaceDE w:val="0"/>
              <w:autoSpaceDN w:val="0"/>
              <w:adjustRightInd w:val="0"/>
              <w:jc w:val="both"/>
            </w:pPr>
            <w:r w:rsidRPr="00013E7A">
              <w:t>a. Зависимая переменная: Факт</w:t>
            </w:r>
          </w:p>
        </w:tc>
      </w:tr>
    </w:tbl>
    <w:p w:rsidR="005002FA" w:rsidRPr="00013E7A" w:rsidRDefault="005002FA"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Из таблиц</w:t>
      </w:r>
      <w:r w:rsidR="00AC53B2" w:rsidRPr="00013E7A">
        <w:rPr>
          <w:rFonts w:eastAsia="Courier New"/>
          <w:sz w:val="28"/>
          <w:szCs w:val="28"/>
        </w:rPr>
        <w:t xml:space="preserve"> 4 и 5</w:t>
      </w:r>
      <w:r w:rsidRPr="00013E7A">
        <w:rPr>
          <w:rFonts w:eastAsia="Courier New"/>
          <w:sz w:val="28"/>
          <w:szCs w:val="28"/>
        </w:rPr>
        <w:t xml:space="preserve"> видно, что и уравнение в целом, и включенные в него факторы </w:t>
      </w:r>
      <w:r w:rsidRPr="00013E7A">
        <w:rPr>
          <w:rFonts w:eastAsia="Courier New"/>
          <w:sz w:val="28"/>
          <w:szCs w:val="28"/>
          <w:lang w:val="en-US"/>
        </w:rPr>
        <w:t>t</w:t>
      </w:r>
      <w:r w:rsidRPr="00013E7A">
        <w:rPr>
          <w:rFonts w:eastAsia="Courier New"/>
          <w:sz w:val="28"/>
          <w:szCs w:val="28"/>
        </w:rPr>
        <w:t xml:space="preserve"> и</w:t>
      </w:r>
      <w:r w:rsidR="00AC53B2" w:rsidRPr="00013E7A">
        <w:rPr>
          <w:rFonts w:eastAsia="Courier New"/>
          <w:sz w:val="28"/>
          <w:szCs w:val="28"/>
        </w:rPr>
        <w:t xml:space="preserve"> </w:t>
      </w:r>
      <w:r w:rsidRPr="00013E7A">
        <w:rPr>
          <w:rFonts w:eastAsia="Courier New"/>
          <w:sz w:val="28"/>
          <w:szCs w:val="28"/>
          <w:lang w:val="en-US"/>
        </w:rPr>
        <w:t>D</w:t>
      </w:r>
      <w:r w:rsidRPr="00013E7A">
        <w:rPr>
          <w:rFonts w:eastAsia="Courier New"/>
          <w:sz w:val="28"/>
          <w:szCs w:val="28"/>
          <w:vertAlign w:val="subscript"/>
        </w:rPr>
        <w:t>3</w:t>
      </w:r>
      <w:r w:rsidRPr="00013E7A">
        <w:rPr>
          <w:rFonts w:eastAsia="Courier New"/>
          <w:sz w:val="28"/>
          <w:szCs w:val="28"/>
        </w:rPr>
        <w:t xml:space="preserve"> значимы. Полученный результат поддается объяснению: в </w:t>
      </w:r>
      <w:r w:rsidR="00AC53B2" w:rsidRPr="00013E7A">
        <w:rPr>
          <w:rFonts w:eastAsia="Courier New"/>
          <w:sz w:val="28"/>
          <w:szCs w:val="28"/>
        </w:rPr>
        <w:t>тр</w:t>
      </w:r>
      <w:r w:rsidR="00AC53B2" w:rsidRPr="00013E7A">
        <w:rPr>
          <w:rFonts w:eastAsia="Courier New"/>
          <w:sz w:val="28"/>
          <w:szCs w:val="28"/>
        </w:rPr>
        <w:t>е</w:t>
      </w:r>
      <w:r w:rsidR="00AC53B2" w:rsidRPr="00013E7A">
        <w:rPr>
          <w:rFonts w:eastAsia="Courier New"/>
          <w:sz w:val="28"/>
          <w:szCs w:val="28"/>
        </w:rPr>
        <w:lastRenderedPageBreak/>
        <w:t>тьем</w:t>
      </w:r>
      <w:r w:rsidRPr="00013E7A">
        <w:rPr>
          <w:rFonts w:eastAsia="Courier New"/>
          <w:sz w:val="28"/>
          <w:szCs w:val="28"/>
        </w:rPr>
        <w:t xml:space="preserve"> квартал</w:t>
      </w:r>
      <w:r w:rsidR="00AC53B2" w:rsidRPr="00013E7A">
        <w:rPr>
          <w:rFonts w:eastAsia="Courier New"/>
          <w:sz w:val="28"/>
          <w:szCs w:val="28"/>
        </w:rPr>
        <w:t>е</w:t>
      </w:r>
      <w:r w:rsidRPr="00013E7A">
        <w:rPr>
          <w:rFonts w:eastAsia="Courier New"/>
          <w:sz w:val="28"/>
          <w:szCs w:val="28"/>
        </w:rPr>
        <w:t>, когда собирают урожай зерновых, цены на них существенно о</w:t>
      </w:r>
      <w:r w:rsidRPr="00013E7A">
        <w:rPr>
          <w:rFonts w:eastAsia="Courier New"/>
          <w:sz w:val="28"/>
          <w:szCs w:val="28"/>
        </w:rPr>
        <w:t>т</w:t>
      </w:r>
      <w:r w:rsidRPr="00013E7A">
        <w:rPr>
          <w:rFonts w:eastAsia="Courier New"/>
          <w:sz w:val="28"/>
          <w:szCs w:val="28"/>
        </w:rPr>
        <w:t>личаются (ниже на 1450,26 руб</w:t>
      </w:r>
      <w:r w:rsidR="00AC53B2" w:rsidRPr="00013E7A">
        <w:rPr>
          <w:rFonts w:eastAsia="Courier New"/>
          <w:sz w:val="28"/>
          <w:szCs w:val="28"/>
        </w:rPr>
        <w:t>.</w:t>
      </w:r>
      <w:r w:rsidRPr="00013E7A">
        <w:rPr>
          <w:rFonts w:eastAsia="Courier New"/>
          <w:sz w:val="28"/>
          <w:szCs w:val="28"/>
        </w:rPr>
        <w:t>) от цен в прочие кварталы года.</w:t>
      </w:r>
    </w:p>
    <w:p w:rsidR="00AC53B2" w:rsidRPr="00013E7A" w:rsidRDefault="00AC53B2" w:rsidP="00E8026C">
      <w:pPr>
        <w:spacing w:line="360" w:lineRule="auto"/>
        <w:ind w:firstLine="680"/>
        <w:jc w:val="both"/>
        <w:rPr>
          <w:rFonts w:eastAsia="Courier New"/>
          <w:sz w:val="28"/>
          <w:szCs w:val="28"/>
        </w:rPr>
      </w:pPr>
      <w:r w:rsidRPr="00013E7A">
        <w:rPr>
          <w:rFonts w:eastAsia="Courier New"/>
          <w:sz w:val="28"/>
          <w:szCs w:val="28"/>
        </w:rPr>
        <w:t xml:space="preserve">Итак, </w:t>
      </w:r>
      <w:r w:rsidR="008257E9">
        <w:rPr>
          <w:rFonts w:eastAsia="Courier New"/>
          <w:sz w:val="28"/>
          <w:szCs w:val="28"/>
        </w:rPr>
        <w:t xml:space="preserve">в нашем случае для прогнозирования </w:t>
      </w:r>
      <w:r w:rsidR="008257E9" w:rsidRPr="00013E7A">
        <w:rPr>
          <w:rFonts w:eastAsia="Courier New"/>
          <w:sz w:val="28"/>
          <w:szCs w:val="28"/>
        </w:rPr>
        <w:t xml:space="preserve">цен на пшеницу 3 класса </w:t>
      </w:r>
      <w:r w:rsidR="008257E9">
        <w:rPr>
          <w:rFonts w:eastAsia="Courier New"/>
          <w:sz w:val="28"/>
          <w:szCs w:val="28"/>
        </w:rPr>
        <w:t xml:space="preserve"> </w:t>
      </w:r>
      <w:r w:rsidRPr="00013E7A">
        <w:rPr>
          <w:rFonts w:eastAsia="Courier New"/>
          <w:sz w:val="28"/>
          <w:szCs w:val="28"/>
        </w:rPr>
        <w:t>м</w:t>
      </w:r>
      <w:r w:rsidRPr="00013E7A">
        <w:rPr>
          <w:rFonts w:eastAsia="Courier New"/>
          <w:sz w:val="28"/>
          <w:szCs w:val="28"/>
        </w:rPr>
        <w:t>о</w:t>
      </w:r>
      <w:r w:rsidRPr="00013E7A">
        <w:rPr>
          <w:rFonts w:eastAsia="Courier New"/>
          <w:sz w:val="28"/>
          <w:szCs w:val="28"/>
        </w:rPr>
        <w:t>дель с фиктивными переменн</w:t>
      </w:r>
      <w:r w:rsidR="004809A6">
        <w:rPr>
          <w:rFonts w:eastAsia="Courier New"/>
          <w:sz w:val="28"/>
          <w:szCs w:val="28"/>
        </w:rPr>
        <w:t>ыми имеет следующий вид (рис. 1</w:t>
      </w:r>
      <w:r w:rsidR="00AD1939">
        <w:rPr>
          <w:rFonts w:eastAsia="Courier New"/>
          <w:sz w:val="28"/>
          <w:szCs w:val="28"/>
        </w:rPr>
        <w:t>0</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lang w:val="en-US"/>
        </w:rPr>
      </w:pPr>
      <m:oMath>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oMath>
      <w:r w:rsidR="00E8026C" w:rsidRPr="00013E7A">
        <w:rPr>
          <w:rFonts w:eastAsia="Courier New"/>
          <w:sz w:val="28"/>
          <w:szCs w:val="28"/>
          <w:lang w:val="en-US"/>
        </w:rPr>
        <w:t xml:space="preserve"> = 8329,932 + 20,359*t – 1450,26*D</w:t>
      </w:r>
      <w:r w:rsidR="00E8026C" w:rsidRPr="00013E7A">
        <w:rPr>
          <w:rFonts w:eastAsia="Courier New"/>
          <w:sz w:val="28"/>
          <w:szCs w:val="28"/>
          <w:vertAlign w:val="subscript"/>
          <w:lang w:val="en-US"/>
        </w:rPr>
        <w:t>3</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jc w:val="center"/>
        <w:rPr>
          <w:rFonts w:eastAsia="Courier New"/>
          <w:sz w:val="28"/>
          <w:szCs w:val="28"/>
        </w:rPr>
      </w:pPr>
      <w:r w:rsidRPr="00013E7A">
        <w:rPr>
          <w:noProof/>
          <w:sz w:val="28"/>
          <w:szCs w:val="28"/>
        </w:rPr>
        <w:drawing>
          <wp:inline distT="0" distB="0" distL="0" distR="0" wp14:anchorId="7EEDE98E" wp14:editId="0825FABB">
            <wp:extent cx="5940425" cy="2901851"/>
            <wp:effectExtent l="0" t="0" r="3175" b="0"/>
            <wp:docPr id="337" name="Диаграмма 3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8026C" w:rsidRPr="00013E7A" w:rsidRDefault="00AC53B2" w:rsidP="00E8026C">
      <w:pPr>
        <w:spacing w:line="360" w:lineRule="auto"/>
        <w:ind w:firstLine="680"/>
        <w:jc w:val="both"/>
        <w:rPr>
          <w:rFonts w:eastAsia="Courier New"/>
          <w:sz w:val="28"/>
          <w:szCs w:val="28"/>
        </w:rPr>
      </w:pPr>
      <w:r w:rsidRPr="00013E7A">
        <w:rPr>
          <w:rFonts w:eastAsia="Courier New"/>
          <w:sz w:val="28"/>
          <w:szCs w:val="28"/>
        </w:rPr>
        <w:t>Рисунок 1</w:t>
      </w:r>
      <w:r w:rsidR="00AD1939">
        <w:rPr>
          <w:rFonts w:eastAsia="Courier New"/>
          <w:sz w:val="28"/>
          <w:szCs w:val="28"/>
        </w:rPr>
        <w:t>0</w:t>
      </w:r>
      <w:r w:rsidR="00E8026C" w:rsidRPr="00013E7A">
        <w:rPr>
          <w:rFonts w:eastAsia="Courier New"/>
          <w:sz w:val="28"/>
          <w:szCs w:val="28"/>
        </w:rPr>
        <w:t xml:space="preserve"> </w:t>
      </w:r>
      <w:r w:rsidR="00E8026C" w:rsidRPr="00013E7A">
        <w:rPr>
          <w:sz w:val="28"/>
          <w:szCs w:val="28"/>
        </w:rPr>
        <w:t>–</w:t>
      </w:r>
      <w:r w:rsidR="00E8026C" w:rsidRPr="00013E7A">
        <w:rPr>
          <w:rFonts w:eastAsia="Courier New"/>
          <w:sz w:val="28"/>
          <w:szCs w:val="28"/>
        </w:rPr>
        <w:t xml:space="preserve"> Прогноз рыночных цен на пшеницу 3 класса с помощью м</w:t>
      </w:r>
      <w:r w:rsidR="00E8026C" w:rsidRPr="00013E7A">
        <w:rPr>
          <w:rFonts w:eastAsia="Courier New"/>
          <w:sz w:val="28"/>
          <w:szCs w:val="28"/>
        </w:rPr>
        <w:t>о</w:t>
      </w:r>
      <w:r w:rsidR="00E8026C" w:rsidRPr="00013E7A">
        <w:rPr>
          <w:rFonts w:eastAsia="Courier New"/>
          <w:sz w:val="28"/>
          <w:szCs w:val="28"/>
        </w:rPr>
        <w:t>дели с фиктивной переменной, руб./тн</w:t>
      </w:r>
    </w:p>
    <w:p w:rsidR="00E8026C" w:rsidRDefault="00AC53B2" w:rsidP="00E8026C">
      <w:pPr>
        <w:spacing w:line="360" w:lineRule="auto"/>
        <w:ind w:firstLine="680"/>
        <w:jc w:val="both"/>
        <w:rPr>
          <w:rFonts w:eastAsia="Courier New"/>
          <w:sz w:val="28"/>
          <w:szCs w:val="28"/>
        </w:rPr>
      </w:pPr>
      <w:r w:rsidRPr="00013E7A">
        <w:rPr>
          <w:rFonts w:eastAsia="Courier New"/>
          <w:sz w:val="28"/>
          <w:szCs w:val="28"/>
        </w:rPr>
        <w:t xml:space="preserve">Оценим качественные характеристики построенных моделей, а именно </w:t>
      </w:r>
      <w:r w:rsidR="000D491B" w:rsidRPr="00013E7A">
        <w:rPr>
          <w:rFonts w:eastAsia="Courier New"/>
          <w:sz w:val="28"/>
          <w:szCs w:val="28"/>
        </w:rPr>
        <w:t>определим</w:t>
      </w:r>
      <w:r w:rsidRPr="00013E7A">
        <w:rPr>
          <w:rFonts w:eastAsia="Courier New"/>
          <w:sz w:val="28"/>
          <w:szCs w:val="28"/>
        </w:rPr>
        <w:t xml:space="preserve"> их адекватность и точность.</w:t>
      </w:r>
    </w:p>
    <w:p w:rsidR="004809A6" w:rsidRPr="00013E7A" w:rsidRDefault="004809A6"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center"/>
        <w:rPr>
          <w:rFonts w:eastAsia="Courier New"/>
          <w:b/>
          <w:sz w:val="28"/>
          <w:szCs w:val="28"/>
        </w:rPr>
      </w:pPr>
      <w:r w:rsidRPr="00013E7A">
        <w:rPr>
          <w:rFonts w:eastAsia="Courier New"/>
          <w:b/>
          <w:sz w:val="28"/>
          <w:szCs w:val="28"/>
        </w:rPr>
        <w:t>Адекватность моделей прогнозирования</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Проверим адекватность, т.е. соответствие, моделей </w:t>
      </w:r>
      <w:r w:rsidR="00194C74" w:rsidRPr="00013E7A">
        <w:rPr>
          <w:rFonts w:eastAsia="Courier New"/>
          <w:sz w:val="28"/>
          <w:szCs w:val="28"/>
        </w:rPr>
        <w:t xml:space="preserve">прогнозирования </w:t>
      </w:r>
      <w:r w:rsidRPr="00013E7A">
        <w:rPr>
          <w:rFonts w:eastAsia="Courier New"/>
          <w:sz w:val="28"/>
          <w:szCs w:val="28"/>
        </w:rPr>
        <w:t>и</w:t>
      </w:r>
      <w:r w:rsidRPr="00013E7A">
        <w:rPr>
          <w:rFonts w:eastAsia="Courier New"/>
          <w:sz w:val="28"/>
          <w:szCs w:val="28"/>
        </w:rPr>
        <w:t>с</w:t>
      </w:r>
      <w:r w:rsidRPr="00013E7A">
        <w:rPr>
          <w:rFonts w:eastAsia="Courier New"/>
          <w:sz w:val="28"/>
          <w:szCs w:val="28"/>
        </w:rPr>
        <w:t>следуемому процессу.</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Принято считать, что модель адекватна описываемому процессу, если остаточная последовательность (ряд остатков) представляет собой случайную компоненту ряда [</w:t>
      </w:r>
      <w:r w:rsidR="005B6486" w:rsidRPr="00013E7A">
        <w:rPr>
          <w:rFonts w:eastAsia="Courier New"/>
          <w:sz w:val="28"/>
          <w:szCs w:val="28"/>
        </w:rPr>
        <w:t>6</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lastRenderedPageBreak/>
        <w:t>Если модель выбрана неудачно, то в остатках наблюдается автокоррел</w:t>
      </w:r>
      <w:r w:rsidRPr="00013E7A">
        <w:rPr>
          <w:rFonts w:eastAsia="Courier New"/>
          <w:sz w:val="28"/>
          <w:szCs w:val="28"/>
        </w:rPr>
        <w:t>я</w:t>
      </w:r>
      <w:r w:rsidRPr="00013E7A">
        <w:rPr>
          <w:rFonts w:eastAsia="Courier New"/>
          <w:sz w:val="28"/>
          <w:szCs w:val="28"/>
        </w:rPr>
        <w:t>ция. Наиболее распространенный подход обнаружения автокорреляции в оста</w:t>
      </w:r>
      <w:r w:rsidRPr="00013E7A">
        <w:rPr>
          <w:rFonts w:eastAsia="Courier New"/>
          <w:sz w:val="28"/>
          <w:szCs w:val="28"/>
        </w:rPr>
        <w:t>т</w:t>
      </w:r>
      <w:r w:rsidRPr="00013E7A">
        <w:rPr>
          <w:rFonts w:eastAsia="Courier New"/>
          <w:sz w:val="28"/>
          <w:szCs w:val="28"/>
        </w:rPr>
        <w:t>ках опирается на критерий Дарбина-Уотсона.</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Тест Дарбина-Уотсона связан с проверкой гипотезы об отсутствии авт</w:t>
      </w:r>
      <w:r w:rsidRPr="00013E7A">
        <w:rPr>
          <w:rFonts w:eastAsia="Courier New"/>
          <w:sz w:val="28"/>
          <w:szCs w:val="28"/>
        </w:rPr>
        <w:t>о</w:t>
      </w:r>
      <w:r w:rsidRPr="00013E7A">
        <w:rPr>
          <w:rFonts w:eastAsia="Courier New"/>
          <w:sz w:val="28"/>
          <w:szCs w:val="28"/>
        </w:rPr>
        <w:t>корреляции первого порядка, т.е. автокорреляции между соседними остато</w:t>
      </w:r>
      <w:r w:rsidRPr="00013E7A">
        <w:rPr>
          <w:rFonts w:eastAsia="Courier New"/>
          <w:sz w:val="28"/>
          <w:szCs w:val="28"/>
        </w:rPr>
        <w:t>ч</w:t>
      </w:r>
      <w:r w:rsidRPr="00013E7A">
        <w:rPr>
          <w:rFonts w:eastAsia="Courier New"/>
          <w:sz w:val="28"/>
          <w:szCs w:val="28"/>
        </w:rPr>
        <w:t>ными членами ряда. При этом критическая статистика определяется по форм</w:t>
      </w:r>
      <w:r w:rsidRPr="00013E7A">
        <w:rPr>
          <w:rFonts w:eastAsia="Courier New"/>
          <w:sz w:val="28"/>
          <w:szCs w:val="28"/>
        </w:rPr>
        <w:t>у</w:t>
      </w:r>
      <w:r w:rsidRPr="00013E7A">
        <w:rPr>
          <w:rFonts w:eastAsia="Courier New"/>
          <w:sz w:val="28"/>
          <w:szCs w:val="28"/>
        </w:rPr>
        <w:t>ле</w:t>
      </w:r>
      <w:r w:rsidR="0091698E" w:rsidRPr="00013E7A">
        <w:rPr>
          <w:rFonts w:eastAsia="Courier New"/>
          <w:sz w:val="28"/>
          <w:szCs w:val="28"/>
        </w:rPr>
        <w:t xml:space="preserve"> (1</w:t>
      </w:r>
      <w:r w:rsidR="004809A6">
        <w:rPr>
          <w:rFonts w:eastAsia="Courier New"/>
          <w:sz w:val="28"/>
          <w:szCs w:val="28"/>
        </w:rPr>
        <w:t>3</w:t>
      </w:r>
      <w:r w:rsidR="0091698E" w:rsidRPr="00013E7A">
        <w:rPr>
          <w:rFonts w:eastAsia="Courier New"/>
          <w:sz w:val="28"/>
          <w:szCs w:val="28"/>
        </w:rPr>
        <w:t>)</w:t>
      </w:r>
      <w:r w:rsidRPr="00013E7A">
        <w:rPr>
          <w:rFonts w:eastAsia="Courier New"/>
          <w:sz w:val="28"/>
          <w:szCs w:val="28"/>
        </w:rPr>
        <w:t xml:space="preserve"> [</w:t>
      </w:r>
      <w:r w:rsidR="005B6486" w:rsidRPr="00013E7A">
        <w:rPr>
          <w:rFonts w:eastAsia="Courier New"/>
          <w:sz w:val="28"/>
          <w:szCs w:val="28"/>
        </w:rPr>
        <w:t>6</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m:oMath>
        <m:r>
          <w:rPr>
            <w:rFonts w:ascii="Cambria Math" w:eastAsia="Courier New" w:hAnsi="Cambria Math"/>
            <w:sz w:val="28"/>
            <w:szCs w:val="28"/>
          </w:rPr>
          <m:t>d=</m:t>
        </m:r>
        <m:f>
          <m:fPr>
            <m:ctrlPr>
              <w:rPr>
                <w:rFonts w:ascii="Cambria Math" w:eastAsia="Courier New" w:hAnsi="Cambria Math"/>
                <w:i/>
                <w:sz w:val="28"/>
                <w:szCs w:val="28"/>
              </w:rPr>
            </m:ctrlPr>
          </m:fPr>
          <m:num>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t=2</m:t>
                </m:r>
              </m:sub>
              <m:sup>
                <m:r>
                  <w:rPr>
                    <w:rFonts w:ascii="Cambria Math" w:eastAsia="Courier New" w:hAnsi="Cambria Math"/>
                    <w:sz w:val="28"/>
                    <w:szCs w:val="28"/>
                  </w:rPr>
                  <m:t>n</m:t>
                </m:r>
              </m:sup>
              <m:e>
                <m:sSup>
                  <m:sSupPr>
                    <m:ctrlPr>
                      <w:rPr>
                        <w:rFonts w:ascii="Cambria Math" w:eastAsia="Courier New" w:hAnsi="Cambria Math"/>
                        <w:i/>
                        <w:sz w:val="28"/>
                        <w:szCs w:val="28"/>
                      </w:rPr>
                    </m:ctrlPr>
                  </m:sSupPr>
                  <m:e>
                    <m:d>
                      <m:dPr>
                        <m:ctrlPr>
                          <w:rPr>
                            <w:rFonts w:ascii="Cambria Math" w:eastAsia="Courier New" w:hAnsi="Cambria Math"/>
                            <w:i/>
                            <w:sz w:val="28"/>
                            <w:szCs w:val="28"/>
                          </w:rPr>
                        </m:ctrlPr>
                      </m:dPr>
                      <m:e>
                        <m:sSub>
                          <m:sSubPr>
                            <m:ctrlPr>
                              <w:rPr>
                                <w:rFonts w:ascii="Cambria Math" w:eastAsia="Courier New" w:hAnsi="Cambria Math"/>
                                <w:i/>
                                <w:sz w:val="28"/>
                                <w:szCs w:val="28"/>
                              </w:rPr>
                            </m:ctrlPr>
                          </m:sSubPr>
                          <m:e>
                            <m:r>
                              <w:rPr>
                                <w:rFonts w:ascii="Cambria Math" w:eastAsia="Courier New" w:hAnsi="Cambria Math"/>
                                <w:sz w:val="28"/>
                                <w:szCs w:val="28"/>
                              </w:rPr>
                              <m:t>e</m:t>
                            </m:r>
                          </m:e>
                          <m:sub>
                            <m:r>
                              <w:rPr>
                                <w:rFonts w:ascii="Cambria Math" w:eastAsia="Courier New" w:hAnsi="Cambria Math"/>
                                <w:sz w:val="28"/>
                                <w:szCs w:val="28"/>
                              </w:rPr>
                              <m:t>t</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e</m:t>
                            </m:r>
                          </m:e>
                          <m:sub>
                            <m:r>
                              <w:rPr>
                                <w:rFonts w:ascii="Cambria Math" w:eastAsia="Courier New" w:hAnsi="Cambria Math"/>
                                <w:sz w:val="28"/>
                                <w:szCs w:val="28"/>
                              </w:rPr>
                              <m:t>t-1</m:t>
                            </m:r>
                          </m:sub>
                        </m:sSub>
                      </m:e>
                    </m:d>
                  </m:e>
                  <m:sup>
                    <m:r>
                      <w:rPr>
                        <w:rFonts w:ascii="Cambria Math" w:eastAsia="Courier New" w:hAnsi="Cambria Math"/>
                        <w:sz w:val="28"/>
                        <w:szCs w:val="28"/>
                      </w:rPr>
                      <m:t>2</m:t>
                    </m:r>
                  </m:sup>
                </m:sSup>
              </m:e>
            </m:nary>
          </m:num>
          <m:den>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t=1</m:t>
                </m:r>
              </m:sub>
              <m:sup>
                <m:r>
                  <w:rPr>
                    <w:rFonts w:ascii="Cambria Math" w:eastAsia="Courier New" w:hAnsi="Cambria Math"/>
                    <w:sz w:val="28"/>
                    <w:szCs w:val="28"/>
                  </w:rPr>
                  <m:t>n</m:t>
                </m:r>
              </m:sup>
              <m:e>
                <m:sSubSup>
                  <m:sSubSupPr>
                    <m:ctrlPr>
                      <w:rPr>
                        <w:rFonts w:ascii="Cambria Math" w:eastAsia="Courier New" w:hAnsi="Cambria Math"/>
                        <w:i/>
                        <w:sz w:val="28"/>
                        <w:szCs w:val="28"/>
                      </w:rPr>
                    </m:ctrlPr>
                  </m:sSubSupPr>
                  <m:e>
                    <m:r>
                      <w:rPr>
                        <w:rFonts w:ascii="Cambria Math" w:eastAsia="Courier New" w:hAnsi="Cambria Math"/>
                        <w:sz w:val="28"/>
                        <w:szCs w:val="28"/>
                      </w:rPr>
                      <m:t>e</m:t>
                    </m:r>
                  </m:e>
                  <m:sub>
                    <m:r>
                      <w:rPr>
                        <w:rFonts w:ascii="Cambria Math" w:eastAsia="Courier New" w:hAnsi="Cambria Math"/>
                        <w:sz w:val="28"/>
                        <w:szCs w:val="28"/>
                      </w:rPr>
                      <m:t>t</m:t>
                    </m:r>
                  </m:sub>
                  <m:sup>
                    <m:r>
                      <w:rPr>
                        <w:rFonts w:ascii="Cambria Math" w:eastAsia="Courier New" w:hAnsi="Cambria Math"/>
                        <w:sz w:val="28"/>
                        <w:szCs w:val="28"/>
                      </w:rPr>
                      <m:t>2</m:t>
                    </m:r>
                  </m:sup>
                </m:sSubSup>
              </m:e>
            </m:nary>
          </m:den>
        </m:f>
      </m:oMath>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t>(1</w:t>
      </w:r>
      <w:r w:rsidR="004809A6">
        <w:rPr>
          <w:rFonts w:eastAsia="Courier New"/>
          <w:sz w:val="28"/>
          <w:szCs w:val="28"/>
        </w:rPr>
        <w:t>3</w:t>
      </w:r>
      <w:r w:rsidR="0091698E" w:rsidRPr="00013E7A">
        <w:rPr>
          <w:rFonts w:eastAsia="Courier New"/>
          <w:sz w:val="28"/>
          <w:szCs w:val="28"/>
        </w:rPr>
        <w:t>)</w:t>
      </w:r>
    </w:p>
    <w:p w:rsidR="0091698E" w:rsidRPr="00013E7A" w:rsidRDefault="00E8026C" w:rsidP="00E8026C">
      <w:pPr>
        <w:spacing w:line="360" w:lineRule="auto"/>
        <w:ind w:firstLine="680"/>
        <w:jc w:val="both"/>
        <w:rPr>
          <w:rFonts w:eastAsia="Courier New"/>
          <w:sz w:val="28"/>
          <w:szCs w:val="28"/>
        </w:rPr>
      </w:pPr>
      <w:r w:rsidRPr="00013E7A">
        <w:rPr>
          <w:rFonts w:eastAsia="Courier New"/>
          <w:sz w:val="28"/>
          <w:szCs w:val="28"/>
        </w:rPr>
        <w:t>Причем</w:t>
      </w:r>
      <w:r w:rsidR="0091698E" w:rsidRPr="00013E7A">
        <w:rPr>
          <w:rFonts w:eastAsia="Courier New"/>
          <w:sz w:val="28"/>
          <w:szCs w:val="28"/>
        </w:rPr>
        <w:t xml:space="preserve"> </w:t>
      </w:r>
    </w:p>
    <w:p w:rsidR="00E8026C" w:rsidRPr="00013E7A" w:rsidRDefault="00E8026C" w:rsidP="00E8026C">
      <w:pPr>
        <w:spacing w:line="360" w:lineRule="auto"/>
        <w:ind w:firstLine="680"/>
        <w:jc w:val="both"/>
        <w:rPr>
          <w:rFonts w:eastAsia="Courier New"/>
          <w:sz w:val="28"/>
          <w:szCs w:val="28"/>
        </w:rPr>
      </w:pPr>
      <m:oMath>
        <m:r>
          <w:rPr>
            <w:rFonts w:ascii="Cambria Math" w:eastAsia="Courier New" w:hAnsi="Cambria Math"/>
            <w:sz w:val="28"/>
            <w:szCs w:val="28"/>
          </w:rPr>
          <m:t>d≈2</m:t>
        </m:r>
        <m:d>
          <m:dPr>
            <m:ctrlPr>
              <w:rPr>
                <w:rFonts w:ascii="Cambria Math" w:eastAsia="Courier New" w:hAnsi="Cambria Math"/>
                <w:i/>
                <w:sz w:val="28"/>
                <w:szCs w:val="28"/>
              </w:rPr>
            </m:ctrlPr>
          </m:dPr>
          <m:e>
            <m:r>
              <w:rPr>
                <w:rFonts w:ascii="Cambria Math" w:eastAsia="Courier New" w:hAnsi="Cambria Math"/>
                <w:sz w:val="28"/>
                <w:szCs w:val="28"/>
              </w:rPr>
              <m:t>1-</m:t>
            </m:r>
            <m:sSub>
              <m:sSubPr>
                <m:ctrlPr>
                  <w:rPr>
                    <w:rFonts w:ascii="Cambria Math" w:eastAsia="Courier New" w:hAnsi="Cambria Math"/>
                    <w:i/>
                    <w:sz w:val="28"/>
                    <w:szCs w:val="28"/>
                  </w:rPr>
                </m:ctrlPr>
              </m:sSubPr>
              <m:e>
                <m:r>
                  <w:rPr>
                    <w:rFonts w:ascii="Cambria Math" w:eastAsia="Courier New" w:hAnsi="Cambria Math"/>
                    <w:sz w:val="28"/>
                    <w:szCs w:val="28"/>
                  </w:rPr>
                  <m:t>r</m:t>
                </m:r>
              </m:e>
              <m:sub>
                <m:r>
                  <w:rPr>
                    <w:rFonts w:ascii="Cambria Math" w:eastAsia="Courier New" w:hAnsi="Cambria Math"/>
                    <w:sz w:val="28"/>
                    <w:szCs w:val="28"/>
                  </w:rPr>
                  <m:t>1</m:t>
                </m:r>
              </m:sub>
            </m:sSub>
          </m:e>
        </m:d>
      </m:oMath>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r>
      <w:r w:rsidR="0091698E" w:rsidRPr="00013E7A">
        <w:rPr>
          <w:rFonts w:eastAsia="Courier New"/>
          <w:sz w:val="28"/>
          <w:szCs w:val="28"/>
        </w:rPr>
        <w:tab/>
        <w:t>(1</w:t>
      </w:r>
      <w:r w:rsidR="004809A6">
        <w:rPr>
          <w:rFonts w:eastAsia="Courier New"/>
          <w:sz w:val="28"/>
          <w:szCs w:val="28"/>
        </w:rPr>
        <w:t>4</w:t>
      </w:r>
      <w:r w:rsidR="0091698E" w:rsidRPr="00013E7A">
        <w:rPr>
          <w:rFonts w:eastAsia="Courier New"/>
          <w:sz w:val="28"/>
          <w:szCs w:val="28"/>
        </w:rPr>
        <w:t>)</w:t>
      </w:r>
    </w:p>
    <w:p w:rsidR="0091698E" w:rsidRPr="00013E7A" w:rsidRDefault="0091698E" w:rsidP="00E8026C">
      <w:pPr>
        <w:spacing w:line="360" w:lineRule="auto"/>
        <w:ind w:firstLine="680"/>
        <w:jc w:val="both"/>
        <w:rPr>
          <w:rFonts w:eastAsia="Courier New"/>
          <w:sz w:val="28"/>
          <w:szCs w:val="28"/>
        </w:rPr>
      </w:pPr>
    </w:p>
    <w:p w:rsidR="00E8026C" w:rsidRPr="00013E7A" w:rsidRDefault="0091698E" w:rsidP="00E8026C">
      <w:pPr>
        <w:spacing w:line="360" w:lineRule="auto"/>
        <w:ind w:firstLine="680"/>
        <w:jc w:val="both"/>
        <w:rPr>
          <w:rFonts w:eastAsia="Courier New"/>
          <w:sz w:val="28"/>
          <w:szCs w:val="28"/>
        </w:rPr>
      </w:pPr>
      <w:r w:rsidRPr="00013E7A">
        <w:rPr>
          <w:rFonts w:eastAsia="Courier New"/>
          <w:sz w:val="28"/>
          <w:szCs w:val="28"/>
        </w:rPr>
        <w:t xml:space="preserve">где </w:t>
      </w:r>
      <w:r w:rsidR="00E8026C" w:rsidRPr="00013E7A">
        <w:rPr>
          <w:rFonts w:eastAsia="Courier New"/>
          <w:sz w:val="28"/>
          <w:szCs w:val="28"/>
          <w:lang w:val="en-US"/>
        </w:rPr>
        <w:t>r</w:t>
      </w:r>
      <w:r w:rsidR="00E8026C" w:rsidRPr="00013E7A">
        <w:rPr>
          <w:rFonts w:eastAsia="Courier New"/>
          <w:sz w:val="28"/>
          <w:szCs w:val="28"/>
          <w:vertAlign w:val="subscript"/>
        </w:rPr>
        <w:t>1</w:t>
      </w:r>
      <w:r w:rsidR="00E8026C" w:rsidRPr="00013E7A">
        <w:rPr>
          <w:rFonts w:eastAsia="Courier New"/>
          <w:sz w:val="28"/>
          <w:szCs w:val="28"/>
        </w:rPr>
        <w:t xml:space="preserve"> – коэффициент автокорреляции первого порядка (т.е. парный коэ</w:t>
      </w:r>
      <w:r w:rsidR="00E8026C" w:rsidRPr="00013E7A">
        <w:rPr>
          <w:rFonts w:eastAsia="Courier New"/>
          <w:sz w:val="28"/>
          <w:szCs w:val="28"/>
        </w:rPr>
        <w:t>ф</w:t>
      </w:r>
      <w:r w:rsidR="00E8026C" w:rsidRPr="00013E7A">
        <w:rPr>
          <w:rFonts w:eastAsia="Courier New"/>
          <w:sz w:val="28"/>
          <w:szCs w:val="28"/>
        </w:rPr>
        <w:t xml:space="preserve">фициент корреляции между двумя последовательностями остатков </w:t>
      </w:r>
      <w:r w:rsidR="00E8026C" w:rsidRPr="00013E7A">
        <w:rPr>
          <w:rFonts w:eastAsia="Courier New"/>
          <w:sz w:val="28"/>
          <w:szCs w:val="28"/>
          <w:lang w:val="en-US"/>
        </w:rPr>
        <w:t>e</w:t>
      </w:r>
      <w:r w:rsidR="00E8026C" w:rsidRPr="00013E7A">
        <w:rPr>
          <w:rFonts w:eastAsia="Courier New"/>
          <w:sz w:val="28"/>
          <w:szCs w:val="28"/>
          <w:vertAlign w:val="subscript"/>
        </w:rPr>
        <w:t>1</w:t>
      </w:r>
      <w:r w:rsidR="00E8026C" w:rsidRPr="00013E7A">
        <w:rPr>
          <w:rFonts w:eastAsia="Courier New"/>
          <w:sz w:val="28"/>
          <w:szCs w:val="28"/>
        </w:rPr>
        <w:t xml:space="preserve">, </w:t>
      </w:r>
      <w:r w:rsidR="00E8026C" w:rsidRPr="00013E7A">
        <w:rPr>
          <w:rFonts w:eastAsia="Courier New"/>
          <w:sz w:val="28"/>
          <w:szCs w:val="28"/>
          <w:lang w:val="en-US"/>
        </w:rPr>
        <w:t>e</w:t>
      </w:r>
      <w:r w:rsidR="00E8026C" w:rsidRPr="00013E7A">
        <w:rPr>
          <w:rFonts w:eastAsia="Courier New"/>
          <w:sz w:val="28"/>
          <w:szCs w:val="28"/>
          <w:vertAlign w:val="subscript"/>
        </w:rPr>
        <w:t>2</w:t>
      </w:r>
      <w:r w:rsidR="00E8026C" w:rsidRPr="00013E7A">
        <w:rPr>
          <w:rFonts w:eastAsia="Courier New"/>
          <w:sz w:val="28"/>
          <w:szCs w:val="28"/>
        </w:rPr>
        <w:t xml:space="preserve">, …, </w:t>
      </w:r>
      <w:r w:rsidR="00E8026C" w:rsidRPr="00013E7A">
        <w:rPr>
          <w:rFonts w:eastAsia="Courier New"/>
          <w:sz w:val="28"/>
          <w:szCs w:val="28"/>
          <w:lang w:val="en-US"/>
        </w:rPr>
        <w:t>e</w:t>
      </w:r>
      <w:r w:rsidR="00E8026C" w:rsidRPr="00013E7A">
        <w:rPr>
          <w:rFonts w:eastAsia="Courier New"/>
          <w:sz w:val="28"/>
          <w:szCs w:val="28"/>
          <w:vertAlign w:val="subscript"/>
          <w:lang w:val="en-US"/>
        </w:rPr>
        <w:t>n</w:t>
      </w:r>
      <w:r w:rsidR="00E8026C" w:rsidRPr="00013E7A">
        <w:rPr>
          <w:rFonts w:eastAsia="Courier New"/>
          <w:sz w:val="28"/>
          <w:szCs w:val="28"/>
          <w:vertAlign w:val="subscript"/>
        </w:rPr>
        <w:t xml:space="preserve">-1 </w:t>
      </w:r>
      <w:r w:rsidR="00E8026C" w:rsidRPr="00013E7A">
        <w:rPr>
          <w:rFonts w:eastAsia="Courier New"/>
          <w:sz w:val="28"/>
          <w:szCs w:val="28"/>
        </w:rPr>
        <w:t xml:space="preserve">и </w:t>
      </w:r>
      <w:r w:rsidR="00E8026C" w:rsidRPr="00013E7A">
        <w:rPr>
          <w:rFonts w:eastAsia="Courier New"/>
          <w:sz w:val="28"/>
          <w:szCs w:val="28"/>
          <w:lang w:val="en-US"/>
        </w:rPr>
        <w:t>e</w:t>
      </w:r>
      <w:r w:rsidR="00E8026C" w:rsidRPr="00013E7A">
        <w:rPr>
          <w:rFonts w:eastAsia="Courier New"/>
          <w:sz w:val="28"/>
          <w:szCs w:val="28"/>
          <w:vertAlign w:val="subscript"/>
        </w:rPr>
        <w:t>2</w:t>
      </w:r>
      <w:r w:rsidR="00E8026C" w:rsidRPr="00013E7A">
        <w:rPr>
          <w:rFonts w:eastAsia="Courier New"/>
          <w:sz w:val="28"/>
          <w:szCs w:val="28"/>
        </w:rPr>
        <w:t xml:space="preserve">, </w:t>
      </w:r>
      <w:r w:rsidR="00E8026C" w:rsidRPr="00013E7A">
        <w:rPr>
          <w:rFonts w:eastAsia="Courier New"/>
          <w:sz w:val="28"/>
          <w:szCs w:val="28"/>
          <w:lang w:val="en-US"/>
        </w:rPr>
        <w:t>e</w:t>
      </w:r>
      <w:r w:rsidR="00E8026C" w:rsidRPr="00013E7A">
        <w:rPr>
          <w:rFonts w:eastAsia="Courier New"/>
          <w:sz w:val="28"/>
          <w:szCs w:val="28"/>
          <w:vertAlign w:val="subscript"/>
        </w:rPr>
        <w:t>3</w:t>
      </w:r>
      <w:r w:rsidR="00E8026C" w:rsidRPr="00013E7A">
        <w:rPr>
          <w:rFonts w:eastAsia="Courier New"/>
          <w:sz w:val="28"/>
          <w:szCs w:val="28"/>
        </w:rPr>
        <w:t xml:space="preserve">, …, </w:t>
      </w:r>
      <w:r w:rsidR="00E8026C" w:rsidRPr="00013E7A">
        <w:rPr>
          <w:rFonts w:eastAsia="Courier New"/>
          <w:sz w:val="28"/>
          <w:szCs w:val="28"/>
          <w:lang w:val="en-US"/>
        </w:rPr>
        <w:t>e</w:t>
      </w:r>
      <w:r w:rsidR="00E8026C" w:rsidRPr="00013E7A">
        <w:rPr>
          <w:rFonts w:eastAsia="Courier New"/>
          <w:sz w:val="28"/>
          <w:szCs w:val="28"/>
          <w:vertAlign w:val="subscript"/>
          <w:lang w:val="en-US"/>
        </w:rPr>
        <w:t>n</w:t>
      </w:r>
      <w:r w:rsidR="00E8026C"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Расчетное значение статистики </w:t>
      </w:r>
      <w:r w:rsidRPr="00013E7A">
        <w:rPr>
          <w:rFonts w:eastAsia="Courier New"/>
          <w:sz w:val="28"/>
          <w:szCs w:val="28"/>
          <w:lang w:val="en-US"/>
        </w:rPr>
        <w:t>d</w:t>
      </w:r>
      <w:r w:rsidRPr="00013E7A">
        <w:rPr>
          <w:rFonts w:eastAsia="Courier New"/>
          <w:sz w:val="28"/>
          <w:szCs w:val="28"/>
        </w:rPr>
        <w:t xml:space="preserve"> сравнивают с пороговыми, граничными значениями </w:t>
      </w:r>
      <w:r w:rsidRPr="00013E7A">
        <w:rPr>
          <w:rFonts w:eastAsia="Courier New"/>
          <w:sz w:val="28"/>
          <w:szCs w:val="28"/>
          <w:lang w:val="en-US"/>
        </w:rPr>
        <w:t>d</w:t>
      </w:r>
      <w:r w:rsidRPr="00013E7A">
        <w:rPr>
          <w:rFonts w:eastAsia="Courier New"/>
          <w:sz w:val="28"/>
          <w:szCs w:val="28"/>
          <w:vertAlign w:val="subscript"/>
          <w:lang w:val="en-US"/>
        </w:rPr>
        <w:t>u</w:t>
      </w:r>
      <w:r w:rsidR="0091698E" w:rsidRPr="00013E7A">
        <w:rPr>
          <w:rFonts w:eastAsia="Courier New"/>
          <w:sz w:val="28"/>
          <w:szCs w:val="28"/>
        </w:rPr>
        <w:t xml:space="preserve"> </w:t>
      </w:r>
      <w:r w:rsidRPr="00013E7A">
        <w:rPr>
          <w:rFonts w:eastAsia="Courier New"/>
          <w:sz w:val="28"/>
          <w:szCs w:val="28"/>
        </w:rPr>
        <w:t xml:space="preserve">и </w:t>
      </w:r>
      <w:r w:rsidRPr="00013E7A">
        <w:rPr>
          <w:rFonts w:eastAsia="Courier New"/>
          <w:sz w:val="28"/>
          <w:szCs w:val="28"/>
          <w:lang w:val="en-US"/>
        </w:rPr>
        <w:t>d</w:t>
      </w:r>
      <w:r w:rsidRPr="00013E7A">
        <w:rPr>
          <w:rFonts w:eastAsia="Courier New"/>
          <w:sz w:val="28"/>
          <w:szCs w:val="28"/>
          <w:vertAlign w:val="subscript"/>
          <w:lang w:val="en-US"/>
        </w:rPr>
        <w:t>l</w:t>
      </w:r>
      <w:r w:rsidRPr="00013E7A">
        <w:rPr>
          <w:rFonts w:eastAsia="Courier New"/>
          <w:sz w:val="28"/>
          <w:szCs w:val="28"/>
        </w:rPr>
        <w:t xml:space="preserve">. Граничные значения </w:t>
      </w:r>
      <w:r w:rsidRPr="00013E7A">
        <w:rPr>
          <w:rFonts w:eastAsia="Courier New"/>
          <w:sz w:val="28"/>
          <w:szCs w:val="28"/>
          <w:lang w:val="en-US"/>
        </w:rPr>
        <w:t>d</w:t>
      </w:r>
      <w:r w:rsidRPr="00013E7A">
        <w:rPr>
          <w:rFonts w:eastAsia="Courier New"/>
          <w:sz w:val="28"/>
          <w:szCs w:val="28"/>
          <w:vertAlign w:val="subscript"/>
          <w:lang w:val="en-US"/>
        </w:rPr>
        <w:t>u</w:t>
      </w:r>
      <w:r w:rsidR="0091698E" w:rsidRPr="00013E7A">
        <w:rPr>
          <w:rFonts w:eastAsia="Courier New"/>
          <w:sz w:val="28"/>
          <w:szCs w:val="28"/>
          <w:vertAlign w:val="subscript"/>
        </w:rPr>
        <w:t xml:space="preserve"> </w:t>
      </w:r>
      <w:r w:rsidRPr="00013E7A">
        <w:rPr>
          <w:rFonts w:eastAsia="Courier New"/>
          <w:sz w:val="28"/>
          <w:szCs w:val="28"/>
        </w:rPr>
        <w:t xml:space="preserve">и </w:t>
      </w:r>
      <w:r w:rsidRPr="00013E7A">
        <w:rPr>
          <w:rFonts w:eastAsia="Courier New"/>
          <w:sz w:val="28"/>
          <w:szCs w:val="28"/>
          <w:lang w:val="en-US"/>
        </w:rPr>
        <w:t>d</w:t>
      </w:r>
      <w:r w:rsidRPr="00013E7A">
        <w:rPr>
          <w:rFonts w:eastAsia="Courier New"/>
          <w:sz w:val="28"/>
          <w:szCs w:val="28"/>
          <w:vertAlign w:val="subscript"/>
          <w:lang w:val="en-US"/>
        </w:rPr>
        <w:t>l</w:t>
      </w:r>
      <w:r w:rsidRPr="00013E7A">
        <w:rPr>
          <w:rFonts w:eastAsia="Courier New"/>
          <w:sz w:val="28"/>
          <w:szCs w:val="28"/>
        </w:rPr>
        <w:t xml:space="preserve"> зависят от числа наблюдений</w:t>
      </w:r>
      <w:r w:rsidR="0091698E" w:rsidRPr="00013E7A">
        <w:rPr>
          <w:rFonts w:eastAsia="Courier New"/>
          <w:sz w:val="28"/>
          <w:szCs w:val="28"/>
        </w:rPr>
        <w:t xml:space="preserve"> </w:t>
      </w:r>
      <w:r w:rsidRPr="00013E7A">
        <w:rPr>
          <w:rFonts w:eastAsia="Courier New"/>
          <w:sz w:val="28"/>
          <w:szCs w:val="28"/>
          <w:lang w:val="en-US"/>
        </w:rPr>
        <w:t>n</w:t>
      </w:r>
      <w:r w:rsidRPr="00013E7A">
        <w:rPr>
          <w:rFonts w:eastAsia="Courier New"/>
          <w:sz w:val="28"/>
          <w:szCs w:val="28"/>
        </w:rPr>
        <w:t>, числа объясняющих переменных в модели</w:t>
      </w:r>
      <w:r w:rsidR="0091698E" w:rsidRPr="00013E7A">
        <w:rPr>
          <w:rFonts w:eastAsia="Courier New"/>
          <w:sz w:val="28"/>
          <w:szCs w:val="28"/>
        </w:rPr>
        <w:t xml:space="preserve"> </w:t>
      </w:r>
      <w:r w:rsidRPr="00013E7A">
        <w:rPr>
          <w:rFonts w:eastAsia="Courier New"/>
          <w:sz w:val="28"/>
          <w:szCs w:val="28"/>
          <w:lang w:val="en-US"/>
        </w:rPr>
        <w:t>k</w:t>
      </w:r>
      <w:r w:rsidRPr="00013E7A">
        <w:rPr>
          <w:rFonts w:eastAsia="Courier New"/>
          <w:sz w:val="28"/>
          <w:szCs w:val="28"/>
        </w:rPr>
        <w:t>, уровня значимости</w:t>
      </w:r>
      <w:r w:rsidR="0091698E" w:rsidRPr="00013E7A">
        <w:rPr>
          <w:rFonts w:eastAsia="Courier New"/>
          <w:sz w:val="28"/>
          <w:szCs w:val="28"/>
        </w:rPr>
        <w:t xml:space="preserve"> </w:t>
      </w:r>
      <w:r w:rsidRPr="00013E7A">
        <w:rPr>
          <w:rFonts w:eastAsia="Courier New"/>
          <w:sz w:val="28"/>
          <w:szCs w:val="28"/>
        </w:rPr>
        <w:t>α,</w:t>
      </w:r>
      <w:r w:rsidR="0091698E" w:rsidRPr="00013E7A">
        <w:rPr>
          <w:rFonts w:eastAsia="Courier New"/>
          <w:sz w:val="28"/>
          <w:szCs w:val="28"/>
        </w:rPr>
        <w:t xml:space="preserve"> они</w:t>
      </w:r>
      <w:r w:rsidRPr="00013E7A">
        <w:rPr>
          <w:rFonts w:eastAsia="Courier New"/>
          <w:sz w:val="28"/>
          <w:szCs w:val="28"/>
        </w:rPr>
        <w:t xml:space="preserve"> нах</w:t>
      </w:r>
      <w:r w:rsidRPr="00013E7A">
        <w:rPr>
          <w:rFonts w:eastAsia="Courier New"/>
          <w:sz w:val="28"/>
          <w:szCs w:val="28"/>
        </w:rPr>
        <w:t>о</w:t>
      </w:r>
      <w:r w:rsidRPr="00013E7A">
        <w:rPr>
          <w:rFonts w:eastAsia="Courier New"/>
          <w:sz w:val="28"/>
          <w:szCs w:val="28"/>
        </w:rPr>
        <w:t>дятся по таблицам.</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Так, для </w:t>
      </w:r>
      <w:r w:rsidRPr="00013E7A">
        <w:rPr>
          <w:rFonts w:eastAsia="Courier New"/>
          <w:sz w:val="28"/>
          <w:szCs w:val="28"/>
          <w:lang w:val="en-US"/>
        </w:rPr>
        <w:t>n</w:t>
      </w:r>
      <w:r w:rsidRPr="00013E7A">
        <w:rPr>
          <w:rFonts w:eastAsia="Courier New"/>
          <w:sz w:val="28"/>
          <w:szCs w:val="28"/>
        </w:rPr>
        <w:t xml:space="preserve"> = 100, </w:t>
      </w:r>
      <w:r w:rsidRPr="00013E7A">
        <w:rPr>
          <w:rFonts w:eastAsia="Courier New"/>
          <w:sz w:val="28"/>
          <w:szCs w:val="28"/>
          <w:lang w:val="en-US"/>
        </w:rPr>
        <w:t>k</w:t>
      </w:r>
      <w:r w:rsidR="0091698E" w:rsidRPr="00013E7A">
        <w:rPr>
          <w:rFonts w:eastAsia="Courier New"/>
          <w:sz w:val="28"/>
          <w:szCs w:val="28"/>
        </w:rPr>
        <w:t xml:space="preserve"> = 2</w:t>
      </w:r>
      <w:r w:rsidRPr="00013E7A">
        <w:rPr>
          <w:rFonts w:eastAsia="Courier New"/>
          <w:sz w:val="28"/>
          <w:szCs w:val="28"/>
        </w:rPr>
        <w:t xml:space="preserve"> и α = 0,05 </w:t>
      </w:r>
      <w:r w:rsidRPr="00013E7A">
        <w:rPr>
          <w:rFonts w:eastAsia="Courier New"/>
          <w:sz w:val="28"/>
          <w:szCs w:val="28"/>
          <w:lang w:val="en-US"/>
        </w:rPr>
        <w:t>d</w:t>
      </w:r>
      <w:r w:rsidRPr="00013E7A">
        <w:rPr>
          <w:rFonts w:eastAsia="Courier New"/>
          <w:sz w:val="28"/>
          <w:szCs w:val="28"/>
          <w:vertAlign w:val="subscript"/>
          <w:lang w:val="en-US"/>
        </w:rPr>
        <w:t>u</w:t>
      </w:r>
      <w:r w:rsidRPr="00013E7A">
        <w:rPr>
          <w:rFonts w:eastAsia="Courier New"/>
          <w:sz w:val="28"/>
          <w:szCs w:val="28"/>
        </w:rPr>
        <w:t>= 1,</w:t>
      </w:r>
      <w:r w:rsidR="0091698E" w:rsidRPr="00013E7A">
        <w:rPr>
          <w:rFonts w:eastAsia="Courier New"/>
          <w:sz w:val="28"/>
          <w:szCs w:val="28"/>
        </w:rPr>
        <w:t>71</w:t>
      </w:r>
      <w:r w:rsidRPr="00013E7A">
        <w:rPr>
          <w:rFonts w:eastAsia="Courier New"/>
          <w:sz w:val="28"/>
          <w:szCs w:val="28"/>
        </w:rPr>
        <w:t xml:space="preserve"> </w:t>
      </w:r>
      <w:r w:rsidRPr="00013E7A">
        <w:rPr>
          <w:rFonts w:eastAsia="Courier New"/>
          <w:sz w:val="28"/>
          <w:szCs w:val="28"/>
          <w:lang w:val="en-US"/>
        </w:rPr>
        <w:t>d</w:t>
      </w:r>
      <w:r w:rsidRPr="00013E7A">
        <w:rPr>
          <w:rFonts w:eastAsia="Courier New"/>
          <w:sz w:val="28"/>
          <w:szCs w:val="28"/>
          <w:vertAlign w:val="subscript"/>
          <w:lang w:val="en-US"/>
        </w:rPr>
        <w:t>l</w:t>
      </w:r>
      <w:r w:rsidR="0091698E" w:rsidRPr="00013E7A">
        <w:rPr>
          <w:rFonts w:eastAsia="Courier New"/>
          <w:sz w:val="28"/>
          <w:szCs w:val="28"/>
        </w:rPr>
        <w:t xml:space="preserve"> = 1,62</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Критерий Дарбина-Уотсона для </w:t>
      </w:r>
      <w:r w:rsidRPr="00013E7A">
        <w:rPr>
          <w:rFonts w:eastAsia="Courier New"/>
          <w:b/>
          <w:sz w:val="28"/>
          <w:szCs w:val="28"/>
        </w:rPr>
        <w:t>тренд-сезонной</w:t>
      </w:r>
      <w:r w:rsidRPr="00013E7A">
        <w:rPr>
          <w:rFonts w:eastAsia="Courier New"/>
          <w:sz w:val="28"/>
          <w:szCs w:val="28"/>
        </w:rPr>
        <w:t xml:space="preserve"> </w:t>
      </w:r>
      <w:r w:rsidRPr="00013E7A">
        <w:rPr>
          <w:rFonts w:eastAsia="Courier New"/>
          <w:b/>
          <w:sz w:val="28"/>
          <w:szCs w:val="28"/>
        </w:rPr>
        <w:t>модели</w:t>
      </w:r>
      <w:r w:rsidRPr="00013E7A">
        <w:rPr>
          <w:rFonts w:eastAsia="Courier New"/>
          <w:sz w:val="28"/>
          <w:szCs w:val="28"/>
        </w:rPr>
        <w:t xml:space="preserve"> равен 0,46, т.е. d</w:t>
      </w:r>
      <w:r w:rsidR="0091698E" w:rsidRPr="00013E7A">
        <w:rPr>
          <w:rFonts w:eastAsia="Courier New"/>
          <w:sz w:val="28"/>
          <w:szCs w:val="28"/>
        </w:rPr>
        <w:t> </w:t>
      </w:r>
      <w:r w:rsidRPr="00013E7A">
        <w:rPr>
          <w:rFonts w:eastAsia="Courier New"/>
          <w:sz w:val="28"/>
          <w:szCs w:val="28"/>
        </w:rPr>
        <w:t>&lt;</w:t>
      </w:r>
      <w:r w:rsidR="0091698E" w:rsidRPr="00013E7A">
        <w:rPr>
          <w:rFonts w:eastAsia="Courier New"/>
          <w:sz w:val="28"/>
          <w:szCs w:val="28"/>
        </w:rPr>
        <w:t> </w:t>
      </w:r>
      <w:r w:rsidRPr="00013E7A">
        <w:rPr>
          <w:rFonts w:eastAsia="Courier New"/>
          <w:sz w:val="28"/>
          <w:szCs w:val="28"/>
        </w:rPr>
        <w:t>d</w:t>
      </w:r>
      <w:r w:rsidRPr="00013E7A">
        <w:rPr>
          <w:rFonts w:eastAsia="Courier New"/>
          <w:sz w:val="28"/>
          <w:szCs w:val="28"/>
          <w:vertAlign w:val="subscript"/>
        </w:rPr>
        <w:t>l</w:t>
      </w:r>
      <w:r w:rsidRPr="00013E7A">
        <w:rPr>
          <w:rFonts w:eastAsia="Courier New"/>
          <w:sz w:val="28"/>
          <w:szCs w:val="28"/>
        </w:rPr>
        <w:t>. Следовательно, гипотеза Н</w:t>
      </w:r>
      <w:r w:rsidRPr="00013E7A">
        <w:rPr>
          <w:rFonts w:eastAsia="Courier New"/>
          <w:sz w:val="28"/>
          <w:szCs w:val="28"/>
          <w:vertAlign w:val="subscript"/>
        </w:rPr>
        <w:t>0</w:t>
      </w:r>
      <w:r w:rsidRPr="00013E7A">
        <w:rPr>
          <w:rFonts w:eastAsia="Courier New"/>
          <w:sz w:val="28"/>
          <w:szCs w:val="28"/>
        </w:rPr>
        <w:t xml:space="preserve"> об отсутствии автокорреляции отвергается (с вероятностью ошибки, равной α) в пользу гипотезы о положительной автоко</w:t>
      </w:r>
      <w:r w:rsidRPr="00013E7A">
        <w:rPr>
          <w:rFonts w:eastAsia="Courier New"/>
          <w:sz w:val="28"/>
          <w:szCs w:val="28"/>
        </w:rPr>
        <w:t>р</w:t>
      </w:r>
      <w:r w:rsidRPr="00013E7A">
        <w:rPr>
          <w:rFonts w:eastAsia="Courier New"/>
          <w:sz w:val="28"/>
          <w:szCs w:val="28"/>
        </w:rPr>
        <w:t>реляции.</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Критерий Дарбина-Уотсона для </w:t>
      </w:r>
      <w:r w:rsidRPr="00013E7A">
        <w:rPr>
          <w:rFonts w:eastAsia="Courier New"/>
          <w:b/>
          <w:sz w:val="28"/>
          <w:szCs w:val="28"/>
        </w:rPr>
        <w:t>модели Хольта-Уинтерса</w:t>
      </w:r>
      <w:r w:rsidRPr="00013E7A">
        <w:rPr>
          <w:rFonts w:eastAsia="Courier New"/>
          <w:sz w:val="28"/>
          <w:szCs w:val="28"/>
        </w:rPr>
        <w:t xml:space="preserve"> равен 2,07, т.е. d</w:t>
      </w:r>
      <w:r w:rsidR="0091698E" w:rsidRPr="00013E7A">
        <w:rPr>
          <w:rFonts w:eastAsia="Courier New"/>
          <w:sz w:val="28"/>
          <w:szCs w:val="28"/>
        </w:rPr>
        <w:t> </w:t>
      </w:r>
      <w:r w:rsidRPr="00013E7A">
        <w:rPr>
          <w:rFonts w:eastAsia="Courier New"/>
          <w:sz w:val="28"/>
          <w:szCs w:val="28"/>
        </w:rPr>
        <w:t>&gt;</w:t>
      </w:r>
      <w:r w:rsidR="0091698E" w:rsidRPr="00013E7A">
        <w:rPr>
          <w:rFonts w:eastAsia="Courier New"/>
          <w:sz w:val="28"/>
          <w:szCs w:val="28"/>
        </w:rPr>
        <w:t> </w:t>
      </w:r>
      <w:r w:rsidRPr="00013E7A">
        <w:rPr>
          <w:rFonts w:eastAsia="Courier New"/>
          <w:sz w:val="28"/>
          <w:szCs w:val="28"/>
        </w:rPr>
        <w:t>d</w:t>
      </w:r>
      <w:r w:rsidRPr="00013E7A">
        <w:rPr>
          <w:rFonts w:eastAsia="Courier New"/>
          <w:sz w:val="28"/>
          <w:szCs w:val="28"/>
          <w:vertAlign w:val="subscript"/>
        </w:rPr>
        <w:t>u</w:t>
      </w:r>
      <w:r w:rsidRPr="00013E7A">
        <w:rPr>
          <w:rFonts w:eastAsia="Courier New"/>
          <w:sz w:val="28"/>
          <w:szCs w:val="28"/>
        </w:rPr>
        <w:t>. Следовательно, гипотеза Н</w:t>
      </w:r>
      <w:r w:rsidRPr="00013E7A">
        <w:rPr>
          <w:rFonts w:eastAsia="Courier New"/>
          <w:sz w:val="28"/>
          <w:szCs w:val="28"/>
          <w:vertAlign w:val="subscript"/>
        </w:rPr>
        <w:t>0</w:t>
      </w:r>
      <w:r w:rsidRPr="00013E7A">
        <w:rPr>
          <w:rFonts w:eastAsia="Courier New"/>
          <w:sz w:val="28"/>
          <w:szCs w:val="28"/>
        </w:rPr>
        <w:t xml:space="preserve"> об отсутствии автокорреляции не отвергае</w:t>
      </w:r>
      <w:r w:rsidRPr="00013E7A">
        <w:rPr>
          <w:rFonts w:eastAsia="Courier New"/>
          <w:sz w:val="28"/>
          <w:szCs w:val="28"/>
        </w:rPr>
        <w:t>т</w:t>
      </w:r>
      <w:r w:rsidRPr="00013E7A">
        <w:rPr>
          <w:rFonts w:eastAsia="Courier New"/>
          <w:sz w:val="28"/>
          <w:szCs w:val="28"/>
        </w:rPr>
        <w:t>ся (с вероятностью ошибки, равной α).</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Критерий Дарбина-Уотсона для </w:t>
      </w:r>
      <w:r w:rsidRPr="00013E7A">
        <w:rPr>
          <w:rFonts w:eastAsia="Courier New"/>
          <w:b/>
          <w:sz w:val="28"/>
          <w:szCs w:val="28"/>
        </w:rPr>
        <w:t>модели</w:t>
      </w:r>
      <w:r w:rsidR="0091698E" w:rsidRPr="00013E7A">
        <w:rPr>
          <w:rFonts w:eastAsia="Courier New"/>
          <w:b/>
          <w:sz w:val="28"/>
          <w:szCs w:val="28"/>
        </w:rPr>
        <w:t xml:space="preserve"> </w:t>
      </w:r>
      <w:r w:rsidRPr="00013E7A">
        <w:rPr>
          <w:rFonts w:eastAsia="Courier New"/>
          <w:b/>
          <w:sz w:val="28"/>
          <w:szCs w:val="28"/>
        </w:rPr>
        <w:t>с фиктивн</w:t>
      </w:r>
      <w:r w:rsidR="00AD0BF1" w:rsidRPr="00013E7A">
        <w:rPr>
          <w:rFonts w:eastAsia="Courier New"/>
          <w:b/>
          <w:sz w:val="28"/>
          <w:szCs w:val="28"/>
        </w:rPr>
        <w:t>ой</w:t>
      </w:r>
      <w:r w:rsidRPr="00013E7A">
        <w:rPr>
          <w:rFonts w:eastAsia="Courier New"/>
          <w:b/>
          <w:sz w:val="28"/>
          <w:szCs w:val="28"/>
        </w:rPr>
        <w:t xml:space="preserve"> переменн</w:t>
      </w:r>
      <w:r w:rsidR="00AD0BF1" w:rsidRPr="00013E7A">
        <w:rPr>
          <w:rFonts w:eastAsia="Courier New"/>
          <w:b/>
          <w:sz w:val="28"/>
          <w:szCs w:val="28"/>
        </w:rPr>
        <w:t>ой</w:t>
      </w:r>
      <w:r w:rsidRPr="00013E7A">
        <w:rPr>
          <w:rFonts w:eastAsia="Courier New"/>
          <w:sz w:val="28"/>
          <w:szCs w:val="28"/>
        </w:rPr>
        <w:t xml:space="preserve"> равен 0,825, т.е. d</w:t>
      </w:r>
      <w:r w:rsidR="0091698E" w:rsidRPr="00013E7A">
        <w:rPr>
          <w:rFonts w:eastAsia="Courier New"/>
          <w:sz w:val="28"/>
          <w:szCs w:val="28"/>
        </w:rPr>
        <w:t xml:space="preserve"> </w:t>
      </w:r>
      <w:r w:rsidRPr="00013E7A">
        <w:rPr>
          <w:rFonts w:eastAsia="Courier New"/>
          <w:sz w:val="28"/>
          <w:szCs w:val="28"/>
        </w:rPr>
        <w:t>&lt;</w:t>
      </w:r>
      <w:r w:rsidR="0091698E" w:rsidRPr="00013E7A">
        <w:rPr>
          <w:rFonts w:eastAsia="Courier New"/>
          <w:sz w:val="28"/>
          <w:szCs w:val="28"/>
        </w:rPr>
        <w:t xml:space="preserve"> </w:t>
      </w:r>
      <w:r w:rsidRPr="00013E7A">
        <w:rPr>
          <w:rFonts w:eastAsia="Courier New"/>
          <w:sz w:val="28"/>
          <w:szCs w:val="28"/>
        </w:rPr>
        <w:t>d</w:t>
      </w:r>
      <w:r w:rsidRPr="00013E7A">
        <w:rPr>
          <w:rFonts w:eastAsia="Courier New"/>
          <w:sz w:val="28"/>
          <w:szCs w:val="28"/>
          <w:vertAlign w:val="subscript"/>
        </w:rPr>
        <w:t>l</w:t>
      </w:r>
      <w:r w:rsidRPr="00013E7A">
        <w:rPr>
          <w:rFonts w:eastAsia="Courier New"/>
          <w:sz w:val="28"/>
          <w:szCs w:val="28"/>
        </w:rPr>
        <w:t>. Следовательно, гипотеза Н</w:t>
      </w:r>
      <w:r w:rsidRPr="00013E7A">
        <w:rPr>
          <w:rFonts w:eastAsia="Courier New"/>
          <w:sz w:val="28"/>
          <w:szCs w:val="28"/>
          <w:vertAlign w:val="subscript"/>
        </w:rPr>
        <w:t>0</w:t>
      </w:r>
      <w:r w:rsidRPr="00013E7A">
        <w:rPr>
          <w:rFonts w:eastAsia="Courier New"/>
          <w:sz w:val="28"/>
          <w:szCs w:val="28"/>
        </w:rPr>
        <w:t xml:space="preserve"> об отсутствии автокорреляции о</w:t>
      </w:r>
      <w:r w:rsidRPr="00013E7A">
        <w:rPr>
          <w:rFonts w:eastAsia="Courier New"/>
          <w:sz w:val="28"/>
          <w:szCs w:val="28"/>
        </w:rPr>
        <w:t>т</w:t>
      </w:r>
      <w:r w:rsidRPr="00013E7A">
        <w:rPr>
          <w:rFonts w:eastAsia="Courier New"/>
          <w:sz w:val="28"/>
          <w:szCs w:val="28"/>
        </w:rPr>
        <w:lastRenderedPageBreak/>
        <w:t>вергается (с вероятностью ошибки, равной α) в пользу гипотезы о положител</w:t>
      </w:r>
      <w:r w:rsidRPr="00013E7A">
        <w:rPr>
          <w:rFonts w:eastAsia="Courier New"/>
          <w:sz w:val="28"/>
          <w:szCs w:val="28"/>
        </w:rPr>
        <w:t>ь</w:t>
      </w:r>
      <w:r w:rsidRPr="00013E7A">
        <w:rPr>
          <w:rFonts w:eastAsia="Courier New"/>
          <w:sz w:val="28"/>
          <w:szCs w:val="28"/>
        </w:rPr>
        <w:t>ной автокорреляции.</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Важнейшими характеристиками качества модели, выбранной для прогн</w:t>
      </w:r>
      <w:r w:rsidRPr="00013E7A">
        <w:rPr>
          <w:rFonts w:eastAsia="Courier New"/>
          <w:sz w:val="28"/>
          <w:szCs w:val="28"/>
        </w:rPr>
        <w:t>о</w:t>
      </w:r>
      <w:r w:rsidRPr="00013E7A">
        <w:rPr>
          <w:rFonts w:eastAsia="Courier New"/>
          <w:sz w:val="28"/>
          <w:szCs w:val="28"/>
        </w:rPr>
        <w:t>зирования, являются показатели ее точности. Они описывают величины ош</w:t>
      </w:r>
      <w:r w:rsidRPr="00013E7A">
        <w:rPr>
          <w:rFonts w:eastAsia="Courier New"/>
          <w:sz w:val="28"/>
          <w:szCs w:val="28"/>
        </w:rPr>
        <w:t>и</w:t>
      </w:r>
      <w:r w:rsidRPr="00013E7A">
        <w:rPr>
          <w:rFonts w:eastAsia="Courier New"/>
          <w:sz w:val="28"/>
          <w:szCs w:val="28"/>
        </w:rPr>
        <w:t>бок, полученных при использовании модели. Таким образом, чтобы судить о качестве выбранной модели, необходимо проанализировать систему показат</w:t>
      </w:r>
      <w:r w:rsidRPr="00013E7A">
        <w:rPr>
          <w:rFonts w:eastAsia="Courier New"/>
          <w:sz w:val="28"/>
          <w:szCs w:val="28"/>
        </w:rPr>
        <w:t>е</w:t>
      </w:r>
      <w:r w:rsidRPr="00013E7A">
        <w:rPr>
          <w:rFonts w:eastAsia="Courier New"/>
          <w:sz w:val="28"/>
          <w:szCs w:val="28"/>
        </w:rPr>
        <w:t>лей, характеризующих как адекватность модели, так и ее точность</w:t>
      </w:r>
      <w:r w:rsidR="00AD0BF1" w:rsidRPr="00013E7A">
        <w:rPr>
          <w:rFonts w:eastAsia="Courier New"/>
          <w:sz w:val="28"/>
          <w:szCs w:val="28"/>
        </w:rPr>
        <w:t xml:space="preserve"> [</w:t>
      </w:r>
      <w:r w:rsidR="005B6486" w:rsidRPr="00013E7A">
        <w:rPr>
          <w:rFonts w:eastAsia="Courier New"/>
          <w:sz w:val="28"/>
          <w:szCs w:val="28"/>
        </w:rPr>
        <w:t>6</w:t>
      </w:r>
      <w:r w:rsidR="00AD0BF1" w:rsidRPr="00013E7A">
        <w:rPr>
          <w:rFonts w:eastAsia="Courier New"/>
          <w:sz w:val="28"/>
          <w:szCs w:val="28"/>
        </w:rPr>
        <w:t>]</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Оценим точность построенных моделей.</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center"/>
        <w:rPr>
          <w:rFonts w:eastAsia="Courier New"/>
          <w:b/>
          <w:sz w:val="28"/>
          <w:szCs w:val="28"/>
        </w:rPr>
      </w:pPr>
      <w:r w:rsidRPr="00013E7A">
        <w:rPr>
          <w:rFonts w:eastAsia="Courier New"/>
          <w:b/>
          <w:sz w:val="28"/>
          <w:szCs w:val="28"/>
        </w:rPr>
        <w:t>Оценка точности выбранных моделей прогнозирования</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Проведем сравнительный анализ точности тренд-сезонной модели</w:t>
      </w:r>
      <w:r w:rsidR="00AD0BF1" w:rsidRPr="00013E7A">
        <w:rPr>
          <w:rFonts w:eastAsia="Courier New"/>
          <w:sz w:val="28"/>
          <w:szCs w:val="28"/>
        </w:rPr>
        <w:t>, мод</w:t>
      </w:r>
      <w:r w:rsidR="00AD0BF1" w:rsidRPr="00013E7A">
        <w:rPr>
          <w:rFonts w:eastAsia="Courier New"/>
          <w:sz w:val="28"/>
          <w:szCs w:val="28"/>
        </w:rPr>
        <w:t>е</w:t>
      </w:r>
      <w:r w:rsidR="00AD0BF1" w:rsidRPr="00013E7A">
        <w:rPr>
          <w:rFonts w:eastAsia="Courier New"/>
          <w:sz w:val="28"/>
          <w:szCs w:val="28"/>
        </w:rPr>
        <w:t>ли с фиктивной переменной</w:t>
      </w:r>
      <w:r w:rsidRPr="00013E7A">
        <w:rPr>
          <w:rFonts w:eastAsia="Courier New"/>
          <w:sz w:val="28"/>
          <w:szCs w:val="28"/>
        </w:rPr>
        <w:t xml:space="preserve"> и модели Хольта-Уинтерса на основе следующих показателей [</w:t>
      </w:r>
      <w:r w:rsidR="005B6486" w:rsidRPr="00013E7A">
        <w:rPr>
          <w:rFonts w:eastAsia="Courier New"/>
          <w:sz w:val="28"/>
          <w:szCs w:val="28"/>
        </w:rPr>
        <w:t>6</w:t>
      </w:r>
      <w:r w:rsidRPr="00013E7A">
        <w:rPr>
          <w:rFonts w:eastAsia="Courier New"/>
          <w:sz w:val="28"/>
          <w:szCs w:val="28"/>
        </w:rPr>
        <w:t>]:</w:t>
      </w:r>
    </w:p>
    <w:p w:rsidR="00E8026C" w:rsidRPr="00013E7A" w:rsidRDefault="00AD0BF1" w:rsidP="00E8026C">
      <w:pPr>
        <w:spacing w:line="360" w:lineRule="auto"/>
        <w:ind w:firstLine="680"/>
        <w:jc w:val="both"/>
        <w:rPr>
          <w:rFonts w:eastAsia="Courier New"/>
          <w:sz w:val="28"/>
          <w:szCs w:val="28"/>
        </w:rPr>
      </w:pPr>
      <w:r w:rsidRPr="00013E7A">
        <w:rPr>
          <w:rFonts w:eastAsia="Courier New"/>
          <w:sz w:val="28"/>
          <w:szCs w:val="28"/>
        </w:rPr>
        <w:t xml:space="preserve">1. </w:t>
      </w:r>
      <w:r w:rsidR="00E8026C" w:rsidRPr="00013E7A">
        <w:rPr>
          <w:rFonts w:eastAsia="Courier New"/>
          <w:sz w:val="28"/>
          <w:szCs w:val="28"/>
          <w:lang w:val="en-US"/>
        </w:rPr>
        <w:t>MAD</w:t>
      </w:r>
      <w:r w:rsidR="00E8026C" w:rsidRPr="00013E7A">
        <w:rPr>
          <w:rFonts w:eastAsia="Courier New"/>
          <w:sz w:val="28"/>
          <w:szCs w:val="28"/>
        </w:rPr>
        <w:t xml:space="preserve"> (</w:t>
      </w:r>
      <w:r w:rsidR="00E8026C" w:rsidRPr="00013E7A">
        <w:rPr>
          <w:rFonts w:eastAsia="Courier New"/>
          <w:sz w:val="28"/>
          <w:szCs w:val="28"/>
          <w:lang w:val="en-US"/>
        </w:rPr>
        <w:t>Mean</w:t>
      </w:r>
      <w:r w:rsidR="00D74B71" w:rsidRPr="00013E7A">
        <w:rPr>
          <w:rFonts w:eastAsia="Courier New"/>
          <w:sz w:val="28"/>
          <w:szCs w:val="28"/>
        </w:rPr>
        <w:t xml:space="preserve"> </w:t>
      </w:r>
      <w:r w:rsidR="00E8026C" w:rsidRPr="00013E7A">
        <w:rPr>
          <w:rFonts w:eastAsia="Courier New"/>
          <w:sz w:val="28"/>
          <w:szCs w:val="28"/>
          <w:lang w:val="en-US"/>
        </w:rPr>
        <w:t>Absolute</w:t>
      </w:r>
      <w:r w:rsidR="00D74B71" w:rsidRPr="00013E7A">
        <w:rPr>
          <w:rFonts w:eastAsia="Courier New"/>
          <w:sz w:val="28"/>
          <w:szCs w:val="28"/>
        </w:rPr>
        <w:t xml:space="preserve"> </w:t>
      </w:r>
      <w:r w:rsidR="00E8026C" w:rsidRPr="00013E7A">
        <w:rPr>
          <w:rFonts w:eastAsia="Courier New"/>
          <w:sz w:val="28"/>
          <w:szCs w:val="28"/>
          <w:lang w:val="en-US"/>
        </w:rPr>
        <w:t>Derivation</w:t>
      </w:r>
      <w:r w:rsidR="00E8026C" w:rsidRPr="00013E7A">
        <w:rPr>
          <w:rFonts w:eastAsia="Courier New"/>
          <w:sz w:val="28"/>
          <w:szCs w:val="28"/>
        </w:rPr>
        <w:t>) –</w:t>
      </w:r>
      <w:r w:rsidRPr="00013E7A">
        <w:rPr>
          <w:rFonts w:eastAsia="Courier New"/>
          <w:sz w:val="28"/>
          <w:szCs w:val="28"/>
        </w:rPr>
        <w:t xml:space="preserve"> </w:t>
      </w:r>
      <w:r w:rsidR="00E8026C" w:rsidRPr="00013E7A">
        <w:rPr>
          <w:rFonts w:eastAsia="Courier New"/>
          <w:sz w:val="28"/>
          <w:szCs w:val="28"/>
        </w:rPr>
        <w:t>среднее значение модулей абсолю</w:t>
      </w:r>
      <w:r w:rsidR="00E8026C" w:rsidRPr="00013E7A">
        <w:rPr>
          <w:rFonts w:eastAsia="Courier New"/>
          <w:sz w:val="28"/>
          <w:szCs w:val="28"/>
        </w:rPr>
        <w:t>т</w:t>
      </w:r>
      <w:r w:rsidR="00E8026C" w:rsidRPr="00013E7A">
        <w:rPr>
          <w:rFonts w:eastAsia="Courier New"/>
          <w:sz w:val="28"/>
          <w:szCs w:val="28"/>
        </w:rPr>
        <w:t>ных отклонений</w:t>
      </w:r>
      <w:r w:rsidRPr="00013E7A">
        <w:rPr>
          <w:rFonts w:eastAsia="Courier New"/>
          <w:sz w:val="28"/>
          <w:szCs w:val="28"/>
        </w:rPr>
        <w:t xml:space="preserve"> (1</w:t>
      </w:r>
      <w:r w:rsidR="004809A6">
        <w:rPr>
          <w:rFonts w:eastAsia="Courier New"/>
          <w:sz w:val="28"/>
          <w:szCs w:val="28"/>
        </w:rPr>
        <w:t>5</w:t>
      </w:r>
      <w:r w:rsidRPr="00013E7A">
        <w:rPr>
          <w:rFonts w:eastAsia="Courier New"/>
          <w:sz w:val="28"/>
          <w:szCs w:val="28"/>
        </w:rPr>
        <w:t>)</w:t>
      </w:r>
      <w:r w:rsidR="00E8026C" w:rsidRPr="00013E7A">
        <w:rPr>
          <w:rFonts w:eastAsia="Courier New"/>
          <w:sz w:val="28"/>
          <w:szCs w:val="28"/>
        </w:rPr>
        <w:t>:</w:t>
      </w:r>
    </w:p>
    <w:p w:rsidR="00E8026C" w:rsidRPr="00013E7A" w:rsidRDefault="005328F4" w:rsidP="00E8026C">
      <w:pPr>
        <w:spacing w:line="360" w:lineRule="auto"/>
        <w:ind w:firstLine="680"/>
        <w:jc w:val="both"/>
        <w:rPr>
          <w:rFonts w:eastAsia="Courier New"/>
          <w:sz w:val="28"/>
          <w:szCs w:val="28"/>
        </w:rPr>
      </w:pPr>
      <m:oMath>
        <m:d>
          <m:dPr>
            <m:begChr m:val="|"/>
            <m:endChr m:val="|"/>
            <m:ctrlPr>
              <w:rPr>
                <w:rFonts w:ascii="Cambria Math" w:eastAsia="Courier New" w:hAnsi="Cambria Math"/>
                <w:i/>
                <w:sz w:val="28"/>
                <w:szCs w:val="28"/>
              </w:rPr>
            </m:ctrlPr>
          </m:dPr>
          <m:e>
            <m:acc>
              <m:accPr>
                <m:chr m:val="̅"/>
                <m:ctrlPr>
                  <w:rPr>
                    <w:rFonts w:ascii="Cambria Math" w:eastAsia="Courier New" w:hAnsi="Cambria Math"/>
                    <w:i/>
                    <w:sz w:val="28"/>
                    <w:szCs w:val="28"/>
                  </w:rPr>
                </m:ctrlPr>
              </m:accPr>
              <m:e>
                <m:r>
                  <w:rPr>
                    <w:rFonts w:ascii="Cambria Math" w:eastAsia="Courier New" w:hAnsi="Cambria Math"/>
                    <w:sz w:val="28"/>
                    <w:szCs w:val="28"/>
                  </w:rPr>
                  <m:t>∆</m:t>
                </m:r>
              </m:e>
            </m:acc>
          </m:e>
        </m:d>
        <m:r>
          <w:rPr>
            <w:rFonts w:ascii="Cambria Math" w:eastAsia="Courier New" w:hAnsi="Cambria Math"/>
            <w:sz w:val="28"/>
            <w:szCs w:val="28"/>
          </w:rPr>
          <m:t>=</m:t>
        </m:r>
        <m:f>
          <m:fPr>
            <m:ctrlPr>
              <w:rPr>
                <w:rFonts w:ascii="Cambria Math" w:eastAsia="Courier New" w:hAnsi="Cambria Math"/>
                <w:i/>
                <w:sz w:val="28"/>
                <w:szCs w:val="28"/>
              </w:rPr>
            </m:ctrlPr>
          </m:fPr>
          <m:num>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t=1</m:t>
                </m:r>
              </m:sub>
              <m:sup>
                <m:r>
                  <w:rPr>
                    <w:rFonts w:ascii="Cambria Math" w:eastAsia="Courier New" w:hAnsi="Cambria Math"/>
                    <w:sz w:val="28"/>
                    <w:szCs w:val="28"/>
                  </w:rPr>
                  <m:t>n</m:t>
                </m:r>
              </m:sup>
              <m:e>
                <m:d>
                  <m:dPr>
                    <m:begChr m:val="|"/>
                    <m:endChr m:val="|"/>
                    <m:ctrlPr>
                      <w:rPr>
                        <w:rFonts w:ascii="Cambria Math" w:eastAsia="Courier New" w:hAnsi="Cambria Math"/>
                        <w:i/>
                        <w:sz w:val="28"/>
                        <w:szCs w:val="28"/>
                      </w:rPr>
                    </m:ctrlPr>
                  </m:dPr>
                  <m:e>
                    <m:sSub>
                      <m:sSubPr>
                        <m:ctrlPr>
                          <w:rPr>
                            <w:rFonts w:ascii="Cambria Math" w:eastAsia="Courier New" w:hAnsi="Cambria Math"/>
                            <w:i/>
                            <w:sz w:val="28"/>
                            <w:szCs w:val="28"/>
                          </w:rPr>
                        </m:ctrlPr>
                      </m:sSubPr>
                      <m:e>
                        <m:r>
                          <w:rPr>
                            <w:rFonts w:ascii="Cambria Math" w:eastAsia="Courier New" w:hAnsi="Cambria Math"/>
                            <w:sz w:val="28"/>
                            <w:szCs w:val="28"/>
                          </w:rPr>
                          <m:t>∆</m:t>
                        </m:r>
                      </m:e>
                      <m:sub>
                        <m:r>
                          <w:rPr>
                            <w:rFonts w:ascii="Cambria Math" w:eastAsia="Courier New" w:hAnsi="Cambria Math"/>
                            <w:sz w:val="28"/>
                            <w:szCs w:val="28"/>
                          </w:rPr>
                          <m:t>t</m:t>
                        </m:r>
                      </m:sub>
                    </m:sSub>
                  </m:e>
                </m:d>
              </m:e>
            </m:nary>
          </m:num>
          <m:den>
            <m:r>
              <w:rPr>
                <w:rFonts w:ascii="Cambria Math" w:eastAsia="Courier New" w:hAnsi="Cambria Math"/>
                <w:sz w:val="28"/>
                <w:szCs w:val="28"/>
                <w:lang w:val="en-US"/>
              </w:rPr>
              <m:t>n</m:t>
            </m:r>
          </m:den>
        </m:f>
        <m:r>
          <w:rPr>
            <w:rFonts w:ascii="Cambria Math" w:eastAsia="Courier New" w:hAnsi="Cambria Math"/>
            <w:sz w:val="28"/>
            <w:szCs w:val="28"/>
          </w:rPr>
          <m:t>=</m:t>
        </m:r>
        <m:f>
          <m:fPr>
            <m:ctrlPr>
              <w:rPr>
                <w:rFonts w:ascii="Cambria Math" w:eastAsia="Courier New" w:hAnsi="Cambria Math"/>
                <w:i/>
                <w:sz w:val="28"/>
                <w:szCs w:val="28"/>
              </w:rPr>
            </m:ctrlPr>
          </m:fPr>
          <m:num>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t=1</m:t>
                </m:r>
              </m:sub>
              <m:sup>
                <m:r>
                  <w:rPr>
                    <w:rFonts w:ascii="Cambria Math" w:eastAsia="Courier New" w:hAnsi="Cambria Math"/>
                    <w:sz w:val="28"/>
                    <w:szCs w:val="28"/>
                  </w:rPr>
                  <m:t>n</m:t>
                </m:r>
              </m:sup>
              <m:e>
                <m:d>
                  <m:dPr>
                    <m:begChr m:val="|"/>
                    <m:endChr m:val="|"/>
                    <m:ctrlPr>
                      <w:rPr>
                        <w:rFonts w:ascii="Cambria Math" w:eastAsia="Courier New" w:hAnsi="Cambria Math"/>
                        <w:i/>
                        <w:sz w:val="28"/>
                        <w:szCs w:val="28"/>
                      </w:rPr>
                    </m:ctrlPr>
                  </m:dPr>
                  <m:e>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d>
              </m:e>
            </m:nary>
          </m:num>
          <m:den>
            <m:r>
              <w:rPr>
                <w:rFonts w:ascii="Cambria Math" w:eastAsia="Courier New" w:hAnsi="Cambria Math"/>
                <w:sz w:val="28"/>
                <w:szCs w:val="28"/>
              </w:rPr>
              <m:t>n</m:t>
            </m:r>
          </m:den>
        </m:f>
      </m:oMath>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t>(15</w:t>
      </w:r>
      <w:r w:rsidR="00AD0BF1"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AD0BF1" w:rsidP="00E8026C">
      <w:pPr>
        <w:spacing w:line="360" w:lineRule="auto"/>
        <w:ind w:firstLine="680"/>
        <w:jc w:val="both"/>
        <w:rPr>
          <w:rFonts w:eastAsia="Courier New"/>
          <w:sz w:val="28"/>
          <w:szCs w:val="28"/>
        </w:rPr>
      </w:pPr>
      <w:r w:rsidRPr="00013E7A">
        <w:rPr>
          <w:rFonts w:eastAsia="Courier New"/>
          <w:sz w:val="28"/>
          <w:szCs w:val="28"/>
        </w:rPr>
        <w:t xml:space="preserve">2. </w:t>
      </w:r>
      <w:r w:rsidR="00E8026C" w:rsidRPr="00013E7A">
        <w:rPr>
          <w:rFonts w:eastAsia="Courier New"/>
          <w:sz w:val="28"/>
          <w:szCs w:val="28"/>
          <w:lang w:val="en-US"/>
        </w:rPr>
        <w:t>MAPE</w:t>
      </w:r>
      <w:r w:rsidR="00E8026C" w:rsidRPr="00013E7A">
        <w:rPr>
          <w:rFonts w:eastAsia="Courier New"/>
          <w:sz w:val="28"/>
          <w:szCs w:val="28"/>
        </w:rPr>
        <w:t xml:space="preserve"> (</w:t>
      </w:r>
      <w:r w:rsidR="00E8026C" w:rsidRPr="00013E7A">
        <w:rPr>
          <w:rFonts w:eastAsia="Courier New"/>
          <w:sz w:val="28"/>
          <w:szCs w:val="28"/>
          <w:lang w:val="en-US"/>
        </w:rPr>
        <w:t>Mean</w:t>
      </w:r>
      <w:r w:rsidR="00D74B71" w:rsidRPr="00013E7A">
        <w:rPr>
          <w:rFonts w:eastAsia="Courier New"/>
          <w:sz w:val="28"/>
          <w:szCs w:val="28"/>
        </w:rPr>
        <w:t xml:space="preserve"> </w:t>
      </w:r>
      <w:r w:rsidR="00E8026C" w:rsidRPr="00013E7A">
        <w:rPr>
          <w:rFonts w:eastAsia="Courier New"/>
          <w:sz w:val="28"/>
          <w:szCs w:val="28"/>
          <w:lang w:val="en-US"/>
        </w:rPr>
        <w:t>Absolute</w:t>
      </w:r>
      <w:r w:rsidR="00D74B71" w:rsidRPr="00013E7A">
        <w:rPr>
          <w:rFonts w:eastAsia="Courier New"/>
          <w:sz w:val="28"/>
          <w:szCs w:val="28"/>
        </w:rPr>
        <w:t xml:space="preserve"> </w:t>
      </w:r>
      <w:r w:rsidR="00E8026C" w:rsidRPr="00013E7A">
        <w:rPr>
          <w:rFonts w:eastAsia="Courier New"/>
          <w:sz w:val="28"/>
          <w:szCs w:val="28"/>
          <w:lang w:val="en-US"/>
        </w:rPr>
        <w:t>Percentage</w:t>
      </w:r>
      <w:r w:rsidR="00D74B71" w:rsidRPr="00013E7A">
        <w:rPr>
          <w:rFonts w:eastAsia="Courier New"/>
          <w:sz w:val="28"/>
          <w:szCs w:val="28"/>
        </w:rPr>
        <w:t xml:space="preserve"> </w:t>
      </w:r>
      <w:r w:rsidR="00E8026C" w:rsidRPr="00013E7A">
        <w:rPr>
          <w:rFonts w:eastAsia="Courier New"/>
          <w:sz w:val="28"/>
          <w:szCs w:val="28"/>
          <w:lang w:val="en-US"/>
        </w:rPr>
        <w:t>Error</w:t>
      </w:r>
      <w:r w:rsidR="00E8026C" w:rsidRPr="00013E7A">
        <w:rPr>
          <w:rFonts w:eastAsia="Courier New"/>
          <w:sz w:val="28"/>
          <w:szCs w:val="28"/>
        </w:rPr>
        <w:t>) – среднее</w:t>
      </w:r>
      <w:r w:rsidR="00D74B71" w:rsidRPr="00013E7A">
        <w:rPr>
          <w:rFonts w:eastAsia="Courier New"/>
          <w:sz w:val="28"/>
          <w:szCs w:val="28"/>
        </w:rPr>
        <w:t xml:space="preserve"> </w:t>
      </w:r>
      <w:r w:rsidR="00E8026C" w:rsidRPr="00013E7A">
        <w:rPr>
          <w:rFonts w:eastAsia="Courier New"/>
          <w:sz w:val="28"/>
          <w:szCs w:val="28"/>
        </w:rPr>
        <w:t>значение</w:t>
      </w:r>
      <w:r w:rsidR="00D74B71" w:rsidRPr="00013E7A">
        <w:rPr>
          <w:rFonts w:eastAsia="Courier New"/>
          <w:sz w:val="28"/>
          <w:szCs w:val="28"/>
        </w:rPr>
        <w:t xml:space="preserve"> </w:t>
      </w:r>
      <w:r w:rsidR="00E8026C" w:rsidRPr="00013E7A">
        <w:rPr>
          <w:rFonts w:eastAsia="Courier New"/>
          <w:sz w:val="28"/>
          <w:szCs w:val="28"/>
        </w:rPr>
        <w:t>модулей о</w:t>
      </w:r>
      <w:r w:rsidR="00E8026C" w:rsidRPr="00013E7A">
        <w:rPr>
          <w:rFonts w:eastAsia="Courier New"/>
          <w:sz w:val="28"/>
          <w:szCs w:val="28"/>
        </w:rPr>
        <w:t>т</w:t>
      </w:r>
      <w:r w:rsidR="00E8026C" w:rsidRPr="00013E7A">
        <w:rPr>
          <w:rFonts w:eastAsia="Courier New"/>
          <w:sz w:val="28"/>
          <w:szCs w:val="28"/>
        </w:rPr>
        <w:t>носительных ошибок</w:t>
      </w:r>
      <w:r w:rsidR="00D74B71" w:rsidRPr="00013E7A">
        <w:rPr>
          <w:rFonts w:eastAsia="Courier New"/>
          <w:sz w:val="28"/>
          <w:szCs w:val="28"/>
        </w:rPr>
        <w:t xml:space="preserve"> (1</w:t>
      </w:r>
      <w:r w:rsidR="004809A6">
        <w:rPr>
          <w:rFonts w:eastAsia="Courier New"/>
          <w:sz w:val="28"/>
          <w:szCs w:val="28"/>
        </w:rPr>
        <w:t>6</w:t>
      </w:r>
      <w:r w:rsidR="00D74B71" w:rsidRPr="00013E7A">
        <w:rPr>
          <w:rFonts w:eastAsia="Courier New"/>
          <w:sz w:val="28"/>
          <w:szCs w:val="28"/>
        </w:rPr>
        <w:t>)</w:t>
      </w:r>
      <w:r w:rsidR="00E8026C"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p>
    <w:p w:rsidR="00E8026C" w:rsidRPr="00013E7A" w:rsidRDefault="005328F4" w:rsidP="00E8026C">
      <w:pPr>
        <w:spacing w:line="360" w:lineRule="auto"/>
        <w:ind w:firstLine="680"/>
        <w:jc w:val="both"/>
        <w:rPr>
          <w:rFonts w:eastAsia="Courier New"/>
          <w:sz w:val="28"/>
          <w:szCs w:val="28"/>
        </w:rPr>
      </w:pPr>
      <m:oMath>
        <m:d>
          <m:dPr>
            <m:begChr m:val="|"/>
            <m:endChr m:val="|"/>
            <m:ctrlPr>
              <w:rPr>
                <w:rFonts w:ascii="Cambria Math" w:eastAsia="Courier New" w:hAnsi="Cambria Math"/>
                <w:i/>
                <w:sz w:val="28"/>
                <w:szCs w:val="28"/>
              </w:rPr>
            </m:ctrlPr>
          </m:dPr>
          <m:e>
            <m:acc>
              <m:accPr>
                <m:chr m:val="̅"/>
                <m:ctrlPr>
                  <w:rPr>
                    <w:rFonts w:ascii="Cambria Math" w:eastAsia="Courier New" w:hAnsi="Cambria Math"/>
                    <w:i/>
                    <w:sz w:val="28"/>
                    <w:szCs w:val="28"/>
                  </w:rPr>
                </m:ctrlPr>
              </m:accPr>
              <m:e>
                <m:r>
                  <w:rPr>
                    <w:rFonts w:ascii="Cambria Math" w:eastAsia="Courier New" w:hAnsi="Cambria Math"/>
                    <w:sz w:val="28"/>
                    <w:szCs w:val="28"/>
                  </w:rPr>
                  <m:t>δ</m:t>
                </m:r>
              </m:e>
            </m:acc>
          </m:e>
        </m:d>
        <m:r>
          <w:rPr>
            <w:rFonts w:ascii="Cambria Math" w:eastAsia="Courier New" w:hAnsi="Cambria Math"/>
            <w:sz w:val="28"/>
            <w:szCs w:val="28"/>
          </w:rPr>
          <m:t>=</m:t>
        </m:r>
        <m:f>
          <m:fPr>
            <m:ctrlPr>
              <w:rPr>
                <w:rFonts w:ascii="Cambria Math" w:eastAsia="Courier New" w:hAnsi="Cambria Math"/>
                <w:i/>
                <w:sz w:val="28"/>
                <w:szCs w:val="28"/>
              </w:rPr>
            </m:ctrlPr>
          </m:fPr>
          <m:num>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t=1</m:t>
                </m:r>
              </m:sub>
              <m:sup>
                <m:r>
                  <w:rPr>
                    <w:rFonts w:ascii="Cambria Math" w:eastAsia="Courier New" w:hAnsi="Cambria Math"/>
                    <w:sz w:val="28"/>
                    <w:szCs w:val="28"/>
                  </w:rPr>
                  <m:t>n</m:t>
                </m:r>
              </m:sup>
              <m:e>
                <m:d>
                  <m:dPr>
                    <m:begChr m:val="|"/>
                    <m:endChr m:val="|"/>
                    <m:ctrlPr>
                      <w:rPr>
                        <w:rFonts w:ascii="Cambria Math" w:eastAsia="Courier New" w:hAnsi="Cambria Math"/>
                        <w:i/>
                        <w:sz w:val="28"/>
                        <w:szCs w:val="28"/>
                      </w:rPr>
                    </m:ctrlPr>
                  </m:dPr>
                  <m:e>
                    <m:sSub>
                      <m:sSubPr>
                        <m:ctrlPr>
                          <w:rPr>
                            <w:rFonts w:ascii="Cambria Math" w:eastAsia="Courier New" w:hAnsi="Cambria Math"/>
                            <w:i/>
                            <w:sz w:val="28"/>
                            <w:szCs w:val="28"/>
                          </w:rPr>
                        </m:ctrlPr>
                      </m:sSubPr>
                      <m:e>
                        <m:r>
                          <w:rPr>
                            <w:rFonts w:ascii="Cambria Math" w:eastAsia="Courier New" w:hAnsi="Cambria Math"/>
                            <w:sz w:val="28"/>
                            <w:szCs w:val="28"/>
                          </w:rPr>
                          <m:t>δ</m:t>
                        </m:r>
                      </m:e>
                      <m:sub>
                        <m:r>
                          <w:rPr>
                            <w:rFonts w:ascii="Cambria Math" w:eastAsia="Courier New" w:hAnsi="Cambria Math"/>
                            <w:sz w:val="28"/>
                            <w:szCs w:val="28"/>
                          </w:rPr>
                          <m:t>t</m:t>
                        </m:r>
                      </m:sub>
                    </m:sSub>
                  </m:e>
                </m:d>
              </m:e>
            </m:nary>
          </m:num>
          <m:den>
            <m:r>
              <w:rPr>
                <w:rFonts w:ascii="Cambria Math" w:eastAsia="Courier New" w:hAnsi="Cambria Math"/>
                <w:sz w:val="28"/>
                <w:szCs w:val="28"/>
                <w:lang w:val="en-US"/>
              </w:rPr>
              <m:t>n</m:t>
            </m:r>
          </m:den>
        </m:f>
        <m:r>
          <w:rPr>
            <w:rFonts w:ascii="Cambria Math" w:eastAsia="Courier New" w:hAnsi="Cambria Math"/>
            <w:sz w:val="28"/>
            <w:szCs w:val="28"/>
          </w:rPr>
          <m:t>100%=</m:t>
        </m:r>
        <m:f>
          <m:fPr>
            <m:ctrlPr>
              <w:rPr>
                <w:rFonts w:ascii="Cambria Math" w:eastAsia="Courier New" w:hAnsi="Cambria Math"/>
                <w:i/>
                <w:sz w:val="28"/>
                <w:szCs w:val="28"/>
              </w:rPr>
            </m:ctrlPr>
          </m:fPr>
          <m:num>
            <m:r>
              <w:rPr>
                <w:rFonts w:ascii="Cambria Math" w:eastAsia="Courier New" w:hAnsi="Cambria Math"/>
                <w:sz w:val="28"/>
                <w:szCs w:val="28"/>
              </w:rPr>
              <m:t>1</m:t>
            </m:r>
          </m:num>
          <m:den>
            <m:r>
              <w:rPr>
                <w:rFonts w:ascii="Cambria Math" w:eastAsia="Courier New" w:hAnsi="Cambria Math"/>
                <w:sz w:val="28"/>
                <w:szCs w:val="28"/>
              </w:rPr>
              <m:t>n</m:t>
            </m:r>
          </m:den>
        </m:f>
        <m:nary>
          <m:naryPr>
            <m:chr m:val="∑"/>
            <m:limLoc m:val="undOvr"/>
            <m:ctrlPr>
              <w:rPr>
                <w:rFonts w:ascii="Cambria Math" w:eastAsia="Courier New" w:hAnsi="Cambria Math"/>
                <w:i/>
                <w:sz w:val="28"/>
                <w:szCs w:val="28"/>
              </w:rPr>
            </m:ctrlPr>
          </m:naryPr>
          <m:sub>
            <m:r>
              <w:rPr>
                <w:rFonts w:ascii="Cambria Math" w:eastAsia="Courier New" w:hAnsi="Cambria Math"/>
                <w:sz w:val="28"/>
                <w:szCs w:val="28"/>
              </w:rPr>
              <m:t>t=1</m:t>
            </m:r>
          </m:sub>
          <m:sup>
            <m:r>
              <w:rPr>
                <w:rFonts w:ascii="Cambria Math" w:eastAsia="Courier New" w:hAnsi="Cambria Math"/>
                <w:sz w:val="28"/>
                <w:szCs w:val="28"/>
              </w:rPr>
              <m:t>n</m:t>
            </m:r>
          </m:sup>
          <m:e>
            <m:d>
              <m:dPr>
                <m:begChr m:val="|"/>
                <m:endChr m:val="|"/>
                <m:ctrlPr>
                  <w:rPr>
                    <w:rFonts w:ascii="Cambria Math" w:eastAsia="Courier New" w:hAnsi="Cambria Math"/>
                    <w:i/>
                    <w:sz w:val="28"/>
                    <w:szCs w:val="28"/>
                  </w:rPr>
                </m:ctrlPr>
              </m:dPr>
              <m:e>
                <m:f>
                  <m:fPr>
                    <m:ctrlPr>
                      <w:rPr>
                        <w:rFonts w:ascii="Cambria Math" w:eastAsia="Courier New" w:hAnsi="Cambria Math"/>
                        <w:i/>
                        <w:sz w:val="28"/>
                        <w:szCs w:val="28"/>
                      </w:rPr>
                    </m:ctrlPr>
                  </m:fPr>
                  <m:num>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num>
                  <m:den>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den>
                </m:f>
              </m:e>
            </m:d>
          </m:e>
        </m:nary>
        <m:r>
          <w:rPr>
            <w:rFonts w:ascii="Cambria Math" w:eastAsia="Courier New" w:hAnsi="Cambria Math"/>
            <w:sz w:val="28"/>
            <w:szCs w:val="28"/>
          </w:rPr>
          <m:t>100%</m:t>
        </m:r>
      </m:oMath>
      <w:r w:rsidR="00D74B71" w:rsidRPr="00013E7A">
        <w:rPr>
          <w:rFonts w:eastAsia="Courier New"/>
          <w:sz w:val="28"/>
          <w:szCs w:val="28"/>
        </w:rPr>
        <w:tab/>
      </w:r>
      <w:r w:rsidR="00D74B71" w:rsidRPr="00013E7A">
        <w:rPr>
          <w:rFonts w:eastAsia="Courier New"/>
          <w:sz w:val="28"/>
          <w:szCs w:val="28"/>
        </w:rPr>
        <w:tab/>
      </w:r>
      <w:r w:rsidR="00D74B71" w:rsidRPr="00013E7A">
        <w:rPr>
          <w:rFonts w:eastAsia="Courier New"/>
          <w:sz w:val="28"/>
          <w:szCs w:val="28"/>
        </w:rPr>
        <w:tab/>
      </w:r>
      <w:r w:rsidR="00D74B71" w:rsidRPr="00013E7A">
        <w:rPr>
          <w:rFonts w:eastAsia="Courier New"/>
          <w:sz w:val="28"/>
          <w:szCs w:val="28"/>
        </w:rPr>
        <w:tab/>
        <w:t>(1</w:t>
      </w:r>
      <w:r w:rsidR="004809A6">
        <w:rPr>
          <w:rFonts w:eastAsia="Courier New"/>
          <w:sz w:val="28"/>
          <w:szCs w:val="28"/>
        </w:rPr>
        <w:t>6</w:t>
      </w:r>
      <w:r w:rsidR="00D74B71" w:rsidRPr="00013E7A">
        <w:rPr>
          <w:rFonts w:eastAsia="Courier New"/>
          <w:sz w:val="28"/>
          <w:szCs w:val="28"/>
        </w:rPr>
        <w:t>)</w:t>
      </w:r>
      <w:r w:rsidR="00D74B71" w:rsidRPr="00013E7A">
        <w:rPr>
          <w:rFonts w:eastAsia="Courier New"/>
          <w:sz w:val="28"/>
          <w:szCs w:val="28"/>
        </w:rPr>
        <w:tab/>
      </w:r>
    </w:p>
    <w:p w:rsidR="00E8026C" w:rsidRPr="00013E7A" w:rsidRDefault="00E8026C" w:rsidP="00E8026C">
      <w:pPr>
        <w:spacing w:line="360" w:lineRule="auto"/>
        <w:ind w:firstLine="680"/>
        <w:jc w:val="both"/>
        <w:rPr>
          <w:rFonts w:eastAsia="Courier New"/>
          <w:sz w:val="28"/>
          <w:szCs w:val="28"/>
        </w:rPr>
      </w:pPr>
    </w:p>
    <w:p w:rsidR="00E8026C" w:rsidRPr="00013E7A" w:rsidRDefault="00D74B71" w:rsidP="00E8026C">
      <w:pPr>
        <w:spacing w:line="360" w:lineRule="auto"/>
        <w:ind w:firstLine="680"/>
        <w:jc w:val="both"/>
        <w:rPr>
          <w:rFonts w:eastAsia="Courier New"/>
          <w:sz w:val="28"/>
          <w:szCs w:val="28"/>
          <w:lang w:val="en-US"/>
        </w:rPr>
      </w:pPr>
      <w:r w:rsidRPr="00013E7A">
        <w:rPr>
          <w:rFonts w:eastAsia="Courier New"/>
          <w:sz w:val="28"/>
          <w:szCs w:val="28"/>
          <w:lang w:val="en-US"/>
        </w:rPr>
        <w:t xml:space="preserve">3. </w:t>
      </w:r>
      <w:r w:rsidR="00E8026C" w:rsidRPr="00013E7A">
        <w:rPr>
          <w:rFonts w:eastAsia="Courier New"/>
          <w:sz w:val="28"/>
          <w:szCs w:val="28"/>
          <w:lang w:val="en-US"/>
        </w:rPr>
        <w:t>SSE (Sums of Squared Errors)</w:t>
      </w:r>
      <w:r w:rsidRPr="00013E7A">
        <w:rPr>
          <w:rFonts w:eastAsia="Courier New"/>
          <w:sz w:val="28"/>
          <w:szCs w:val="28"/>
          <w:lang w:val="en-US"/>
        </w:rPr>
        <w:t xml:space="preserve"> </w:t>
      </w:r>
      <w:r w:rsidR="00E8026C" w:rsidRPr="00013E7A">
        <w:rPr>
          <w:rFonts w:eastAsia="Courier New"/>
          <w:sz w:val="28"/>
          <w:szCs w:val="28"/>
          <w:lang w:val="en-US"/>
        </w:rPr>
        <w:t xml:space="preserve">– </w:t>
      </w:r>
      <w:r w:rsidR="00E8026C" w:rsidRPr="00013E7A">
        <w:rPr>
          <w:rFonts w:eastAsia="Courier New"/>
          <w:sz w:val="28"/>
          <w:szCs w:val="28"/>
        </w:rPr>
        <w:t>суммы</w:t>
      </w:r>
      <w:r w:rsidRPr="00013E7A">
        <w:rPr>
          <w:rFonts w:eastAsia="Courier New"/>
          <w:sz w:val="28"/>
          <w:szCs w:val="28"/>
          <w:lang w:val="en-US"/>
        </w:rPr>
        <w:t xml:space="preserve"> </w:t>
      </w:r>
      <w:r w:rsidR="00E8026C" w:rsidRPr="00013E7A">
        <w:rPr>
          <w:rFonts w:eastAsia="Courier New"/>
          <w:sz w:val="28"/>
          <w:szCs w:val="28"/>
        </w:rPr>
        <w:t>квадратов</w:t>
      </w:r>
      <w:r w:rsidRPr="00013E7A">
        <w:rPr>
          <w:rFonts w:eastAsia="Courier New"/>
          <w:sz w:val="28"/>
          <w:szCs w:val="28"/>
          <w:lang w:val="en-US"/>
        </w:rPr>
        <w:t xml:space="preserve"> </w:t>
      </w:r>
      <w:r w:rsidR="00E8026C" w:rsidRPr="00013E7A">
        <w:rPr>
          <w:rFonts w:eastAsia="Courier New"/>
          <w:sz w:val="28"/>
          <w:szCs w:val="28"/>
        </w:rPr>
        <w:t>ошибок</w:t>
      </w:r>
      <w:r w:rsidR="004809A6">
        <w:rPr>
          <w:rFonts w:eastAsia="Courier New"/>
          <w:sz w:val="28"/>
          <w:szCs w:val="28"/>
          <w:lang w:val="en-US"/>
        </w:rPr>
        <w:t xml:space="preserve"> (1</w:t>
      </w:r>
      <w:r w:rsidR="004809A6" w:rsidRPr="004809A6">
        <w:rPr>
          <w:rFonts w:eastAsia="Courier New"/>
          <w:sz w:val="28"/>
          <w:szCs w:val="28"/>
          <w:lang w:val="en-US"/>
        </w:rPr>
        <w:t>7</w:t>
      </w:r>
      <w:r w:rsidRPr="00013E7A">
        <w:rPr>
          <w:rFonts w:eastAsia="Courier New"/>
          <w:sz w:val="28"/>
          <w:szCs w:val="28"/>
          <w:lang w:val="en-US"/>
        </w:rPr>
        <w:t>)</w:t>
      </w:r>
      <w:r w:rsidR="00E8026C" w:rsidRPr="00013E7A">
        <w:rPr>
          <w:rFonts w:eastAsia="Courier New"/>
          <w:sz w:val="28"/>
          <w:szCs w:val="28"/>
          <w:lang w:val="en-US"/>
        </w:rPr>
        <w:t>:</w:t>
      </w:r>
    </w:p>
    <w:p w:rsidR="00E8026C" w:rsidRPr="00013E7A" w:rsidRDefault="00E8026C" w:rsidP="00E8026C">
      <w:pPr>
        <w:spacing w:line="360" w:lineRule="auto"/>
        <w:ind w:firstLine="680"/>
        <w:jc w:val="both"/>
        <w:rPr>
          <w:rFonts w:eastAsia="Courier New"/>
          <w:sz w:val="28"/>
          <w:szCs w:val="28"/>
          <w:lang w:val="en-US"/>
        </w:rPr>
      </w:pPr>
    </w:p>
    <w:p w:rsidR="00E8026C" w:rsidRPr="00013E7A" w:rsidRDefault="00E8026C" w:rsidP="00E8026C">
      <w:pPr>
        <w:spacing w:line="360" w:lineRule="auto"/>
        <w:ind w:firstLine="680"/>
        <w:jc w:val="both"/>
        <w:rPr>
          <w:rFonts w:eastAsia="Courier New"/>
          <w:sz w:val="28"/>
          <w:szCs w:val="28"/>
          <w:lang w:val="en-US"/>
        </w:rPr>
      </w:pPr>
      <m:oMath>
        <m:r>
          <m:rPr>
            <m:sty m:val="p"/>
          </m:rPr>
          <w:rPr>
            <w:rFonts w:ascii="Cambria Math" w:eastAsia="Courier New" w:hAnsi="Cambria Math"/>
            <w:sz w:val="28"/>
            <w:szCs w:val="28"/>
            <w:lang w:val="en-US"/>
          </w:rPr>
          <m:t>SSE=</m:t>
        </m:r>
        <m:nary>
          <m:naryPr>
            <m:chr m:val="∑"/>
            <m:limLoc m:val="undOvr"/>
            <m:ctrlPr>
              <w:rPr>
                <w:rFonts w:ascii="Cambria Math" w:eastAsia="Courier New" w:hAnsi="Cambria Math"/>
                <w:sz w:val="28"/>
                <w:szCs w:val="28"/>
                <w:lang w:val="en-US"/>
              </w:rPr>
            </m:ctrlPr>
          </m:naryPr>
          <m:sub>
            <m:r>
              <w:rPr>
                <w:rFonts w:ascii="Cambria Math" w:eastAsia="Courier New" w:hAnsi="Cambria Math"/>
                <w:sz w:val="28"/>
                <w:szCs w:val="28"/>
                <w:lang w:val="en-US"/>
              </w:rPr>
              <m:t>t=1</m:t>
            </m:r>
          </m:sub>
          <m:sup>
            <m:r>
              <w:rPr>
                <w:rFonts w:ascii="Cambria Math" w:eastAsia="Courier New" w:hAnsi="Cambria Math"/>
                <w:sz w:val="28"/>
                <w:szCs w:val="28"/>
                <w:lang w:val="en-US"/>
              </w:rPr>
              <m:t>n</m:t>
            </m:r>
          </m:sup>
          <m:e>
            <m:sSup>
              <m:sSupPr>
                <m:ctrlPr>
                  <w:rPr>
                    <w:rFonts w:ascii="Cambria Math" w:eastAsia="Courier New" w:hAnsi="Cambria Math"/>
                    <w:i/>
                    <w:sz w:val="28"/>
                    <w:szCs w:val="28"/>
                  </w:rPr>
                </m:ctrlPr>
              </m:sSupPr>
              <m:e>
                <m:d>
                  <m:dPr>
                    <m:ctrlPr>
                      <w:rPr>
                        <w:rFonts w:ascii="Cambria Math" w:eastAsia="Courier New" w:hAnsi="Cambria Math"/>
                        <w:i/>
                        <w:sz w:val="28"/>
                        <w:szCs w:val="28"/>
                      </w:rPr>
                    </m:ctrlPr>
                  </m:dPr>
                  <m:e>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lang w:val="en-US"/>
                      </w:rPr>
                      <m:t>-</m:t>
                    </m:r>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d>
              </m:e>
              <m:sup>
                <m:r>
                  <w:rPr>
                    <w:rFonts w:ascii="Cambria Math" w:eastAsia="Courier New" w:hAnsi="Cambria Math"/>
                    <w:sz w:val="28"/>
                    <w:szCs w:val="28"/>
                    <w:lang w:val="en-US"/>
                  </w:rPr>
                  <m:t>2</m:t>
                </m:r>
              </m:sup>
            </m:sSup>
          </m:e>
        </m:nary>
      </m:oMath>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t>(1</w:t>
      </w:r>
      <w:r w:rsidR="004809A6" w:rsidRPr="004809A6">
        <w:rPr>
          <w:rFonts w:eastAsia="Courier New"/>
          <w:sz w:val="28"/>
          <w:szCs w:val="28"/>
          <w:lang w:val="en-US"/>
        </w:rPr>
        <w:t>7</w:t>
      </w:r>
      <w:r w:rsidR="00D74B71" w:rsidRPr="00013E7A">
        <w:rPr>
          <w:rFonts w:eastAsia="Courier New"/>
          <w:sz w:val="28"/>
          <w:szCs w:val="28"/>
          <w:lang w:val="en-US"/>
        </w:rPr>
        <w:t>)</w:t>
      </w:r>
    </w:p>
    <w:p w:rsidR="00E8026C" w:rsidRPr="00013E7A" w:rsidRDefault="00E8026C" w:rsidP="00E8026C">
      <w:pPr>
        <w:spacing w:line="360" w:lineRule="auto"/>
        <w:ind w:firstLine="680"/>
        <w:jc w:val="both"/>
        <w:rPr>
          <w:rFonts w:eastAsia="Courier New"/>
          <w:sz w:val="28"/>
          <w:szCs w:val="28"/>
          <w:lang w:val="en-US"/>
        </w:rPr>
      </w:pPr>
    </w:p>
    <w:p w:rsidR="00E8026C" w:rsidRPr="00013E7A" w:rsidRDefault="00D74B71" w:rsidP="00E8026C">
      <w:pPr>
        <w:spacing w:line="360" w:lineRule="auto"/>
        <w:ind w:firstLine="680"/>
        <w:jc w:val="both"/>
        <w:rPr>
          <w:rFonts w:eastAsia="Courier New"/>
          <w:sz w:val="28"/>
          <w:szCs w:val="28"/>
          <w:lang w:val="en-US"/>
        </w:rPr>
      </w:pPr>
      <w:r w:rsidRPr="00013E7A">
        <w:rPr>
          <w:rFonts w:eastAsia="Courier New"/>
          <w:sz w:val="28"/>
          <w:szCs w:val="28"/>
          <w:lang w:val="en-US"/>
        </w:rPr>
        <w:t xml:space="preserve">4. </w:t>
      </w:r>
      <w:r w:rsidR="00E8026C" w:rsidRPr="00013E7A">
        <w:rPr>
          <w:rFonts w:eastAsia="Courier New"/>
          <w:sz w:val="28"/>
          <w:szCs w:val="28"/>
          <w:lang w:val="en-US"/>
        </w:rPr>
        <w:t>MSE (Mean</w:t>
      </w:r>
      <w:r w:rsidRPr="00013E7A">
        <w:rPr>
          <w:rFonts w:eastAsia="Courier New"/>
          <w:sz w:val="28"/>
          <w:szCs w:val="28"/>
          <w:lang w:val="en-US"/>
        </w:rPr>
        <w:t xml:space="preserve"> </w:t>
      </w:r>
      <w:r w:rsidR="00E8026C" w:rsidRPr="00013E7A">
        <w:rPr>
          <w:rFonts w:eastAsia="Courier New"/>
          <w:sz w:val="28"/>
          <w:szCs w:val="28"/>
          <w:lang w:val="en-US"/>
        </w:rPr>
        <w:t>Squared</w:t>
      </w:r>
      <w:r w:rsidRPr="00013E7A">
        <w:rPr>
          <w:rFonts w:eastAsia="Courier New"/>
          <w:sz w:val="28"/>
          <w:szCs w:val="28"/>
          <w:lang w:val="en-US"/>
        </w:rPr>
        <w:t xml:space="preserve"> </w:t>
      </w:r>
      <w:r w:rsidR="00E8026C" w:rsidRPr="00013E7A">
        <w:rPr>
          <w:rFonts w:eastAsia="Courier New"/>
          <w:sz w:val="28"/>
          <w:szCs w:val="28"/>
          <w:lang w:val="en-US"/>
        </w:rPr>
        <w:t xml:space="preserve">Errors) – </w:t>
      </w:r>
      <w:r w:rsidR="00E8026C" w:rsidRPr="00013E7A">
        <w:rPr>
          <w:rFonts w:eastAsia="Courier New"/>
          <w:sz w:val="28"/>
          <w:szCs w:val="28"/>
        </w:rPr>
        <w:t>средние</w:t>
      </w:r>
      <w:r w:rsidRPr="00013E7A">
        <w:rPr>
          <w:rFonts w:eastAsia="Courier New"/>
          <w:sz w:val="28"/>
          <w:szCs w:val="28"/>
          <w:lang w:val="en-US"/>
        </w:rPr>
        <w:t xml:space="preserve"> </w:t>
      </w:r>
      <w:r w:rsidR="00E8026C" w:rsidRPr="00013E7A">
        <w:rPr>
          <w:rFonts w:eastAsia="Courier New"/>
          <w:sz w:val="28"/>
          <w:szCs w:val="28"/>
        </w:rPr>
        <w:t>квадраты</w:t>
      </w:r>
      <w:r w:rsidRPr="00013E7A">
        <w:rPr>
          <w:rFonts w:eastAsia="Courier New"/>
          <w:sz w:val="28"/>
          <w:szCs w:val="28"/>
          <w:lang w:val="en-US"/>
        </w:rPr>
        <w:t xml:space="preserve"> </w:t>
      </w:r>
      <w:r w:rsidR="00E8026C" w:rsidRPr="00013E7A">
        <w:rPr>
          <w:rFonts w:eastAsia="Courier New"/>
          <w:sz w:val="28"/>
          <w:szCs w:val="28"/>
        </w:rPr>
        <w:t>ошибок</w:t>
      </w:r>
      <w:r w:rsidR="004809A6">
        <w:rPr>
          <w:rFonts w:eastAsia="Courier New"/>
          <w:sz w:val="28"/>
          <w:szCs w:val="28"/>
          <w:lang w:val="en-US"/>
        </w:rPr>
        <w:t xml:space="preserve"> (1</w:t>
      </w:r>
      <w:r w:rsidR="004809A6" w:rsidRPr="004809A6">
        <w:rPr>
          <w:rFonts w:eastAsia="Courier New"/>
          <w:sz w:val="28"/>
          <w:szCs w:val="28"/>
          <w:lang w:val="en-US"/>
        </w:rPr>
        <w:t>8</w:t>
      </w:r>
      <w:r w:rsidRPr="00013E7A">
        <w:rPr>
          <w:rFonts w:eastAsia="Courier New"/>
          <w:sz w:val="28"/>
          <w:szCs w:val="28"/>
          <w:lang w:val="en-US"/>
        </w:rPr>
        <w:t>)</w:t>
      </w:r>
      <w:r w:rsidR="00E8026C" w:rsidRPr="00013E7A">
        <w:rPr>
          <w:rFonts w:eastAsia="Courier New"/>
          <w:sz w:val="28"/>
          <w:szCs w:val="28"/>
          <w:lang w:val="en-US"/>
        </w:rPr>
        <w:t>:</w:t>
      </w:r>
    </w:p>
    <w:p w:rsidR="00E8026C" w:rsidRPr="00013E7A" w:rsidRDefault="00E8026C" w:rsidP="00E8026C">
      <w:pPr>
        <w:spacing w:line="360" w:lineRule="auto"/>
        <w:ind w:firstLine="680"/>
        <w:jc w:val="both"/>
        <w:rPr>
          <w:rFonts w:eastAsia="Courier New"/>
          <w:sz w:val="28"/>
          <w:szCs w:val="28"/>
          <w:lang w:val="en-US"/>
        </w:rPr>
      </w:pPr>
      <m:oMath>
        <m:r>
          <m:rPr>
            <m:sty m:val="p"/>
          </m:rPr>
          <w:rPr>
            <w:rFonts w:ascii="Cambria Math" w:eastAsia="Courier New" w:hAnsi="Cambria Math"/>
            <w:sz w:val="28"/>
            <w:szCs w:val="28"/>
            <w:lang w:val="en-US"/>
          </w:rPr>
          <m:t>MSE=</m:t>
        </m:r>
        <m:f>
          <m:fPr>
            <m:ctrlPr>
              <w:rPr>
                <w:rFonts w:ascii="Cambria Math" w:eastAsia="Courier New" w:hAnsi="Cambria Math"/>
                <w:sz w:val="28"/>
                <w:szCs w:val="28"/>
                <w:lang w:val="en-US"/>
              </w:rPr>
            </m:ctrlPr>
          </m:fPr>
          <m:num>
            <m:nary>
              <m:naryPr>
                <m:chr m:val="∑"/>
                <m:limLoc m:val="undOvr"/>
                <m:ctrlPr>
                  <w:rPr>
                    <w:rFonts w:ascii="Cambria Math" w:eastAsia="Courier New" w:hAnsi="Cambria Math"/>
                    <w:sz w:val="28"/>
                    <w:szCs w:val="28"/>
                    <w:lang w:val="en-US"/>
                  </w:rPr>
                </m:ctrlPr>
              </m:naryPr>
              <m:sub>
                <m:r>
                  <w:rPr>
                    <w:rFonts w:ascii="Cambria Math" w:eastAsia="Courier New" w:hAnsi="Cambria Math"/>
                    <w:sz w:val="28"/>
                    <w:szCs w:val="28"/>
                    <w:lang w:val="en-US"/>
                  </w:rPr>
                  <m:t>t=1</m:t>
                </m:r>
              </m:sub>
              <m:sup>
                <m:r>
                  <w:rPr>
                    <w:rFonts w:ascii="Cambria Math" w:eastAsia="Courier New" w:hAnsi="Cambria Math"/>
                    <w:sz w:val="28"/>
                    <w:szCs w:val="28"/>
                    <w:lang w:val="en-US"/>
                  </w:rPr>
                  <m:t>n</m:t>
                </m:r>
              </m:sup>
              <m:e>
                <m:sSup>
                  <m:sSupPr>
                    <m:ctrlPr>
                      <w:rPr>
                        <w:rFonts w:ascii="Cambria Math" w:eastAsia="Courier New" w:hAnsi="Cambria Math"/>
                        <w:i/>
                        <w:sz w:val="28"/>
                        <w:szCs w:val="28"/>
                      </w:rPr>
                    </m:ctrlPr>
                  </m:sSupPr>
                  <m:e>
                    <m:d>
                      <m:dPr>
                        <m:ctrlPr>
                          <w:rPr>
                            <w:rFonts w:ascii="Cambria Math" w:eastAsia="Courier New" w:hAnsi="Cambria Math"/>
                            <w:i/>
                            <w:sz w:val="28"/>
                            <w:szCs w:val="28"/>
                          </w:rPr>
                        </m:ctrlPr>
                      </m:dPr>
                      <m:e>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lang w:val="en-US"/>
                          </w:rPr>
                          <m:t>-</m:t>
                        </m:r>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d>
                  </m:e>
                  <m:sup>
                    <m:r>
                      <w:rPr>
                        <w:rFonts w:ascii="Cambria Math" w:eastAsia="Courier New" w:hAnsi="Cambria Math"/>
                        <w:sz w:val="28"/>
                        <w:szCs w:val="28"/>
                        <w:lang w:val="en-US"/>
                      </w:rPr>
                      <m:t>2</m:t>
                    </m:r>
                  </m:sup>
                </m:sSup>
              </m:e>
            </m:nary>
          </m:num>
          <m:den>
            <m:r>
              <w:rPr>
                <w:rFonts w:ascii="Cambria Math" w:eastAsia="Courier New" w:hAnsi="Cambria Math"/>
                <w:sz w:val="28"/>
                <w:szCs w:val="28"/>
                <w:lang w:val="en-US"/>
              </w:rPr>
              <m:t>n-k-1</m:t>
            </m:r>
          </m:den>
        </m:f>
      </m:oMath>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r>
      <w:r w:rsidR="00D74B71" w:rsidRPr="00013E7A">
        <w:rPr>
          <w:rFonts w:eastAsia="Courier New"/>
          <w:sz w:val="28"/>
          <w:szCs w:val="28"/>
          <w:lang w:val="en-US"/>
        </w:rPr>
        <w:tab/>
        <w:t>(1</w:t>
      </w:r>
      <w:r w:rsidR="004809A6" w:rsidRPr="004809A6">
        <w:rPr>
          <w:rFonts w:eastAsia="Courier New"/>
          <w:sz w:val="28"/>
          <w:szCs w:val="28"/>
          <w:lang w:val="en-US"/>
        </w:rPr>
        <w:t>8</w:t>
      </w:r>
      <w:r w:rsidR="00D74B71" w:rsidRPr="00013E7A">
        <w:rPr>
          <w:rFonts w:eastAsia="Courier New"/>
          <w:sz w:val="28"/>
          <w:szCs w:val="28"/>
          <w:lang w:val="en-US"/>
        </w:rPr>
        <w:t>)</w:t>
      </w:r>
    </w:p>
    <w:p w:rsidR="00E8026C" w:rsidRPr="00013E7A" w:rsidRDefault="00D74B71" w:rsidP="00E8026C">
      <w:pPr>
        <w:spacing w:line="360" w:lineRule="auto"/>
        <w:ind w:firstLine="680"/>
        <w:jc w:val="both"/>
        <w:rPr>
          <w:rFonts w:eastAsia="Courier New"/>
          <w:sz w:val="28"/>
          <w:szCs w:val="28"/>
        </w:rPr>
      </w:pPr>
      <w:r w:rsidRPr="00013E7A">
        <w:rPr>
          <w:rFonts w:eastAsia="Courier New"/>
          <w:sz w:val="28"/>
          <w:szCs w:val="28"/>
        </w:rPr>
        <w:lastRenderedPageBreak/>
        <w:t xml:space="preserve">5. </w:t>
      </w:r>
      <w:r w:rsidR="00E8026C" w:rsidRPr="00013E7A">
        <w:rPr>
          <w:rFonts w:eastAsia="Courier New"/>
          <w:sz w:val="28"/>
          <w:szCs w:val="28"/>
          <w:lang w:val="en-US"/>
        </w:rPr>
        <w:t>S</w:t>
      </w:r>
      <w:r w:rsidR="00E8026C" w:rsidRPr="00013E7A">
        <w:rPr>
          <w:rFonts w:eastAsia="Courier New"/>
          <w:sz w:val="28"/>
          <w:szCs w:val="28"/>
        </w:rPr>
        <w:t xml:space="preserve"> – средняя</w:t>
      </w:r>
      <w:r w:rsidRPr="00013E7A">
        <w:rPr>
          <w:rFonts w:eastAsia="Courier New"/>
          <w:sz w:val="28"/>
          <w:szCs w:val="28"/>
        </w:rPr>
        <w:t xml:space="preserve"> </w:t>
      </w:r>
      <w:r w:rsidR="00E8026C" w:rsidRPr="00013E7A">
        <w:rPr>
          <w:rFonts w:eastAsia="Courier New"/>
          <w:sz w:val="28"/>
          <w:szCs w:val="28"/>
        </w:rPr>
        <w:t>квадратическая</w:t>
      </w:r>
      <w:r w:rsidRPr="00013E7A">
        <w:rPr>
          <w:rFonts w:eastAsia="Courier New"/>
          <w:sz w:val="28"/>
          <w:szCs w:val="28"/>
        </w:rPr>
        <w:t xml:space="preserve"> </w:t>
      </w:r>
      <w:r w:rsidR="00E8026C" w:rsidRPr="00013E7A">
        <w:rPr>
          <w:rFonts w:eastAsia="Courier New"/>
          <w:sz w:val="28"/>
          <w:szCs w:val="28"/>
        </w:rPr>
        <w:t>ошибка</w:t>
      </w:r>
      <w:r w:rsidR="004809A6">
        <w:rPr>
          <w:rFonts w:eastAsia="Courier New"/>
          <w:sz w:val="28"/>
          <w:szCs w:val="28"/>
        </w:rPr>
        <w:t xml:space="preserve"> (19</w:t>
      </w:r>
      <w:r w:rsidRPr="00013E7A">
        <w:rPr>
          <w:rFonts w:eastAsia="Courier New"/>
          <w:sz w:val="28"/>
          <w:szCs w:val="28"/>
        </w:rPr>
        <w:t>)</w:t>
      </w:r>
      <w:r w:rsidR="00E8026C"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m:oMath>
        <m:r>
          <m:rPr>
            <m:sty m:val="p"/>
          </m:rPr>
          <w:rPr>
            <w:rFonts w:ascii="Cambria Math" w:eastAsia="Courier New" w:hAnsi="Cambria Math"/>
            <w:sz w:val="28"/>
            <w:szCs w:val="28"/>
            <w:lang w:val="en-US"/>
          </w:rPr>
          <m:t>S</m:t>
        </m:r>
        <m:r>
          <m:rPr>
            <m:sty m:val="p"/>
          </m:rPr>
          <w:rPr>
            <w:rFonts w:ascii="Cambria Math" w:eastAsia="Courier New" w:hAnsi="Cambria Math"/>
            <w:sz w:val="28"/>
            <w:szCs w:val="28"/>
          </w:rPr>
          <m:t>=</m:t>
        </m:r>
        <m:rad>
          <m:radPr>
            <m:degHide m:val="1"/>
            <m:ctrlPr>
              <w:rPr>
                <w:rFonts w:ascii="Cambria Math" w:eastAsia="Courier New" w:hAnsi="Cambria Math"/>
                <w:sz w:val="28"/>
                <w:szCs w:val="28"/>
                <w:lang w:val="en-US"/>
              </w:rPr>
            </m:ctrlPr>
          </m:radPr>
          <m:deg/>
          <m:e>
            <m:f>
              <m:fPr>
                <m:ctrlPr>
                  <w:rPr>
                    <w:rFonts w:ascii="Cambria Math" w:eastAsia="Courier New" w:hAnsi="Cambria Math"/>
                    <w:sz w:val="28"/>
                    <w:szCs w:val="28"/>
                    <w:lang w:val="en-US"/>
                  </w:rPr>
                </m:ctrlPr>
              </m:fPr>
              <m:num>
                <m:nary>
                  <m:naryPr>
                    <m:chr m:val="∑"/>
                    <m:limLoc m:val="undOvr"/>
                    <m:ctrlPr>
                      <w:rPr>
                        <w:rFonts w:ascii="Cambria Math" w:eastAsia="Courier New" w:hAnsi="Cambria Math"/>
                        <w:sz w:val="28"/>
                        <w:szCs w:val="28"/>
                        <w:lang w:val="en-US"/>
                      </w:rPr>
                    </m:ctrlPr>
                  </m:naryPr>
                  <m:sub>
                    <m:r>
                      <w:rPr>
                        <w:rFonts w:ascii="Cambria Math" w:eastAsia="Courier New" w:hAnsi="Cambria Math"/>
                        <w:sz w:val="28"/>
                        <w:szCs w:val="28"/>
                        <w:lang w:val="en-US"/>
                      </w:rPr>
                      <m:t>t</m:t>
                    </m:r>
                    <m:r>
                      <w:rPr>
                        <w:rFonts w:ascii="Cambria Math" w:eastAsia="Courier New" w:hAnsi="Cambria Math"/>
                        <w:sz w:val="28"/>
                        <w:szCs w:val="28"/>
                      </w:rPr>
                      <m:t>=1</m:t>
                    </m:r>
                  </m:sub>
                  <m:sup>
                    <m:r>
                      <w:rPr>
                        <w:rFonts w:ascii="Cambria Math" w:eastAsia="Courier New" w:hAnsi="Cambria Math"/>
                        <w:sz w:val="28"/>
                        <w:szCs w:val="28"/>
                        <w:lang w:val="en-US"/>
                      </w:rPr>
                      <m:t>n</m:t>
                    </m:r>
                  </m:sup>
                  <m:e>
                    <m:sSup>
                      <m:sSupPr>
                        <m:ctrlPr>
                          <w:rPr>
                            <w:rFonts w:ascii="Cambria Math" w:eastAsia="Courier New" w:hAnsi="Cambria Math"/>
                            <w:i/>
                            <w:sz w:val="28"/>
                            <w:szCs w:val="28"/>
                          </w:rPr>
                        </m:ctrlPr>
                      </m:sSupPr>
                      <m:e>
                        <m:d>
                          <m:dPr>
                            <m:ctrlPr>
                              <w:rPr>
                                <w:rFonts w:ascii="Cambria Math" w:eastAsia="Courier New" w:hAnsi="Cambria Math"/>
                                <w:i/>
                                <w:sz w:val="28"/>
                                <w:szCs w:val="28"/>
                              </w:rPr>
                            </m:ctrlPr>
                          </m:dPr>
                          <m:e>
                            <m:sSub>
                              <m:sSubPr>
                                <m:ctrlPr>
                                  <w:rPr>
                                    <w:rFonts w:ascii="Cambria Math" w:eastAsia="Courier New" w:hAnsi="Cambria Math"/>
                                    <w:i/>
                                    <w:sz w:val="28"/>
                                    <w:szCs w:val="28"/>
                                  </w:rPr>
                                </m:ctrlPr>
                              </m:sSubPr>
                              <m:e>
                                <m:acc>
                                  <m:accPr>
                                    <m:ctrlPr>
                                      <w:rPr>
                                        <w:rFonts w:ascii="Cambria Math" w:eastAsia="Courier New" w:hAnsi="Cambria Math"/>
                                        <w:i/>
                                        <w:sz w:val="28"/>
                                        <w:szCs w:val="28"/>
                                      </w:rPr>
                                    </m:ctrlPr>
                                  </m:accPr>
                                  <m:e>
                                    <m:r>
                                      <w:rPr>
                                        <w:rFonts w:ascii="Cambria Math" w:eastAsia="Courier New" w:hAnsi="Cambria Math"/>
                                        <w:sz w:val="28"/>
                                        <w:szCs w:val="28"/>
                                      </w:rPr>
                                      <m:t>y</m:t>
                                    </m:r>
                                  </m:e>
                                </m:acc>
                              </m:e>
                              <m:sub>
                                <m:r>
                                  <w:rPr>
                                    <w:rFonts w:ascii="Cambria Math" w:eastAsia="Courier New" w:hAnsi="Cambria Math"/>
                                    <w:sz w:val="28"/>
                                    <w:szCs w:val="28"/>
                                  </w:rPr>
                                  <m:t>t</m:t>
                                </m:r>
                              </m:sub>
                            </m:sSub>
                            <m:r>
                              <w:rPr>
                                <w:rFonts w:ascii="Cambria Math" w:eastAsia="Courier New" w:hAnsi="Cambria Math"/>
                                <w:sz w:val="28"/>
                                <w:szCs w:val="28"/>
                              </w:rPr>
                              <m:t>-</m:t>
                            </m:r>
                            <m:sSub>
                              <m:sSubPr>
                                <m:ctrlPr>
                                  <w:rPr>
                                    <w:rFonts w:ascii="Cambria Math" w:eastAsia="Courier New" w:hAnsi="Cambria Math"/>
                                    <w:i/>
                                    <w:sz w:val="28"/>
                                    <w:szCs w:val="28"/>
                                  </w:rPr>
                                </m:ctrlPr>
                              </m:sSubPr>
                              <m:e>
                                <m:r>
                                  <w:rPr>
                                    <w:rFonts w:ascii="Cambria Math" w:eastAsia="Courier New" w:hAnsi="Cambria Math"/>
                                    <w:sz w:val="28"/>
                                    <w:szCs w:val="28"/>
                                  </w:rPr>
                                  <m:t>y</m:t>
                                </m:r>
                              </m:e>
                              <m:sub>
                                <m:r>
                                  <w:rPr>
                                    <w:rFonts w:ascii="Cambria Math" w:eastAsia="Courier New" w:hAnsi="Cambria Math"/>
                                    <w:sz w:val="28"/>
                                    <w:szCs w:val="28"/>
                                  </w:rPr>
                                  <m:t>t</m:t>
                                </m:r>
                              </m:sub>
                            </m:sSub>
                          </m:e>
                        </m:d>
                      </m:e>
                      <m:sup>
                        <m:r>
                          <w:rPr>
                            <w:rFonts w:ascii="Cambria Math" w:eastAsia="Courier New" w:hAnsi="Cambria Math"/>
                            <w:sz w:val="28"/>
                            <w:szCs w:val="28"/>
                          </w:rPr>
                          <m:t>2</m:t>
                        </m:r>
                      </m:sup>
                    </m:sSup>
                  </m:e>
                </m:nary>
              </m:num>
              <m:den>
                <m:r>
                  <w:rPr>
                    <w:rFonts w:ascii="Cambria Math" w:eastAsia="Courier New" w:hAnsi="Cambria Math"/>
                    <w:sz w:val="28"/>
                    <w:szCs w:val="28"/>
                    <w:lang w:val="en-US"/>
                  </w:rPr>
                  <m:t>n</m:t>
                </m:r>
              </m:den>
            </m:f>
          </m:e>
        </m:rad>
      </m:oMath>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r>
      <w:r w:rsidR="004809A6">
        <w:rPr>
          <w:rFonts w:eastAsia="Courier New"/>
          <w:sz w:val="28"/>
          <w:szCs w:val="28"/>
        </w:rPr>
        <w:tab/>
        <w:t>(19</w:t>
      </w:r>
      <w:r w:rsidR="00D74B71" w:rsidRPr="00013E7A">
        <w:rPr>
          <w:rFonts w:eastAsia="Courier New"/>
          <w:sz w:val="28"/>
          <w:szCs w:val="28"/>
        </w:rPr>
        <w:t>)</w:t>
      </w:r>
    </w:p>
    <w:p w:rsidR="00F67917" w:rsidRDefault="00F67917"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Приведем результаты оценки точности выбранных моделей (табл.</w:t>
      </w:r>
      <w:r w:rsidR="00D74B71" w:rsidRPr="00013E7A">
        <w:rPr>
          <w:rFonts w:eastAsia="Courier New"/>
          <w:sz w:val="28"/>
          <w:szCs w:val="28"/>
        </w:rPr>
        <w:t xml:space="preserve"> 6</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Таблица </w:t>
      </w:r>
      <w:r w:rsidR="00D74B71" w:rsidRPr="00013E7A">
        <w:rPr>
          <w:rFonts w:eastAsia="Courier New"/>
          <w:sz w:val="28"/>
          <w:szCs w:val="28"/>
        </w:rPr>
        <w:t xml:space="preserve">6 </w:t>
      </w:r>
      <w:r w:rsidRPr="00013E7A">
        <w:rPr>
          <w:sz w:val="28"/>
          <w:szCs w:val="28"/>
        </w:rPr>
        <w:t>–</w:t>
      </w:r>
      <w:r w:rsidRPr="00013E7A">
        <w:rPr>
          <w:rFonts w:eastAsia="Courier New"/>
          <w:sz w:val="28"/>
          <w:szCs w:val="28"/>
        </w:rPr>
        <w:t xml:space="preserve"> Результаты оценки точности тренд-сезонной модели</w:t>
      </w:r>
      <w:r w:rsidR="00D74B71" w:rsidRPr="00013E7A">
        <w:rPr>
          <w:rFonts w:eastAsia="Courier New"/>
          <w:sz w:val="28"/>
          <w:szCs w:val="28"/>
        </w:rPr>
        <w:t>,</w:t>
      </w:r>
      <w:r w:rsidRPr="00013E7A">
        <w:rPr>
          <w:rFonts w:eastAsia="Courier New"/>
          <w:sz w:val="28"/>
          <w:szCs w:val="28"/>
        </w:rPr>
        <w:t xml:space="preserve"> </w:t>
      </w:r>
      <w:r w:rsidR="00D74B71" w:rsidRPr="00013E7A">
        <w:rPr>
          <w:rFonts w:eastAsia="Courier New"/>
          <w:sz w:val="28"/>
          <w:szCs w:val="28"/>
        </w:rPr>
        <w:t>модели</w:t>
      </w:r>
      <w:r w:rsidRPr="00013E7A">
        <w:rPr>
          <w:rFonts w:eastAsia="Courier New"/>
          <w:sz w:val="28"/>
          <w:szCs w:val="28"/>
        </w:rPr>
        <w:t xml:space="preserve"> Хольта-Уинтерса</w:t>
      </w:r>
      <w:r w:rsidR="00D74B71" w:rsidRPr="00013E7A">
        <w:rPr>
          <w:rFonts w:eastAsia="Courier New"/>
          <w:sz w:val="28"/>
          <w:szCs w:val="28"/>
        </w:rPr>
        <w:t>, модели с фиктивной переменной</w:t>
      </w:r>
    </w:p>
    <w:tbl>
      <w:tblPr>
        <w:tblW w:w="9463" w:type="dxa"/>
        <w:jc w:val="center"/>
        <w:tblInd w:w="93" w:type="dxa"/>
        <w:tblLook w:val="04A0" w:firstRow="1" w:lastRow="0" w:firstColumn="1" w:lastColumn="0" w:noHBand="0" w:noVBand="1"/>
      </w:tblPr>
      <w:tblGrid>
        <w:gridCol w:w="2000"/>
        <w:gridCol w:w="1408"/>
        <w:gridCol w:w="1949"/>
        <w:gridCol w:w="1916"/>
        <w:gridCol w:w="2190"/>
      </w:tblGrid>
      <w:tr w:rsidR="00E8026C" w:rsidRPr="00013E7A" w:rsidTr="00F67917">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Показатели то</w:t>
            </w:r>
            <w:r w:rsidRPr="00013E7A">
              <w:t>ч</w:t>
            </w:r>
            <w:r w:rsidRPr="00013E7A">
              <w:t>ности моделей</w:t>
            </w:r>
          </w:p>
        </w:tc>
        <w:tc>
          <w:tcPr>
            <w:tcW w:w="1408" w:type="dxa"/>
            <w:tcBorders>
              <w:top w:val="single" w:sz="4" w:space="0" w:color="auto"/>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Ед.изм.</w:t>
            </w:r>
          </w:p>
        </w:tc>
        <w:tc>
          <w:tcPr>
            <w:tcW w:w="1949" w:type="dxa"/>
            <w:tcBorders>
              <w:top w:val="single" w:sz="4" w:space="0" w:color="auto"/>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Тренд-сезонная модель</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Модель Хольта-Уинтерса</w:t>
            </w:r>
          </w:p>
        </w:tc>
        <w:tc>
          <w:tcPr>
            <w:tcW w:w="2190" w:type="dxa"/>
            <w:tcBorders>
              <w:top w:val="single" w:sz="4" w:space="0" w:color="auto"/>
              <w:left w:val="nil"/>
              <w:bottom w:val="single" w:sz="4" w:space="0" w:color="auto"/>
              <w:right w:val="single" w:sz="4" w:space="0" w:color="auto"/>
            </w:tcBorders>
          </w:tcPr>
          <w:p w:rsidR="00E8026C" w:rsidRPr="00013E7A" w:rsidRDefault="00E8026C" w:rsidP="00D74B71">
            <w:pPr>
              <w:jc w:val="center"/>
            </w:pPr>
            <w:r w:rsidRPr="00013E7A">
              <w:t>Модель с фикти</w:t>
            </w:r>
            <w:r w:rsidRPr="00013E7A">
              <w:t>в</w:t>
            </w:r>
            <w:r w:rsidRPr="00013E7A">
              <w:t>ной переменными</w:t>
            </w:r>
          </w:p>
        </w:tc>
      </w:tr>
      <w:tr w:rsidR="00E8026C" w:rsidRPr="00013E7A" w:rsidTr="00F67917">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MAD</w:t>
            </w:r>
          </w:p>
        </w:tc>
        <w:tc>
          <w:tcPr>
            <w:tcW w:w="1408"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руб/тн</w:t>
            </w:r>
          </w:p>
        </w:tc>
        <w:tc>
          <w:tcPr>
            <w:tcW w:w="1949"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1 231</w:t>
            </w:r>
          </w:p>
        </w:tc>
        <w:tc>
          <w:tcPr>
            <w:tcW w:w="1916"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1 448</w:t>
            </w:r>
          </w:p>
        </w:tc>
        <w:tc>
          <w:tcPr>
            <w:tcW w:w="2190" w:type="dxa"/>
            <w:tcBorders>
              <w:top w:val="nil"/>
              <w:left w:val="nil"/>
              <w:bottom w:val="single" w:sz="4" w:space="0" w:color="auto"/>
              <w:right w:val="single" w:sz="4" w:space="0" w:color="auto"/>
            </w:tcBorders>
          </w:tcPr>
          <w:p w:rsidR="00E8026C" w:rsidRPr="00013E7A" w:rsidRDefault="00E8026C" w:rsidP="00D74B71">
            <w:pPr>
              <w:jc w:val="center"/>
            </w:pPr>
            <w:r w:rsidRPr="00013E7A">
              <w:t>1292</w:t>
            </w:r>
          </w:p>
        </w:tc>
      </w:tr>
      <w:tr w:rsidR="00E8026C" w:rsidRPr="00013E7A" w:rsidTr="00F67917">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MAPE</w:t>
            </w:r>
          </w:p>
        </w:tc>
        <w:tc>
          <w:tcPr>
            <w:tcW w:w="1408"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w:t>
            </w:r>
          </w:p>
        </w:tc>
        <w:tc>
          <w:tcPr>
            <w:tcW w:w="1949"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14%</w:t>
            </w:r>
          </w:p>
        </w:tc>
        <w:tc>
          <w:tcPr>
            <w:tcW w:w="1916"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15%</w:t>
            </w:r>
          </w:p>
        </w:tc>
        <w:tc>
          <w:tcPr>
            <w:tcW w:w="2190" w:type="dxa"/>
            <w:tcBorders>
              <w:top w:val="nil"/>
              <w:left w:val="nil"/>
              <w:bottom w:val="single" w:sz="4" w:space="0" w:color="auto"/>
              <w:right w:val="single" w:sz="4" w:space="0" w:color="auto"/>
            </w:tcBorders>
          </w:tcPr>
          <w:p w:rsidR="00E8026C" w:rsidRPr="00013E7A" w:rsidRDefault="00E8026C" w:rsidP="00D74B71">
            <w:pPr>
              <w:jc w:val="center"/>
            </w:pPr>
            <w:r w:rsidRPr="00013E7A">
              <w:t>14%</w:t>
            </w:r>
          </w:p>
        </w:tc>
      </w:tr>
      <w:tr w:rsidR="00E8026C" w:rsidRPr="00013E7A" w:rsidTr="00F67917">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SSE</w:t>
            </w:r>
          </w:p>
        </w:tc>
        <w:tc>
          <w:tcPr>
            <w:tcW w:w="1408"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(руб/тн)^2</w:t>
            </w:r>
          </w:p>
        </w:tc>
        <w:tc>
          <w:tcPr>
            <w:tcW w:w="1949"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363 695 312</w:t>
            </w:r>
          </w:p>
        </w:tc>
        <w:tc>
          <w:tcPr>
            <w:tcW w:w="1916"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386 267 059</w:t>
            </w:r>
          </w:p>
        </w:tc>
        <w:tc>
          <w:tcPr>
            <w:tcW w:w="2190" w:type="dxa"/>
            <w:tcBorders>
              <w:top w:val="nil"/>
              <w:left w:val="nil"/>
              <w:bottom w:val="single" w:sz="4" w:space="0" w:color="auto"/>
              <w:right w:val="single" w:sz="4" w:space="0" w:color="auto"/>
            </w:tcBorders>
            <w:vAlign w:val="bottom"/>
          </w:tcPr>
          <w:p w:rsidR="00E8026C" w:rsidRPr="00013E7A" w:rsidRDefault="00E8026C" w:rsidP="00D74B71">
            <w:pPr>
              <w:jc w:val="center"/>
            </w:pPr>
            <w:r w:rsidRPr="00013E7A">
              <w:t>375 396 695</w:t>
            </w:r>
          </w:p>
        </w:tc>
      </w:tr>
      <w:tr w:rsidR="00E8026C" w:rsidRPr="00013E7A" w:rsidTr="00F67917">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MSE</w:t>
            </w:r>
          </w:p>
        </w:tc>
        <w:tc>
          <w:tcPr>
            <w:tcW w:w="1408"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(руб/тн)^2</w:t>
            </w:r>
          </w:p>
        </w:tc>
        <w:tc>
          <w:tcPr>
            <w:tcW w:w="1949"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2 440 908</w:t>
            </w:r>
          </w:p>
        </w:tc>
        <w:tc>
          <w:tcPr>
            <w:tcW w:w="1916"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3 786 932</w:t>
            </w:r>
          </w:p>
        </w:tc>
        <w:tc>
          <w:tcPr>
            <w:tcW w:w="2190" w:type="dxa"/>
            <w:tcBorders>
              <w:top w:val="nil"/>
              <w:left w:val="nil"/>
              <w:bottom w:val="single" w:sz="4" w:space="0" w:color="auto"/>
              <w:right w:val="single" w:sz="4" w:space="0" w:color="auto"/>
            </w:tcBorders>
            <w:vAlign w:val="bottom"/>
          </w:tcPr>
          <w:p w:rsidR="00E8026C" w:rsidRPr="00013E7A" w:rsidRDefault="00E8026C" w:rsidP="00D74B71">
            <w:pPr>
              <w:jc w:val="center"/>
            </w:pPr>
            <w:r w:rsidRPr="00013E7A">
              <w:t>2 536 464</w:t>
            </w:r>
          </w:p>
        </w:tc>
      </w:tr>
      <w:tr w:rsidR="00E8026C" w:rsidRPr="00013E7A" w:rsidTr="00F67917">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S</w:t>
            </w:r>
          </w:p>
        </w:tc>
        <w:tc>
          <w:tcPr>
            <w:tcW w:w="1408"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руб/тн</w:t>
            </w:r>
          </w:p>
        </w:tc>
        <w:tc>
          <w:tcPr>
            <w:tcW w:w="1949"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1 552</w:t>
            </w:r>
          </w:p>
        </w:tc>
        <w:tc>
          <w:tcPr>
            <w:tcW w:w="1916" w:type="dxa"/>
            <w:tcBorders>
              <w:top w:val="nil"/>
              <w:left w:val="nil"/>
              <w:bottom w:val="single" w:sz="4" w:space="0" w:color="auto"/>
              <w:right w:val="single" w:sz="4" w:space="0" w:color="auto"/>
            </w:tcBorders>
            <w:shd w:val="clear" w:color="auto" w:fill="auto"/>
            <w:noWrap/>
            <w:vAlign w:val="bottom"/>
            <w:hideMark/>
          </w:tcPr>
          <w:p w:rsidR="00E8026C" w:rsidRPr="00013E7A" w:rsidRDefault="00E8026C" w:rsidP="00D74B71">
            <w:pPr>
              <w:jc w:val="center"/>
            </w:pPr>
            <w:r w:rsidRPr="00013E7A">
              <w:t>1 927</w:t>
            </w:r>
          </w:p>
        </w:tc>
        <w:tc>
          <w:tcPr>
            <w:tcW w:w="2190" w:type="dxa"/>
            <w:tcBorders>
              <w:top w:val="nil"/>
              <w:left w:val="nil"/>
              <w:bottom w:val="single" w:sz="4" w:space="0" w:color="auto"/>
              <w:right w:val="single" w:sz="4" w:space="0" w:color="auto"/>
            </w:tcBorders>
            <w:vAlign w:val="bottom"/>
          </w:tcPr>
          <w:p w:rsidR="00E8026C" w:rsidRPr="00013E7A" w:rsidRDefault="00E8026C" w:rsidP="00D74B71">
            <w:pPr>
              <w:jc w:val="center"/>
            </w:pPr>
            <w:r w:rsidRPr="00013E7A">
              <w:t>1577</w:t>
            </w:r>
          </w:p>
        </w:tc>
      </w:tr>
    </w:tbl>
    <w:p w:rsidR="00E8026C" w:rsidRPr="00013E7A" w:rsidRDefault="00E8026C" w:rsidP="004809A6">
      <w:pPr>
        <w:spacing w:before="120" w:line="360" w:lineRule="auto"/>
        <w:ind w:firstLine="680"/>
        <w:jc w:val="both"/>
        <w:rPr>
          <w:rFonts w:eastAsia="Courier New"/>
          <w:sz w:val="28"/>
          <w:szCs w:val="28"/>
        </w:rPr>
      </w:pPr>
      <w:r w:rsidRPr="00013E7A">
        <w:rPr>
          <w:rFonts w:eastAsia="Courier New"/>
          <w:sz w:val="28"/>
          <w:szCs w:val="28"/>
        </w:rPr>
        <w:t>Из табл</w:t>
      </w:r>
      <w:r w:rsidR="00D74B71" w:rsidRPr="00013E7A">
        <w:rPr>
          <w:rFonts w:eastAsia="Courier New"/>
          <w:sz w:val="28"/>
          <w:szCs w:val="28"/>
        </w:rPr>
        <w:t>ицы 6</w:t>
      </w:r>
      <w:r w:rsidRPr="00013E7A">
        <w:rPr>
          <w:rFonts w:eastAsia="Courier New"/>
          <w:sz w:val="28"/>
          <w:szCs w:val="28"/>
        </w:rPr>
        <w:t xml:space="preserve"> видно, что точность тренд-сезонной модели выше, чем то</w:t>
      </w:r>
      <w:r w:rsidRPr="00013E7A">
        <w:rPr>
          <w:rFonts w:eastAsia="Courier New"/>
          <w:sz w:val="28"/>
          <w:szCs w:val="28"/>
        </w:rPr>
        <w:t>ч</w:t>
      </w:r>
      <w:r w:rsidRPr="00013E7A">
        <w:rPr>
          <w:rFonts w:eastAsia="Courier New"/>
          <w:sz w:val="28"/>
          <w:szCs w:val="28"/>
        </w:rPr>
        <w:t>ность модели Хольта-Уинтерса и модели с фиктивной переменной. Однако, как выявлено ранее, тренд-сезонная модель не адекватно описывает ситуацию, не адекватна и модель с фиктивной переменной, поэтому в дальнейшем будем и</w:t>
      </w:r>
      <w:r w:rsidRPr="00013E7A">
        <w:rPr>
          <w:rFonts w:eastAsia="Courier New"/>
          <w:sz w:val="28"/>
          <w:szCs w:val="28"/>
        </w:rPr>
        <w:t>с</w:t>
      </w:r>
      <w:r w:rsidRPr="00013E7A">
        <w:rPr>
          <w:rFonts w:eastAsia="Courier New"/>
          <w:sz w:val="28"/>
          <w:szCs w:val="28"/>
        </w:rPr>
        <w:t>пользовать модель Хольта-Уинтерса</w:t>
      </w:r>
      <w:r w:rsidR="00D74B71" w:rsidRPr="00013E7A">
        <w:rPr>
          <w:rFonts w:eastAsia="Courier New"/>
          <w:sz w:val="28"/>
          <w:szCs w:val="28"/>
        </w:rPr>
        <w:t>, точность которой достаточна для прогн</w:t>
      </w:r>
      <w:r w:rsidR="00D74B71" w:rsidRPr="00013E7A">
        <w:rPr>
          <w:rFonts w:eastAsia="Courier New"/>
          <w:sz w:val="28"/>
          <w:szCs w:val="28"/>
        </w:rPr>
        <w:t>о</w:t>
      </w:r>
      <w:r w:rsidR="00D74B71" w:rsidRPr="00013E7A">
        <w:rPr>
          <w:rFonts w:eastAsia="Courier New"/>
          <w:sz w:val="28"/>
          <w:szCs w:val="28"/>
        </w:rPr>
        <w:t>зирования цен на пшеницу</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Аналогичным образом прогнозируются цены на все ресурсы на месяц вперед. </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Далее требуется сформировать группы взаимозаменяемых (по качестве</w:t>
      </w:r>
      <w:r w:rsidRPr="00013E7A">
        <w:rPr>
          <w:rFonts w:eastAsia="Courier New"/>
          <w:sz w:val="28"/>
          <w:szCs w:val="28"/>
        </w:rPr>
        <w:t>н</w:t>
      </w:r>
      <w:r w:rsidRPr="00013E7A">
        <w:rPr>
          <w:rFonts w:eastAsia="Courier New"/>
          <w:sz w:val="28"/>
          <w:szCs w:val="28"/>
        </w:rPr>
        <w:t>ным характеристикам) ресурсов, в каждой группе отсортировать ресурсы по ценам, по возрастанию, попробовать заказать ресурсы с минимальными цен</w:t>
      </w:r>
      <w:r w:rsidRPr="00013E7A">
        <w:rPr>
          <w:rFonts w:eastAsia="Courier New"/>
          <w:sz w:val="28"/>
          <w:szCs w:val="28"/>
        </w:rPr>
        <w:t>а</w:t>
      </w:r>
      <w:r w:rsidRPr="00013E7A">
        <w:rPr>
          <w:rFonts w:eastAsia="Courier New"/>
          <w:sz w:val="28"/>
          <w:szCs w:val="28"/>
        </w:rPr>
        <w:t xml:space="preserve">ми. </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Укрупненно можно выделить следующие группы ресурсов:</w:t>
      </w:r>
    </w:p>
    <w:p w:rsidR="00E8026C" w:rsidRPr="00013E7A" w:rsidRDefault="00E8026C" w:rsidP="005002FA">
      <w:pPr>
        <w:pStyle w:val="a3"/>
        <w:numPr>
          <w:ilvl w:val="0"/>
          <w:numId w:val="14"/>
        </w:numPr>
        <w:spacing w:line="360" w:lineRule="auto"/>
        <w:ind w:left="284" w:hanging="284"/>
        <w:jc w:val="both"/>
        <w:rPr>
          <w:rFonts w:eastAsia="Courier New"/>
          <w:sz w:val="28"/>
          <w:szCs w:val="28"/>
        </w:rPr>
      </w:pPr>
      <w:r w:rsidRPr="00013E7A">
        <w:rPr>
          <w:rFonts w:eastAsia="Courier New"/>
          <w:sz w:val="28"/>
          <w:szCs w:val="28"/>
        </w:rPr>
        <w:t>Зерновые – это низкобелковые добавки, которые используются в кормах  в качестве наполнителя. Например, пшеница, рожь, ячмень, отруби</w:t>
      </w:r>
      <w:r w:rsidR="00A444B8" w:rsidRPr="00013E7A">
        <w:rPr>
          <w:rFonts w:eastAsia="Courier New"/>
          <w:sz w:val="28"/>
          <w:szCs w:val="28"/>
        </w:rPr>
        <w:t>.</w:t>
      </w:r>
    </w:p>
    <w:p w:rsidR="00E8026C" w:rsidRPr="00013E7A" w:rsidRDefault="00E8026C" w:rsidP="005002FA">
      <w:pPr>
        <w:pStyle w:val="a3"/>
        <w:numPr>
          <w:ilvl w:val="0"/>
          <w:numId w:val="14"/>
        </w:numPr>
        <w:spacing w:line="360" w:lineRule="auto"/>
        <w:ind w:left="284" w:hanging="284"/>
        <w:jc w:val="both"/>
        <w:rPr>
          <w:rFonts w:eastAsia="Courier New"/>
          <w:sz w:val="28"/>
          <w:szCs w:val="28"/>
        </w:rPr>
      </w:pPr>
      <w:r w:rsidRPr="00013E7A">
        <w:rPr>
          <w:rFonts w:eastAsia="Courier New"/>
          <w:sz w:val="28"/>
          <w:szCs w:val="28"/>
        </w:rPr>
        <w:t>Высокобелковая группа ресурсов. Например, шрот, жмых, рыбная мука, дрожжи</w:t>
      </w:r>
      <w:r w:rsidR="00A444B8" w:rsidRPr="00013E7A">
        <w:rPr>
          <w:rFonts w:eastAsia="Courier New"/>
          <w:sz w:val="28"/>
          <w:szCs w:val="28"/>
        </w:rPr>
        <w:t>.</w:t>
      </w:r>
    </w:p>
    <w:p w:rsidR="00E8026C" w:rsidRPr="00013E7A" w:rsidRDefault="00E8026C" w:rsidP="005002FA">
      <w:pPr>
        <w:pStyle w:val="a3"/>
        <w:numPr>
          <w:ilvl w:val="0"/>
          <w:numId w:val="14"/>
        </w:numPr>
        <w:spacing w:line="360" w:lineRule="auto"/>
        <w:ind w:left="284" w:hanging="284"/>
        <w:jc w:val="both"/>
        <w:rPr>
          <w:rFonts w:eastAsia="Courier New"/>
          <w:sz w:val="28"/>
          <w:szCs w:val="28"/>
        </w:rPr>
      </w:pPr>
      <w:r w:rsidRPr="00013E7A">
        <w:rPr>
          <w:rFonts w:eastAsia="Courier New"/>
          <w:sz w:val="28"/>
          <w:szCs w:val="28"/>
        </w:rPr>
        <w:t>Минеральные добавки. Например, соль, фосфат, мел</w:t>
      </w:r>
      <w:r w:rsidR="00A444B8" w:rsidRPr="00013E7A">
        <w:rPr>
          <w:rFonts w:eastAsia="Courier New"/>
          <w:sz w:val="28"/>
          <w:szCs w:val="28"/>
        </w:rPr>
        <w:t>.</w:t>
      </w:r>
    </w:p>
    <w:p w:rsidR="00E8026C" w:rsidRPr="00013E7A" w:rsidRDefault="00E8026C" w:rsidP="005002FA">
      <w:pPr>
        <w:pStyle w:val="a3"/>
        <w:numPr>
          <w:ilvl w:val="0"/>
          <w:numId w:val="14"/>
        </w:numPr>
        <w:spacing w:line="360" w:lineRule="auto"/>
        <w:ind w:left="284" w:hanging="284"/>
        <w:jc w:val="both"/>
        <w:rPr>
          <w:rFonts w:eastAsia="Courier New"/>
          <w:sz w:val="28"/>
          <w:szCs w:val="28"/>
        </w:rPr>
      </w:pPr>
      <w:r w:rsidRPr="00013E7A">
        <w:rPr>
          <w:rFonts w:eastAsia="Courier New"/>
          <w:sz w:val="28"/>
          <w:szCs w:val="28"/>
        </w:rPr>
        <w:lastRenderedPageBreak/>
        <w:t>Микродобавки – ресурсы, содержащие микроэлементы, аминокислоты, м</w:t>
      </w:r>
      <w:r w:rsidRPr="00013E7A">
        <w:rPr>
          <w:rFonts w:eastAsia="Courier New"/>
          <w:sz w:val="28"/>
          <w:szCs w:val="28"/>
        </w:rPr>
        <w:t>и</w:t>
      </w:r>
      <w:r w:rsidRPr="00013E7A">
        <w:rPr>
          <w:rFonts w:eastAsia="Courier New"/>
          <w:sz w:val="28"/>
          <w:szCs w:val="28"/>
        </w:rPr>
        <w:t>неральные вещества. Например, метионин, лизин</w:t>
      </w:r>
      <w:r w:rsidR="00A444B8" w:rsidRPr="00013E7A">
        <w:rPr>
          <w:rFonts w:eastAsia="Courier New"/>
          <w:sz w:val="28"/>
          <w:szCs w:val="28"/>
        </w:rPr>
        <w:t>.</w:t>
      </w:r>
    </w:p>
    <w:p w:rsidR="00E8026C" w:rsidRPr="00013E7A" w:rsidRDefault="00E8026C" w:rsidP="005002FA">
      <w:pPr>
        <w:pStyle w:val="a3"/>
        <w:numPr>
          <w:ilvl w:val="0"/>
          <w:numId w:val="14"/>
        </w:numPr>
        <w:spacing w:line="360" w:lineRule="auto"/>
        <w:ind w:left="284" w:hanging="284"/>
        <w:jc w:val="both"/>
        <w:rPr>
          <w:rFonts w:eastAsia="Courier New"/>
          <w:sz w:val="28"/>
          <w:szCs w:val="28"/>
        </w:rPr>
      </w:pPr>
      <w:r w:rsidRPr="00013E7A">
        <w:rPr>
          <w:rFonts w:eastAsia="Courier New"/>
          <w:sz w:val="28"/>
          <w:szCs w:val="28"/>
        </w:rPr>
        <w:t>Премиксы – добавки, содержащие витамины и прочие вещества.</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Найденные</w:t>
      </w:r>
      <w:r w:rsidR="00A444B8" w:rsidRPr="00013E7A">
        <w:rPr>
          <w:rFonts w:eastAsia="Courier New"/>
          <w:sz w:val="28"/>
          <w:szCs w:val="28"/>
        </w:rPr>
        <w:t xml:space="preserve"> </w:t>
      </w:r>
      <w:r w:rsidRPr="00013E7A">
        <w:rPr>
          <w:rFonts w:eastAsia="Courier New"/>
          <w:sz w:val="28"/>
          <w:szCs w:val="28"/>
        </w:rPr>
        <w:t>значения цен ресурсов вносятся в специальную программу</w:t>
      </w:r>
      <w:r w:rsidR="00A444B8" w:rsidRPr="00013E7A">
        <w:rPr>
          <w:rFonts w:eastAsia="Courier New"/>
          <w:sz w:val="28"/>
          <w:szCs w:val="28"/>
        </w:rPr>
        <w:t xml:space="preserve"> </w:t>
      </w:r>
      <w:r w:rsidR="00A444B8" w:rsidRPr="00013E7A">
        <w:rPr>
          <w:sz w:val="28"/>
          <w:szCs w:val="28"/>
        </w:rPr>
        <w:t>«Расчет рецептов комбикормов»</w:t>
      </w:r>
      <w:r w:rsidR="00A444B8" w:rsidRPr="00013E7A">
        <w:rPr>
          <w:rFonts w:eastAsia="Courier New"/>
          <w:sz w:val="28"/>
          <w:szCs w:val="28"/>
        </w:rPr>
        <w:t>.</w:t>
      </w:r>
      <w:r w:rsidRPr="00013E7A">
        <w:rPr>
          <w:rFonts w:eastAsia="Courier New"/>
          <w:sz w:val="28"/>
          <w:szCs w:val="28"/>
        </w:rPr>
        <w:t xml:space="preserve"> </w:t>
      </w:r>
      <w:r w:rsidR="00A444B8" w:rsidRPr="00013E7A">
        <w:rPr>
          <w:rFonts w:eastAsia="Courier New"/>
          <w:sz w:val="28"/>
          <w:szCs w:val="28"/>
        </w:rPr>
        <w:t>В</w:t>
      </w:r>
      <w:r w:rsidRPr="00013E7A">
        <w:rPr>
          <w:rFonts w:eastAsia="Courier New"/>
          <w:sz w:val="28"/>
          <w:szCs w:val="28"/>
        </w:rPr>
        <w:t xml:space="preserve"> ней отбираются ресурсы для расчета кормов с минимальными прогнозными ценами. Затем программа рассчитывает опт</w:t>
      </w:r>
      <w:r w:rsidRPr="00013E7A">
        <w:rPr>
          <w:rFonts w:eastAsia="Courier New"/>
          <w:sz w:val="28"/>
          <w:szCs w:val="28"/>
        </w:rPr>
        <w:t>и</w:t>
      </w:r>
      <w:r w:rsidRPr="00013E7A">
        <w:rPr>
          <w:rFonts w:eastAsia="Courier New"/>
          <w:sz w:val="28"/>
          <w:szCs w:val="28"/>
        </w:rPr>
        <w:t>мальные рецепты, тем самым, определяет потребность во всех</w:t>
      </w:r>
      <w:r w:rsidR="00A444B8" w:rsidRPr="00013E7A">
        <w:rPr>
          <w:rFonts w:eastAsia="Courier New"/>
          <w:sz w:val="28"/>
          <w:szCs w:val="28"/>
        </w:rPr>
        <w:t xml:space="preserve"> </w:t>
      </w:r>
      <w:r w:rsidRPr="00013E7A">
        <w:rPr>
          <w:rFonts w:eastAsia="Courier New"/>
          <w:sz w:val="28"/>
          <w:szCs w:val="28"/>
        </w:rPr>
        <w:t>отобранных к расчету ресурсах на месяц вперед.</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Кратко опишем алгоритм действия программы.</w:t>
      </w:r>
    </w:p>
    <w:p w:rsidR="00E8026C" w:rsidRPr="00013E7A" w:rsidRDefault="00E8026C"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center"/>
        <w:rPr>
          <w:rFonts w:eastAsia="Courier New"/>
          <w:b/>
          <w:sz w:val="28"/>
          <w:szCs w:val="28"/>
        </w:rPr>
      </w:pPr>
      <w:r w:rsidRPr="00013E7A">
        <w:rPr>
          <w:rFonts w:eastAsia="Courier New"/>
          <w:b/>
          <w:sz w:val="28"/>
          <w:szCs w:val="28"/>
        </w:rPr>
        <w:t xml:space="preserve">Описание программы </w:t>
      </w:r>
      <w:r w:rsidR="00A444B8" w:rsidRPr="00013E7A">
        <w:rPr>
          <w:b/>
          <w:sz w:val="28"/>
          <w:szCs w:val="28"/>
        </w:rPr>
        <w:t>«Р</w:t>
      </w:r>
      <w:r w:rsidRPr="00013E7A">
        <w:rPr>
          <w:b/>
          <w:sz w:val="28"/>
          <w:szCs w:val="28"/>
        </w:rPr>
        <w:t>асчет рецептов комбикормов»</w:t>
      </w:r>
    </w:p>
    <w:p w:rsidR="00E8026C" w:rsidRPr="00013E7A" w:rsidRDefault="002002FD" w:rsidP="00E8026C">
      <w:pPr>
        <w:spacing w:line="360" w:lineRule="auto"/>
        <w:ind w:firstLine="680"/>
        <w:jc w:val="both"/>
        <w:rPr>
          <w:sz w:val="28"/>
          <w:szCs w:val="28"/>
        </w:rPr>
      </w:pPr>
      <w:r w:rsidRPr="00013E7A">
        <w:rPr>
          <w:sz w:val="28"/>
          <w:szCs w:val="28"/>
        </w:rPr>
        <w:t>Программа  «Расчет  рецептов комбикормов»</w:t>
      </w:r>
      <w:r w:rsidR="00E8026C" w:rsidRPr="00013E7A">
        <w:rPr>
          <w:sz w:val="28"/>
          <w:szCs w:val="28"/>
        </w:rPr>
        <w:t xml:space="preserve"> предназначена  для  расчета   рецептов комбикормов и кормовых  концентратов.</w:t>
      </w:r>
      <w:r w:rsidRPr="00013E7A">
        <w:rPr>
          <w:sz w:val="28"/>
          <w:szCs w:val="28"/>
        </w:rPr>
        <w:t xml:space="preserve"> </w:t>
      </w:r>
    </w:p>
    <w:p w:rsidR="00E8026C" w:rsidRPr="00013E7A" w:rsidRDefault="00E8026C" w:rsidP="002002FD">
      <w:pPr>
        <w:spacing w:line="360" w:lineRule="auto"/>
        <w:ind w:firstLine="680"/>
        <w:jc w:val="both"/>
        <w:rPr>
          <w:sz w:val="28"/>
          <w:szCs w:val="28"/>
        </w:rPr>
      </w:pPr>
      <w:r w:rsidRPr="00013E7A">
        <w:rPr>
          <w:sz w:val="28"/>
          <w:szCs w:val="28"/>
        </w:rPr>
        <w:t xml:space="preserve">Расчет  рецептов  </w:t>
      </w:r>
      <w:r w:rsidR="002002FD" w:rsidRPr="00013E7A">
        <w:rPr>
          <w:rFonts w:eastAsia="Courier New"/>
          <w:sz w:val="28"/>
          <w:szCs w:val="28"/>
        </w:rPr>
        <w:t>–</w:t>
      </w:r>
      <w:r w:rsidRPr="00013E7A">
        <w:rPr>
          <w:sz w:val="28"/>
          <w:szCs w:val="28"/>
        </w:rPr>
        <w:t xml:space="preserve">  это  получение  процентных  соотношений  сырья в продукции, стоимости продукции и характеристик</w:t>
      </w:r>
      <w:r w:rsidR="002002FD" w:rsidRPr="00013E7A">
        <w:rPr>
          <w:sz w:val="28"/>
          <w:szCs w:val="28"/>
        </w:rPr>
        <w:t xml:space="preserve"> ее</w:t>
      </w:r>
      <w:r w:rsidRPr="00013E7A">
        <w:rPr>
          <w:sz w:val="28"/>
          <w:szCs w:val="28"/>
        </w:rPr>
        <w:t xml:space="preserve"> питательности на основ</w:t>
      </w:r>
      <w:r w:rsidRPr="00013E7A">
        <w:rPr>
          <w:sz w:val="28"/>
          <w:szCs w:val="28"/>
        </w:rPr>
        <w:t>а</w:t>
      </w:r>
      <w:r w:rsidRPr="00013E7A">
        <w:rPr>
          <w:sz w:val="28"/>
          <w:szCs w:val="28"/>
        </w:rPr>
        <w:t>нии нормативов качества, предельных норм ввода и требований к цене проду</w:t>
      </w:r>
      <w:r w:rsidRPr="00013E7A">
        <w:rPr>
          <w:sz w:val="28"/>
          <w:szCs w:val="28"/>
        </w:rPr>
        <w:t>к</w:t>
      </w:r>
      <w:r w:rsidRPr="00013E7A">
        <w:rPr>
          <w:sz w:val="28"/>
          <w:szCs w:val="28"/>
        </w:rPr>
        <w:t>ции, данных о  запасе сырья, его качественных характеристиках и цене.</w:t>
      </w:r>
    </w:p>
    <w:p w:rsidR="00E8026C" w:rsidRPr="00013E7A" w:rsidRDefault="00E8026C" w:rsidP="00E8026C">
      <w:pPr>
        <w:spacing w:line="360" w:lineRule="auto"/>
        <w:ind w:firstLine="680"/>
        <w:jc w:val="both"/>
        <w:rPr>
          <w:rFonts w:eastAsia="Courier New"/>
          <w:sz w:val="28"/>
          <w:szCs w:val="28"/>
        </w:rPr>
      </w:pPr>
      <w:r w:rsidRPr="00013E7A">
        <w:rPr>
          <w:rFonts w:eastAsia="Courier New"/>
          <w:b/>
          <w:sz w:val="28"/>
          <w:szCs w:val="28"/>
        </w:rPr>
        <w:t xml:space="preserve">Основное меню программы </w:t>
      </w:r>
      <w:r w:rsidRPr="00013E7A">
        <w:rPr>
          <w:rFonts w:eastAsia="Courier New"/>
          <w:sz w:val="28"/>
          <w:szCs w:val="28"/>
        </w:rPr>
        <w:t>выглядит следующим образом</w:t>
      </w:r>
      <w:r w:rsidR="002002FD" w:rsidRPr="00013E7A">
        <w:rPr>
          <w:rFonts w:eastAsia="Courier New"/>
          <w:sz w:val="28"/>
          <w:szCs w:val="28"/>
        </w:rPr>
        <w:t xml:space="preserve"> (1</w:t>
      </w:r>
      <w:r w:rsidR="00DD626A">
        <w:rPr>
          <w:rFonts w:eastAsia="Courier New"/>
          <w:sz w:val="28"/>
          <w:szCs w:val="28"/>
        </w:rPr>
        <w:t>1</w:t>
      </w:r>
      <w:r w:rsidR="002002FD" w:rsidRPr="00013E7A">
        <w:rPr>
          <w:rFonts w:eastAsia="Courier New"/>
          <w:sz w:val="28"/>
          <w:szCs w:val="28"/>
        </w:rPr>
        <w:t>)</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drawing>
          <wp:inline distT="0" distB="0" distL="0" distR="0" wp14:anchorId="34107B13" wp14:editId="774E6902">
            <wp:extent cx="4016045" cy="32128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899" t="15635" r="24900" b="20112"/>
                    <a:stretch/>
                  </pic:blipFill>
                  <pic:spPr bwMode="auto">
                    <a:xfrm>
                      <a:off x="0" y="0"/>
                      <a:ext cx="4028820" cy="3223056"/>
                    </a:xfrm>
                    <a:prstGeom prst="rect">
                      <a:avLst/>
                    </a:prstGeom>
                    <a:ln>
                      <a:noFill/>
                    </a:ln>
                    <a:extLst>
                      <a:ext uri="{53640926-AAD7-44D8-BBD7-CCE9431645EC}">
                        <a14:shadowObscured xmlns:a14="http://schemas.microsoft.com/office/drawing/2010/main"/>
                      </a:ext>
                    </a:extLst>
                  </pic:spPr>
                </pic:pic>
              </a:graphicData>
            </a:graphic>
          </wp:inline>
        </w:drawing>
      </w:r>
    </w:p>
    <w:p w:rsidR="00E8026C" w:rsidRPr="00013E7A" w:rsidRDefault="002002FD" w:rsidP="00E8026C">
      <w:pPr>
        <w:spacing w:line="360" w:lineRule="auto"/>
        <w:ind w:firstLine="680"/>
        <w:jc w:val="both"/>
        <w:rPr>
          <w:rFonts w:eastAsia="Courier New"/>
          <w:sz w:val="28"/>
          <w:szCs w:val="28"/>
        </w:rPr>
      </w:pPr>
      <w:r w:rsidRPr="00013E7A">
        <w:rPr>
          <w:rFonts w:eastAsia="Courier New"/>
          <w:sz w:val="28"/>
          <w:szCs w:val="28"/>
        </w:rPr>
        <w:t>Рисунок 1</w:t>
      </w:r>
      <w:r w:rsidR="00DD626A">
        <w:rPr>
          <w:rFonts w:eastAsia="Courier New"/>
          <w:sz w:val="28"/>
          <w:szCs w:val="28"/>
        </w:rPr>
        <w:t>1</w:t>
      </w:r>
      <w:r w:rsidRPr="00013E7A">
        <w:rPr>
          <w:rFonts w:eastAsia="Courier New"/>
          <w:sz w:val="28"/>
          <w:szCs w:val="28"/>
        </w:rPr>
        <w:t xml:space="preserve"> – Основное меню программы </w:t>
      </w:r>
      <w:r w:rsidRPr="00013E7A">
        <w:rPr>
          <w:sz w:val="28"/>
          <w:szCs w:val="28"/>
        </w:rPr>
        <w:t>«Расчет рецептов комбикормов»</w:t>
      </w:r>
    </w:p>
    <w:p w:rsidR="00E8026C" w:rsidRPr="00013E7A" w:rsidRDefault="002002FD" w:rsidP="00E8026C">
      <w:pPr>
        <w:spacing w:line="360" w:lineRule="auto"/>
        <w:ind w:firstLine="680"/>
        <w:jc w:val="both"/>
        <w:rPr>
          <w:rFonts w:eastAsia="Courier New"/>
          <w:sz w:val="28"/>
          <w:szCs w:val="28"/>
        </w:rPr>
      </w:pPr>
      <w:r w:rsidRPr="00013E7A">
        <w:rPr>
          <w:rFonts w:eastAsia="Courier New"/>
          <w:sz w:val="28"/>
          <w:szCs w:val="28"/>
        </w:rPr>
        <w:lastRenderedPageBreak/>
        <w:t>Из рисунка 1</w:t>
      </w:r>
      <w:r w:rsidR="00DD626A">
        <w:rPr>
          <w:rFonts w:eastAsia="Courier New"/>
          <w:sz w:val="28"/>
          <w:szCs w:val="28"/>
        </w:rPr>
        <w:t>1</w:t>
      </w:r>
      <w:r w:rsidRPr="00013E7A">
        <w:rPr>
          <w:rFonts w:eastAsia="Courier New"/>
          <w:sz w:val="28"/>
          <w:szCs w:val="28"/>
        </w:rPr>
        <w:t xml:space="preserve"> видно, что с</w:t>
      </w:r>
      <w:r w:rsidR="00E8026C" w:rsidRPr="00013E7A">
        <w:rPr>
          <w:rFonts w:eastAsia="Courier New"/>
          <w:sz w:val="28"/>
          <w:szCs w:val="28"/>
        </w:rPr>
        <w:t xml:space="preserve">права </w:t>
      </w:r>
      <w:r w:rsidRPr="00013E7A">
        <w:rPr>
          <w:rFonts w:eastAsia="Courier New"/>
          <w:sz w:val="28"/>
          <w:szCs w:val="28"/>
        </w:rPr>
        <w:t xml:space="preserve">в меню </w:t>
      </w:r>
      <w:r w:rsidR="00E8026C" w:rsidRPr="00013E7A">
        <w:rPr>
          <w:rFonts w:eastAsia="Courier New"/>
          <w:sz w:val="28"/>
          <w:szCs w:val="28"/>
        </w:rPr>
        <w:t>идет столбец основных задач программы, а еще правее – инструкции по работе с этими задачами.</w:t>
      </w:r>
      <w:r w:rsidR="00A243FA" w:rsidRPr="00013E7A">
        <w:rPr>
          <w:rFonts w:eastAsia="Courier New"/>
          <w:sz w:val="28"/>
          <w:szCs w:val="28"/>
        </w:rPr>
        <w:t xml:space="preserve"> Для нас особый интерес представляют такие пункты меню, как список сырья, список типов комбикормов и расчет рецептов. На них остановимся подробней.</w:t>
      </w:r>
    </w:p>
    <w:p w:rsidR="00A243FA" w:rsidRPr="00013E7A" w:rsidRDefault="00A243FA" w:rsidP="00E8026C">
      <w:pPr>
        <w:spacing w:line="360" w:lineRule="auto"/>
        <w:ind w:firstLine="680"/>
        <w:jc w:val="both"/>
        <w:rPr>
          <w:rFonts w:eastAsia="Courier New"/>
          <w:sz w:val="28"/>
          <w:szCs w:val="28"/>
        </w:rPr>
      </w:pPr>
      <w:r w:rsidRPr="00013E7A">
        <w:rPr>
          <w:rFonts w:eastAsia="Courier New"/>
          <w:sz w:val="28"/>
          <w:szCs w:val="28"/>
        </w:rPr>
        <w:t xml:space="preserve">Начнем со </w:t>
      </w:r>
      <w:r w:rsidRPr="00013E7A">
        <w:rPr>
          <w:rFonts w:eastAsia="Courier New"/>
          <w:b/>
          <w:sz w:val="28"/>
          <w:szCs w:val="28"/>
        </w:rPr>
        <w:t>списка сырья</w:t>
      </w:r>
      <w:r w:rsidR="004809A6">
        <w:rPr>
          <w:rFonts w:eastAsia="Courier New"/>
          <w:sz w:val="28"/>
          <w:szCs w:val="28"/>
        </w:rPr>
        <w:t xml:space="preserve"> (рис. 1</w:t>
      </w:r>
      <w:r w:rsidR="00DD626A">
        <w:rPr>
          <w:rFonts w:eastAsia="Courier New"/>
          <w:sz w:val="28"/>
          <w:szCs w:val="28"/>
        </w:rPr>
        <w:t>2</w:t>
      </w:r>
      <w:r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drawing>
          <wp:inline distT="0" distB="0" distL="0" distR="0" wp14:anchorId="161F5B27" wp14:editId="4BF8B086">
            <wp:extent cx="5247861" cy="42122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899" t="15849" r="24900" b="19684"/>
                    <a:stretch/>
                  </pic:blipFill>
                  <pic:spPr bwMode="auto">
                    <a:xfrm>
                      <a:off x="0" y="0"/>
                      <a:ext cx="5252781" cy="4216231"/>
                    </a:xfrm>
                    <a:prstGeom prst="rect">
                      <a:avLst/>
                    </a:prstGeom>
                    <a:ln>
                      <a:noFill/>
                    </a:ln>
                    <a:extLst>
                      <a:ext uri="{53640926-AAD7-44D8-BBD7-CCE9431645EC}">
                        <a14:shadowObscured xmlns:a14="http://schemas.microsoft.com/office/drawing/2010/main"/>
                      </a:ext>
                    </a:extLst>
                  </pic:spPr>
                </pic:pic>
              </a:graphicData>
            </a:graphic>
          </wp:inline>
        </w:drawing>
      </w:r>
    </w:p>
    <w:p w:rsidR="00E8026C" w:rsidRPr="00013E7A" w:rsidRDefault="00DD626A" w:rsidP="00E8026C">
      <w:pPr>
        <w:spacing w:line="360" w:lineRule="auto"/>
        <w:ind w:firstLine="680"/>
        <w:jc w:val="both"/>
        <w:rPr>
          <w:rFonts w:eastAsia="Courier New"/>
          <w:sz w:val="28"/>
          <w:szCs w:val="28"/>
        </w:rPr>
      </w:pPr>
      <w:r>
        <w:rPr>
          <w:rFonts w:eastAsia="Courier New"/>
          <w:sz w:val="28"/>
          <w:szCs w:val="28"/>
        </w:rPr>
        <w:t>Рисунок 12</w:t>
      </w:r>
      <w:r w:rsidR="00A243FA" w:rsidRPr="00013E7A">
        <w:rPr>
          <w:rFonts w:eastAsia="Courier New"/>
          <w:sz w:val="28"/>
          <w:szCs w:val="28"/>
        </w:rPr>
        <w:t xml:space="preserve"> – Работа со списком сырья в программе </w:t>
      </w:r>
      <w:r w:rsidR="00A243FA" w:rsidRPr="00013E7A">
        <w:rPr>
          <w:sz w:val="28"/>
          <w:szCs w:val="28"/>
        </w:rPr>
        <w:t>«Расчет рецептов комбикормов»</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Слева</w:t>
      </w:r>
      <w:r w:rsidR="00A243FA" w:rsidRPr="00013E7A">
        <w:rPr>
          <w:rFonts w:eastAsia="Courier New"/>
          <w:sz w:val="28"/>
          <w:szCs w:val="28"/>
        </w:rPr>
        <w:t xml:space="preserve"> на рисунке 1</w:t>
      </w:r>
      <w:r w:rsidR="00DD626A">
        <w:rPr>
          <w:rFonts w:eastAsia="Courier New"/>
          <w:sz w:val="28"/>
          <w:szCs w:val="28"/>
        </w:rPr>
        <w:t>2</w:t>
      </w:r>
      <w:r w:rsidRPr="00013E7A">
        <w:rPr>
          <w:rFonts w:eastAsia="Courier New"/>
          <w:sz w:val="28"/>
          <w:szCs w:val="28"/>
        </w:rPr>
        <w:t xml:space="preserve"> мы видим список сырья. Текущим сырьем является пшеница (на ней установлен курсор). Справа – характеристики пшеницы, кот</w:t>
      </w:r>
      <w:r w:rsidRPr="00013E7A">
        <w:rPr>
          <w:rFonts w:eastAsia="Courier New"/>
          <w:sz w:val="28"/>
          <w:szCs w:val="28"/>
        </w:rPr>
        <w:t>о</w:t>
      </w:r>
      <w:r w:rsidRPr="00013E7A">
        <w:rPr>
          <w:rFonts w:eastAsia="Courier New"/>
          <w:sz w:val="28"/>
          <w:szCs w:val="28"/>
        </w:rPr>
        <w:t>рые заложили авторы программы. По данным лабораторных анализо</w:t>
      </w:r>
      <w:r w:rsidR="00A243FA" w:rsidRPr="00013E7A">
        <w:rPr>
          <w:rFonts w:eastAsia="Courier New"/>
          <w:sz w:val="28"/>
          <w:szCs w:val="28"/>
        </w:rPr>
        <w:t>в</w:t>
      </w:r>
      <w:r w:rsidRPr="00013E7A">
        <w:rPr>
          <w:rFonts w:eastAsia="Courier New"/>
          <w:sz w:val="28"/>
          <w:szCs w:val="28"/>
        </w:rPr>
        <w:t xml:space="preserve"> испол</w:t>
      </w:r>
      <w:r w:rsidRPr="00013E7A">
        <w:rPr>
          <w:rFonts w:eastAsia="Courier New"/>
          <w:sz w:val="28"/>
          <w:szCs w:val="28"/>
        </w:rPr>
        <w:t>ь</w:t>
      </w:r>
      <w:r w:rsidRPr="00013E7A">
        <w:rPr>
          <w:rFonts w:eastAsia="Courier New"/>
          <w:sz w:val="28"/>
          <w:szCs w:val="28"/>
        </w:rPr>
        <w:t>зуемая пшеница может иметь другие характеристики. Тогда их можно испр</w:t>
      </w:r>
      <w:r w:rsidRPr="00013E7A">
        <w:rPr>
          <w:rFonts w:eastAsia="Courier New"/>
          <w:sz w:val="28"/>
          <w:szCs w:val="28"/>
        </w:rPr>
        <w:t>а</w:t>
      </w:r>
      <w:r w:rsidRPr="00013E7A">
        <w:rPr>
          <w:rFonts w:eastAsia="Courier New"/>
          <w:sz w:val="28"/>
          <w:szCs w:val="28"/>
        </w:rPr>
        <w:t xml:space="preserve">вить. Аналогично можно уточнить характеристики других видов сырья. </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Авторы программы ввели 189 наименований сырья и несколько десятков премиксов. Всего в списке может быть 350 видов сырья.</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Из рис</w:t>
      </w:r>
      <w:r w:rsidR="004809A6">
        <w:rPr>
          <w:rFonts w:eastAsia="Courier New"/>
          <w:sz w:val="28"/>
          <w:szCs w:val="28"/>
        </w:rPr>
        <w:t>унка 1</w:t>
      </w:r>
      <w:r w:rsidR="00DD626A">
        <w:rPr>
          <w:rFonts w:eastAsia="Courier New"/>
          <w:sz w:val="28"/>
          <w:szCs w:val="28"/>
        </w:rPr>
        <w:t>2</w:t>
      </w:r>
      <w:r w:rsidRPr="00013E7A">
        <w:rPr>
          <w:rFonts w:eastAsia="Courier New"/>
          <w:sz w:val="28"/>
          <w:szCs w:val="28"/>
        </w:rPr>
        <w:t xml:space="preserve"> видно, что некоторые виды сырья отмечены красным. Это сырье, которое у нас есть на складе, которое отобрано к расчету рецептов.</w:t>
      </w:r>
    </w:p>
    <w:p w:rsidR="00E8026C" w:rsidRPr="00013E7A" w:rsidRDefault="00A243FA" w:rsidP="00E8026C">
      <w:pPr>
        <w:spacing w:line="360" w:lineRule="auto"/>
        <w:ind w:firstLine="680"/>
        <w:jc w:val="both"/>
        <w:rPr>
          <w:rFonts w:eastAsia="Courier New"/>
          <w:sz w:val="28"/>
          <w:szCs w:val="28"/>
        </w:rPr>
      </w:pPr>
      <w:r w:rsidRPr="00013E7A">
        <w:rPr>
          <w:rFonts w:eastAsia="Courier New"/>
          <w:sz w:val="28"/>
          <w:szCs w:val="28"/>
        </w:rPr>
        <w:lastRenderedPageBreak/>
        <w:t xml:space="preserve">Перейдем к </w:t>
      </w:r>
      <w:r w:rsidRPr="00013E7A">
        <w:rPr>
          <w:rFonts w:eastAsia="Courier New"/>
          <w:b/>
          <w:sz w:val="28"/>
          <w:szCs w:val="28"/>
        </w:rPr>
        <w:t>списку</w:t>
      </w:r>
      <w:r w:rsidRPr="00013E7A">
        <w:rPr>
          <w:rFonts w:eastAsia="Courier New"/>
          <w:sz w:val="28"/>
          <w:szCs w:val="28"/>
        </w:rPr>
        <w:t xml:space="preserve"> </w:t>
      </w:r>
      <w:r w:rsidRPr="00013E7A">
        <w:rPr>
          <w:rFonts w:eastAsia="Courier New"/>
          <w:b/>
          <w:sz w:val="28"/>
          <w:szCs w:val="28"/>
        </w:rPr>
        <w:t>типов комбикормов</w:t>
      </w:r>
      <w:r w:rsidR="00DD626A">
        <w:rPr>
          <w:rFonts w:eastAsia="Courier New"/>
          <w:sz w:val="28"/>
          <w:szCs w:val="28"/>
        </w:rPr>
        <w:t xml:space="preserve"> (рис. 13</w:t>
      </w:r>
      <w:r w:rsidRPr="00013E7A">
        <w:rPr>
          <w:rFonts w:eastAsia="Courier New"/>
          <w:sz w:val="28"/>
          <w:szCs w:val="28"/>
        </w:rPr>
        <w:t>).</w:t>
      </w:r>
    </w:p>
    <w:p w:rsidR="00E8026C" w:rsidRPr="00013E7A" w:rsidRDefault="001D16B4" w:rsidP="00E8026C">
      <w:pPr>
        <w:spacing w:line="360" w:lineRule="auto"/>
        <w:ind w:firstLine="680"/>
        <w:jc w:val="both"/>
        <w:rPr>
          <w:rFonts w:eastAsia="Courier New"/>
          <w:sz w:val="28"/>
          <w:szCs w:val="28"/>
        </w:rPr>
      </w:pPr>
      <w:r w:rsidRPr="00013E7A">
        <w:rPr>
          <w:noProof/>
          <w:sz w:val="28"/>
          <w:szCs w:val="28"/>
        </w:rPr>
        <w:drawing>
          <wp:inline distT="0" distB="0" distL="0" distR="0" wp14:anchorId="1E98D7DA" wp14:editId="689D917F">
            <wp:extent cx="4929809" cy="3941211"/>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033" t="16277" r="24900" b="19684"/>
                    <a:stretch/>
                  </pic:blipFill>
                  <pic:spPr bwMode="auto">
                    <a:xfrm>
                      <a:off x="0" y="0"/>
                      <a:ext cx="4929809" cy="3941211"/>
                    </a:xfrm>
                    <a:prstGeom prst="rect">
                      <a:avLst/>
                    </a:prstGeom>
                    <a:ln>
                      <a:noFill/>
                    </a:ln>
                    <a:extLst>
                      <a:ext uri="{53640926-AAD7-44D8-BBD7-CCE9431645EC}">
                        <a14:shadowObscured xmlns:a14="http://schemas.microsoft.com/office/drawing/2010/main"/>
                      </a:ext>
                    </a:extLst>
                  </pic:spPr>
                </pic:pic>
              </a:graphicData>
            </a:graphic>
          </wp:inline>
        </w:drawing>
      </w:r>
    </w:p>
    <w:p w:rsidR="00A243FA" w:rsidRPr="00013E7A" w:rsidRDefault="00A243FA" w:rsidP="00A243FA">
      <w:pPr>
        <w:spacing w:line="360" w:lineRule="auto"/>
        <w:ind w:firstLine="680"/>
        <w:jc w:val="both"/>
        <w:rPr>
          <w:rFonts w:eastAsia="Courier New"/>
          <w:sz w:val="28"/>
          <w:szCs w:val="28"/>
        </w:rPr>
      </w:pPr>
      <w:r w:rsidRPr="00013E7A">
        <w:rPr>
          <w:rFonts w:eastAsia="Courier New"/>
          <w:sz w:val="28"/>
          <w:szCs w:val="28"/>
        </w:rPr>
        <w:t>Рисунок 1</w:t>
      </w:r>
      <w:r w:rsidR="00DD626A">
        <w:rPr>
          <w:rFonts w:eastAsia="Courier New"/>
          <w:sz w:val="28"/>
          <w:szCs w:val="28"/>
        </w:rPr>
        <w:t>3</w:t>
      </w:r>
      <w:r w:rsidRPr="00013E7A">
        <w:rPr>
          <w:rFonts w:eastAsia="Courier New"/>
          <w:sz w:val="28"/>
          <w:szCs w:val="28"/>
        </w:rPr>
        <w:t xml:space="preserve"> – Работа со списком типов комбикормов в программе </w:t>
      </w:r>
      <w:r w:rsidRPr="00013E7A">
        <w:rPr>
          <w:sz w:val="28"/>
          <w:szCs w:val="28"/>
        </w:rPr>
        <w:t>«Расчет рецептов комбикормов»</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Слева </w:t>
      </w:r>
      <w:r w:rsidR="00051A02" w:rsidRPr="00013E7A">
        <w:rPr>
          <w:rFonts w:eastAsia="Courier New"/>
          <w:sz w:val="28"/>
          <w:szCs w:val="28"/>
        </w:rPr>
        <w:t>на рисунке 1</w:t>
      </w:r>
      <w:r w:rsidR="00DD626A">
        <w:rPr>
          <w:rFonts w:eastAsia="Courier New"/>
          <w:sz w:val="28"/>
          <w:szCs w:val="28"/>
        </w:rPr>
        <w:t>3</w:t>
      </w:r>
      <w:r w:rsidR="00051A02" w:rsidRPr="00013E7A">
        <w:rPr>
          <w:rFonts w:eastAsia="Courier New"/>
          <w:sz w:val="28"/>
          <w:szCs w:val="28"/>
        </w:rPr>
        <w:t xml:space="preserve"> представлены</w:t>
      </w:r>
      <w:r w:rsidRPr="00013E7A">
        <w:rPr>
          <w:rFonts w:eastAsia="Courier New"/>
          <w:sz w:val="28"/>
          <w:szCs w:val="28"/>
        </w:rPr>
        <w:t xml:space="preserve"> типы комбикормов. В программу вв</w:t>
      </w:r>
      <w:r w:rsidRPr="00013E7A">
        <w:rPr>
          <w:rFonts w:eastAsia="Courier New"/>
          <w:sz w:val="28"/>
          <w:szCs w:val="28"/>
        </w:rPr>
        <w:t>е</w:t>
      </w:r>
      <w:r w:rsidRPr="00013E7A">
        <w:rPr>
          <w:rFonts w:eastAsia="Courier New"/>
          <w:sz w:val="28"/>
          <w:szCs w:val="28"/>
        </w:rPr>
        <w:t>дено 102 типа комбикормов. Всего можно ввести 350 типов. Справа указаны требования к текущему (выделенному курсором) комбикорму. Значения треб</w:t>
      </w:r>
      <w:r w:rsidRPr="00013E7A">
        <w:rPr>
          <w:rFonts w:eastAsia="Courier New"/>
          <w:sz w:val="28"/>
          <w:szCs w:val="28"/>
        </w:rPr>
        <w:t>о</w:t>
      </w:r>
      <w:r w:rsidRPr="00013E7A">
        <w:rPr>
          <w:rFonts w:eastAsia="Courier New"/>
          <w:sz w:val="28"/>
          <w:szCs w:val="28"/>
        </w:rPr>
        <w:t xml:space="preserve">ваний можно уточнить и исправить, если допущена ошибка. В рецепте будут указаны только те характеристики, по которым есть ограничения. </w:t>
      </w:r>
    </w:p>
    <w:p w:rsidR="00E8026C" w:rsidRDefault="00E8026C" w:rsidP="00E8026C">
      <w:pPr>
        <w:spacing w:line="360" w:lineRule="auto"/>
        <w:ind w:firstLine="680"/>
        <w:jc w:val="both"/>
        <w:rPr>
          <w:rFonts w:eastAsia="Courier New"/>
          <w:sz w:val="28"/>
          <w:szCs w:val="28"/>
        </w:rPr>
      </w:pPr>
      <w:r w:rsidRPr="00013E7A">
        <w:rPr>
          <w:rFonts w:eastAsia="Courier New"/>
          <w:sz w:val="28"/>
          <w:szCs w:val="28"/>
        </w:rPr>
        <w:t>В меню</w:t>
      </w:r>
      <w:r w:rsidR="00DD626A">
        <w:rPr>
          <w:rFonts w:eastAsia="Courier New"/>
          <w:sz w:val="28"/>
          <w:szCs w:val="28"/>
        </w:rPr>
        <w:t xml:space="preserve"> на рисунке 13</w:t>
      </w:r>
      <w:r w:rsidRPr="00013E7A">
        <w:rPr>
          <w:rFonts w:eastAsia="Courier New"/>
          <w:sz w:val="28"/>
          <w:szCs w:val="28"/>
        </w:rPr>
        <w:t>, снизу сп</w:t>
      </w:r>
      <w:r w:rsidR="00051A02" w:rsidRPr="00013E7A">
        <w:rPr>
          <w:rFonts w:eastAsia="Courier New"/>
          <w:sz w:val="28"/>
          <w:szCs w:val="28"/>
        </w:rPr>
        <w:t>рава, есть кнопка «Норма ввода». При ее нажатии получаем изображение, приведенное на рисунке 1</w:t>
      </w:r>
      <w:r w:rsidR="00DD626A">
        <w:rPr>
          <w:rFonts w:eastAsia="Courier New"/>
          <w:sz w:val="28"/>
          <w:szCs w:val="28"/>
        </w:rPr>
        <w:t>4</w:t>
      </w:r>
      <w:r w:rsidR="00051A02" w:rsidRPr="00013E7A">
        <w:rPr>
          <w:rFonts w:eastAsia="Courier New"/>
          <w:sz w:val="28"/>
          <w:szCs w:val="28"/>
        </w:rPr>
        <w:t>.</w:t>
      </w:r>
    </w:p>
    <w:p w:rsidR="004809A6" w:rsidRPr="00013E7A" w:rsidRDefault="004809A6" w:rsidP="004809A6">
      <w:pPr>
        <w:spacing w:line="360" w:lineRule="auto"/>
        <w:ind w:firstLine="680"/>
        <w:jc w:val="both"/>
        <w:rPr>
          <w:rFonts w:eastAsia="Courier New"/>
          <w:sz w:val="28"/>
          <w:szCs w:val="28"/>
        </w:rPr>
      </w:pPr>
      <w:r w:rsidRPr="00013E7A">
        <w:rPr>
          <w:rFonts w:eastAsia="Courier New"/>
          <w:sz w:val="28"/>
          <w:szCs w:val="28"/>
        </w:rPr>
        <w:t>На рисунке 1</w:t>
      </w:r>
      <w:r w:rsidR="00DD626A">
        <w:rPr>
          <w:rFonts w:eastAsia="Courier New"/>
          <w:sz w:val="28"/>
          <w:szCs w:val="28"/>
        </w:rPr>
        <w:t>4</w:t>
      </w:r>
      <w:r w:rsidRPr="00013E7A">
        <w:rPr>
          <w:rFonts w:eastAsia="Courier New"/>
          <w:sz w:val="28"/>
          <w:szCs w:val="28"/>
        </w:rPr>
        <w:t xml:space="preserve"> указаны допустимые нормы ввода сырья в текущий комб</w:t>
      </w:r>
      <w:r w:rsidRPr="00013E7A">
        <w:rPr>
          <w:rFonts w:eastAsia="Courier New"/>
          <w:sz w:val="28"/>
          <w:szCs w:val="28"/>
        </w:rPr>
        <w:t>и</w:t>
      </w:r>
      <w:r w:rsidRPr="00013E7A">
        <w:rPr>
          <w:rFonts w:eastAsia="Courier New"/>
          <w:sz w:val="28"/>
          <w:szCs w:val="28"/>
        </w:rPr>
        <w:t>корм. Нормы ввода обязательно должны быть введены для каждого комбико</w:t>
      </w:r>
      <w:r w:rsidRPr="00013E7A">
        <w:rPr>
          <w:rFonts w:eastAsia="Courier New"/>
          <w:sz w:val="28"/>
          <w:szCs w:val="28"/>
        </w:rPr>
        <w:t>р</w:t>
      </w:r>
      <w:r w:rsidRPr="00013E7A">
        <w:rPr>
          <w:rFonts w:eastAsia="Courier New"/>
          <w:sz w:val="28"/>
          <w:szCs w:val="28"/>
        </w:rPr>
        <w:t>ма, иначе эти комбикорма не будут рассчитаны.</w:t>
      </w:r>
    </w:p>
    <w:p w:rsidR="004809A6" w:rsidRPr="00013E7A" w:rsidRDefault="004809A6" w:rsidP="004809A6">
      <w:pPr>
        <w:spacing w:line="360" w:lineRule="auto"/>
        <w:ind w:firstLine="680"/>
        <w:jc w:val="both"/>
        <w:rPr>
          <w:rFonts w:eastAsia="Courier New"/>
          <w:sz w:val="28"/>
          <w:szCs w:val="28"/>
        </w:rPr>
      </w:pPr>
      <w:r w:rsidRPr="00013E7A">
        <w:rPr>
          <w:rFonts w:eastAsia="Courier New"/>
          <w:sz w:val="28"/>
          <w:szCs w:val="28"/>
        </w:rPr>
        <w:t>Если ввели новое сырье, то нужно указать нормы его ввода для тех ко</w:t>
      </w:r>
      <w:r w:rsidRPr="00013E7A">
        <w:rPr>
          <w:rFonts w:eastAsia="Courier New"/>
          <w:sz w:val="28"/>
          <w:szCs w:val="28"/>
        </w:rPr>
        <w:t>м</w:t>
      </w:r>
      <w:r w:rsidRPr="00013E7A">
        <w:rPr>
          <w:rFonts w:eastAsia="Courier New"/>
          <w:sz w:val="28"/>
          <w:szCs w:val="28"/>
        </w:rPr>
        <w:t>бикормов, в которые оно входит. Если ввели новый комбикорм, то нужно ук</w:t>
      </w:r>
      <w:r w:rsidRPr="00013E7A">
        <w:rPr>
          <w:rFonts w:eastAsia="Courier New"/>
          <w:sz w:val="28"/>
          <w:szCs w:val="28"/>
        </w:rPr>
        <w:t>а</w:t>
      </w:r>
      <w:r w:rsidRPr="00013E7A">
        <w:rPr>
          <w:rFonts w:eastAsia="Courier New"/>
          <w:sz w:val="28"/>
          <w:szCs w:val="28"/>
        </w:rPr>
        <w:t>зать для него нормы ввода сырья.</w:t>
      </w:r>
    </w:p>
    <w:p w:rsidR="004809A6" w:rsidRPr="00013E7A" w:rsidRDefault="004809A6" w:rsidP="00E8026C">
      <w:pPr>
        <w:spacing w:line="360" w:lineRule="auto"/>
        <w:ind w:firstLine="680"/>
        <w:jc w:val="both"/>
        <w:rPr>
          <w:rFonts w:eastAsia="Courier New"/>
          <w:sz w:val="28"/>
          <w:szCs w:val="28"/>
        </w:rPr>
      </w:pPr>
    </w:p>
    <w:p w:rsidR="00E8026C" w:rsidRPr="00013E7A" w:rsidRDefault="00E8026C" w:rsidP="00E8026C">
      <w:pPr>
        <w:spacing w:line="360" w:lineRule="auto"/>
        <w:ind w:firstLine="680"/>
        <w:jc w:val="both"/>
        <w:rPr>
          <w:rFonts w:eastAsia="Courier New"/>
          <w:sz w:val="28"/>
          <w:szCs w:val="28"/>
        </w:rPr>
      </w:pPr>
      <w:r w:rsidRPr="00013E7A">
        <w:rPr>
          <w:noProof/>
          <w:sz w:val="28"/>
          <w:szCs w:val="28"/>
        </w:rPr>
        <w:lastRenderedPageBreak/>
        <w:drawing>
          <wp:inline distT="0" distB="0" distL="0" distR="0" wp14:anchorId="7FE3A407" wp14:editId="5B189A26">
            <wp:extent cx="5216056" cy="4161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765" t="16063" r="24900" b="19684"/>
                    <a:stretch/>
                  </pic:blipFill>
                  <pic:spPr bwMode="auto">
                    <a:xfrm>
                      <a:off x="0" y="0"/>
                      <a:ext cx="5216760" cy="4162309"/>
                    </a:xfrm>
                    <a:prstGeom prst="rect">
                      <a:avLst/>
                    </a:prstGeom>
                    <a:ln>
                      <a:noFill/>
                    </a:ln>
                    <a:extLst>
                      <a:ext uri="{53640926-AAD7-44D8-BBD7-CCE9431645EC}">
                        <a14:shadowObscured xmlns:a14="http://schemas.microsoft.com/office/drawing/2010/main"/>
                      </a:ext>
                    </a:extLst>
                  </pic:spPr>
                </pic:pic>
              </a:graphicData>
            </a:graphic>
          </wp:inline>
        </w:drawing>
      </w:r>
    </w:p>
    <w:p w:rsidR="00051A02" w:rsidRPr="00013E7A" w:rsidRDefault="00051A02" w:rsidP="00051A02">
      <w:pPr>
        <w:spacing w:line="360" w:lineRule="auto"/>
        <w:ind w:firstLine="680"/>
        <w:jc w:val="both"/>
        <w:rPr>
          <w:rFonts w:eastAsia="Courier New"/>
          <w:sz w:val="28"/>
          <w:szCs w:val="28"/>
        </w:rPr>
      </w:pPr>
      <w:r w:rsidRPr="00013E7A">
        <w:rPr>
          <w:rFonts w:eastAsia="Courier New"/>
          <w:sz w:val="28"/>
          <w:szCs w:val="28"/>
        </w:rPr>
        <w:t>Рисунок 1</w:t>
      </w:r>
      <w:r w:rsidR="00DD626A">
        <w:rPr>
          <w:rFonts w:eastAsia="Courier New"/>
          <w:sz w:val="28"/>
          <w:szCs w:val="28"/>
        </w:rPr>
        <w:t>4</w:t>
      </w:r>
      <w:r w:rsidRPr="00013E7A">
        <w:rPr>
          <w:rFonts w:eastAsia="Courier New"/>
          <w:sz w:val="28"/>
          <w:szCs w:val="28"/>
        </w:rPr>
        <w:t xml:space="preserve"> – Работа с кнопкой «Норма ввода» в списке типов комбико</w:t>
      </w:r>
      <w:r w:rsidRPr="00013E7A">
        <w:rPr>
          <w:rFonts w:eastAsia="Courier New"/>
          <w:sz w:val="28"/>
          <w:szCs w:val="28"/>
        </w:rPr>
        <w:t>р</w:t>
      </w:r>
      <w:r w:rsidRPr="00013E7A">
        <w:rPr>
          <w:rFonts w:eastAsia="Courier New"/>
          <w:sz w:val="28"/>
          <w:szCs w:val="28"/>
        </w:rPr>
        <w:t xml:space="preserve">мов в программе </w:t>
      </w:r>
      <w:r w:rsidRPr="00013E7A">
        <w:rPr>
          <w:sz w:val="28"/>
          <w:szCs w:val="28"/>
        </w:rPr>
        <w:t>«Расчет рецептов комбикормов»</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Комбикорма, которые нужно рассчитать, отбираются к расчету. В резул</w:t>
      </w:r>
      <w:r w:rsidRPr="00013E7A">
        <w:rPr>
          <w:rFonts w:eastAsia="Courier New"/>
          <w:sz w:val="28"/>
          <w:szCs w:val="28"/>
        </w:rPr>
        <w:t>ь</w:t>
      </w:r>
      <w:r w:rsidRPr="00013E7A">
        <w:rPr>
          <w:rFonts w:eastAsia="Courier New"/>
          <w:sz w:val="28"/>
          <w:szCs w:val="28"/>
        </w:rPr>
        <w:t>тате, они выделяются красным</w:t>
      </w:r>
      <w:r w:rsidR="001D16B4" w:rsidRPr="00013E7A">
        <w:rPr>
          <w:rFonts w:eastAsia="Courier New"/>
          <w:sz w:val="28"/>
          <w:szCs w:val="28"/>
        </w:rPr>
        <w:t xml:space="preserve"> (рис. 1</w:t>
      </w:r>
      <w:r w:rsidR="00DD626A">
        <w:rPr>
          <w:rFonts w:eastAsia="Courier New"/>
          <w:sz w:val="28"/>
          <w:szCs w:val="28"/>
        </w:rPr>
        <w:t>3</w:t>
      </w:r>
      <w:r w:rsidR="001D16B4" w:rsidRPr="00013E7A">
        <w:rPr>
          <w:rFonts w:eastAsia="Courier New"/>
          <w:sz w:val="28"/>
          <w:szCs w:val="28"/>
        </w:rPr>
        <w:t>)</w:t>
      </w:r>
      <w:r w:rsidRPr="00013E7A">
        <w:rPr>
          <w:rFonts w:eastAsia="Courier New"/>
          <w:sz w:val="28"/>
          <w:szCs w:val="28"/>
        </w:rPr>
        <w:t>.</w:t>
      </w:r>
      <w:r w:rsidR="001D16B4" w:rsidRPr="00013E7A">
        <w:rPr>
          <w:rFonts w:eastAsia="Courier New"/>
          <w:sz w:val="28"/>
          <w:szCs w:val="28"/>
        </w:rPr>
        <w:t xml:space="preserve"> </w:t>
      </w:r>
      <w:r w:rsidRPr="00013E7A">
        <w:rPr>
          <w:rFonts w:eastAsia="Courier New"/>
          <w:sz w:val="28"/>
          <w:szCs w:val="28"/>
        </w:rPr>
        <w:t xml:space="preserve">Эти комбикорма будут рассчитаны на одной и той же сырьевой базе. Всего можно отобрать к расчету до 40 типов комбикормов. Все они будут рассчитаны на общей сырьевой базе. </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В этом состоит работа со списком типов комбикормов.</w:t>
      </w:r>
    </w:p>
    <w:p w:rsidR="00E8026C" w:rsidRDefault="001D16B4" w:rsidP="00E8026C">
      <w:pPr>
        <w:spacing w:line="360" w:lineRule="auto"/>
        <w:ind w:firstLine="680"/>
        <w:jc w:val="both"/>
        <w:rPr>
          <w:rFonts w:eastAsia="Courier New"/>
          <w:sz w:val="28"/>
          <w:szCs w:val="28"/>
        </w:rPr>
      </w:pPr>
      <w:r w:rsidRPr="00013E7A">
        <w:rPr>
          <w:rFonts w:eastAsia="Courier New"/>
          <w:sz w:val="28"/>
          <w:szCs w:val="28"/>
        </w:rPr>
        <w:t xml:space="preserve">Перейдем к </w:t>
      </w:r>
      <w:r w:rsidRPr="00013E7A">
        <w:rPr>
          <w:rFonts w:eastAsia="Courier New"/>
          <w:b/>
          <w:sz w:val="28"/>
          <w:szCs w:val="28"/>
        </w:rPr>
        <w:t>расчету рецептов комбикормов</w:t>
      </w:r>
      <w:r w:rsidRPr="00013E7A">
        <w:rPr>
          <w:rFonts w:eastAsia="Courier New"/>
          <w:sz w:val="28"/>
          <w:szCs w:val="28"/>
        </w:rPr>
        <w:t xml:space="preserve"> (рис. 1</w:t>
      </w:r>
      <w:r w:rsidR="00DD626A">
        <w:rPr>
          <w:rFonts w:eastAsia="Courier New"/>
          <w:sz w:val="28"/>
          <w:szCs w:val="28"/>
        </w:rPr>
        <w:t>5</w:t>
      </w:r>
      <w:r w:rsidRPr="00013E7A">
        <w:rPr>
          <w:rFonts w:eastAsia="Courier New"/>
          <w:sz w:val="28"/>
          <w:szCs w:val="28"/>
        </w:rPr>
        <w:t>).</w:t>
      </w:r>
    </w:p>
    <w:p w:rsidR="00C513E6" w:rsidRPr="00013E7A" w:rsidRDefault="00C513E6" w:rsidP="00C513E6">
      <w:pPr>
        <w:spacing w:line="360" w:lineRule="auto"/>
        <w:ind w:firstLine="680"/>
        <w:jc w:val="both"/>
        <w:rPr>
          <w:rFonts w:eastAsia="Courier New"/>
          <w:sz w:val="28"/>
          <w:szCs w:val="28"/>
        </w:rPr>
      </w:pPr>
      <w:r w:rsidRPr="00013E7A">
        <w:rPr>
          <w:rFonts w:eastAsia="Courier New"/>
          <w:sz w:val="28"/>
          <w:szCs w:val="28"/>
        </w:rPr>
        <w:t>На рис</w:t>
      </w:r>
      <w:r w:rsidR="00DD626A">
        <w:rPr>
          <w:rFonts w:eastAsia="Courier New"/>
          <w:sz w:val="28"/>
          <w:szCs w:val="28"/>
        </w:rPr>
        <w:t>унке 15</w:t>
      </w:r>
      <w:r w:rsidRPr="00013E7A">
        <w:rPr>
          <w:rFonts w:eastAsia="Courier New"/>
          <w:sz w:val="28"/>
          <w:szCs w:val="28"/>
        </w:rPr>
        <w:t xml:space="preserve"> слева видно, что отобрано определенное количество ресу</w:t>
      </w:r>
      <w:r w:rsidRPr="00013E7A">
        <w:rPr>
          <w:rFonts w:eastAsia="Courier New"/>
          <w:sz w:val="28"/>
          <w:szCs w:val="28"/>
        </w:rPr>
        <w:t>р</w:t>
      </w:r>
      <w:r w:rsidRPr="00013E7A">
        <w:rPr>
          <w:rFonts w:eastAsia="Courier New"/>
          <w:sz w:val="28"/>
          <w:szCs w:val="28"/>
        </w:rPr>
        <w:t xml:space="preserve">сов (21 вид), приведены их цены. Нули в столбце «Наличие» означает, что их количество не ограничено. </w:t>
      </w:r>
    </w:p>
    <w:p w:rsidR="00C513E6" w:rsidRPr="00013E7A" w:rsidRDefault="00C513E6" w:rsidP="00C513E6">
      <w:pPr>
        <w:spacing w:line="360" w:lineRule="auto"/>
        <w:ind w:firstLine="680"/>
        <w:jc w:val="both"/>
        <w:rPr>
          <w:rFonts w:eastAsia="Courier New"/>
          <w:sz w:val="28"/>
          <w:szCs w:val="28"/>
        </w:rPr>
      </w:pPr>
      <w:r w:rsidRPr="00013E7A">
        <w:rPr>
          <w:rFonts w:eastAsia="Courier New"/>
          <w:sz w:val="28"/>
          <w:szCs w:val="28"/>
        </w:rPr>
        <w:t>Справа указано, что планируется произвести 3 вида комбикормов опред</w:t>
      </w:r>
      <w:r w:rsidRPr="00013E7A">
        <w:rPr>
          <w:rFonts w:eastAsia="Courier New"/>
          <w:sz w:val="28"/>
          <w:szCs w:val="28"/>
        </w:rPr>
        <w:t>е</w:t>
      </w:r>
      <w:r w:rsidRPr="00013E7A">
        <w:rPr>
          <w:rFonts w:eastAsia="Courier New"/>
          <w:sz w:val="28"/>
          <w:szCs w:val="28"/>
        </w:rPr>
        <w:t>ленного объема.</w:t>
      </w:r>
    </w:p>
    <w:p w:rsidR="00C513E6" w:rsidRPr="00013E7A" w:rsidRDefault="00C513E6" w:rsidP="00C513E6">
      <w:pPr>
        <w:spacing w:line="360" w:lineRule="auto"/>
        <w:ind w:firstLine="680"/>
        <w:jc w:val="both"/>
        <w:rPr>
          <w:rFonts w:eastAsia="Courier New"/>
          <w:sz w:val="28"/>
          <w:szCs w:val="28"/>
        </w:rPr>
      </w:pPr>
      <w:r w:rsidRPr="00013E7A">
        <w:rPr>
          <w:rFonts w:eastAsia="Courier New"/>
          <w:sz w:val="28"/>
          <w:szCs w:val="28"/>
        </w:rPr>
        <w:t>Снизу слева предусмотрено 3 вида расчетов: оптимизировать стоимость сырья, максимизировать выработку в пропорции, максимизировать текущий продукт.</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lastRenderedPageBreak/>
        <w:drawing>
          <wp:inline distT="0" distB="0" distL="0" distR="0" wp14:anchorId="59DE9C83" wp14:editId="4C273F55">
            <wp:extent cx="5287617" cy="42329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900" t="15849" r="24766" b="19684"/>
                    <a:stretch/>
                  </pic:blipFill>
                  <pic:spPr bwMode="auto">
                    <a:xfrm>
                      <a:off x="0" y="0"/>
                      <a:ext cx="5288328" cy="4233473"/>
                    </a:xfrm>
                    <a:prstGeom prst="rect">
                      <a:avLst/>
                    </a:prstGeom>
                    <a:ln>
                      <a:noFill/>
                    </a:ln>
                    <a:extLst>
                      <a:ext uri="{53640926-AAD7-44D8-BBD7-CCE9431645EC}">
                        <a14:shadowObscured xmlns:a14="http://schemas.microsoft.com/office/drawing/2010/main"/>
                      </a:ext>
                    </a:extLst>
                  </pic:spPr>
                </pic:pic>
              </a:graphicData>
            </a:graphic>
          </wp:inline>
        </w:drawing>
      </w:r>
    </w:p>
    <w:p w:rsidR="001D16B4" w:rsidRPr="00013E7A" w:rsidRDefault="00DD626A" w:rsidP="001D16B4">
      <w:pPr>
        <w:spacing w:line="360" w:lineRule="auto"/>
        <w:ind w:firstLine="680"/>
        <w:jc w:val="both"/>
        <w:rPr>
          <w:rFonts w:eastAsia="Courier New"/>
          <w:sz w:val="28"/>
          <w:szCs w:val="28"/>
        </w:rPr>
      </w:pPr>
      <w:r>
        <w:rPr>
          <w:rFonts w:eastAsia="Courier New"/>
          <w:sz w:val="28"/>
          <w:szCs w:val="28"/>
        </w:rPr>
        <w:t>Рисунок 15</w:t>
      </w:r>
      <w:r w:rsidR="001D16B4" w:rsidRPr="00013E7A">
        <w:rPr>
          <w:rFonts w:eastAsia="Courier New"/>
          <w:sz w:val="28"/>
          <w:szCs w:val="28"/>
        </w:rPr>
        <w:t xml:space="preserve"> – Подготовка расчета рецептов в программе </w:t>
      </w:r>
      <w:r w:rsidR="001D16B4" w:rsidRPr="00013E7A">
        <w:rPr>
          <w:sz w:val="28"/>
          <w:szCs w:val="28"/>
        </w:rPr>
        <w:t>«Расчет рецептов комбикормов»</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Попробуем начать расчет</w:t>
      </w:r>
      <w:r w:rsidR="00DD626A">
        <w:rPr>
          <w:rFonts w:eastAsia="Courier New"/>
          <w:sz w:val="28"/>
          <w:szCs w:val="28"/>
        </w:rPr>
        <w:t xml:space="preserve"> (рис. 16</w:t>
      </w:r>
      <w:r w:rsidR="00585B43" w:rsidRPr="00013E7A">
        <w:rPr>
          <w:rFonts w:eastAsia="Courier New"/>
          <w:sz w:val="28"/>
          <w:szCs w:val="28"/>
        </w:rPr>
        <w:t>)</w:t>
      </w:r>
      <w:r w:rsidRPr="00013E7A">
        <w:rPr>
          <w:rFonts w:eastAsia="Courier New"/>
          <w:sz w:val="28"/>
          <w:szCs w:val="28"/>
        </w:rPr>
        <w:t xml:space="preserve">. </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drawing>
          <wp:inline distT="0" distB="0" distL="0" distR="0" wp14:anchorId="18B56F61" wp14:editId="037EAB5E">
            <wp:extent cx="4089197" cy="32822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899" t="16062" r="24900" b="19470"/>
                    <a:stretch/>
                  </pic:blipFill>
                  <pic:spPr bwMode="auto">
                    <a:xfrm>
                      <a:off x="0" y="0"/>
                      <a:ext cx="4096472" cy="3288102"/>
                    </a:xfrm>
                    <a:prstGeom prst="rect">
                      <a:avLst/>
                    </a:prstGeom>
                    <a:ln>
                      <a:noFill/>
                    </a:ln>
                    <a:extLst>
                      <a:ext uri="{53640926-AAD7-44D8-BBD7-CCE9431645EC}">
                        <a14:shadowObscured xmlns:a14="http://schemas.microsoft.com/office/drawing/2010/main"/>
                      </a:ext>
                    </a:extLst>
                  </pic:spPr>
                </pic:pic>
              </a:graphicData>
            </a:graphic>
          </wp:inline>
        </w:drawing>
      </w:r>
    </w:p>
    <w:p w:rsidR="00585B43" w:rsidRPr="00013E7A" w:rsidRDefault="00585B43" w:rsidP="00585B43">
      <w:pPr>
        <w:spacing w:line="360" w:lineRule="auto"/>
        <w:ind w:firstLine="680"/>
        <w:jc w:val="both"/>
        <w:rPr>
          <w:rFonts w:eastAsia="Courier New"/>
          <w:sz w:val="28"/>
          <w:szCs w:val="28"/>
        </w:rPr>
      </w:pPr>
      <w:r w:rsidRPr="00013E7A">
        <w:rPr>
          <w:rFonts w:eastAsia="Courier New"/>
          <w:sz w:val="28"/>
          <w:szCs w:val="28"/>
        </w:rPr>
        <w:t>Рисунок 1</w:t>
      </w:r>
      <w:r w:rsidR="00DD626A">
        <w:rPr>
          <w:rFonts w:eastAsia="Courier New"/>
          <w:sz w:val="28"/>
          <w:szCs w:val="28"/>
        </w:rPr>
        <w:t>6</w:t>
      </w:r>
      <w:r w:rsidRPr="00013E7A">
        <w:rPr>
          <w:rFonts w:eastAsia="Courier New"/>
          <w:sz w:val="28"/>
          <w:szCs w:val="28"/>
        </w:rPr>
        <w:t xml:space="preserve"> – Затраты сырья на выработку отобранных комбикормов в программе </w:t>
      </w:r>
      <w:r w:rsidRPr="00013E7A">
        <w:rPr>
          <w:sz w:val="28"/>
          <w:szCs w:val="28"/>
        </w:rPr>
        <w:t>«Расчет рецептов комбикормов»</w:t>
      </w:r>
    </w:p>
    <w:p w:rsidR="00E8026C" w:rsidRPr="00013E7A" w:rsidRDefault="00C513E6" w:rsidP="00E8026C">
      <w:pPr>
        <w:spacing w:line="360" w:lineRule="auto"/>
        <w:ind w:firstLine="680"/>
        <w:jc w:val="both"/>
        <w:rPr>
          <w:rFonts w:eastAsia="Courier New"/>
          <w:sz w:val="28"/>
          <w:szCs w:val="28"/>
        </w:rPr>
      </w:pPr>
      <w:r>
        <w:rPr>
          <w:rFonts w:eastAsia="Courier New"/>
          <w:sz w:val="28"/>
          <w:szCs w:val="28"/>
        </w:rPr>
        <w:lastRenderedPageBreak/>
        <w:t>На рисунке 1</w:t>
      </w:r>
      <w:r w:rsidR="00DD626A">
        <w:rPr>
          <w:rFonts w:eastAsia="Courier New"/>
          <w:sz w:val="28"/>
          <w:szCs w:val="28"/>
        </w:rPr>
        <w:t>6</w:t>
      </w:r>
      <w:r w:rsidR="00585B43" w:rsidRPr="00013E7A">
        <w:rPr>
          <w:rFonts w:eastAsia="Courier New"/>
          <w:sz w:val="28"/>
          <w:szCs w:val="28"/>
        </w:rPr>
        <w:t xml:space="preserve"> представлена</w:t>
      </w:r>
      <w:r w:rsidR="00E8026C" w:rsidRPr="00013E7A">
        <w:rPr>
          <w:rFonts w:eastAsia="Courier New"/>
          <w:sz w:val="28"/>
          <w:szCs w:val="28"/>
        </w:rPr>
        <w:t xml:space="preserve"> таблиц</w:t>
      </w:r>
      <w:r w:rsidR="00585B43" w:rsidRPr="00013E7A">
        <w:rPr>
          <w:rFonts w:eastAsia="Courier New"/>
          <w:sz w:val="28"/>
          <w:szCs w:val="28"/>
        </w:rPr>
        <w:t>а</w:t>
      </w:r>
      <w:r w:rsidR="00E8026C" w:rsidRPr="00013E7A">
        <w:rPr>
          <w:rFonts w:eastAsia="Courier New"/>
          <w:sz w:val="28"/>
          <w:szCs w:val="28"/>
        </w:rPr>
        <w:t xml:space="preserve"> полных затрат сырья на выработку </w:t>
      </w:r>
      <w:r w:rsidR="00585B43" w:rsidRPr="00013E7A">
        <w:rPr>
          <w:rFonts w:eastAsia="Courier New"/>
          <w:sz w:val="28"/>
          <w:szCs w:val="28"/>
        </w:rPr>
        <w:t>отобранных</w:t>
      </w:r>
      <w:r w:rsidR="00E8026C" w:rsidRPr="00013E7A">
        <w:rPr>
          <w:rFonts w:eastAsia="Courier New"/>
          <w:sz w:val="28"/>
          <w:szCs w:val="28"/>
        </w:rPr>
        <w:t xml:space="preserve"> комбикормов в указанном количестве. Причем эти затраты вкл</w:t>
      </w:r>
      <w:r w:rsidR="00E8026C" w:rsidRPr="00013E7A">
        <w:rPr>
          <w:rFonts w:eastAsia="Courier New"/>
          <w:sz w:val="28"/>
          <w:szCs w:val="28"/>
        </w:rPr>
        <w:t>ю</w:t>
      </w:r>
      <w:r w:rsidR="00E8026C" w:rsidRPr="00013E7A">
        <w:rPr>
          <w:rFonts w:eastAsia="Courier New"/>
          <w:sz w:val="28"/>
          <w:szCs w:val="28"/>
        </w:rPr>
        <w:t>чают затраты на потери производства.</w:t>
      </w:r>
      <w:r w:rsidR="00585B43" w:rsidRPr="00013E7A">
        <w:rPr>
          <w:rFonts w:eastAsia="Courier New"/>
          <w:sz w:val="28"/>
          <w:szCs w:val="28"/>
        </w:rPr>
        <w:t xml:space="preserve"> </w:t>
      </w:r>
      <w:r w:rsidR="00E8026C" w:rsidRPr="00013E7A">
        <w:rPr>
          <w:rFonts w:eastAsia="Courier New"/>
          <w:sz w:val="28"/>
          <w:szCs w:val="28"/>
        </w:rPr>
        <w:t>Если нас все устраивает, то можно пойти дальше (рис</w:t>
      </w:r>
      <w:r w:rsidR="00DD626A">
        <w:rPr>
          <w:rFonts w:eastAsia="Courier New"/>
          <w:sz w:val="28"/>
          <w:szCs w:val="28"/>
        </w:rPr>
        <w:t>. 17</w:t>
      </w:r>
      <w:r w:rsidR="00E8026C" w:rsidRPr="00013E7A">
        <w:rPr>
          <w:rFonts w:eastAsia="Courier New"/>
          <w:sz w:val="28"/>
          <w:szCs w:val="28"/>
        </w:rPr>
        <w:t>).</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drawing>
          <wp:inline distT="0" distB="0" distL="0" distR="0" wp14:anchorId="2D80E16F" wp14:editId="44552036">
            <wp:extent cx="4089197" cy="326917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900" t="16063" r="25033" b="19898"/>
                    <a:stretch/>
                  </pic:blipFill>
                  <pic:spPr bwMode="auto">
                    <a:xfrm>
                      <a:off x="0" y="0"/>
                      <a:ext cx="4098506" cy="3276613"/>
                    </a:xfrm>
                    <a:prstGeom prst="rect">
                      <a:avLst/>
                    </a:prstGeom>
                    <a:ln>
                      <a:noFill/>
                    </a:ln>
                    <a:extLst>
                      <a:ext uri="{53640926-AAD7-44D8-BBD7-CCE9431645EC}">
                        <a14:shadowObscured xmlns:a14="http://schemas.microsoft.com/office/drawing/2010/main"/>
                      </a:ext>
                    </a:extLst>
                  </pic:spPr>
                </pic:pic>
              </a:graphicData>
            </a:graphic>
          </wp:inline>
        </w:drawing>
      </w:r>
    </w:p>
    <w:p w:rsidR="00585B43" w:rsidRPr="00013E7A" w:rsidRDefault="00585B43" w:rsidP="00585B43">
      <w:pPr>
        <w:spacing w:line="360" w:lineRule="auto"/>
        <w:ind w:firstLine="680"/>
        <w:jc w:val="both"/>
        <w:rPr>
          <w:rFonts w:eastAsia="Courier New"/>
          <w:sz w:val="28"/>
          <w:szCs w:val="28"/>
        </w:rPr>
      </w:pPr>
      <w:r w:rsidRPr="00013E7A">
        <w:rPr>
          <w:rFonts w:eastAsia="Courier New"/>
          <w:sz w:val="28"/>
          <w:szCs w:val="28"/>
        </w:rPr>
        <w:t>Рисунок 1</w:t>
      </w:r>
      <w:r w:rsidR="00DD626A">
        <w:rPr>
          <w:rFonts w:eastAsia="Courier New"/>
          <w:sz w:val="28"/>
          <w:szCs w:val="28"/>
        </w:rPr>
        <w:t>7</w:t>
      </w:r>
      <w:r w:rsidRPr="00013E7A">
        <w:rPr>
          <w:rFonts w:eastAsia="Courier New"/>
          <w:sz w:val="28"/>
          <w:szCs w:val="28"/>
        </w:rPr>
        <w:t xml:space="preserve"> – Обработка результатов расчета отобранных комбикормов в программе </w:t>
      </w:r>
      <w:r w:rsidRPr="00013E7A">
        <w:rPr>
          <w:sz w:val="28"/>
          <w:szCs w:val="28"/>
        </w:rPr>
        <w:t>«Расчет рецептов комбикормов»</w:t>
      </w:r>
    </w:p>
    <w:p w:rsidR="00E8026C" w:rsidRDefault="00E8026C" w:rsidP="00E8026C">
      <w:pPr>
        <w:spacing w:line="360" w:lineRule="auto"/>
        <w:ind w:firstLine="680"/>
        <w:jc w:val="both"/>
        <w:rPr>
          <w:rFonts w:eastAsia="Courier New"/>
          <w:sz w:val="28"/>
          <w:szCs w:val="28"/>
        </w:rPr>
      </w:pPr>
      <w:r w:rsidRPr="00013E7A">
        <w:rPr>
          <w:rFonts w:eastAsia="Courier New"/>
          <w:sz w:val="28"/>
          <w:szCs w:val="28"/>
        </w:rPr>
        <w:t>На рис</w:t>
      </w:r>
      <w:r w:rsidR="00585B43" w:rsidRPr="00013E7A">
        <w:rPr>
          <w:rFonts w:eastAsia="Courier New"/>
          <w:sz w:val="28"/>
          <w:szCs w:val="28"/>
        </w:rPr>
        <w:t>унке 1</w:t>
      </w:r>
      <w:r w:rsidR="00DD626A">
        <w:rPr>
          <w:rFonts w:eastAsia="Courier New"/>
          <w:sz w:val="28"/>
          <w:szCs w:val="28"/>
        </w:rPr>
        <w:t>7</w:t>
      </w:r>
      <w:r w:rsidRPr="00013E7A">
        <w:rPr>
          <w:rFonts w:eastAsia="Courier New"/>
          <w:sz w:val="28"/>
          <w:szCs w:val="28"/>
        </w:rPr>
        <w:t xml:space="preserve"> видим 3 таблицы. Сверху приведена таблица рецептов. Сейчас текущий рецепт ПК-6. Снизу слева указаны его характеристики. Мы видим, что все характеристики соответствуют требованиям. Снизу справа пр</w:t>
      </w:r>
      <w:r w:rsidRPr="00013E7A">
        <w:rPr>
          <w:rFonts w:eastAsia="Courier New"/>
          <w:sz w:val="28"/>
          <w:szCs w:val="28"/>
        </w:rPr>
        <w:t>и</w:t>
      </w:r>
      <w:r w:rsidRPr="00013E7A">
        <w:rPr>
          <w:rFonts w:eastAsia="Courier New"/>
          <w:sz w:val="28"/>
          <w:szCs w:val="28"/>
        </w:rPr>
        <w:t>веден его процентный состав. Остальные два рецепта тоже соответствуют тр</w:t>
      </w:r>
      <w:r w:rsidRPr="00013E7A">
        <w:rPr>
          <w:rFonts w:eastAsia="Courier New"/>
          <w:sz w:val="28"/>
          <w:szCs w:val="28"/>
        </w:rPr>
        <w:t>е</w:t>
      </w:r>
      <w:r w:rsidRPr="00013E7A">
        <w:rPr>
          <w:rFonts w:eastAsia="Courier New"/>
          <w:sz w:val="28"/>
          <w:szCs w:val="28"/>
        </w:rPr>
        <w:t>бованиям. Если нас это устраивает, мы можем записать рецепты в архив. Зап</w:t>
      </w:r>
      <w:r w:rsidRPr="00013E7A">
        <w:rPr>
          <w:rFonts w:eastAsia="Courier New"/>
          <w:sz w:val="28"/>
          <w:szCs w:val="28"/>
        </w:rPr>
        <w:t>и</w:t>
      </w:r>
      <w:r w:rsidRPr="00013E7A">
        <w:rPr>
          <w:rFonts w:eastAsia="Courier New"/>
          <w:sz w:val="28"/>
          <w:szCs w:val="28"/>
        </w:rPr>
        <w:t>санные рецепты можно посмотреть (рис</w:t>
      </w:r>
      <w:r w:rsidR="00585B43" w:rsidRPr="00013E7A">
        <w:rPr>
          <w:rFonts w:eastAsia="Courier New"/>
          <w:sz w:val="28"/>
          <w:szCs w:val="28"/>
        </w:rPr>
        <w:t>. 1</w:t>
      </w:r>
      <w:r w:rsidR="00DD626A">
        <w:rPr>
          <w:rFonts w:eastAsia="Courier New"/>
          <w:sz w:val="28"/>
          <w:szCs w:val="28"/>
        </w:rPr>
        <w:t>8</w:t>
      </w:r>
      <w:r w:rsidRPr="00013E7A">
        <w:rPr>
          <w:rFonts w:eastAsia="Courier New"/>
          <w:sz w:val="28"/>
          <w:szCs w:val="28"/>
        </w:rPr>
        <w:t>).</w:t>
      </w:r>
    </w:p>
    <w:p w:rsidR="00C513E6" w:rsidRPr="00013E7A" w:rsidRDefault="00DD626A" w:rsidP="00C513E6">
      <w:pPr>
        <w:spacing w:line="360" w:lineRule="auto"/>
        <w:ind w:firstLine="680"/>
        <w:jc w:val="both"/>
        <w:rPr>
          <w:rFonts w:eastAsia="Courier New"/>
          <w:sz w:val="28"/>
          <w:szCs w:val="28"/>
        </w:rPr>
      </w:pPr>
      <w:r>
        <w:rPr>
          <w:rFonts w:eastAsia="Courier New"/>
          <w:sz w:val="28"/>
          <w:szCs w:val="28"/>
        </w:rPr>
        <w:t>На рисунке 18</w:t>
      </w:r>
      <w:r w:rsidR="00C513E6" w:rsidRPr="00013E7A">
        <w:rPr>
          <w:rFonts w:eastAsia="Courier New"/>
          <w:sz w:val="28"/>
          <w:szCs w:val="28"/>
        </w:rPr>
        <w:t xml:space="preserve"> приведена экранная форма рецепта комбикорма КК-60-2. Здесь есть состав и его экономические характеристики, показатели качества, стоимостные показатели и добавки. </w:t>
      </w:r>
    </w:p>
    <w:p w:rsidR="00C513E6" w:rsidRPr="00013E7A" w:rsidRDefault="00C513E6" w:rsidP="00E8026C">
      <w:pPr>
        <w:spacing w:line="360" w:lineRule="auto"/>
        <w:ind w:firstLine="680"/>
        <w:jc w:val="both"/>
        <w:rPr>
          <w:rFonts w:eastAsia="Courier New"/>
          <w:sz w:val="28"/>
          <w:szCs w:val="28"/>
        </w:rPr>
      </w:pPr>
      <w:r w:rsidRPr="00013E7A">
        <w:rPr>
          <w:rFonts w:eastAsia="Courier New"/>
          <w:sz w:val="28"/>
          <w:szCs w:val="28"/>
        </w:rPr>
        <w:t>Мы можем отпечатать полный рецепт, можем отпечатать рецепт без ук</w:t>
      </w:r>
      <w:r w:rsidRPr="00013E7A">
        <w:rPr>
          <w:rFonts w:eastAsia="Courier New"/>
          <w:sz w:val="28"/>
          <w:szCs w:val="28"/>
        </w:rPr>
        <w:t>а</w:t>
      </w:r>
      <w:r w:rsidRPr="00013E7A">
        <w:rPr>
          <w:rFonts w:eastAsia="Courier New"/>
          <w:sz w:val="28"/>
          <w:szCs w:val="28"/>
        </w:rPr>
        <w:t>зания цен сырья и даже без цен сырья и финансовых расчетов – в зависимости от того, что нам нужно.</w:t>
      </w:r>
    </w:p>
    <w:p w:rsidR="00E8026C" w:rsidRPr="00013E7A" w:rsidRDefault="00E8026C" w:rsidP="00E8026C">
      <w:pPr>
        <w:spacing w:line="360" w:lineRule="auto"/>
        <w:ind w:firstLine="680"/>
        <w:jc w:val="both"/>
        <w:rPr>
          <w:rFonts w:eastAsia="Courier New"/>
          <w:sz w:val="28"/>
          <w:szCs w:val="28"/>
        </w:rPr>
      </w:pPr>
      <w:r w:rsidRPr="00013E7A">
        <w:rPr>
          <w:noProof/>
          <w:sz w:val="28"/>
          <w:szCs w:val="28"/>
        </w:rPr>
        <w:lastRenderedPageBreak/>
        <w:drawing>
          <wp:inline distT="0" distB="0" distL="0" distR="0" wp14:anchorId="10C19D00" wp14:editId="6EB0B342">
            <wp:extent cx="5247861" cy="421228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766" t="15849" r="25033" b="19684"/>
                    <a:stretch/>
                  </pic:blipFill>
                  <pic:spPr bwMode="auto">
                    <a:xfrm>
                      <a:off x="0" y="0"/>
                      <a:ext cx="5248570" cy="4212851"/>
                    </a:xfrm>
                    <a:prstGeom prst="rect">
                      <a:avLst/>
                    </a:prstGeom>
                    <a:ln>
                      <a:noFill/>
                    </a:ln>
                    <a:extLst>
                      <a:ext uri="{53640926-AAD7-44D8-BBD7-CCE9431645EC}">
                        <a14:shadowObscured xmlns:a14="http://schemas.microsoft.com/office/drawing/2010/main"/>
                      </a:ext>
                    </a:extLst>
                  </pic:spPr>
                </pic:pic>
              </a:graphicData>
            </a:graphic>
          </wp:inline>
        </w:drawing>
      </w:r>
    </w:p>
    <w:p w:rsidR="00585B43" w:rsidRPr="00013E7A" w:rsidRDefault="00DD626A" w:rsidP="00585B43">
      <w:pPr>
        <w:spacing w:line="360" w:lineRule="auto"/>
        <w:ind w:firstLine="680"/>
        <w:jc w:val="both"/>
        <w:rPr>
          <w:rFonts w:eastAsia="Courier New"/>
          <w:sz w:val="28"/>
          <w:szCs w:val="28"/>
        </w:rPr>
      </w:pPr>
      <w:r>
        <w:rPr>
          <w:rFonts w:eastAsia="Courier New"/>
          <w:sz w:val="28"/>
          <w:szCs w:val="28"/>
        </w:rPr>
        <w:t>Рисунок 18</w:t>
      </w:r>
      <w:r w:rsidR="00585B43" w:rsidRPr="00013E7A">
        <w:rPr>
          <w:rFonts w:eastAsia="Courier New"/>
          <w:sz w:val="28"/>
          <w:szCs w:val="28"/>
        </w:rPr>
        <w:t xml:space="preserve"> – Экранная форма рецепта комбикорма в программе </w:t>
      </w:r>
      <w:r w:rsidR="00585B43" w:rsidRPr="00013E7A">
        <w:rPr>
          <w:sz w:val="28"/>
          <w:szCs w:val="28"/>
        </w:rPr>
        <w:t>«Расчет рецептов комбикормов»</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t xml:space="preserve">Таким образом, расчет рецептов состоит из следующего: </w:t>
      </w:r>
    </w:p>
    <w:p w:rsidR="00E8026C" w:rsidRPr="00013E7A" w:rsidRDefault="00B562D3" w:rsidP="00585B43">
      <w:pPr>
        <w:pStyle w:val="a3"/>
        <w:numPr>
          <w:ilvl w:val="0"/>
          <w:numId w:val="38"/>
        </w:numPr>
        <w:spacing w:line="360" w:lineRule="auto"/>
        <w:ind w:left="426"/>
        <w:jc w:val="both"/>
        <w:rPr>
          <w:rFonts w:eastAsia="Courier New"/>
          <w:sz w:val="28"/>
          <w:szCs w:val="28"/>
        </w:rPr>
      </w:pPr>
      <w:r>
        <w:rPr>
          <w:rFonts w:eastAsia="Courier New"/>
          <w:sz w:val="28"/>
          <w:szCs w:val="28"/>
        </w:rPr>
        <w:t>Вначале</w:t>
      </w:r>
      <w:r w:rsidR="00E8026C" w:rsidRPr="00013E7A">
        <w:rPr>
          <w:rFonts w:eastAsia="Courier New"/>
          <w:sz w:val="28"/>
          <w:szCs w:val="28"/>
        </w:rPr>
        <w:t xml:space="preserve"> в списке сырья отбирается нужное сырье. Оно выделяется кра</w:t>
      </w:r>
      <w:r w:rsidR="00E8026C" w:rsidRPr="00013E7A">
        <w:rPr>
          <w:rFonts w:eastAsia="Courier New"/>
          <w:sz w:val="28"/>
          <w:szCs w:val="28"/>
        </w:rPr>
        <w:t>с</w:t>
      </w:r>
      <w:r w:rsidR="00E8026C" w:rsidRPr="00013E7A">
        <w:rPr>
          <w:rFonts w:eastAsia="Courier New"/>
          <w:sz w:val="28"/>
          <w:szCs w:val="28"/>
        </w:rPr>
        <w:t>ным.</w:t>
      </w:r>
    </w:p>
    <w:p w:rsidR="00E8026C" w:rsidRPr="00013E7A" w:rsidRDefault="00E8026C" w:rsidP="00585B43">
      <w:pPr>
        <w:pStyle w:val="a3"/>
        <w:numPr>
          <w:ilvl w:val="0"/>
          <w:numId w:val="38"/>
        </w:numPr>
        <w:spacing w:line="360" w:lineRule="auto"/>
        <w:ind w:left="426"/>
        <w:jc w:val="both"/>
        <w:rPr>
          <w:rFonts w:eastAsia="Courier New"/>
          <w:sz w:val="28"/>
          <w:szCs w:val="28"/>
        </w:rPr>
      </w:pPr>
      <w:r w:rsidRPr="00013E7A">
        <w:rPr>
          <w:rFonts w:eastAsia="Courier New"/>
          <w:sz w:val="28"/>
          <w:szCs w:val="28"/>
        </w:rPr>
        <w:t>В списке комбикормов отбираются нужные для производства рецепты. Они также выделяются красным.</w:t>
      </w:r>
    </w:p>
    <w:p w:rsidR="00E8026C" w:rsidRPr="00013E7A" w:rsidRDefault="00E8026C" w:rsidP="00585B43">
      <w:pPr>
        <w:pStyle w:val="a3"/>
        <w:numPr>
          <w:ilvl w:val="0"/>
          <w:numId w:val="38"/>
        </w:numPr>
        <w:spacing w:line="360" w:lineRule="auto"/>
        <w:ind w:left="426"/>
        <w:jc w:val="both"/>
        <w:rPr>
          <w:rFonts w:eastAsia="Courier New"/>
          <w:sz w:val="28"/>
          <w:szCs w:val="28"/>
        </w:rPr>
      </w:pPr>
      <w:r w:rsidRPr="00013E7A">
        <w:rPr>
          <w:rFonts w:eastAsia="Courier New"/>
          <w:sz w:val="28"/>
          <w:szCs w:val="28"/>
        </w:rPr>
        <w:t>Затем включаем расчет рецептов. Там мы видим только отобранное сырье, только отобранные марки комбикормов. Мы указываем цены сырья, указ</w:t>
      </w:r>
      <w:r w:rsidRPr="00013E7A">
        <w:rPr>
          <w:rFonts w:eastAsia="Courier New"/>
          <w:sz w:val="28"/>
          <w:szCs w:val="28"/>
        </w:rPr>
        <w:t>ы</w:t>
      </w:r>
      <w:r w:rsidRPr="00013E7A">
        <w:rPr>
          <w:rFonts w:eastAsia="Courier New"/>
          <w:sz w:val="28"/>
          <w:szCs w:val="28"/>
        </w:rPr>
        <w:t>ваем его наличие, требования к расчету. Затем начинаем расчет. Мы видим таблицу затрат сырья. Мы видим таблицу комбикормов, их качество и с</w:t>
      </w:r>
      <w:r w:rsidRPr="00013E7A">
        <w:rPr>
          <w:rFonts w:eastAsia="Courier New"/>
          <w:sz w:val="28"/>
          <w:szCs w:val="28"/>
        </w:rPr>
        <w:t>о</w:t>
      </w:r>
      <w:r w:rsidRPr="00013E7A">
        <w:rPr>
          <w:rFonts w:eastAsia="Courier New"/>
          <w:sz w:val="28"/>
          <w:szCs w:val="28"/>
        </w:rPr>
        <w:t>став. Мы можем исправить состав. При этом автоматически изменятся х</w:t>
      </w:r>
      <w:r w:rsidRPr="00013E7A">
        <w:rPr>
          <w:rFonts w:eastAsia="Courier New"/>
          <w:sz w:val="28"/>
          <w:szCs w:val="28"/>
        </w:rPr>
        <w:t>а</w:t>
      </w:r>
      <w:r w:rsidRPr="00013E7A">
        <w:rPr>
          <w:rFonts w:eastAsia="Courier New"/>
          <w:sz w:val="28"/>
          <w:szCs w:val="28"/>
        </w:rPr>
        <w:t>рактеристики и автоматически изменятся стоимостные показатели: сто</w:t>
      </w:r>
      <w:r w:rsidRPr="00013E7A">
        <w:rPr>
          <w:rFonts w:eastAsia="Courier New"/>
          <w:sz w:val="28"/>
          <w:szCs w:val="28"/>
        </w:rPr>
        <w:t>и</w:t>
      </w:r>
      <w:r w:rsidRPr="00013E7A">
        <w:rPr>
          <w:rFonts w:eastAsia="Courier New"/>
          <w:sz w:val="28"/>
          <w:szCs w:val="28"/>
        </w:rPr>
        <w:t>мость сырья, цена без НДС, цена с НДС.</w:t>
      </w:r>
    </w:p>
    <w:p w:rsidR="00E8026C" w:rsidRPr="00013E7A" w:rsidRDefault="00E8026C" w:rsidP="00E8026C">
      <w:pPr>
        <w:spacing w:line="360" w:lineRule="auto"/>
        <w:ind w:firstLine="680"/>
        <w:jc w:val="both"/>
        <w:rPr>
          <w:rFonts w:eastAsia="Courier New"/>
          <w:sz w:val="28"/>
          <w:szCs w:val="28"/>
        </w:rPr>
      </w:pPr>
      <w:r w:rsidRPr="00013E7A">
        <w:rPr>
          <w:rFonts w:eastAsia="Courier New"/>
          <w:sz w:val="28"/>
          <w:szCs w:val="28"/>
        </w:rPr>
        <w:lastRenderedPageBreak/>
        <w:t>При расчете комбикорма возникают сложные ситуации, которые можно решать в программе разными способами, но на них мы останавливаться не б</w:t>
      </w:r>
      <w:r w:rsidRPr="00013E7A">
        <w:rPr>
          <w:rFonts w:eastAsia="Courier New"/>
          <w:sz w:val="28"/>
          <w:szCs w:val="28"/>
        </w:rPr>
        <w:t>у</w:t>
      </w:r>
      <w:r w:rsidRPr="00013E7A">
        <w:rPr>
          <w:rFonts w:eastAsia="Courier New"/>
          <w:sz w:val="28"/>
          <w:szCs w:val="28"/>
        </w:rPr>
        <w:t>дем.</w:t>
      </w:r>
    </w:p>
    <w:p w:rsidR="009C678B" w:rsidRPr="00013E7A" w:rsidRDefault="009C678B" w:rsidP="00E8026C">
      <w:pPr>
        <w:spacing w:line="360" w:lineRule="auto"/>
        <w:ind w:firstLine="680"/>
        <w:jc w:val="both"/>
        <w:rPr>
          <w:rFonts w:eastAsia="Courier New"/>
          <w:sz w:val="28"/>
          <w:szCs w:val="28"/>
        </w:rPr>
      </w:pPr>
      <w:r w:rsidRPr="00013E7A">
        <w:rPr>
          <w:rFonts w:eastAsia="Courier New"/>
          <w:sz w:val="28"/>
          <w:szCs w:val="28"/>
        </w:rPr>
        <w:t>Итак, программа позвол</w:t>
      </w:r>
      <w:r w:rsidR="00B562D3">
        <w:rPr>
          <w:rFonts w:eastAsia="Courier New"/>
          <w:sz w:val="28"/>
          <w:szCs w:val="28"/>
        </w:rPr>
        <w:t xml:space="preserve">яет </w:t>
      </w:r>
      <w:r w:rsidRPr="00013E7A">
        <w:rPr>
          <w:rFonts w:eastAsia="Courier New"/>
          <w:sz w:val="28"/>
          <w:szCs w:val="28"/>
        </w:rPr>
        <w:t>рассчитать оптимальные рецепты, а также н</w:t>
      </w:r>
      <w:r w:rsidRPr="00013E7A">
        <w:rPr>
          <w:rFonts w:eastAsia="Courier New"/>
          <w:sz w:val="28"/>
          <w:szCs w:val="28"/>
        </w:rPr>
        <w:t>е</w:t>
      </w:r>
      <w:r w:rsidRPr="00013E7A">
        <w:rPr>
          <w:rFonts w:eastAsia="Courier New"/>
          <w:sz w:val="28"/>
          <w:szCs w:val="28"/>
        </w:rPr>
        <w:t>обходимый для этого объем ресурсов. Теперь мы можем рассчитать оптимал</w:t>
      </w:r>
      <w:r w:rsidRPr="00013E7A">
        <w:rPr>
          <w:rFonts w:eastAsia="Courier New"/>
          <w:sz w:val="28"/>
          <w:szCs w:val="28"/>
        </w:rPr>
        <w:t>ь</w:t>
      </w:r>
      <w:r w:rsidRPr="00013E7A">
        <w:rPr>
          <w:rFonts w:eastAsia="Courier New"/>
          <w:sz w:val="28"/>
          <w:szCs w:val="28"/>
        </w:rPr>
        <w:t>ный объем закупок этих ресурсов.</w:t>
      </w:r>
    </w:p>
    <w:p w:rsidR="00B425D4" w:rsidRPr="00013E7A" w:rsidRDefault="00B425D4" w:rsidP="00E8026C">
      <w:pPr>
        <w:spacing w:line="360" w:lineRule="auto"/>
        <w:ind w:firstLine="680"/>
        <w:jc w:val="both"/>
        <w:rPr>
          <w:rFonts w:eastAsia="Courier New"/>
          <w:sz w:val="28"/>
          <w:szCs w:val="28"/>
        </w:rPr>
      </w:pPr>
    </w:p>
    <w:p w:rsidR="00E8026C" w:rsidRPr="00013E7A" w:rsidRDefault="00D827E5" w:rsidP="00D827E5">
      <w:pPr>
        <w:spacing w:line="360" w:lineRule="auto"/>
        <w:ind w:firstLine="680"/>
        <w:jc w:val="center"/>
        <w:rPr>
          <w:b/>
          <w:sz w:val="28"/>
          <w:szCs w:val="28"/>
        </w:rPr>
      </w:pPr>
      <w:r w:rsidRPr="00013E7A">
        <w:rPr>
          <w:b/>
          <w:sz w:val="28"/>
          <w:szCs w:val="28"/>
        </w:rPr>
        <w:t>Складские запасы</w:t>
      </w:r>
    </w:p>
    <w:p w:rsidR="008B2520" w:rsidRPr="00013E7A" w:rsidRDefault="008B2520" w:rsidP="00C324EB">
      <w:pPr>
        <w:spacing w:line="360" w:lineRule="auto"/>
        <w:ind w:firstLine="680"/>
        <w:jc w:val="both"/>
        <w:rPr>
          <w:sz w:val="28"/>
          <w:szCs w:val="28"/>
        </w:rPr>
      </w:pPr>
      <w:r w:rsidRPr="00013E7A">
        <w:rPr>
          <w:sz w:val="28"/>
          <w:szCs w:val="28"/>
        </w:rPr>
        <w:t>Выделяют следующие цели создания складских запасов [</w:t>
      </w:r>
      <w:r w:rsidR="005B6486" w:rsidRPr="00013E7A">
        <w:rPr>
          <w:sz w:val="28"/>
          <w:szCs w:val="28"/>
        </w:rPr>
        <w:t>1</w:t>
      </w:r>
      <w:r w:rsidRPr="00013E7A">
        <w:rPr>
          <w:sz w:val="28"/>
          <w:szCs w:val="28"/>
        </w:rPr>
        <w:t>]:</w:t>
      </w:r>
    </w:p>
    <w:p w:rsidR="008B2520" w:rsidRPr="00013E7A" w:rsidRDefault="008B2520" w:rsidP="00B31B90">
      <w:pPr>
        <w:pStyle w:val="a3"/>
        <w:numPr>
          <w:ilvl w:val="0"/>
          <w:numId w:val="7"/>
        </w:numPr>
        <w:spacing w:line="360" w:lineRule="auto"/>
        <w:ind w:left="284" w:hanging="284"/>
        <w:jc w:val="both"/>
        <w:rPr>
          <w:sz w:val="28"/>
          <w:szCs w:val="28"/>
        </w:rPr>
      </w:pPr>
      <w:r w:rsidRPr="00013E7A">
        <w:rPr>
          <w:sz w:val="28"/>
          <w:szCs w:val="28"/>
        </w:rPr>
        <w:t>Создание запасов для обеспечения нормального производственного процес</w:t>
      </w:r>
      <w:r w:rsidRPr="00013E7A">
        <w:rPr>
          <w:sz w:val="28"/>
          <w:szCs w:val="28"/>
        </w:rPr>
        <w:softHyphen/>
        <w:t>са на предприятии (рабочий запас);</w:t>
      </w:r>
    </w:p>
    <w:p w:rsidR="008B2520" w:rsidRPr="00013E7A" w:rsidRDefault="008B2520" w:rsidP="00B31B90">
      <w:pPr>
        <w:pStyle w:val="a3"/>
        <w:numPr>
          <w:ilvl w:val="0"/>
          <w:numId w:val="7"/>
        </w:numPr>
        <w:spacing w:line="360" w:lineRule="auto"/>
        <w:ind w:left="284" w:hanging="284"/>
        <w:jc w:val="both"/>
        <w:rPr>
          <w:sz w:val="28"/>
          <w:szCs w:val="28"/>
        </w:rPr>
      </w:pPr>
      <w:r w:rsidRPr="00013E7A">
        <w:rPr>
          <w:sz w:val="28"/>
          <w:szCs w:val="28"/>
        </w:rPr>
        <w:t>Создание резервов для компенсации возможных отклонений реально скла</w:t>
      </w:r>
      <w:r w:rsidRPr="00013E7A">
        <w:rPr>
          <w:sz w:val="28"/>
          <w:szCs w:val="28"/>
        </w:rPr>
        <w:softHyphen/>
        <w:t>дывающихся условий от плановых (страховой запас);</w:t>
      </w:r>
    </w:p>
    <w:p w:rsidR="008B2520" w:rsidRPr="00013E7A" w:rsidRDefault="008B2520" w:rsidP="00B31B90">
      <w:pPr>
        <w:pStyle w:val="a3"/>
        <w:numPr>
          <w:ilvl w:val="0"/>
          <w:numId w:val="7"/>
        </w:numPr>
        <w:spacing w:line="360" w:lineRule="auto"/>
        <w:ind w:left="284" w:hanging="284"/>
        <w:jc w:val="both"/>
        <w:rPr>
          <w:sz w:val="28"/>
          <w:szCs w:val="28"/>
        </w:rPr>
      </w:pPr>
      <w:r w:rsidRPr="00013E7A">
        <w:rPr>
          <w:sz w:val="28"/>
          <w:szCs w:val="28"/>
        </w:rPr>
        <w:t>Образование запаса в спекулятивных целях.</w:t>
      </w:r>
    </w:p>
    <w:p w:rsidR="008B2520" w:rsidRPr="00013E7A" w:rsidRDefault="008B2520" w:rsidP="00C324EB">
      <w:pPr>
        <w:spacing w:line="360" w:lineRule="auto"/>
        <w:ind w:firstLine="680"/>
        <w:jc w:val="both"/>
        <w:rPr>
          <w:sz w:val="28"/>
          <w:szCs w:val="28"/>
        </w:rPr>
      </w:pPr>
      <w:r w:rsidRPr="00013E7A">
        <w:rPr>
          <w:sz w:val="28"/>
          <w:szCs w:val="28"/>
        </w:rPr>
        <w:t>Размер рабочего запаса предприятия определяют следующие факторы [</w:t>
      </w:r>
      <w:r w:rsidR="00942BAC">
        <w:rPr>
          <w:sz w:val="28"/>
          <w:szCs w:val="28"/>
        </w:rPr>
        <w:t>1</w:t>
      </w:r>
      <w:r w:rsidRPr="00013E7A">
        <w:rPr>
          <w:sz w:val="28"/>
          <w:szCs w:val="28"/>
        </w:rPr>
        <w:t>]:</w:t>
      </w:r>
    </w:p>
    <w:p w:rsidR="008B2520" w:rsidRPr="00013E7A" w:rsidRDefault="008B2520" w:rsidP="00B31B90">
      <w:pPr>
        <w:pStyle w:val="a3"/>
        <w:numPr>
          <w:ilvl w:val="0"/>
          <w:numId w:val="8"/>
        </w:numPr>
        <w:spacing w:line="360" w:lineRule="auto"/>
        <w:ind w:left="284" w:hanging="284"/>
        <w:jc w:val="both"/>
        <w:rPr>
          <w:sz w:val="28"/>
          <w:szCs w:val="28"/>
        </w:rPr>
      </w:pPr>
      <w:r w:rsidRPr="00013E7A">
        <w:rPr>
          <w:sz w:val="28"/>
          <w:szCs w:val="28"/>
        </w:rPr>
        <w:t>Потребность предприятия в конкретном материале и ее распреде</w:t>
      </w:r>
      <w:r w:rsidRPr="00013E7A">
        <w:rPr>
          <w:sz w:val="28"/>
          <w:szCs w:val="28"/>
        </w:rPr>
        <w:softHyphen/>
        <w:t>ление во времени.</w:t>
      </w:r>
    </w:p>
    <w:p w:rsidR="008B2520" w:rsidRPr="00013E7A" w:rsidRDefault="008B2520" w:rsidP="00B31B90">
      <w:pPr>
        <w:pStyle w:val="a3"/>
        <w:numPr>
          <w:ilvl w:val="0"/>
          <w:numId w:val="8"/>
        </w:numPr>
        <w:spacing w:line="360" w:lineRule="auto"/>
        <w:ind w:left="284" w:hanging="284"/>
        <w:jc w:val="both"/>
        <w:rPr>
          <w:sz w:val="28"/>
          <w:szCs w:val="28"/>
        </w:rPr>
      </w:pPr>
      <w:r w:rsidRPr="00013E7A">
        <w:rPr>
          <w:sz w:val="28"/>
          <w:szCs w:val="28"/>
        </w:rPr>
        <w:t>Полное время обработки и выполнения заказа.</w:t>
      </w:r>
    </w:p>
    <w:p w:rsidR="008B2520" w:rsidRPr="00013E7A" w:rsidRDefault="008B2520" w:rsidP="00B31B90">
      <w:pPr>
        <w:pStyle w:val="a3"/>
        <w:numPr>
          <w:ilvl w:val="0"/>
          <w:numId w:val="8"/>
        </w:numPr>
        <w:spacing w:line="360" w:lineRule="auto"/>
        <w:ind w:left="284" w:hanging="284"/>
        <w:jc w:val="both"/>
        <w:rPr>
          <w:sz w:val="28"/>
          <w:szCs w:val="28"/>
        </w:rPr>
      </w:pPr>
      <w:r w:rsidRPr="00013E7A">
        <w:rPr>
          <w:sz w:val="28"/>
          <w:szCs w:val="28"/>
        </w:rPr>
        <w:t>Цена связанного в запасе капитала.</w:t>
      </w:r>
    </w:p>
    <w:p w:rsidR="00852F79" w:rsidRPr="00013E7A" w:rsidRDefault="008B2520" w:rsidP="00B31B90">
      <w:pPr>
        <w:pStyle w:val="a3"/>
        <w:numPr>
          <w:ilvl w:val="0"/>
          <w:numId w:val="8"/>
        </w:numPr>
        <w:spacing w:line="360" w:lineRule="auto"/>
        <w:ind w:left="284" w:hanging="284"/>
        <w:jc w:val="both"/>
        <w:rPr>
          <w:sz w:val="28"/>
          <w:szCs w:val="28"/>
        </w:rPr>
      </w:pPr>
      <w:r w:rsidRPr="00013E7A">
        <w:rPr>
          <w:sz w:val="28"/>
          <w:szCs w:val="28"/>
        </w:rPr>
        <w:t xml:space="preserve">Расходы и потери, обусловленные созданием и хранением запаса. </w:t>
      </w:r>
    </w:p>
    <w:p w:rsidR="008B2520" w:rsidRPr="00013E7A" w:rsidRDefault="008B2520" w:rsidP="00C324EB">
      <w:pPr>
        <w:spacing w:line="360" w:lineRule="auto"/>
        <w:ind w:firstLine="680"/>
        <w:jc w:val="both"/>
        <w:rPr>
          <w:sz w:val="28"/>
          <w:szCs w:val="28"/>
        </w:rPr>
      </w:pPr>
      <w:r w:rsidRPr="00013E7A">
        <w:rPr>
          <w:sz w:val="28"/>
          <w:szCs w:val="28"/>
        </w:rPr>
        <w:t>Остановимся на этих факторах подробнее.</w:t>
      </w:r>
    </w:p>
    <w:p w:rsidR="00330EAC" w:rsidRPr="00013E7A" w:rsidRDefault="00330EAC" w:rsidP="00C324EB">
      <w:pPr>
        <w:spacing w:line="360" w:lineRule="auto"/>
        <w:ind w:firstLine="680"/>
        <w:jc w:val="both"/>
        <w:rPr>
          <w:sz w:val="28"/>
          <w:szCs w:val="28"/>
        </w:rPr>
      </w:pPr>
    </w:p>
    <w:p w:rsidR="008B2520" w:rsidRPr="00013E7A" w:rsidRDefault="008B2520" w:rsidP="00B31B90">
      <w:pPr>
        <w:spacing w:line="360" w:lineRule="auto"/>
        <w:ind w:firstLine="680"/>
        <w:jc w:val="center"/>
        <w:rPr>
          <w:b/>
          <w:sz w:val="28"/>
          <w:szCs w:val="28"/>
        </w:rPr>
      </w:pPr>
      <w:r w:rsidRPr="00013E7A">
        <w:rPr>
          <w:b/>
          <w:sz w:val="28"/>
          <w:szCs w:val="28"/>
        </w:rPr>
        <w:t>Потребность предприятия в сырье и ее распределе</w:t>
      </w:r>
      <w:r w:rsidRPr="00013E7A">
        <w:rPr>
          <w:b/>
          <w:sz w:val="28"/>
          <w:szCs w:val="28"/>
        </w:rPr>
        <w:softHyphen/>
        <w:t>ние во времени</w:t>
      </w:r>
    </w:p>
    <w:p w:rsidR="008B2520" w:rsidRPr="00013E7A" w:rsidRDefault="008B2520" w:rsidP="00C324EB">
      <w:pPr>
        <w:spacing w:line="360" w:lineRule="auto"/>
        <w:ind w:firstLine="680"/>
        <w:jc w:val="both"/>
        <w:rPr>
          <w:sz w:val="28"/>
          <w:szCs w:val="28"/>
        </w:rPr>
      </w:pPr>
      <w:r w:rsidRPr="00013E7A">
        <w:rPr>
          <w:sz w:val="28"/>
          <w:szCs w:val="28"/>
        </w:rPr>
        <w:t>Различают 2 способа определения потребности в сырье [</w:t>
      </w:r>
      <w:r w:rsidR="005B6486" w:rsidRPr="00013E7A">
        <w:rPr>
          <w:sz w:val="28"/>
          <w:szCs w:val="28"/>
        </w:rPr>
        <w:t>1</w:t>
      </w:r>
      <w:r w:rsidRPr="00013E7A">
        <w:rPr>
          <w:sz w:val="28"/>
          <w:szCs w:val="28"/>
        </w:rPr>
        <w:t>]:</w:t>
      </w:r>
    </w:p>
    <w:p w:rsidR="008B2520" w:rsidRPr="00013E7A" w:rsidRDefault="008B2520" w:rsidP="00330EAC">
      <w:pPr>
        <w:spacing w:line="360" w:lineRule="auto"/>
        <w:ind w:firstLine="680"/>
        <w:jc w:val="both"/>
        <w:rPr>
          <w:sz w:val="28"/>
          <w:szCs w:val="28"/>
        </w:rPr>
      </w:pPr>
      <w:r w:rsidRPr="00013E7A">
        <w:rPr>
          <w:sz w:val="28"/>
          <w:szCs w:val="28"/>
        </w:rPr>
        <w:t xml:space="preserve">1) </w:t>
      </w:r>
      <w:r w:rsidR="00330EAC" w:rsidRPr="00013E7A">
        <w:rPr>
          <w:sz w:val="28"/>
          <w:szCs w:val="28"/>
        </w:rPr>
        <w:t>в</w:t>
      </w:r>
      <w:r w:rsidRPr="00013E7A">
        <w:rPr>
          <w:sz w:val="28"/>
          <w:szCs w:val="28"/>
        </w:rPr>
        <w:t xml:space="preserve"> соответствии с производственной программой</w:t>
      </w:r>
      <w:r w:rsidR="00330EAC" w:rsidRPr="00013E7A">
        <w:rPr>
          <w:sz w:val="28"/>
          <w:szCs w:val="28"/>
        </w:rPr>
        <w:t>;</w:t>
      </w:r>
    </w:p>
    <w:p w:rsidR="008B2520" w:rsidRPr="00013E7A" w:rsidRDefault="008B2520" w:rsidP="00C324EB">
      <w:pPr>
        <w:spacing w:line="360" w:lineRule="auto"/>
        <w:ind w:firstLine="680"/>
        <w:jc w:val="both"/>
        <w:rPr>
          <w:sz w:val="28"/>
          <w:szCs w:val="28"/>
        </w:rPr>
      </w:pPr>
      <w:r w:rsidRPr="00013E7A">
        <w:rPr>
          <w:sz w:val="28"/>
          <w:szCs w:val="28"/>
        </w:rPr>
        <w:t xml:space="preserve">2) исходя из анализа предшествующих периодов и учета складывающихся тенденций. </w:t>
      </w:r>
    </w:p>
    <w:p w:rsidR="008B2520" w:rsidRDefault="008B2520" w:rsidP="00C324EB">
      <w:pPr>
        <w:spacing w:line="360" w:lineRule="auto"/>
        <w:ind w:firstLine="680"/>
        <w:jc w:val="both"/>
        <w:rPr>
          <w:sz w:val="28"/>
          <w:szCs w:val="28"/>
        </w:rPr>
      </w:pPr>
      <w:r w:rsidRPr="00013E7A">
        <w:rPr>
          <w:sz w:val="28"/>
          <w:szCs w:val="28"/>
        </w:rPr>
        <w:t>В нашем случае проектируется комбикормовый завод, который должен полностью удовлетворять потр</w:t>
      </w:r>
      <w:r w:rsidR="00610FE1">
        <w:rPr>
          <w:sz w:val="28"/>
          <w:szCs w:val="28"/>
        </w:rPr>
        <w:t>ебность предприятий вертикально-</w:t>
      </w:r>
      <w:r w:rsidRPr="00013E7A">
        <w:rPr>
          <w:sz w:val="28"/>
          <w:szCs w:val="28"/>
        </w:rPr>
        <w:t>интегрированного холдинга в комбикормах. Поэтому спрос на комбикорма и</w:t>
      </w:r>
      <w:r w:rsidRPr="00013E7A">
        <w:rPr>
          <w:sz w:val="28"/>
          <w:szCs w:val="28"/>
        </w:rPr>
        <w:t>з</w:t>
      </w:r>
      <w:r w:rsidRPr="00013E7A">
        <w:rPr>
          <w:sz w:val="28"/>
          <w:szCs w:val="28"/>
        </w:rPr>
        <w:lastRenderedPageBreak/>
        <w:t>вестен, а значит, можно определить потребность в ресурсах. В соответствии с планами холдинга</w:t>
      </w:r>
      <w:r w:rsidR="00852F79" w:rsidRPr="00013E7A">
        <w:rPr>
          <w:sz w:val="28"/>
          <w:szCs w:val="28"/>
        </w:rPr>
        <w:t>,</w:t>
      </w:r>
      <w:r w:rsidRPr="00013E7A">
        <w:rPr>
          <w:sz w:val="28"/>
          <w:szCs w:val="28"/>
        </w:rPr>
        <w:t xml:space="preserve"> зерновых необходимо в объеме 569 тн/день, прочих ресу</w:t>
      </w:r>
      <w:r w:rsidRPr="00013E7A">
        <w:rPr>
          <w:sz w:val="28"/>
          <w:szCs w:val="28"/>
        </w:rPr>
        <w:t>р</w:t>
      </w:r>
      <w:r w:rsidRPr="00013E7A">
        <w:rPr>
          <w:sz w:val="28"/>
          <w:szCs w:val="28"/>
        </w:rPr>
        <w:t xml:space="preserve">сов – 220 тн/день. </w:t>
      </w:r>
    </w:p>
    <w:p w:rsidR="00DE2B8E" w:rsidRPr="00013E7A" w:rsidRDefault="00DE2B8E" w:rsidP="00C324EB">
      <w:pPr>
        <w:spacing w:line="360" w:lineRule="auto"/>
        <w:ind w:firstLine="680"/>
        <w:jc w:val="both"/>
        <w:rPr>
          <w:sz w:val="28"/>
          <w:szCs w:val="28"/>
        </w:rPr>
      </w:pPr>
    </w:p>
    <w:p w:rsidR="008B2520" w:rsidRPr="00013E7A" w:rsidRDefault="008B2520" w:rsidP="00B31B90">
      <w:pPr>
        <w:spacing w:line="360" w:lineRule="auto"/>
        <w:ind w:firstLine="680"/>
        <w:jc w:val="center"/>
        <w:rPr>
          <w:b/>
          <w:sz w:val="28"/>
          <w:szCs w:val="28"/>
        </w:rPr>
      </w:pPr>
      <w:r w:rsidRPr="00013E7A">
        <w:rPr>
          <w:b/>
          <w:sz w:val="28"/>
          <w:szCs w:val="28"/>
        </w:rPr>
        <w:t>Полное время обработки и выполнения заказа</w:t>
      </w:r>
    </w:p>
    <w:p w:rsidR="008B2520" w:rsidRPr="00013E7A" w:rsidRDefault="008B2520" w:rsidP="008666B1">
      <w:pPr>
        <w:spacing w:line="360" w:lineRule="auto"/>
        <w:ind w:firstLine="680"/>
        <w:jc w:val="both"/>
        <w:rPr>
          <w:sz w:val="28"/>
          <w:szCs w:val="28"/>
        </w:rPr>
      </w:pPr>
      <w:r w:rsidRPr="00013E7A">
        <w:rPr>
          <w:sz w:val="28"/>
          <w:szCs w:val="28"/>
        </w:rPr>
        <w:t>В ряде систем управления запасами решающую роль играет такой пар</w:t>
      </w:r>
      <w:r w:rsidRPr="00013E7A">
        <w:rPr>
          <w:sz w:val="28"/>
          <w:szCs w:val="28"/>
        </w:rPr>
        <w:t>а</w:t>
      </w:r>
      <w:r w:rsidRPr="00013E7A">
        <w:rPr>
          <w:sz w:val="28"/>
          <w:szCs w:val="28"/>
        </w:rPr>
        <w:t>метр, как граница заказа</w:t>
      </w:r>
      <w:r w:rsidR="00D719F6" w:rsidRPr="00013E7A">
        <w:rPr>
          <w:sz w:val="28"/>
          <w:szCs w:val="28"/>
        </w:rPr>
        <w:t xml:space="preserve"> (</w:t>
      </w:r>
      <w:r w:rsidR="00D719F6" w:rsidRPr="00013E7A">
        <w:rPr>
          <w:bCs/>
          <w:iCs/>
          <w:sz w:val="28"/>
          <w:szCs w:val="28"/>
        </w:rPr>
        <w:t>критический уровень</w:t>
      </w:r>
      <w:r w:rsidR="00D719F6" w:rsidRPr="00013E7A">
        <w:rPr>
          <w:sz w:val="28"/>
          <w:szCs w:val="28"/>
        </w:rPr>
        <w:t xml:space="preserve"> запаса)</w:t>
      </w:r>
      <w:r w:rsidRPr="00013E7A">
        <w:rPr>
          <w:sz w:val="28"/>
          <w:szCs w:val="28"/>
        </w:rPr>
        <w:t>. Она определяет пр</w:t>
      </w:r>
      <w:r w:rsidRPr="00013E7A">
        <w:rPr>
          <w:sz w:val="28"/>
          <w:szCs w:val="28"/>
        </w:rPr>
        <w:t>е</w:t>
      </w:r>
      <w:r w:rsidRPr="00013E7A">
        <w:rPr>
          <w:sz w:val="28"/>
          <w:szCs w:val="28"/>
        </w:rPr>
        <w:t>дельно минимальный уровень запаса, при котором заказы</w:t>
      </w:r>
      <w:r w:rsidRPr="00013E7A">
        <w:rPr>
          <w:sz w:val="28"/>
          <w:szCs w:val="28"/>
        </w:rPr>
        <w:softHyphen/>
        <w:t>вать «еще не поздно» [</w:t>
      </w:r>
      <w:r w:rsidR="005B6486" w:rsidRPr="00013E7A">
        <w:rPr>
          <w:sz w:val="28"/>
          <w:szCs w:val="28"/>
        </w:rPr>
        <w:t>1</w:t>
      </w:r>
      <w:r w:rsidRPr="00013E7A">
        <w:rPr>
          <w:sz w:val="28"/>
          <w:szCs w:val="28"/>
        </w:rPr>
        <w:t>].</w:t>
      </w:r>
      <w:r w:rsidR="00D759FE" w:rsidRPr="00013E7A">
        <w:rPr>
          <w:sz w:val="28"/>
          <w:szCs w:val="28"/>
        </w:rPr>
        <w:t xml:space="preserve"> Это объем запаса, включающий в себя страховой запас и запас на период полного времени обработки и выполнения заказа.</w:t>
      </w:r>
    </w:p>
    <w:p w:rsidR="008666B1" w:rsidRPr="00013E7A" w:rsidRDefault="000D61D4" w:rsidP="008666B1">
      <w:pPr>
        <w:spacing w:line="360" w:lineRule="auto"/>
        <w:ind w:firstLine="680"/>
        <w:jc w:val="both"/>
        <w:rPr>
          <w:sz w:val="28"/>
          <w:szCs w:val="28"/>
        </w:rPr>
      </w:pPr>
      <w:r w:rsidRPr="00013E7A">
        <w:rPr>
          <w:sz w:val="28"/>
          <w:szCs w:val="28"/>
        </w:rPr>
        <w:t>П</w:t>
      </w:r>
      <w:r w:rsidR="008666B1" w:rsidRPr="00013E7A">
        <w:rPr>
          <w:sz w:val="28"/>
          <w:szCs w:val="28"/>
        </w:rPr>
        <w:t>олн</w:t>
      </w:r>
      <w:r w:rsidRPr="00013E7A">
        <w:rPr>
          <w:sz w:val="28"/>
          <w:szCs w:val="28"/>
        </w:rPr>
        <w:t>ое</w:t>
      </w:r>
      <w:r w:rsidR="008666B1" w:rsidRPr="00013E7A">
        <w:rPr>
          <w:sz w:val="28"/>
          <w:szCs w:val="28"/>
        </w:rPr>
        <w:t xml:space="preserve"> врем</w:t>
      </w:r>
      <w:r w:rsidRPr="00013E7A">
        <w:rPr>
          <w:sz w:val="28"/>
          <w:szCs w:val="28"/>
        </w:rPr>
        <w:t>я</w:t>
      </w:r>
      <w:r w:rsidR="008666B1" w:rsidRPr="00013E7A">
        <w:rPr>
          <w:sz w:val="28"/>
          <w:szCs w:val="28"/>
        </w:rPr>
        <w:t xml:space="preserve"> обработки и выполнения заказа (tз) можно представить в виде суммы трех слагаемых</w:t>
      </w:r>
      <w:r w:rsidRPr="00013E7A">
        <w:rPr>
          <w:sz w:val="28"/>
          <w:szCs w:val="28"/>
        </w:rPr>
        <w:t xml:space="preserve"> (</w:t>
      </w:r>
      <w:r w:rsidR="006D6F40">
        <w:rPr>
          <w:sz w:val="28"/>
          <w:szCs w:val="28"/>
        </w:rPr>
        <w:t>20</w:t>
      </w:r>
      <w:r w:rsidRPr="00013E7A">
        <w:rPr>
          <w:sz w:val="28"/>
          <w:szCs w:val="28"/>
        </w:rPr>
        <w:t>)</w:t>
      </w:r>
      <w:r w:rsidR="003B293E">
        <w:rPr>
          <w:sz w:val="28"/>
          <w:szCs w:val="28"/>
        </w:rPr>
        <w:t xml:space="preserve"> </w:t>
      </w:r>
      <w:r w:rsidR="003B293E" w:rsidRPr="00013E7A">
        <w:rPr>
          <w:sz w:val="28"/>
          <w:szCs w:val="28"/>
        </w:rPr>
        <w:t>[1]</w:t>
      </w:r>
      <w:r w:rsidR="008666B1" w:rsidRPr="00013E7A">
        <w:rPr>
          <w:sz w:val="28"/>
          <w:szCs w:val="28"/>
        </w:rPr>
        <w:t>:</w:t>
      </w:r>
    </w:p>
    <w:p w:rsidR="008666B1" w:rsidRPr="00013E7A" w:rsidRDefault="008666B1" w:rsidP="008666B1">
      <w:pPr>
        <w:spacing w:line="360" w:lineRule="auto"/>
        <w:ind w:firstLine="680"/>
        <w:jc w:val="both"/>
        <w:rPr>
          <w:sz w:val="28"/>
          <w:szCs w:val="28"/>
        </w:rPr>
      </w:pPr>
    </w:p>
    <w:p w:rsidR="008666B1" w:rsidRPr="00013E7A" w:rsidRDefault="005328F4" w:rsidP="008666B1">
      <w:pPr>
        <w:spacing w:line="360" w:lineRule="auto"/>
        <w:ind w:firstLine="680"/>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з</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пос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р</m:t>
            </m:r>
          </m:sub>
        </m:sSub>
      </m:oMath>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t>(</w:t>
      </w:r>
      <w:r w:rsidR="006D6F40">
        <w:rPr>
          <w:sz w:val="28"/>
          <w:szCs w:val="28"/>
        </w:rPr>
        <w:t>20</w:t>
      </w:r>
      <w:r w:rsidR="000D61D4" w:rsidRPr="00013E7A">
        <w:rPr>
          <w:sz w:val="28"/>
          <w:szCs w:val="28"/>
        </w:rPr>
        <w:t>)</w:t>
      </w:r>
    </w:p>
    <w:p w:rsidR="008666B1" w:rsidRPr="00013E7A" w:rsidRDefault="008666B1" w:rsidP="008666B1">
      <w:pPr>
        <w:spacing w:line="360" w:lineRule="auto"/>
        <w:ind w:firstLine="680"/>
        <w:jc w:val="both"/>
        <w:rPr>
          <w:sz w:val="28"/>
          <w:szCs w:val="28"/>
        </w:rPr>
      </w:pPr>
    </w:p>
    <w:p w:rsidR="008666B1" w:rsidRPr="00013E7A" w:rsidRDefault="000D61D4" w:rsidP="008666B1">
      <w:pPr>
        <w:spacing w:line="360" w:lineRule="auto"/>
        <w:ind w:firstLine="680"/>
        <w:jc w:val="both"/>
        <w:rPr>
          <w:sz w:val="28"/>
          <w:szCs w:val="28"/>
        </w:rPr>
      </w:pPr>
      <w:r w:rsidRPr="00013E7A">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пр</m:t>
            </m:r>
          </m:sub>
        </m:sSub>
      </m:oMath>
      <w:r w:rsidR="008666B1" w:rsidRPr="00013E7A">
        <w:rPr>
          <w:sz w:val="28"/>
          <w:szCs w:val="28"/>
        </w:rPr>
        <w:t xml:space="preserve"> – предварительное время для подготовки заказа (время выбора по</w:t>
      </w:r>
      <w:r w:rsidR="008666B1" w:rsidRPr="00013E7A">
        <w:rPr>
          <w:sz w:val="28"/>
          <w:szCs w:val="28"/>
        </w:rPr>
        <w:softHyphen/>
        <w:t>ставщика, согласования условий, оформления заказа, оплаты);</w:t>
      </w:r>
    </w:p>
    <w:p w:rsidR="008666B1" w:rsidRPr="00013E7A" w:rsidRDefault="005328F4" w:rsidP="008666B1">
      <w:pPr>
        <w:spacing w:line="360" w:lineRule="auto"/>
        <w:ind w:firstLine="680"/>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пос</m:t>
            </m:r>
          </m:sub>
        </m:sSub>
      </m:oMath>
      <w:r w:rsidR="008666B1" w:rsidRPr="00013E7A">
        <w:rPr>
          <w:sz w:val="28"/>
          <w:szCs w:val="28"/>
        </w:rPr>
        <w:t xml:space="preserve"> – время поставки, т.е. от момента принятия заказа до момента при</w:t>
      </w:r>
      <w:r w:rsidR="008666B1" w:rsidRPr="00013E7A">
        <w:rPr>
          <w:sz w:val="28"/>
          <w:szCs w:val="28"/>
        </w:rPr>
        <w:softHyphen/>
        <w:t>бытия товара на предприятие;</w:t>
      </w:r>
    </w:p>
    <w:p w:rsidR="008666B1" w:rsidRPr="00013E7A" w:rsidRDefault="005328F4" w:rsidP="008666B1">
      <w:pPr>
        <w:spacing w:line="360" w:lineRule="auto"/>
        <w:ind w:firstLine="680"/>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р</m:t>
            </m:r>
          </m:sub>
        </m:sSub>
      </m:oMath>
      <w:r w:rsidR="008666B1" w:rsidRPr="00013E7A">
        <w:rPr>
          <w:sz w:val="28"/>
          <w:szCs w:val="28"/>
        </w:rPr>
        <w:t xml:space="preserve"> – время размещения на складе, т.е. время приемки, оформления и т.п.</w:t>
      </w:r>
    </w:p>
    <w:p w:rsidR="008666B1" w:rsidRPr="00013E7A" w:rsidRDefault="008666B1" w:rsidP="008666B1">
      <w:pPr>
        <w:spacing w:line="360" w:lineRule="auto"/>
        <w:ind w:firstLine="680"/>
        <w:jc w:val="both"/>
        <w:rPr>
          <w:sz w:val="28"/>
          <w:szCs w:val="28"/>
        </w:rPr>
      </w:pPr>
      <w:r w:rsidRPr="00013E7A">
        <w:rPr>
          <w:sz w:val="28"/>
          <w:szCs w:val="28"/>
        </w:rPr>
        <w:t xml:space="preserve">В нашем случае для зерновых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пр</m:t>
            </m:r>
          </m:sub>
        </m:sSub>
        <m:r>
          <m:rPr>
            <m:sty m:val="p"/>
          </m:rPr>
          <w:rPr>
            <w:rFonts w:ascii="Cambria Math" w:hAnsi="Cambria Math"/>
            <w:sz w:val="28"/>
            <w:szCs w:val="28"/>
          </w:rPr>
          <m:t>=5</m:t>
        </m:r>
      </m:oMath>
      <w:r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пос</m:t>
            </m:r>
          </m:sub>
        </m:sSub>
        <m:r>
          <m:rPr>
            <m:sty m:val="p"/>
          </m:rPr>
          <w:rPr>
            <w:rFonts w:ascii="Cambria Math" w:hAnsi="Cambria Math"/>
            <w:sz w:val="28"/>
            <w:szCs w:val="28"/>
          </w:rPr>
          <m:t>=10</m:t>
        </m:r>
      </m:oMath>
      <w:r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р</m:t>
            </m:r>
          </m:sub>
        </m:sSub>
        <m:r>
          <m:rPr>
            <m:sty m:val="p"/>
          </m:rPr>
          <w:rPr>
            <w:rFonts w:ascii="Cambria Math" w:hAnsi="Cambria Math"/>
            <w:sz w:val="28"/>
            <w:szCs w:val="28"/>
          </w:rPr>
          <m:t>=1</m:t>
        </m:r>
      </m:oMath>
      <w:r w:rsidR="000D61D4"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з</m:t>
            </m:r>
          </m:sub>
        </m:sSub>
        <m:r>
          <m:rPr>
            <m:sty m:val="p"/>
          </m:rPr>
          <w:rPr>
            <w:rFonts w:ascii="Cambria Math" w:hAnsi="Cambria Math"/>
            <w:sz w:val="28"/>
            <w:szCs w:val="28"/>
          </w:rPr>
          <m:t>= 5+10+1=16</m:t>
        </m:r>
      </m:oMath>
      <w:r w:rsidR="009B2AA0" w:rsidRPr="00013E7A">
        <w:rPr>
          <w:sz w:val="28"/>
          <w:szCs w:val="28"/>
        </w:rPr>
        <w:t xml:space="preserve"> (дн.).</w:t>
      </w:r>
    </w:p>
    <w:p w:rsidR="008666B1" w:rsidRPr="00013E7A" w:rsidRDefault="008666B1" w:rsidP="008666B1">
      <w:pPr>
        <w:spacing w:line="360" w:lineRule="auto"/>
        <w:ind w:firstLine="680"/>
        <w:jc w:val="both"/>
        <w:rPr>
          <w:sz w:val="28"/>
          <w:szCs w:val="28"/>
        </w:rPr>
      </w:pPr>
      <w:r w:rsidRPr="00013E7A">
        <w:rPr>
          <w:sz w:val="28"/>
          <w:szCs w:val="28"/>
        </w:rPr>
        <w:t xml:space="preserve">Прочие ресурсы: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пр</m:t>
            </m:r>
          </m:sub>
        </m:sSub>
        <m:r>
          <m:rPr>
            <m:sty m:val="p"/>
          </m:rPr>
          <w:rPr>
            <w:rFonts w:ascii="Cambria Math" w:hAnsi="Cambria Math"/>
            <w:sz w:val="28"/>
            <w:szCs w:val="28"/>
          </w:rPr>
          <m:t>=5</m:t>
        </m:r>
      </m:oMath>
      <w:r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пос</m:t>
            </m:r>
          </m:sub>
        </m:sSub>
        <m:r>
          <m:rPr>
            <m:sty m:val="p"/>
          </m:rPr>
          <w:rPr>
            <w:rFonts w:ascii="Cambria Math" w:hAnsi="Cambria Math"/>
            <w:sz w:val="28"/>
            <w:szCs w:val="28"/>
          </w:rPr>
          <m:t>=3</m:t>
        </m:r>
      </m:oMath>
      <w:r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р</m:t>
            </m:r>
          </m:sub>
        </m:sSub>
        <m:r>
          <m:rPr>
            <m:sty m:val="p"/>
          </m:rPr>
          <w:rPr>
            <w:rFonts w:ascii="Cambria Math" w:hAnsi="Cambria Math"/>
            <w:sz w:val="28"/>
            <w:szCs w:val="28"/>
          </w:rPr>
          <m:t>=1</m:t>
        </m:r>
      </m:oMath>
      <w:r w:rsidR="000D61D4" w:rsidRPr="00013E7A">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з</m:t>
            </m:r>
          </m:sub>
        </m:sSub>
        <m:r>
          <m:rPr>
            <m:sty m:val="p"/>
          </m:rPr>
          <w:rPr>
            <w:rFonts w:ascii="Cambria Math" w:hAnsi="Cambria Math"/>
            <w:sz w:val="28"/>
            <w:szCs w:val="28"/>
          </w:rPr>
          <m:t>= 5+3+1=9</m:t>
        </m:r>
      </m:oMath>
      <w:r w:rsidR="009B2AA0" w:rsidRPr="00013E7A">
        <w:rPr>
          <w:sz w:val="28"/>
          <w:szCs w:val="28"/>
        </w:rPr>
        <w:t xml:space="preserve"> (дн.).</w:t>
      </w:r>
    </w:p>
    <w:p w:rsidR="008666B1" w:rsidRPr="00013E7A" w:rsidRDefault="008666B1" w:rsidP="008666B1">
      <w:pPr>
        <w:spacing w:line="360" w:lineRule="auto"/>
        <w:ind w:firstLine="680"/>
        <w:jc w:val="both"/>
        <w:rPr>
          <w:sz w:val="28"/>
          <w:szCs w:val="28"/>
        </w:rPr>
      </w:pPr>
    </w:p>
    <w:p w:rsidR="008666B1" w:rsidRPr="00013E7A" w:rsidRDefault="008666B1" w:rsidP="008666B1">
      <w:pPr>
        <w:spacing w:line="360" w:lineRule="auto"/>
        <w:ind w:firstLine="680"/>
        <w:jc w:val="both"/>
        <w:rPr>
          <w:sz w:val="28"/>
          <w:szCs w:val="28"/>
        </w:rPr>
      </w:pPr>
      <w:r w:rsidRPr="00013E7A">
        <w:rPr>
          <w:sz w:val="28"/>
          <w:szCs w:val="28"/>
        </w:rPr>
        <w:t>Зная tз, можно определить границу заказа (S)</w:t>
      </w:r>
      <w:r w:rsidR="000D61D4" w:rsidRPr="00013E7A">
        <w:rPr>
          <w:sz w:val="28"/>
          <w:szCs w:val="28"/>
        </w:rPr>
        <w:t xml:space="preserve"> по формуле (</w:t>
      </w:r>
      <w:r w:rsidR="006D6F40">
        <w:rPr>
          <w:sz w:val="28"/>
          <w:szCs w:val="28"/>
        </w:rPr>
        <w:t>21</w:t>
      </w:r>
      <w:r w:rsidR="000D61D4" w:rsidRPr="00013E7A">
        <w:rPr>
          <w:sz w:val="28"/>
          <w:szCs w:val="28"/>
        </w:rPr>
        <w:t>)</w:t>
      </w:r>
      <w:r w:rsidR="00485537">
        <w:rPr>
          <w:sz w:val="28"/>
          <w:szCs w:val="28"/>
        </w:rPr>
        <w:t xml:space="preserve"> </w:t>
      </w:r>
      <w:r w:rsidR="00485537" w:rsidRPr="00013E7A">
        <w:rPr>
          <w:sz w:val="28"/>
          <w:szCs w:val="28"/>
        </w:rPr>
        <w:t>[1]</w:t>
      </w:r>
      <w:r w:rsidRPr="00013E7A">
        <w:rPr>
          <w:sz w:val="28"/>
          <w:szCs w:val="28"/>
        </w:rPr>
        <w:t>:</w:t>
      </w:r>
    </w:p>
    <w:p w:rsidR="008666B1" w:rsidRPr="00013E7A" w:rsidRDefault="008666B1" w:rsidP="008666B1">
      <w:pPr>
        <w:spacing w:line="360" w:lineRule="auto"/>
        <w:ind w:firstLine="680"/>
        <w:jc w:val="both"/>
        <w:rPr>
          <w:sz w:val="28"/>
          <w:szCs w:val="28"/>
        </w:rPr>
      </w:pPr>
      <m:oMath>
        <m:r>
          <m:rPr>
            <m:sty m:val="p"/>
          </m:rPr>
          <w:rPr>
            <w:rFonts w:ascii="Cambria Math" w:hAnsi="Cambria Math"/>
            <w:sz w:val="28"/>
            <w:szCs w:val="28"/>
          </w:rPr>
          <m:t>S=P</m:t>
        </m:r>
        <m:sSub>
          <m:sSubPr>
            <m:ctrlPr>
              <w:rPr>
                <w:rFonts w:ascii="Cambria Math" w:hAnsi="Cambria Math"/>
                <w:sz w:val="28"/>
                <w:szCs w:val="28"/>
              </w:rPr>
            </m:ctrlPr>
          </m:sSubPr>
          <m:e>
            <m:r>
              <m:rPr>
                <m:sty m:val="p"/>
              </m:rPr>
              <w:rPr>
                <w:rFonts w:ascii="Cambria Math" w:hAnsi="Cambria Math"/>
                <w:sz w:val="28"/>
                <w:szCs w:val="28"/>
              </w:rPr>
              <m:t>t</m:t>
            </m:r>
          </m:e>
          <m:sub>
            <m:r>
              <m:rPr>
                <m:sty m:val="p"/>
              </m:rPr>
              <w:rPr>
                <w:rFonts w:ascii="Cambria Math" w:hAnsi="Cambria Math"/>
                <w:sz w:val="28"/>
                <w:szCs w:val="28"/>
              </w:rPr>
              <m:t>з</m:t>
            </m:r>
          </m:sub>
        </m:sSub>
        <m:r>
          <m:rPr>
            <m:sty m:val="p"/>
          </m:rPr>
          <w:rPr>
            <w:rFonts w:ascii="Cambria Math" w:hAnsi="Cambria Math"/>
            <w:sz w:val="28"/>
            <w:szCs w:val="28"/>
          </w:rPr>
          <m:t>+C</m:t>
        </m:r>
      </m:oMath>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r>
      <w:r w:rsidR="000D61D4" w:rsidRPr="00013E7A">
        <w:rPr>
          <w:sz w:val="28"/>
          <w:szCs w:val="28"/>
        </w:rPr>
        <w:tab/>
        <w:t>(</w:t>
      </w:r>
      <w:r w:rsidR="006D6F40">
        <w:rPr>
          <w:sz w:val="28"/>
          <w:szCs w:val="28"/>
        </w:rPr>
        <w:t>21</w:t>
      </w:r>
      <w:r w:rsidR="000D61D4" w:rsidRPr="00013E7A">
        <w:rPr>
          <w:sz w:val="28"/>
          <w:szCs w:val="28"/>
        </w:rPr>
        <w:t>)</w:t>
      </w:r>
    </w:p>
    <w:p w:rsidR="008666B1" w:rsidRPr="00013E7A" w:rsidRDefault="008666B1" w:rsidP="008666B1">
      <w:pPr>
        <w:spacing w:line="360" w:lineRule="auto"/>
        <w:ind w:firstLine="680"/>
        <w:jc w:val="both"/>
        <w:rPr>
          <w:sz w:val="28"/>
          <w:szCs w:val="28"/>
        </w:rPr>
      </w:pPr>
    </w:p>
    <w:p w:rsidR="008666B1" w:rsidRPr="00013E7A" w:rsidRDefault="006D6F40" w:rsidP="008666B1">
      <w:pPr>
        <w:spacing w:line="360" w:lineRule="auto"/>
        <w:ind w:firstLine="680"/>
        <w:jc w:val="both"/>
        <w:rPr>
          <w:sz w:val="28"/>
          <w:szCs w:val="28"/>
        </w:rPr>
      </w:pPr>
      <w:r>
        <w:rPr>
          <w:sz w:val="28"/>
          <w:szCs w:val="28"/>
        </w:rPr>
        <w:t>г</w:t>
      </w:r>
      <w:r w:rsidR="000D61D4" w:rsidRPr="00013E7A">
        <w:rPr>
          <w:sz w:val="28"/>
          <w:szCs w:val="28"/>
        </w:rPr>
        <w:t xml:space="preserve">де </w:t>
      </w:r>
      <m:oMath>
        <m:r>
          <m:rPr>
            <m:sty m:val="p"/>
          </m:rPr>
          <w:rPr>
            <w:rFonts w:ascii="Cambria Math" w:hAnsi="Cambria Math"/>
            <w:sz w:val="28"/>
            <w:szCs w:val="28"/>
          </w:rPr>
          <m:t>P</m:t>
        </m:r>
      </m:oMath>
      <w:r w:rsidR="008666B1" w:rsidRPr="00013E7A">
        <w:rPr>
          <w:sz w:val="28"/>
          <w:szCs w:val="28"/>
        </w:rPr>
        <w:t xml:space="preserve"> – суточная потребность в товаре в плановом периоде;</w:t>
      </w:r>
    </w:p>
    <w:p w:rsidR="008666B1" w:rsidRPr="00013E7A" w:rsidRDefault="008666B1" w:rsidP="008666B1">
      <w:pPr>
        <w:spacing w:line="360" w:lineRule="auto"/>
        <w:ind w:firstLine="680"/>
        <w:jc w:val="both"/>
        <w:rPr>
          <w:sz w:val="28"/>
          <w:szCs w:val="28"/>
        </w:rPr>
      </w:pPr>
      <m:oMath>
        <m:r>
          <m:rPr>
            <m:sty m:val="p"/>
          </m:rPr>
          <w:rPr>
            <w:rFonts w:ascii="Cambria Math" w:hAnsi="Cambria Math"/>
            <w:sz w:val="28"/>
            <w:szCs w:val="28"/>
          </w:rPr>
          <m:t>C</m:t>
        </m:r>
      </m:oMath>
      <w:r w:rsidRPr="00013E7A">
        <w:rPr>
          <w:sz w:val="28"/>
          <w:szCs w:val="28"/>
        </w:rPr>
        <w:t xml:space="preserve"> – страховой запас. </w:t>
      </w:r>
    </w:p>
    <w:p w:rsidR="008666B1" w:rsidRPr="00013E7A" w:rsidRDefault="008666B1" w:rsidP="008666B1">
      <w:pPr>
        <w:spacing w:line="360" w:lineRule="auto"/>
        <w:ind w:firstLine="680"/>
        <w:jc w:val="both"/>
        <w:rPr>
          <w:sz w:val="28"/>
          <w:szCs w:val="28"/>
        </w:rPr>
      </w:pPr>
      <w:r w:rsidRPr="00013E7A">
        <w:rPr>
          <w:sz w:val="28"/>
          <w:szCs w:val="28"/>
        </w:rPr>
        <w:lastRenderedPageBreak/>
        <w:t>В нашем случае граница заказа для зерновых составляет (пусть страховой запас сырья определяется потребностью в нем на 3 дня работы)</w:t>
      </w:r>
      <w:r w:rsidR="00277753" w:rsidRPr="00013E7A">
        <w:rPr>
          <w:sz w:val="28"/>
          <w:szCs w:val="28"/>
        </w:rPr>
        <w:t xml:space="preserve"> следующую в</w:t>
      </w:r>
      <w:r w:rsidR="00277753" w:rsidRPr="00013E7A">
        <w:rPr>
          <w:sz w:val="28"/>
          <w:szCs w:val="28"/>
        </w:rPr>
        <w:t>е</w:t>
      </w:r>
      <w:r w:rsidR="00277753" w:rsidRPr="00013E7A">
        <w:rPr>
          <w:sz w:val="28"/>
          <w:szCs w:val="28"/>
        </w:rPr>
        <w:t xml:space="preserve">личину: </w:t>
      </w:r>
      <m:oMath>
        <m:r>
          <m:rPr>
            <m:sty m:val="p"/>
          </m:rPr>
          <w:rPr>
            <w:rFonts w:ascii="Cambria Math" w:hAnsi="Cambria Math"/>
            <w:sz w:val="28"/>
            <w:szCs w:val="28"/>
          </w:rPr>
          <m:t>S=569*16+569*3=10811 (тн)</m:t>
        </m:r>
      </m:oMath>
      <w:r w:rsidR="00277753" w:rsidRPr="00013E7A">
        <w:rPr>
          <w:sz w:val="28"/>
          <w:szCs w:val="28"/>
        </w:rPr>
        <w:t>.</w:t>
      </w:r>
    </w:p>
    <w:p w:rsidR="008666B1" w:rsidRPr="00013E7A" w:rsidRDefault="008666B1" w:rsidP="008666B1">
      <w:pPr>
        <w:spacing w:line="360" w:lineRule="auto"/>
        <w:ind w:firstLine="680"/>
        <w:jc w:val="both"/>
        <w:rPr>
          <w:sz w:val="28"/>
          <w:szCs w:val="28"/>
        </w:rPr>
      </w:pPr>
      <w:r w:rsidRPr="00013E7A">
        <w:rPr>
          <w:sz w:val="28"/>
          <w:szCs w:val="28"/>
        </w:rPr>
        <w:t>Прочие ресурсы:</w:t>
      </w:r>
      <w:r w:rsidR="00277753" w:rsidRPr="00013E7A">
        <w:rPr>
          <w:sz w:val="28"/>
          <w:szCs w:val="28"/>
        </w:rPr>
        <w:t xml:space="preserve"> </w:t>
      </w:r>
      <m:oMath>
        <m:r>
          <m:rPr>
            <m:sty m:val="p"/>
          </m:rPr>
          <w:rPr>
            <w:rFonts w:ascii="Cambria Math" w:hAnsi="Cambria Math"/>
            <w:sz w:val="28"/>
            <w:szCs w:val="28"/>
          </w:rPr>
          <m:t>S=220*9+220*3=2640 (тн)</m:t>
        </m:r>
      </m:oMath>
      <w:r w:rsidR="00277753" w:rsidRPr="00013E7A">
        <w:rPr>
          <w:sz w:val="28"/>
          <w:szCs w:val="28"/>
        </w:rPr>
        <w:t>.</w:t>
      </w:r>
    </w:p>
    <w:p w:rsidR="008666B1" w:rsidRPr="00013E7A" w:rsidRDefault="008666B1" w:rsidP="008666B1">
      <w:pPr>
        <w:spacing w:line="360" w:lineRule="auto"/>
        <w:ind w:firstLine="680"/>
        <w:jc w:val="both"/>
        <w:rPr>
          <w:sz w:val="28"/>
          <w:szCs w:val="28"/>
        </w:rPr>
      </w:pPr>
      <w:r w:rsidRPr="00013E7A">
        <w:rPr>
          <w:sz w:val="28"/>
          <w:szCs w:val="28"/>
        </w:rPr>
        <w:t>Очевидно, что S и есть тот минимальный уровень запаса на складе, при кото</w:t>
      </w:r>
      <w:r w:rsidRPr="00013E7A">
        <w:rPr>
          <w:sz w:val="28"/>
          <w:szCs w:val="28"/>
        </w:rPr>
        <w:softHyphen/>
        <w:t>ром нужно делать заказ, иначе будет поздно.</w:t>
      </w:r>
    </w:p>
    <w:p w:rsidR="00D759FE" w:rsidRPr="00013E7A" w:rsidRDefault="00D759FE" w:rsidP="00C324EB">
      <w:pPr>
        <w:spacing w:line="360" w:lineRule="auto"/>
        <w:ind w:firstLine="680"/>
        <w:jc w:val="both"/>
        <w:rPr>
          <w:sz w:val="28"/>
          <w:szCs w:val="28"/>
        </w:rPr>
      </w:pPr>
    </w:p>
    <w:p w:rsidR="008B2520" w:rsidRPr="00013E7A" w:rsidRDefault="008B2520" w:rsidP="00B31B90">
      <w:pPr>
        <w:spacing w:line="360" w:lineRule="auto"/>
        <w:ind w:firstLine="680"/>
        <w:jc w:val="center"/>
        <w:rPr>
          <w:b/>
          <w:sz w:val="28"/>
          <w:szCs w:val="28"/>
        </w:rPr>
      </w:pPr>
      <w:r w:rsidRPr="00013E7A">
        <w:rPr>
          <w:b/>
          <w:sz w:val="28"/>
          <w:szCs w:val="28"/>
        </w:rPr>
        <w:t>Цена связанного в запасе капитала</w:t>
      </w:r>
    </w:p>
    <w:p w:rsidR="008B2520" w:rsidRPr="00013E7A" w:rsidRDefault="008B2520" w:rsidP="00C324EB">
      <w:pPr>
        <w:spacing w:line="360" w:lineRule="auto"/>
        <w:ind w:firstLine="680"/>
        <w:jc w:val="both"/>
        <w:rPr>
          <w:sz w:val="28"/>
          <w:szCs w:val="28"/>
        </w:rPr>
      </w:pPr>
      <w:r w:rsidRPr="00013E7A">
        <w:rPr>
          <w:sz w:val="28"/>
          <w:szCs w:val="28"/>
        </w:rPr>
        <w:t>В запасе, находящемся на складе, связывается часть оборотных средств пред</w:t>
      </w:r>
      <w:r w:rsidRPr="00013E7A">
        <w:rPr>
          <w:sz w:val="28"/>
          <w:szCs w:val="28"/>
        </w:rPr>
        <w:softHyphen/>
        <w:t>приятия. Чем больше запас и чем дольше он лежит, тем больше связанный капи</w:t>
      </w:r>
      <w:r w:rsidRPr="00013E7A">
        <w:rPr>
          <w:sz w:val="28"/>
          <w:szCs w:val="28"/>
        </w:rPr>
        <w:softHyphen/>
        <w:t>тал, тем больше надо платить за пользование им.</w:t>
      </w:r>
    </w:p>
    <w:p w:rsidR="008B2520" w:rsidRPr="00013E7A" w:rsidRDefault="008B2520" w:rsidP="00C324EB">
      <w:pPr>
        <w:spacing w:line="360" w:lineRule="auto"/>
        <w:ind w:firstLine="680"/>
        <w:jc w:val="both"/>
        <w:rPr>
          <w:sz w:val="28"/>
          <w:szCs w:val="28"/>
        </w:rPr>
      </w:pPr>
      <w:r w:rsidRPr="00013E7A">
        <w:rPr>
          <w:sz w:val="28"/>
          <w:szCs w:val="28"/>
        </w:rPr>
        <w:t>Обычно ситуация усложняется тем, что в распоряжении предприятия в каждый момент времени находятся капиталы разного рода, например, акци</w:t>
      </w:r>
      <w:r w:rsidRPr="00013E7A">
        <w:rPr>
          <w:sz w:val="28"/>
          <w:szCs w:val="28"/>
        </w:rPr>
        <w:t>о</w:t>
      </w:r>
      <w:r w:rsidRPr="00013E7A">
        <w:rPr>
          <w:sz w:val="28"/>
          <w:szCs w:val="28"/>
        </w:rPr>
        <w:t>нерный, прибыль текущего и предшествующих лет, задолженность кредиторам за товары и услуги, заемные средства полученные у банков, выданные векселя и т.п. Такое разнооб</w:t>
      </w:r>
      <w:r w:rsidRPr="00013E7A">
        <w:rPr>
          <w:sz w:val="28"/>
          <w:szCs w:val="28"/>
        </w:rPr>
        <w:softHyphen/>
        <w:t>разие капиталов, естественно, затрудняет оценку издержек пользования им</w:t>
      </w:r>
      <w:r w:rsidR="00E1661B">
        <w:rPr>
          <w:sz w:val="28"/>
          <w:szCs w:val="28"/>
        </w:rPr>
        <w:t>и</w:t>
      </w:r>
      <w:r w:rsidRPr="00013E7A">
        <w:rPr>
          <w:sz w:val="28"/>
          <w:szCs w:val="28"/>
        </w:rPr>
        <w:t>.</w:t>
      </w:r>
    </w:p>
    <w:p w:rsidR="008B2520" w:rsidRPr="00013E7A" w:rsidRDefault="008B2520" w:rsidP="00C324EB">
      <w:pPr>
        <w:spacing w:line="360" w:lineRule="auto"/>
        <w:ind w:firstLine="680"/>
        <w:jc w:val="both"/>
        <w:rPr>
          <w:sz w:val="28"/>
          <w:szCs w:val="28"/>
        </w:rPr>
      </w:pPr>
      <w:r w:rsidRPr="00013E7A">
        <w:rPr>
          <w:sz w:val="28"/>
          <w:szCs w:val="28"/>
        </w:rPr>
        <w:t>Если предприятие работает с заемным капиталом, то обычно используют средний процент на весь заемный капитал.</w:t>
      </w:r>
    </w:p>
    <w:p w:rsidR="008B2520" w:rsidRPr="00013E7A" w:rsidRDefault="008B2520" w:rsidP="00C324EB">
      <w:pPr>
        <w:spacing w:line="360" w:lineRule="auto"/>
        <w:ind w:firstLine="680"/>
        <w:jc w:val="both"/>
        <w:rPr>
          <w:sz w:val="28"/>
          <w:szCs w:val="28"/>
        </w:rPr>
      </w:pPr>
      <w:r w:rsidRPr="00013E7A">
        <w:rPr>
          <w:sz w:val="28"/>
          <w:szCs w:val="28"/>
        </w:rPr>
        <w:t>Издержки пользования собственным капиталом оценивают на уровне так на</w:t>
      </w:r>
      <w:r w:rsidRPr="00013E7A">
        <w:rPr>
          <w:sz w:val="28"/>
          <w:szCs w:val="28"/>
        </w:rPr>
        <w:softHyphen/>
        <w:t>зываемых альтернативных издержек, равных доходу при наилучшем альте</w:t>
      </w:r>
      <w:r w:rsidRPr="00013E7A">
        <w:rPr>
          <w:sz w:val="28"/>
          <w:szCs w:val="28"/>
        </w:rPr>
        <w:t>р</w:t>
      </w:r>
      <w:r w:rsidRPr="00013E7A">
        <w:rPr>
          <w:sz w:val="28"/>
          <w:szCs w:val="28"/>
        </w:rPr>
        <w:t>на</w:t>
      </w:r>
      <w:r w:rsidRPr="00013E7A">
        <w:rPr>
          <w:sz w:val="28"/>
          <w:szCs w:val="28"/>
        </w:rPr>
        <w:softHyphen/>
        <w:t xml:space="preserve">тивном использовании капитала. </w:t>
      </w:r>
    </w:p>
    <w:p w:rsidR="008B2520" w:rsidRPr="00013E7A" w:rsidRDefault="008B2520" w:rsidP="00C324EB">
      <w:pPr>
        <w:spacing w:line="360" w:lineRule="auto"/>
        <w:ind w:firstLine="680"/>
        <w:jc w:val="both"/>
        <w:rPr>
          <w:sz w:val="28"/>
          <w:szCs w:val="28"/>
        </w:rPr>
      </w:pPr>
      <w:r w:rsidRPr="00013E7A">
        <w:rPr>
          <w:sz w:val="28"/>
          <w:szCs w:val="28"/>
        </w:rPr>
        <w:t>В нашем случае наблюдается следующая структу</w:t>
      </w:r>
      <w:r w:rsidR="00890605" w:rsidRPr="00013E7A">
        <w:rPr>
          <w:sz w:val="28"/>
          <w:szCs w:val="28"/>
        </w:rPr>
        <w:t>ра источников оборо</w:t>
      </w:r>
      <w:r w:rsidR="00890605" w:rsidRPr="00013E7A">
        <w:rPr>
          <w:sz w:val="28"/>
          <w:szCs w:val="28"/>
        </w:rPr>
        <w:t>т</w:t>
      </w:r>
      <w:r w:rsidR="00890605" w:rsidRPr="00013E7A">
        <w:rPr>
          <w:sz w:val="28"/>
          <w:szCs w:val="28"/>
        </w:rPr>
        <w:t xml:space="preserve">ных средств (табл. </w:t>
      </w:r>
      <w:r w:rsidR="00BC4814" w:rsidRPr="00013E7A">
        <w:rPr>
          <w:sz w:val="28"/>
          <w:szCs w:val="28"/>
        </w:rPr>
        <w:t>7</w:t>
      </w:r>
      <w:r w:rsidR="00890605" w:rsidRPr="00013E7A">
        <w:rPr>
          <w:sz w:val="28"/>
          <w:szCs w:val="28"/>
        </w:rPr>
        <w:t>).</w:t>
      </w:r>
    </w:p>
    <w:p w:rsidR="00890605" w:rsidRPr="00013E7A" w:rsidRDefault="00890605" w:rsidP="00C324EB">
      <w:pPr>
        <w:spacing w:line="360" w:lineRule="auto"/>
        <w:ind w:firstLine="680"/>
        <w:jc w:val="both"/>
        <w:rPr>
          <w:sz w:val="28"/>
          <w:szCs w:val="28"/>
        </w:rPr>
      </w:pPr>
      <w:r w:rsidRPr="00013E7A">
        <w:rPr>
          <w:sz w:val="28"/>
          <w:szCs w:val="28"/>
        </w:rPr>
        <w:t xml:space="preserve">Таблица </w:t>
      </w:r>
      <w:r w:rsidR="00BC4814" w:rsidRPr="00013E7A">
        <w:rPr>
          <w:sz w:val="28"/>
          <w:szCs w:val="28"/>
        </w:rPr>
        <w:t>7</w:t>
      </w:r>
      <w:r w:rsidR="006F4766" w:rsidRPr="00013E7A">
        <w:rPr>
          <w:sz w:val="28"/>
          <w:szCs w:val="28"/>
        </w:rPr>
        <w:t xml:space="preserve"> – </w:t>
      </w:r>
      <w:r w:rsidRPr="00013E7A">
        <w:rPr>
          <w:sz w:val="28"/>
          <w:szCs w:val="28"/>
        </w:rPr>
        <w:t>Структура источников оборотных средств предприятия</w:t>
      </w:r>
    </w:p>
    <w:tbl>
      <w:tblPr>
        <w:tblStyle w:val="a6"/>
        <w:tblW w:w="0" w:type="auto"/>
        <w:tblLook w:val="04A0" w:firstRow="1" w:lastRow="0" w:firstColumn="1" w:lastColumn="0" w:noHBand="0" w:noVBand="1"/>
      </w:tblPr>
      <w:tblGrid>
        <w:gridCol w:w="3190"/>
        <w:gridCol w:w="3190"/>
        <w:gridCol w:w="3191"/>
      </w:tblGrid>
      <w:tr w:rsidR="00890605" w:rsidRPr="00013E7A" w:rsidTr="002920CD">
        <w:tc>
          <w:tcPr>
            <w:tcW w:w="3190" w:type="dxa"/>
          </w:tcPr>
          <w:p w:rsidR="008B2520" w:rsidRPr="00013E7A" w:rsidRDefault="008B2520" w:rsidP="00BC4814">
            <w:pPr>
              <w:jc w:val="both"/>
            </w:pPr>
            <w:r w:rsidRPr="00013E7A">
              <w:t>Источники</w:t>
            </w:r>
          </w:p>
        </w:tc>
        <w:tc>
          <w:tcPr>
            <w:tcW w:w="3190" w:type="dxa"/>
          </w:tcPr>
          <w:p w:rsidR="008B2520" w:rsidRPr="00013E7A" w:rsidRDefault="008B2520" w:rsidP="00BC4814">
            <w:pPr>
              <w:jc w:val="both"/>
            </w:pPr>
            <w:r w:rsidRPr="00013E7A">
              <w:t>Структура источников</w:t>
            </w:r>
          </w:p>
        </w:tc>
        <w:tc>
          <w:tcPr>
            <w:tcW w:w="3191" w:type="dxa"/>
          </w:tcPr>
          <w:p w:rsidR="008B2520" w:rsidRPr="00013E7A" w:rsidRDefault="008B2520" w:rsidP="00BC4814">
            <w:pPr>
              <w:jc w:val="both"/>
            </w:pPr>
            <w:r w:rsidRPr="00013E7A">
              <w:t>Стоимость источников</w:t>
            </w:r>
          </w:p>
        </w:tc>
      </w:tr>
      <w:tr w:rsidR="00890605" w:rsidRPr="00013E7A" w:rsidTr="002920CD">
        <w:tc>
          <w:tcPr>
            <w:tcW w:w="3190" w:type="dxa"/>
          </w:tcPr>
          <w:p w:rsidR="008B2520" w:rsidRPr="00013E7A" w:rsidRDefault="008B2520" w:rsidP="00BC4814">
            <w:pPr>
              <w:jc w:val="both"/>
            </w:pPr>
            <w:r w:rsidRPr="00013E7A">
              <w:t>Кредиты банков</w:t>
            </w:r>
          </w:p>
        </w:tc>
        <w:tc>
          <w:tcPr>
            <w:tcW w:w="3190" w:type="dxa"/>
          </w:tcPr>
          <w:p w:rsidR="008B2520" w:rsidRPr="00013E7A" w:rsidRDefault="008B2520" w:rsidP="00BC4814">
            <w:pPr>
              <w:jc w:val="both"/>
            </w:pPr>
            <w:r w:rsidRPr="00013E7A">
              <w:t>80%</w:t>
            </w:r>
          </w:p>
        </w:tc>
        <w:tc>
          <w:tcPr>
            <w:tcW w:w="3191" w:type="dxa"/>
          </w:tcPr>
          <w:p w:rsidR="008B2520" w:rsidRPr="00013E7A" w:rsidRDefault="00D92864" w:rsidP="00BC4814">
            <w:pPr>
              <w:jc w:val="both"/>
            </w:pPr>
            <w:r>
              <w:t xml:space="preserve">Пусть </w:t>
            </w:r>
            <w:r w:rsidR="008B2520" w:rsidRPr="00013E7A">
              <w:t>17%</w:t>
            </w:r>
          </w:p>
        </w:tc>
      </w:tr>
      <w:tr w:rsidR="00890605" w:rsidRPr="00013E7A" w:rsidTr="002920CD">
        <w:tc>
          <w:tcPr>
            <w:tcW w:w="3190" w:type="dxa"/>
          </w:tcPr>
          <w:p w:rsidR="008B2520" w:rsidRPr="00013E7A" w:rsidRDefault="008B2520" w:rsidP="00BC4814">
            <w:pPr>
              <w:jc w:val="both"/>
            </w:pPr>
            <w:r w:rsidRPr="00013E7A">
              <w:t>Кредиторская задолже</w:t>
            </w:r>
            <w:r w:rsidRPr="00013E7A">
              <w:t>н</w:t>
            </w:r>
            <w:r w:rsidRPr="00013E7A">
              <w:t>ность</w:t>
            </w:r>
          </w:p>
        </w:tc>
        <w:tc>
          <w:tcPr>
            <w:tcW w:w="3190" w:type="dxa"/>
          </w:tcPr>
          <w:p w:rsidR="008B2520" w:rsidRPr="00013E7A" w:rsidRDefault="008B2520" w:rsidP="00BC4814">
            <w:pPr>
              <w:jc w:val="both"/>
            </w:pPr>
            <w:r w:rsidRPr="00013E7A">
              <w:t>10%</w:t>
            </w:r>
          </w:p>
        </w:tc>
        <w:tc>
          <w:tcPr>
            <w:tcW w:w="3191" w:type="dxa"/>
          </w:tcPr>
          <w:p w:rsidR="008B2520" w:rsidRPr="00013E7A" w:rsidRDefault="008B2520" w:rsidP="00BC4814">
            <w:pPr>
              <w:jc w:val="both"/>
            </w:pPr>
            <w:r w:rsidRPr="00013E7A">
              <w:t>о</w:t>
            </w:r>
          </w:p>
        </w:tc>
      </w:tr>
      <w:tr w:rsidR="00890605" w:rsidRPr="00013E7A" w:rsidTr="002920CD">
        <w:tc>
          <w:tcPr>
            <w:tcW w:w="3190" w:type="dxa"/>
          </w:tcPr>
          <w:p w:rsidR="008B2520" w:rsidRPr="00013E7A" w:rsidRDefault="008B2520" w:rsidP="00BC4814">
            <w:pPr>
              <w:jc w:val="both"/>
            </w:pPr>
            <w:r w:rsidRPr="00013E7A">
              <w:t>Собственные средства</w:t>
            </w:r>
          </w:p>
        </w:tc>
        <w:tc>
          <w:tcPr>
            <w:tcW w:w="3190" w:type="dxa"/>
          </w:tcPr>
          <w:p w:rsidR="008B2520" w:rsidRPr="00013E7A" w:rsidRDefault="008B2520" w:rsidP="00BC4814">
            <w:pPr>
              <w:jc w:val="both"/>
            </w:pPr>
            <w:r w:rsidRPr="00013E7A">
              <w:t>10%</w:t>
            </w:r>
          </w:p>
        </w:tc>
        <w:tc>
          <w:tcPr>
            <w:tcW w:w="3191" w:type="dxa"/>
          </w:tcPr>
          <w:p w:rsidR="008B2520" w:rsidRPr="00013E7A" w:rsidRDefault="008B2520" w:rsidP="00BC4814">
            <w:pPr>
              <w:jc w:val="both"/>
            </w:pPr>
            <w:r w:rsidRPr="00013E7A">
              <w:t>Пусть процентная ставка по депозиту, т.е. 13%</w:t>
            </w:r>
          </w:p>
        </w:tc>
      </w:tr>
    </w:tbl>
    <w:p w:rsidR="008B2520" w:rsidRPr="00013E7A" w:rsidRDefault="008B2520" w:rsidP="00C324EB">
      <w:pPr>
        <w:spacing w:line="360" w:lineRule="auto"/>
        <w:ind w:firstLine="680"/>
        <w:jc w:val="both"/>
        <w:rPr>
          <w:sz w:val="28"/>
          <w:szCs w:val="28"/>
        </w:rPr>
      </w:pPr>
    </w:p>
    <w:p w:rsidR="008B2520" w:rsidRPr="00013E7A" w:rsidRDefault="008B2520" w:rsidP="00C324EB">
      <w:pPr>
        <w:spacing w:line="360" w:lineRule="auto"/>
        <w:ind w:firstLine="680"/>
        <w:jc w:val="both"/>
        <w:rPr>
          <w:sz w:val="28"/>
          <w:szCs w:val="28"/>
        </w:rPr>
      </w:pPr>
      <w:r w:rsidRPr="00013E7A">
        <w:rPr>
          <w:sz w:val="28"/>
          <w:szCs w:val="28"/>
        </w:rPr>
        <w:lastRenderedPageBreak/>
        <w:t>Средневзвешенная цена капитала (WACC) находится по следующей фо</w:t>
      </w:r>
      <w:r w:rsidRPr="00013E7A">
        <w:rPr>
          <w:sz w:val="28"/>
          <w:szCs w:val="28"/>
        </w:rPr>
        <w:t>р</w:t>
      </w:r>
      <w:r w:rsidRPr="00013E7A">
        <w:rPr>
          <w:sz w:val="28"/>
          <w:szCs w:val="28"/>
        </w:rPr>
        <w:t>муле (</w:t>
      </w:r>
      <w:r w:rsidR="00F74503">
        <w:rPr>
          <w:sz w:val="28"/>
          <w:szCs w:val="28"/>
        </w:rPr>
        <w:t>22</w:t>
      </w:r>
      <w:r w:rsidRPr="00013E7A">
        <w:rPr>
          <w:sz w:val="28"/>
          <w:szCs w:val="28"/>
        </w:rPr>
        <w:t>)</w:t>
      </w:r>
      <w:r w:rsidR="00890605" w:rsidRPr="00013E7A">
        <w:rPr>
          <w:sz w:val="28"/>
          <w:szCs w:val="28"/>
        </w:rPr>
        <w:t>:</w:t>
      </w:r>
    </w:p>
    <w:p w:rsidR="008B2520" w:rsidRPr="00013E7A" w:rsidRDefault="008B2520" w:rsidP="00C324EB">
      <w:pPr>
        <w:spacing w:line="360" w:lineRule="auto"/>
        <w:ind w:firstLine="680"/>
        <w:jc w:val="both"/>
        <w:rPr>
          <w:sz w:val="28"/>
          <w:szCs w:val="28"/>
        </w:rPr>
      </w:pPr>
    </w:p>
    <w:p w:rsidR="008B2520" w:rsidRPr="00013E7A" w:rsidRDefault="008B2520" w:rsidP="00C324EB">
      <w:pPr>
        <w:spacing w:line="360" w:lineRule="auto"/>
        <w:ind w:firstLine="680"/>
        <w:jc w:val="both"/>
        <w:rPr>
          <w:sz w:val="28"/>
          <w:szCs w:val="28"/>
        </w:rPr>
      </w:pPr>
      <m:oMath>
        <m:r>
          <w:rPr>
            <w:rFonts w:ascii="Cambria Math" w:hAnsi="Cambria Math"/>
            <w:sz w:val="28"/>
            <w:szCs w:val="28"/>
          </w:rPr>
          <m:t>WACC</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d</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d</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r>
              <w:rPr>
                <w:rFonts w:ascii="Cambria Math" w:hAnsi="Cambria Math"/>
                <w:sz w:val="28"/>
                <w:szCs w:val="28"/>
              </w:rPr>
              <m:t>T</m:t>
            </m:r>
          </m:e>
        </m:d>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p</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s</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s</m:t>
            </m:r>
          </m:sub>
        </m:sSub>
        <m:d>
          <m:dPr>
            <m:ctrlPr>
              <w:rPr>
                <w:rFonts w:ascii="Cambria Math" w:hAnsi="Cambria Math"/>
                <w:sz w:val="28"/>
                <w:szCs w:val="28"/>
              </w:rPr>
            </m:ctrlPr>
          </m:dPr>
          <m:e>
            <m:r>
              <m:rPr>
                <m:sty m:val="p"/>
              </m:rPr>
              <w:rPr>
                <w:rFonts w:ascii="Cambria Math" w:hAnsi="Cambria Math"/>
                <w:sz w:val="28"/>
                <w:szCs w:val="28"/>
              </w:rPr>
              <m:t xml:space="preserve">или </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e</m:t>
                </m:r>
              </m:sub>
            </m:sSub>
          </m:e>
        </m:d>
      </m:oMath>
      <w:r w:rsidRPr="00013E7A">
        <w:rPr>
          <w:sz w:val="28"/>
          <w:szCs w:val="28"/>
        </w:rPr>
        <w:t>,</w:t>
      </w:r>
      <w:r w:rsidRPr="00013E7A">
        <w:rPr>
          <w:sz w:val="28"/>
          <w:szCs w:val="28"/>
        </w:rPr>
        <w:tab/>
        <w:t>(</w:t>
      </w:r>
      <w:r w:rsidR="00F74503">
        <w:rPr>
          <w:sz w:val="28"/>
          <w:szCs w:val="28"/>
        </w:rPr>
        <w:t>22</w:t>
      </w:r>
      <w:r w:rsidRPr="00013E7A">
        <w:rPr>
          <w:sz w:val="28"/>
          <w:szCs w:val="28"/>
        </w:rPr>
        <w:t>)</w:t>
      </w:r>
    </w:p>
    <w:p w:rsidR="008B2520" w:rsidRPr="00013E7A" w:rsidRDefault="008B2520" w:rsidP="00C324EB">
      <w:pPr>
        <w:spacing w:line="360" w:lineRule="auto"/>
        <w:ind w:firstLine="680"/>
        <w:jc w:val="both"/>
        <w:rPr>
          <w:sz w:val="28"/>
          <w:szCs w:val="28"/>
        </w:rPr>
      </w:pPr>
    </w:p>
    <w:p w:rsidR="008B2520" w:rsidRPr="00013E7A" w:rsidRDefault="008B2520" w:rsidP="00C324EB">
      <w:pPr>
        <w:spacing w:line="360" w:lineRule="auto"/>
        <w:ind w:firstLine="680"/>
        <w:jc w:val="both"/>
        <w:rPr>
          <w:sz w:val="28"/>
          <w:szCs w:val="28"/>
        </w:rPr>
      </w:pPr>
      <w:r w:rsidRPr="00013E7A">
        <w:rPr>
          <w:sz w:val="28"/>
          <w:szCs w:val="28"/>
        </w:rPr>
        <w:t xml:space="preserve">где </w:t>
      </w:r>
      <w:r w:rsidRPr="00D92864">
        <w:rPr>
          <w:i/>
          <w:sz w:val="28"/>
          <w:szCs w:val="28"/>
        </w:rPr>
        <w:t>wd, wp, ws</w:t>
      </w:r>
      <w:r w:rsidRPr="00013E7A">
        <w:rPr>
          <w:sz w:val="28"/>
          <w:szCs w:val="28"/>
        </w:rPr>
        <w:t xml:space="preserve"> – оптимальные доли, соответственно, кредитных средств (</w:t>
      </w:r>
      <w:r w:rsidRPr="00D92864">
        <w:rPr>
          <w:i/>
          <w:sz w:val="28"/>
          <w:szCs w:val="28"/>
        </w:rPr>
        <w:t>d</w:t>
      </w:r>
      <w:r w:rsidRPr="00013E7A">
        <w:rPr>
          <w:sz w:val="28"/>
          <w:szCs w:val="28"/>
        </w:rPr>
        <w:t>), привилегированных акций (</w:t>
      </w:r>
      <w:r w:rsidRPr="00D92864">
        <w:rPr>
          <w:i/>
          <w:sz w:val="28"/>
          <w:szCs w:val="28"/>
        </w:rPr>
        <w:t>p</w:t>
      </w:r>
      <w:r w:rsidRPr="00013E7A">
        <w:rPr>
          <w:sz w:val="28"/>
          <w:szCs w:val="28"/>
        </w:rPr>
        <w:t>), собственного капитала (</w:t>
      </w:r>
      <w:r w:rsidRPr="00D92864">
        <w:rPr>
          <w:i/>
          <w:sz w:val="28"/>
          <w:szCs w:val="28"/>
        </w:rPr>
        <w:t>s</w:t>
      </w:r>
      <w:r w:rsidRPr="00013E7A">
        <w:rPr>
          <w:sz w:val="28"/>
          <w:szCs w:val="28"/>
        </w:rPr>
        <w:t>);</w:t>
      </w:r>
    </w:p>
    <w:p w:rsidR="008B2520" w:rsidRPr="00013E7A" w:rsidRDefault="008B2520" w:rsidP="00C324EB">
      <w:pPr>
        <w:spacing w:line="360" w:lineRule="auto"/>
        <w:ind w:firstLine="680"/>
        <w:jc w:val="both"/>
        <w:rPr>
          <w:sz w:val="28"/>
          <w:szCs w:val="28"/>
        </w:rPr>
      </w:pPr>
      <w:r w:rsidRPr="00D92864">
        <w:rPr>
          <w:i/>
          <w:sz w:val="28"/>
          <w:szCs w:val="28"/>
        </w:rPr>
        <w:t>kd, kp, ks, ke</w:t>
      </w:r>
      <w:r w:rsidRPr="00013E7A">
        <w:rPr>
          <w:sz w:val="28"/>
          <w:szCs w:val="28"/>
        </w:rPr>
        <w:t xml:space="preserve"> – цена источника капитала, а именно цена заемного капитала (</w:t>
      </w:r>
      <w:r w:rsidRPr="00D92864">
        <w:rPr>
          <w:i/>
          <w:sz w:val="28"/>
          <w:szCs w:val="28"/>
        </w:rPr>
        <w:t>d</w:t>
      </w:r>
      <w:r w:rsidRPr="00013E7A">
        <w:rPr>
          <w:sz w:val="28"/>
          <w:szCs w:val="28"/>
        </w:rPr>
        <w:t>, % за кредит), цена привилегированных акций (</w:t>
      </w:r>
      <w:r w:rsidRPr="00D92864">
        <w:rPr>
          <w:i/>
          <w:sz w:val="28"/>
          <w:szCs w:val="28"/>
        </w:rPr>
        <w:t>p</w:t>
      </w:r>
      <w:r w:rsidRPr="00013E7A">
        <w:rPr>
          <w:sz w:val="28"/>
          <w:szCs w:val="28"/>
        </w:rPr>
        <w:t>, фиксированный % по пр</w:t>
      </w:r>
      <w:r w:rsidRPr="00013E7A">
        <w:rPr>
          <w:sz w:val="28"/>
          <w:szCs w:val="28"/>
        </w:rPr>
        <w:t>и</w:t>
      </w:r>
      <w:r w:rsidRPr="00013E7A">
        <w:rPr>
          <w:sz w:val="28"/>
          <w:szCs w:val="28"/>
        </w:rPr>
        <w:t>вилегированным акциям), цена нераспределенной прибыли (</w:t>
      </w:r>
      <w:r w:rsidRPr="00D92864">
        <w:rPr>
          <w:i/>
          <w:sz w:val="28"/>
          <w:szCs w:val="28"/>
        </w:rPr>
        <w:t>s</w:t>
      </w:r>
      <w:r w:rsidRPr="00013E7A">
        <w:rPr>
          <w:sz w:val="28"/>
          <w:szCs w:val="28"/>
        </w:rPr>
        <w:t>), цена обыкн</w:t>
      </w:r>
      <w:r w:rsidRPr="00013E7A">
        <w:rPr>
          <w:sz w:val="28"/>
          <w:szCs w:val="28"/>
        </w:rPr>
        <w:t>о</w:t>
      </w:r>
      <w:r w:rsidRPr="00013E7A">
        <w:rPr>
          <w:sz w:val="28"/>
          <w:szCs w:val="28"/>
        </w:rPr>
        <w:t>венных акций нового выпуска (</w:t>
      </w:r>
      <w:r w:rsidRPr="00D92864">
        <w:rPr>
          <w:i/>
          <w:sz w:val="28"/>
          <w:szCs w:val="28"/>
        </w:rPr>
        <w:t>e</w:t>
      </w:r>
      <w:r w:rsidRPr="00013E7A">
        <w:rPr>
          <w:sz w:val="28"/>
          <w:szCs w:val="28"/>
        </w:rPr>
        <w:t>);</w:t>
      </w:r>
    </w:p>
    <w:p w:rsidR="008B2520" w:rsidRPr="00013E7A" w:rsidRDefault="008B2520" w:rsidP="00C324EB">
      <w:pPr>
        <w:spacing w:line="360" w:lineRule="auto"/>
        <w:ind w:firstLine="680"/>
        <w:jc w:val="both"/>
        <w:rPr>
          <w:sz w:val="28"/>
          <w:szCs w:val="28"/>
        </w:rPr>
      </w:pPr>
      <w:r w:rsidRPr="00013E7A">
        <w:rPr>
          <w:sz w:val="28"/>
          <w:szCs w:val="28"/>
        </w:rPr>
        <w:t>T – ставка налога на прибыль.</w:t>
      </w:r>
    </w:p>
    <w:p w:rsidR="009B2AA0" w:rsidRPr="00013E7A" w:rsidRDefault="008B2520" w:rsidP="00C324EB">
      <w:pPr>
        <w:spacing w:line="360" w:lineRule="auto"/>
        <w:ind w:firstLine="680"/>
        <w:jc w:val="both"/>
        <w:rPr>
          <w:sz w:val="28"/>
          <w:szCs w:val="28"/>
        </w:rPr>
      </w:pPr>
      <w:r w:rsidRPr="00013E7A">
        <w:rPr>
          <w:sz w:val="28"/>
          <w:szCs w:val="28"/>
        </w:rPr>
        <w:t xml:space="preserve">В рассматриваемой задаче </w:t>
      </w:r>
      <w:r w:rsidRPr="00BA3B51">
        <w:rPr>
          <w:i/>
          <w:sz w:val="28"/>
          <w:szCs w:val="28"/>
          <w:lang w:val="en-US"/>
        </w:rPr>
        <w:t>WACC</w:t>
      </w:r>
      <w:r w:rsidR="009B2AA0" w:rsidRPr="00013E7A">
        <w:rPr>
          <w:sz w:val="28"/>
          <w:szCs w:val="28"/>
        </w:rPr>
        <w:t xml:space="preserve"> составит следующую величину: </w:t>
      </w:r>
    </w:p>
    <w:p w:rsidR="008B2520" w:rsidRPr="00013E7A" w:rsidRDefault="008B2520" w:rsidP="00C324EB">
      <w:pPr>
        <w:spacing w:line="360" w:lineRule="auto"/>
        <w:ind w:firstLine="680"/>
        <w:jc w:val="both"/>
        <w:rPr>
          <w:sz w:val="28"/>
          <w:szCs w:val="28"/>
        </w:rPr>
      </w:pPr>
      <w:r w:rsidRPr="00BA3B51">
        <w:rPr>
          <w:i/>
          <w:sz w:val="28"/>
          <w:szCs w:val="28"/>
          <w:lang w:val="en-US"/>
        </w:rPr>
        <w:t>WACC</w:t>
      </w:r>
      <w:r w:rsidRPr="00013E7A">
        <w:rPr>
          <w:sz w:val="28"/>
          <w:szCs w:val="28"/>
        </w:rPr>
        <w:t xml:space="preserve"> = 0,8*0,17*(1-0,24) + 0,1*0 + 0,1*0,13 = 0,10336 + 0,013 = 0,11636 (12%)</w:t>
      </w:r>
      <w:r w:rsidR="009B2AA0" w:rsidRPr="00013E7A">
        <w:rPr>
          <w:sz w:val="28"/>
          <w:szCs w:val="28"/>
        </w:rPr>
        <w:t>.</w:t>
      </w:r>
    </w:p>
    <w:p w:rsidR="008B2520" w:rsidRPr="00013E7A" w:rsidRDefault="008B2520" w:rsidP="00C324EB">
      <w:pPr>
        <w:spacing w:line="360" w:lineRule="auto"/>
        <w:ind w:firstLine="680"/>
        <w:jc w:val="both"/>
        <w:rPr>
          <w:sz w:val="28"/>
          <w:szCs w:val="28"/>
        </w:rPr>
      </w:pPr>
      <w:r w:rsidRPr="00013E7A">
        <w:rPr>
          <w:sz w:val="28"/>
          <w:szCs w:val="28"/>
        </w:rPr>
        <w:t>Таким образом, при данных условиях на хранении каждого рубля запаса в те</w:t>
      </w:r>
      <w:r w:rsidRPr="00013E7A">
        <w:rPr>
          <w:sz w:val="28"/>
          <w:szCs w:val="28"/>
        </w:rPr>
        <w:softHyphen/>
        <w:t>чение года предприятие будет</w:t>
      </w:r>
      <w:r w:rsidR="00513A21" w:rsidRPr="00013E7A">
        <w:rPr>
          <w:sz w:val="28"/>
          <w:szCs w:val="28"/>
        </w:rPr>
        <w:t xml:space="preserve"> в среднем</w:t>
      </w:r>
      <w:r w:rsidRPr="00013E7A">
        <w:rPr>
          <w:sz w:val="28"/>
          <w:szCs w:val="28"/>
        </w:rPr>
        <w:t xml:space="preserve"> терять 12 копеек. Это будут потери, вызванные только </w:t>
      </w:r>
      <w:r w:rsidR="00BA3B51">
        <w:rPr>
          <w:sz w:val="28"/>
          <w:szCs w:val="28"/>
        </w:rPr>
        <w:t>«</w:t>
      </w:r>
      <w:r w:rsidRPr="00013E7A">
        <w:rPr>
          <w:sz w:val="28"/>
          <w:szCs w:val="28"/>
        </w:rPr>
        <w:t>замораживанием</w:t>
      </w:r>
      <w:r w:rsidR="00BA3B51">
        <w:rPr>
          <w:sz w:val="28"/>
          <w:szCs w:val="28"/>
        </w:rPr>
        <w:t>»</w:t>
      </w:r>
      <w:r w:rsidRPr="00013E7A">
        <w:rPr>
          <w:sz w:val="28"/>
          <w:szCs w:val="28"/>
        </w:rPr>
        <w:t xml:space="preserve"> оборотных средств. Будут и другие ра</w:t>
      </w:r>
      <w:r w:rsidRPr="00013E7A">
        <w:rPr>
          <w:sz w:val="28"/>
          <w:szCs w:val="28"/>
        </w:rPr>
        <w:t>с</w:t>
      </w:r>
      <w:r w:rsidRPr="00013E7A">
        <w:rPr>
          <w:sz w:val="28"/>
          <w:szCs w:val="28"/>
        </w:rPr>
        <w:t>ходы.</w:t>
      </w:r>
    </w:p>
    <w:p w:rsidR="008B2520" w:rsidRPr="00013E7A" w:rsidRDefault="008B2520" w:rsidP="00C324EB">
      <w:pPr>
        <w:spacing w:line="360" w:lineRule="auto"/>
        <w:ind w:firstLine="680"/>
        <w:jc w:val="both"/>
        <w:rPr>
          <w:sz w:val="28"/>
          <w:szCs w:val="28"/>
        </w:rPr>
      </w:pPr>
    </w:p>
    <w:p w:rsidR="008B2520" w:rsidRPr="00013E7A" w:rsidRDefault="008B2520" w:rsidP="00B31B90">
      <w:pPr>
        <w:spacing w:line="360" w:lineRule="auto"/>
        <w:ind w:firstLine="680"/>
        <w:jc w:val="center"/>
        <w:rPr>
          <w:b/>
          <w:sz w:val="28"/>
          <w:szCs w:val="28"/>
        </w:rPr>
      </w:pPr>
      <w:r w:rsidRPr="00013E7A">
        <w:rPr>
          <w:b/>
          <w:sz w:val="28"/>
          <w:szCs w:val="28"/>
        </w:rPr>
        <w:t>Расходы и потери, обусловленные созданием и хранением запаса</w:t>
      </w:r>
    </w:p>
    <w:p w:rsidR="008B2520" w:rsidRPr="00013E7A" w:rsidRDefault="008B2520" w:rsidP="00C324EB">
      <w:pPr>
        <w:spacing w:line="360" w:lineRule="auto"/>
        <w:ind w:firstLine="680"/>
        <w:jc w:val="both"/>
        <w:rPr>
          <w:sz w:val="28"/>
          <w:szCs w:val="28"/>
        </w:rPr>
      </w:pPr>
      <w:r w:rsidRPr="00013E7A">
        <w:rPr>
          <w:sz w:val="28"/>
          <w:szCs w:val="28"/>
        </w:rPr>
        <w:t xml:space="preserve">В нашем случае </w:t>
      </w:r>
      <w:r w:rsidRPr="00013E7A">
        <w:rPr>
          <w:b/>
          <w:sz w:val="28"/>
          <w:szCs w:val="28"/>
        </w:rPr>
        <w:t>постоянные</w:t>
      </w:r>
      <w:r w:rsidRPr="00013E7A">
        <w:rPr>
          <w:sz w:val="28"/>
          <w:szCs w:val="28"/>
        </w:rPr>
        <w:t xml:space="preserve"> издержки, связанные с заказом и покупкой, а также перевозкой </w:t>
      </w:r>
      <w:r w:rsidRPr="00013E7A">
        <w:rPr>
          <w:b/>
          <w:sz w:val="28"/>
          <w:szCs w:val="28"/>
        </w:rPr>
        <w:t>зерновых</w:t>
      </w:r>
      <w:r w:rsidRPr="00013E7A">
        <w:rPr>
          <w:sz w:val="28"/>
          <w:szCs w:val="28"/>
        </w:rPr>
        <w:t>, включают в себя расходы на проведение след</w:t>
      </w:r>
      <w:r w:rsidRPr="00013E7A">
        <w:rPr>
          <w:sz w:val="28"/>
          <w:szCs w:val="28"/>
        </w:rPr>
        <w:t>у</w:t>
      </w:r>
      <w:r w:rsidRPr="00013E7A">
        <w:rPr>
          <w:sz w:val="28"/>
          <w:szCs w:val="28"/>
        </w:rPr>
        <w:t>ющих работ: организация заказа (телефонные переговоры, командировки, ка</w:t>
      </w:r>
      <w:r w:rsidRPr="00013E7A">
        <w:rPr>
          <w:sz w:val="28"/>
          <w:szCs w:val="28"/>
        </w:rPr>
        <w:t>н</w:t>
      </w:r>
      <w:r w:rsidRPr="00013E7A">
        <w:rPr>
          <w:sz w:val="28"/>
          <w:szCs w:val="28"/>
        </w:rPr>
        <w:t>целярские расходы, затрачиваемое время), сопровождение</w:t>
      </w:r>
      <w:r w:rsidR="00F31B1A">
        <w:rPr>
          <w:sz w:val="28"/>
          <w:szCs w:val="28"/>
        </w:rPr>
        <w:t xml:space="preserve"> заказа</w:t>
      </w:r>
      <w:r w:rsidRPr="00013E7A">
        <w:rPr>
          <w:sz w:val="28"/>
          <w:szCs w:val="28"/>
        </w:rPr>
        <w:t>, работы на железнодорожной станции (приемка-сдача вагонов, постановка на точки в</w:t>
      </w:r>
      <w:r w:rsidRPr="00013E7A">
        <w:rPr>
          <w:sz w:val="28"/>
          <w:szCs w:val="28"/>
        </w:rPr>
        <w:t>ы</w:t>
      </w:r>
      <w:r w:rsidRPr="00013E7A">
        <w:rPr>
          <w:sz w:val="28"/>
          <w:szCs w:val="28"/>
        </w:rPr>
        <w:t>грузки и т.д.), работа тепловоза, платеж банку за перевод денежных средств в пользу поставщика. Все эти виды работ осуществляются по каждому заказу, имеют повременную оплату, т.е. не зависят от количества прибывших вагонов. Их величина в среднем по каждому заказу зерновых составляет 300</w:t>
      </w:r>
      <w:r w:rsidR="00F74503">
        <w:rPr>
          <w:sz w:val="28"/>
          <w:szCs w:val="28"/>
        </w:rPr>
        <w:t> </w:t>
      </w:r>
      <w:r w:rsidRPr="00013E7A">
        <w:rPr>
          <w:sz w:val="28"/>
          <w:szCs w:val="28"/>
        </w:rPr>
        <w:t>тыс.руб.</w:t>
      </w:r>
    </w:p>
    <w:p w:rsidR="008B2520" w:rsidRPr="00013E7A" w:rsidRDefault="008B2520" w:rsidP="00C324EB">
      <w:pPr>
        <w:spacing w:line="360" w:lineRule="auto"/>
        <w:ind w:firstLine="680"/>
        <w:jc w:val="both"/>
        <w:rPr>
          <w:sz w:val="28"/>
          <w:szCs w:val="28"/>
        </w:rPr>
      </w:pPr>
      <w:r w:rsidRPr="00013E7A">
        <w:rPr>
          <w:sz w:val="28"/>
          <w:szCs w:val="28"/>
        </w:rPr>
        <w:lastRenderedPageBreak/>
        <w:t xml:space="preserve">Что касается </w:t>
      </w:r>
      <w:r w:rsidRPr="00013E7A">
        <w:rPr>
          <w:b/>
          <w:sz w:val="28"/>
          <w:szCs w:val="28"/>
        </w:rPr>
        <w:t>прочих ресурсов</w:t>
      </w:r>
      <w:r w:rsidRPr="00013E7A">
        <w:rPr>
          <w:sz w:val="28"/>
          <w:szCs w:val="28"/>
        </w:rPr>
        <w:t xml:space="preserve">, перевозимых автотранспортом, то </w:t>
      </w:r>
      <w:r w:rsidRPr="00013E7A">
        <w:rPr>
          <w:b/>
          <w:sz w:val="28"/>
          <w:szCs w:val="28"/>
        </w:rPr>
        <w:t>пост</w:t>
      </w:r>
      <w:r w:rsidRPr="00013E7A">
        <w:rPr>
          <w:b/>
          <w:sz w:val="28"/>
          <w:szCs w:val="28"/>
        </w:rPr>
        <w:t>о</w:t>
      </w:r>
      <w:r w:rsidRPr="00013E7A">
        <w:rPr>
          <w:b/>
          <w:sz w:val="28"/>
          <w:szCs w:val="28"/>
        </w:rPr>
        <w:t>янные</w:t>
      </w:r>
      <w:r w:rsidRPr="00013E7A">
        <w:rPr>
          <w:sz w:val="28"/>
          <w:szCs w:val="28"/>
        </w:rPr>
        <w:t xml:space="preserve"> издержки на их заказ, покупку и перевозку складываются из следующих составляющих: организация заказа, оформление документов, комиссия банка за перевод денежных средств, взвешивание, выгрузка. В среднем, каждый заказ прочих ресурсов обходится в 150 тыс.руб.</w:t>
      </w:r>
    </w:p>
    <w:p w:rsidR="008B2520" w:rsidRPr="00013E7A" w:rsidRDefault="008B2520" w:rsidP="00C324EB">
      <w:pPr>
        <w:spacing w:line="360" w:lineRule="auto"/>
        <w:ind w:firstLine="680"/>
        <w:jc w:val="both"/>
        <w:rPr>
          <w:sz w:val="28"/>
          <w:szCs w:val="28"/>
        </w:rPr>
      </w:pPr>
      <w:r w:rsidRPr="00013E7A">
        <w:rPr>
          <w:sz w:val="28"/>
          <w:szCs w:val="28"/>
        </w:rPr>
        <w:t xml:space="preserve">В нашем случае </w:t>
      </w:r>
      <w:r w:rsidRPr="00013E7A">
        <w:rPr>
          <w:b/>
          <w:sz w:val="28"/>
          <w:szCs w:val="28"/>
        </w:rPr>
        <w:t>переменные</w:t>
      </w:r>
      <w:r w:rsidRPr="00013E7A">
        <w:rPr>
          <w:sz w:val="28"/>
          <w:szCs w:val="28"/>
        </w:rPr>
        <w:t xml:space="preserve"> затраты при хранении товара на складе включают в себя расходы на сушку сырья, поддержание его качественных х</w:t>
      </w:r>
      <w:r w:rsidRPr="00013E7A">
        <w:rPr>
          <w:sz w:val="28"/>
          <w:szCs w:val="28"/>
        </w:rPr>
        <w:t>а</w:t>
      </w:r>
      <w:r w:rsidRPr="00013E7A">
        <w:rPr>
          <w:sz w:val="28"/>
          <w:szCs w:val="28"/>
        </w:rPr>
        <w:t>рактеристик. В среднем такие расходы составляют 8%</w:t>
      </w:r>
      <w:r w:rsidR="00C212EC" w:rsidRPr="00013E7A">
        <w:rPr>
          <w:sz w:val="28"/>
          <w:szCs w:val="28"/>
        </w:rPr>
        <w:t xml:space="preserve"> в год</w:t>
      </w:r>
      <w:r w:rsidRPr="00013E7A">
        <w:rPr>
          <w:sz w:val="28"/>
          <w:szCs w:val="28"/>
        </w:rPr>
        <w:t xml:space="preserve"> от стоимости</w:t>
      </w:r>
      <w:r w:rsidR="00513A21" w:rsidRPr="00013E7A">
        <w:rPr>
          <w:sz w:val="28"/>
          <w:szCs w:val="28"/>
        </w:rPr>
        <w:t xml:space="preserve"> зап</w:t>
      </w:r>
      <w:r w:rsidR="00513A21" w:rsidRPr="00013E7A">
        <w:rPr>
          <w:sz w:val="28"/>
          <w:szCs w:val="28"/>
        </w:rPr>
        <w:t>а</w:t>
      </w:r>
      <w:r w:rsidR="00513A21" w:rsidRPr="00013E7A">
        <w:rPr>
          <w:sz w:val="28"/>
          <w:szCs w:val="28"/>
        </w:rPr>
        <w:t>сов</w:t>
      </w:r>
      <w:r w:rsidRPr="00013E7A">
        <w:rPr>
          <w:sz w:val="28"/>
          <w:szCs w:val="28"/>
        </w:rPr>
        <w:t xml:space="preserve"> сырья. </w:t>
      </w:r>
    </w:p>
    <w:p w:rsidR="008B2520" w:rsidRPr="00013E7A" w:rsidRDefault="008B2520" w:rsidP="00C324EB">
      <w:pPr>
        <w:spacing w:line="360" w:lineRule="auto"/>
        <w:ind w:firstLine="680"/>
        <w:jc w:val="both"/>
        <w:rPr>
          <w:sz w:val="28"/>
          <w:szCs w:val="28"/>
        </w:rPr>
      </w:pPr>
      <w:r w:rsidRPr="00013E7A">
        <w:rPr>
          <w:sz w:val="28"/>
          <w:szCs w:val="28"/>
        </w:rPr>
        <w:t>Если учесть стоимость связанного в запасе капитала (12%</w:t>
      </w:r>
      <w:r w:rsidR="00632723" w:rsidRPr="00013E7A">
        <w:rPr>
          <w:sz w:val="28"/>
          <w:szCs w:val="28"/>
        </w:rPr>
        <w:t xml:space="preserve"> в год</w:t>
      </w:r>
      <w:r w:rsidRPr="00013E7A">
        <w:rPr>
          <w:sz w:val="28"/>
          <w:szCs w:val="28"/>
        </w:rPr>
        <w:t xml:space="preserve">), то общая величина переменных издержек на хранение сырья составит 20% (= 8% + 12%) от </w:t>
      </w:r>
      <w:r w:rsidR="00513A21" w:rsidRPr="00013E7A">
        <w:rPr>
          <w:sz w:val="28"/>
          <w:szCs w:val="28"/>
        </w:rPr>
        <w:t>средней стоимости запасов</w:t>
      </w:r>
      <w:r w:rsidRPr="00013E7A">
        <w:rPr>
          <w:sz w:val="28"/>
          <w:szCs w:val="28"/>
        </w:rPr>
        <w:t>.</w:t>
      </w:r>
      <w:r w:rsidR="00513A21" w:rsidRPr="00013E7A">
        <w:rPr>
          <w:sz w:val="28"/>
          <w:szCs w:val="28"/>
        </w:rPr>
        <w:t xml:space="preserve"> </w:t>
      </w:r>
    </w:p>
    <w:p w:rsidR="008B2520" w:rsidRPr="00013E7A" w:rsidRDefault="008B2520" w:rsidP="00C324EB">
      <w:pPr>
        <w:spacing w:line="360" w:lineRule="auto"/>
        <w:ind w:firstLine="680"/>
        <w:jc w:val="both"/>
        <w:rPr>
          <w:sz w:val="28"/>
          <w:szCs w:val="28"/>
        </w:rPr>
      </w:pPr>
    </w:p>
    <w:p w:rsidR="008B2520" w:rsidRPr="00013E7A" w:rsidRDefault="0043657F" w:rsidP="00B31B90">
      <w:pPr>
        <w:spacing w:line="360" w:lineRule="auto"/>
        <w:ind w:firstLine="680"/>
        <w:jc w:val="center"/>
        <w:rPr>
          <w:b/>
          <w:sz w:val="28"/>
          <w:szCs w:val="28"/>
        </w:rPr>
      </w:pPr>
      <w:r>
        <w:rPr>
          <w:b/>
          <w:sz w:val="28"/>
          <w:szCs w:val="28"/>
        </w:rPr>
        <w:t>О</w:t>
      </w:r>
      <w:r w:rsidR="008B2520" w:rsidRPr="00013E7A">
        <w:rPr>
          <w:b/>
          <w:sz w:val="28"/>
          <w:szCs w:val="28"/>
        </w:rPr>
        <w:t>пределени</w:t>
      </w:r>
      <w:r>
        <w:rPr>
          <w:b/>
          <w:sz w:val="28"/>
          <w:szCs w:val="28"/>
        </w:rPr>
        <w:t>е</w:t>
      </w:r>
      <w:r w:rsidR="008B2520" w:rsidRPr="00013E7A">
        <w:rPr>
          <w:b/>
          <w:sz w:val="28"/>
          <w:szCs w:val="28"/>
        </w:rPr>
        <w:t xml:space="preserve"> страхового запаса</w:t>
      </w:r>
    </w:p>
    <w:p w:rsidR="008B2520" w:rsidRPr="00013E7A" w:rsidRDefault="008B2520" w:rsidP="00C324EB">
      <w:pPr>
        <w:spacing w:line="360" w:lineRule="auto"/>
        <w:ind w:firstLine="680"/>
        <w:jc w:val="both"/>
        <w:rPr>
          <w:sz w:val="28"/>
          <w:szCs w:val="28"/>
        </w:rPr>
      </w:pPr>
      <w:r w:rsidRPr="00013E7A">
        <w:rPr>
          <w:sz w:val="28"/>
          <w:szCs w:val="28"/>
        </w:rPr>
        <w:t>Целью образования страхового запаса является не допустить потерь, к</w:t>
      </w:r>
      <w:r w:rsidRPr="00013E7A">
        <w:rPr>
          <w:sz w:val="28"/>
          <w:szCs w:val="28"/>
        </w:rPr>
        <w:t>о</w:t>
      </w:r>
      <w:r w:rsidRPr="00013E7A">
        <w:rPr>
          <w:sz w:val="28"/>
          <w:szCs w:val="28"/>
        </w:rPr>
        <w:t>торые могли бы возникнуть в связи с временным отсутствием сырья и других материа</w:t>
      </w:r>
      <w:r w:rsidRPr="00013E7A">
        <w:rPr>
          <w:sz w:val="28"/>
          <w:szCs w:val="28"/>
        </w:rPr>
        <w:softHyphen/>
        <w:t xml:space="preserve">лов на складе. </w:t>
      </w:r>
    </w:p>
    <w:p w:rsidR="008B2520" w:rsidRPr="00013E7A" w:rsidRDefault="008B2520" w:rsidP="00C324EB">
      <w:pPr>
        <w:spacing w:line="360" w:lineRule="auto"/>
        <w:ind w:firstLine="680"/>
        <w:jc w:val="both"/>
        <w:rPr>
          <w:sz w:val="28"/>
          <w:szCs w:val="28"/>
        </w:rPr>
      </w:pPr>
      <w:r w:rsidRPr="00013E7A">
        <w:rPr>
          <w:sz w:val="28"/>
          <w:szCs w:val="28"/>
        </w:rPr>
        <w:t>В нашем случае страховой запас будет создаваться на уровне трехдневной потребности в сырье, т.к. в случае перебоев в поставках (нарушение сроков п</w:t>
      </w:r>
      <w:r w:rsidRPr="00013E7A">
        <w:rPr>
          <w:sz w:val="28"/>
          <w:szCs w:val="28"/>
        </w:rPr>
        <w:t>о</w:t>
      </w:r>
      <w:r w:rsidRPr="00013E7A">
        <w:rPr>
          <w:sz w:val="28"/>
          <w:szCs w:val="28"/>
        </w:rPr>
        <w:t>ставки, нарушение договоренности по количеству и качеству поставляемого сырья) или временного повышения спроса, доставить сырье любого типа мо</w:t>
      </w:r>
      <w:r w:rsidRPr="00013E7A">
        <w:rPr>
          <w:sz w:val="28"/>
          <w:szCs w:val="28"/>
        </w:rPr>
        <w:t>ж</w:t>
      </w:r>
      <w:r w:rsidRPr="00013E7A">
        <w:rPr>
          <w:sz w:val="28"/>
          <w:szCs w:val="28"/>
        </w:rPr>
        <w:t>но автотранспортом в течение трех дней.</w:t>
      </w:r>
    </w:p>
    <w:p w:rsidR="003C4ADE" w:rsidRPr="00013E7A" w:rsidRDefault="003C4ADE" w:rsidP="00C324EB">
      <w:pPr>
        <w:spacing w:line="360" w:lineRule="auto"/>
        <w:ind w:firstLine="680"/>
        <w:jc w:val="both"/>
        <w:rPr>
          <w:sz w:val="28"/>
          <w:szCs w:val="28"/>
        </w:rPr>
      </w:pPr>
    </w:p>
    <w:p w:rsidR="003C4ADE" w:rsidRPr="00013E7A" w:rsidRDefault="003C4ADE" w:rsidP="00B31B90">
      <w:pPr>
        <w:pStyle w:val="Default"/>
        <w:spacing w:line="360" w:lineRule="auto"/>
        <w:ind w:firstLine="680"/>
        <w:jc w:val="center"/>
        <w:rPr>
          <w:color w:val="auto"/>
          <w:sz w:val="28"/>
          <w:szCs w:val="28"/>
        </w:rPr>
      </w:pPr>
      <w:r w:rsidRPr="00013E7A">
        <w:rPr>
          <w:b/>
          <w:bCs/>
          <w:color w:val="auto"/>
          <w:sz w:val="28"/>
          <w:szCs w:val="28"/>
        </w:rPr>
        <w:t>Расчет оптимального размера заказа</w:t>
      </w:r>
    </w:p>
    <w:p w:rsidR="003C4ADE" w:rsidRPr="00013E7A" w:rsidRDefault="003C4ADE" w:rsidP="00C324EB">
      <w:pPr>
        <w:pStyle w:val="Default"/>
        <w:spacing w:line="360" w:lineRule="auto"/>
        <w:ind w:firstLine="680"/>
        <w:jc w:val="both"/>
        <w:rPr>
          <w:color w:val="auto"/>
          <w:sz w:val="28"/>
          <w:szCs w:val="28"/>
        </w:rPr>
      </w:pPr>
      <w:r w:rsidRPr="00013E7A">
        <w:rPr>
          <w:b/>
          <w:color w:val="auto"/>
          <w:sz w:val="28"/>
          <w:szCs w:val="28"/>
        </w:rPr>
        <w:t xml:space="preserve">Оптимальная периодичность поставок </w:t>
      </w:r>
      <m:oMath>
        <m:sSup>
          <m:sSupPr>
            <m:ctrlPr>
              <w:rPr>
                <w:rFonts w:ascii="Cambria Math" w:hAnsi="Cambria Math"/>
                <w:b/>
                <w:i/>
                <w:color w:val="auto"/>
                <w:sz w:val="28"/>
                <w:szCs w:val="28"/>
                <w:lang w:val="en-US"/>
              </w:rPr>
            </m:ctrlPr>
          </m:sSupPr>
          <m:e>
            <m:r>
              <m:rPr>
                <m:sty m:val="bi"/>
              </m:rPr>
              <w:rPr>
                <w:rFonts w:ascii="Cambria Math" w:hAnsi="Cambria Math"/>
                <w:color w:val="auto"/>
                <w:sz w:val="28"/>
                <w:szCs w:val="28"/>
                <w:lang w:val="en-US"/>
              </w:rPr>
              <m:t>T</m:t>
            </m:r>
          </m:e>
          <m:sup>
            <m:r>
              <m:rPr>
                <m:sty m:val="bi"/>
              </m:rPr>
              <w:rPr>
                <w:rFonts w:ascii="Cambria Math" w:hAnsi="Cambria Math"/>
                <w:color w:val="auto"/>
                <w:sz w:val="28"/>
                <w:szCs w:val="28"/>
              </w:rPr>
              <m:t>*</m:t>
            </m:r>
          </m:sup>
        </m:sSup>
      </m:oMath>
      <w:r w:rsidRPr="00013E7A">
        <w:rPr>
          <w:b/>
          <w:color w:val="auto"/>
          <w:sz w:val="28"/>
          <w:szCs w:val="28"/>
        </w:rPr>
        <w:t>.</w:t>
      </w:r>
      <w:r w:rsidR="00B31B90" w:rsidRPr="00013E7A">
        <w:rPr>
          <w:b/>
          <w:color w:val="auto"/>
          <w:sz w:val="28"/>
          <w:szCs w:val="28"/>
        </w:rPr>
        <w:t xml:space="preserve"> </w:t>
      </w:r>
      <w:r w:rsidRPr="00013E7A">
        <w:rPr>
          <w:color w:val="auto"/>
          <w:sz w:val="28"/>
          <w:szCs w:val="28"/>
        </w:rPr>
        <w:t>В нашем случае для зерн</w:t>
      </w:r>
      <w:r w:rsidRPr="00013E7A">
        <w:rPr>
          <w:color w:val="auto"/>
          <w:sz w:val="28"/>
          <w:szCs w:val="28"/>
        </w:rPr>
        <w:t>о</w:t>
      </w:r>
      <w:r w:rsidRPr="00013E7A">
        <w:rPr>
          <w:color w:val="auto"/>
          <w:sz w:val="28"/>
          <w:szCs w:val="28"/>
        </w:rPr>
        <w:t xml:space="preserve">вых </w:t>
      </w:r>
      <w:r w:rsidRPr="00013E7A">
        <w:rPr>
          <w:color w:val="auto"/>
          <w:sz w:val="28"/>
          <w:szCs w:val="28"/>
          <w:lang w:val="en-US"/>
        </w:rPr>
        <w:t>a</w:t>
      </w:r>
      <w:r w:rsidRPr="00013E7A">
        <w:rPr>
          <w:color w:val="auto"/>
          <w:sz w:val="28"/>
          <w:szCs w:val="28"/>
        </w:rPr>
        <w:t xml:space="preserve"> = 300 тыс.руб/заказ; </w:t>
      </w:r>
      <w:r w:rsidRPr="00013E7A">
        <w:rPr>
          <w:color w:val="auto"/>
          <w:sz w:val="28"/>
          <w:szCs w:val="28"/>
          <w:lang w:val="en-US"/>
        </w:rPr>
        <w:t>i</w:t>
      </w:r>
      <w:r w:rsidRPr="00013E7A">
        <w:rPr>
          <w:color w:val="auto"/>
          <w:sz w:val="28"/>
          <w:szCs w:val="28"/>
        </w:rPr>
        <w:t xml:space="preserve"> = 20%; </w:t>
      </w:r>
      <w:r w:rsidRPr="00013E7A">
        <w:rPr>
          <w:color w:val="auto"/>
          <w:sz w:val="28"/>
          <w:szCs w:val="28"/>
          <w:lang w:val="en-US"/>
        </w:rPr>
        <w:t>c</w:t>
      </w:r>
      <w:r w:rsidRPr="00013E7A">
        <w:rPr>
          <w:color w:val="auto"/>
          <w:sz w:val="28"/>
          <w:szCs w:val="28"/>
        </w:rPr>
        <w:t xml:space="preserve"> = 8,5 тыс.руб/тн; b = i</w:t>
      </w:r>
      <w:r w:rsidR="003F19C7" w:rsidRPr="00013E7A">
        <w:rPr>
          <w:color w:val="auto"/>
          <w:sz w:val="28"/>
          <w:szCs w:val="28"/>
        </w:rPr>
        <w:t>*</w:t>
      </w:r>
      <w:r w:rsidRPr="00013E7A">
        <w:rPr>
          <w:color w:val="auto"/>
          <w:sz w:val="28"/>
          <w:szCs w:val="28"/>
        </w:rPr>
        <w:t xml:space="preserve">c = 0,2*8,5 = 1,7 тыс.руб/тн в год; </w:t>
      </w:r>
      <w:r w:rsidRPr="00013E7A">
        <w:rPr>
          <w:color w:val="auto"/>
          <w:sz w:val="28"/>
          <w:szCs w:val="28"/>
          <w:lang w:val="en-US"/>
        </w:rPr>
        <w:t>α</w:t>
      </w:r>
      <w:r w:rsidRPr="00013E7A">
        <w:rPr>
          <w:color w:val="auto"/>
          <w:sz w:val="28"/>
          <w:szCs w:val="28"/>
        </w:rPr>
        <w:t xml:space="preserve"> = 207685 тн/год.</w:t>
      </w:r>
      <w:r w:rsidR="00D719F6" w:rsidRPr="00013E7A">
        <w:rPr>
          <w:color w:val="auto"/>
          <w:sz w:val="28"/>
          <w:szCs w:val="28"/>
        </w:rPr>
        <w:t xml:space="preserve"> Тогда оптимальная периодичность пост</w:t>
      </w:r>
      <w:r w:rsidR="00D719F6" w:rsidRPr="00013E7A">
        <w:rPr>
          <w:color w:val="auto"/>
          <w:sz w:val="28"/>
          <w:szCs w:val="28"/>
        </w:rPr>
        <w:t>а</w:t>
      </w:r>
      <w:r w:rsidR="00D719F6" w:rsidRPr="00013E7A">
        <w:rPr>
          <w:color w:val="auto"/>
          <w:sz w:val="28"/>
          <w:szCs w:val="28"/>
        </w:rPr>
        <w:t xml:space="preserve">вок составит: </w:t>
      </w:r>
      <m:oMath>
        <m:sSup>
          <m:sSupPr>
            <m:ctrlPr>
              <w:rPr>
                <w:rFonts w:ascii="Cambria Math" w:hAnsi="Cambria Math"/>
                <w:i/>
                <w:color w:val="auto"/>
                <w:sz w:val="28"/>
                <w:szCs w:val="28"/>
                <w:lang w:val="en-US"/>
              </w:rPr>
            </m:ctrlPr>
          </m:sSupPr>
          <m:e>
            <m:r>
              <w:rPr>
                <w:rFonts w:ascii="Cambria Math" w:hAnsi="Cambria Math"/>
                <w:color w:val="auto"/>
                <w:sz w:val="28"/>
                <w:szCs w:val="28"/>
                <w:lang w:val="en-US"/>
              </w:rPr>
              <m:t>T</m:t>
            </m:r>
          </m:e>
          <m:sup>
            <m:r>
              <w:rPr>
                <w:rFonts w:ascii="Cambria Math" w:hAnsi="Cambria Math"/>
                <w:color w:val="auto"/>
                <w:sz w:val="28"/>
                <w:szCs w:val="28"/>
              </w:rPr>
              <m:t>*</m:t>
            </m:r>
          </m:sup>
        </m:sSup>
        <m:r>
          <w:rPr>
            <w:rFonts w:ascii="Cambria Math" w:hAnsi="Cambria Math"/>
            <w:color w:val="auto"/>
            <w:sz w:val="28"/>
            <w:szCs w:val="28"/>
          </w:rPr>
          <m:t>=</m:t>
        </m:r>
        <m:rad>
          <m:radPr>
            <m:degHide m:val="1"/>
            <m:ctrlPr>
              <w:rPr>
                <w:rFonts w:ascii="Cambria Math" w:hAnsi="Cambria Math"/>
                <w:i/>
                <w:iCs/>
                <w:color w:val="auto"/>
                <w:sz w:val="28"/>
                <w:szCs w:val="28"/>
              </w:rPr>
            </m:ctrlPr>
          </m:radPr>
          <m:deg/>
          <m:e>
            <m:f>
              <m:fPr>
                <m:ctrlPr>
                  <w:rPr>
                    <w:rFonts w:ascii="Cambria Math" w:hAnsi="Cambria Math"/>
                    <w:i/>
                    <w:iCs/>
                    <w:color w:val="auto"/>
                    <w:sz w:val="28"/>
                    <w:szCs w:val="28"/>
                  </w:rPr>
                </m:ctrlPr>
              </m:fPr>
              <m:num>
                <m:r>
                  <w:rPr>
                    <w:rFonts w:ascii="Cambria Math" w:hAnsi="Cambria Math"/>
                    <w:color w:val="auto"/>
                    <w:sz w:val="28"/>
                    <w:szCs w:val="28"/>
                  </w:rPr>
                  <m:t>2</m:t>
                </m:r>
                <m:r>
                  <w:rPr>
                    <w:rFonts w:ascii="Cambria Math" w:hAnsi="Cambria Math"/>
                    <w:color w:val="auto"/>
                    <w:sz w:val="28"/>
                    <w:szCs w:val="28"/>
                    <w:lang w:val="en-US"/>
                  </w:rPr>
                  <m:t>a</m:t>
                </m:r>
              </m:num>
              <m:den>
                <m:r>
                  <w:rPr>
                    <w:rFonts w:ascii="Cambria Math" w:hAnsi="Cambria Math"/>
                    <w:color w:val="auto"/>
                    <w:sz w:val="28"/>
                    <w:szCs w:val="28"/>
                    <w:lang w:val="en-US"/>
                  </w:rPr>
                  <m:t>bα</m:t>
                </m:r>
              </m:den>
            </m:f>
          </m:e>
        </m:rad>
        <m:r>
          <w:rPr>
            <w:rFonts w:ascii="Cambria Math" w:hAnsi="Cambria Math"/>
            <w:color w:val="auto"/>
            <w:sz w:val="28"/>
            <w:szCs w:val="28"/>
          </w:rPr>
          <m:t>=</m:t>
        </m:r>
        <m:rad>
          <m:radPr>
            <m:degHide m:val="1"/>
            <m:ctrlPr>
              <w:rPr>
                <w:rFonts w:ascii="Cambria Math" w:hAnsi="Cambria Math"/>
                <w:i/>
                <w:color w:val="auto"/>
                <w:sz w:val="28"/>
                <w:szCs w:val="28"/>
                <w:lang w:val="en-US"/>
              </w:rPr>
            </m:ctrlPr>
          </m:radPr>
          <m:deg/>
          <m:e>
            <m:f>
              <m:fPr>
                <m:ctrlPr>
                  <w:rPr>
                    <w:rFonts w:ascii="Cambria Math" w:hAnsi="Cambria Math"/>
                    <w:i/>
                    <w:color w:val="auto"/>
                    <w:sz w:val="28"/>
                    <w:szCs w:val="28"/>
                    <w:lang w:val="en-US"/>
                  </w:rPr>
                </m:ctrlPr>
              </m:fPr>
              <m:num>
                <m:r>
                  <w:rPr>
                    <w:rFonts w:ascii="Cambria Math" w:hAnsi="Cambria Math"/>
                    <w:color w:val="auto"/>
                    <w:sz w:val="28"/>
                    <w:szCs w:val="28"/>
                  </w:rPr>
                  <m:t>2*300</m:t>
                </m:r>
              </m:num>
              <m:den>
                <m:r>
                  <w:rPr>
                    <w:rFonts w:ascii="Cambria Math" w:hAnsi="Cambria Math"/>
                    <w:color w:val="auto"/>
                    <w:sz w:val="28"/>
                    <w:szCs w:val="28"/>
                  </w:rPr>
                  <m:t>1,7*</m:t>
                </m:r>
                <m:r>
                  <m:rPr>
                    <m:sty m:val="p"/>
                  </m:rPr>
                  <w:rPr>
                    <w:rFonts w:ascii="Cambria Math" w:hAnsi="Cambria Math"/>
                    <w:color w:val="auto"/>
                    <w:sz w:val="28"/>
                    <w:szCs w:val="28"/>
                  </w:rPr>
                  <m:t>207685</m:t>
                </m:r>
              </m:den>
            </m:f>
          </m:e>
        </m:rad>
        <m:r>
          <w:rPr>
            <w:rFonts w:ascii="Cambria Math" w:hAnsi="Cambria Math"/>
            <w:color w:val="auto"/>
            <w:sz w:val="28"/>
            <w:szCs w:val="28"/>
          </w:rPr>
          <m:t>≈0,041 (г.) ≈15(дн)</m:t>
        </m:r>
      </m:oMath>
      <w:r w:rsidR="00D719F6" w:rsidRPr="00013E7A">
        <w:rPr>
          <w:color w:val="auto"/>
          <w:sz w:val="28"/>
          <w:szCs w:val="28"/>
        </w:rPr>
        <w:t>.</w:t>
      </w:r>
    </w:p>
    <w:p w:rsidR="003C4ADE" w:rsidRPr="00013E7A" w:rsidRDefault="003C4ADE" w:rsidP="00C324EB">
      <w:pPr>
        <w:pStyle w:val="Default"/>
        <w:spacing w:line="360" w:lineRule="auto"/>
        <w:ind w:firstLine="680"/>
        <w:jc w:val="both"/>
        <w:rPr>
          <w:color w:val="auto"/>
          <w:sz w:val="28"/>
          <w:szCs w:val="28"/>
        </w:rPr>
      </w:pPr>
      <w:r w:rsidRPr="00013E7A">
        <w:rPr>
          <w:color w:val="auto"/>
          <w:sz w:val="28"/>
          <w:szCs w:val="28"/>
        </w:rPr>
        <w:lastRenderedPageBreak/>
        <w:t xml:space="preserve">Что касается прочих ресурсов, то </w:t>
      </w:r>
      <w:r w:rsidRPr="00013E7A">
        <w:rPr>
          <w:color w:val="auto"/>
          <w:sz w:val="28"/>
          <w:szCs w:val="28"/>
          <w:lang w:val="en-US"/>
        </w:rPr>
        <w:t>a</w:t>
      </w:r>
      <w:r w:rsidRPr="00013E7A">
        <w:rPr>
          <w:color w:val="auto"/>
          <w:sz w:val="28"/>
          <w:szCs w:val="28"/>
        </w:rPr>
        <w:t xml:space="preserve"> = 150 тыс.руб/заказ; </w:t>
      </w:r>
      <w:r w:rsidRPr="00013E7A">
        <w:rPr>
          <w:color w:val="auto"/>
          <w:sz w:val="28"/>
          <w:szCs w:val="28"/>
          <w:lang w:val="en-US"/>
        </w:rPr>
        <w:t>i</w:t>
      </w:r>
      <w:r w:rsidRPr="00013E7A">
        <w:rPr>
          <w:color w:val="auto"/>
          <w:sz w:val="28"/>
          <w:szCs w:val="28"/>
        </w:rPr>
        <w:t xml:space="preserve"> = 20%; </w:t>
      </w:r>
      <w:r w:rsidRPr="00013E7A">
        <w:rPr>
          <w:color w:val="auto"/>
          <w:sz w:val="28"/>
          <w:szCs w:val="28"/>
          <w:lang w:val="en-US"/>
        </w:rPr>
        <w:t>c</w:t>
      </w:r>
      <w:r w:rsidRPr="00013E7A">
        <w:rPr>
          <w:color w:val="auto"/>
          <w:sz w:val="28"/>
          <w:szCs w:val="28"/>
        </w:rPr>
        <w:t xml:space="preserve"> = 19,9 тыс.руб/тн; b = i</w:t>
      </w:r>
      <w:r w:rsidR="004D50F4">
        <w:rPr>
          <w:color w:val="auto"/>
          <w:sz w:val="28"/>
          <w:szCs w:val="28"/>
        </w:rPr>
        <w:t>*</w:t>
      </w:r>
      <w:r w:rsidRPr="00013E7A">
        <w:rPr>
          <w:color w:val="auto"/>
          <w:sz w:val="28"/>
          <w:szCs w:val="28"/>
        </w:rPr>
        <w:t xml:space="preserve">c = 0,2*19,9 = 3,98 тыс.руб/тн в год; </w:t>
      </w:r>
      <w:r w:rsidRPr="00013E7A">
        <w:rPr>
          <w:color w:val="auto"/>
          <w:sz w:val="28"/>
          <w:szCs w:val="28"/>
          <w:lang w:val="en-US"/>
        </w:rPr>
        <w:t>α</w:t>
      </w:r>
      <w:r w:rsidRPr="00013E7A">
        <w:rPr>
          <w:color w:val="auto"/>
          <w:sz w:val="28"/>
          <w:szCs w:val="28"/>
        </w:rPr>
        <w:t xml:space="preserve"> = 80300 тн/год.</w:t>
      </w:r>
      <w:r w:rsidR="00D719F6" w:rsidRPr="00013E7A">
        <w:rPr>
          <w:color w:val="auto"/>
          <w:sz w:val="28"/>
          <w:szCs w:val="28"/>
        </w:rPr>
        <w:t xml:space="preserve"> </w:t>
      </w:r>
      <m:oMath>
        <m:sSup>
          <m:sSupPr>
            <m:ctrlPr>
              <w:rPr>
                <w:rFonts w:ascii="Cambria Math" w:hAnsi="Cambria Math"/>
                <w:i/>
                <w:color w:val="auto"/>
                <w:sz w:val="28"/>
                <w:szCs w:val="28"/>
                <w:lang w:val="en-US"/>
              </w:rPr>
            </m:ctrlPr>
          </m:sSupPr>
          <m:e>
            <m:r>
              <w:rPr>
                <w:rFonts w:ascii="Cambria Math" w:hAnsi="Cambria Math"/>
                <w:color w:val="auto"/>
                <w:sz w:val="28"/>
                <w:szCs w:val="28"/>
                <w:lang w:val="en-US"/>
              </w:rPr>
              <m:t>T</m:t>
            </m:r>
          </m:e>
          <m:sup>
            <m:r>
              <w:rPr>
                <w:rFonts w:ascii="Cambria Math" w:hAnsi="Cambria Math"/>
                <w:color w:val="auto"/>
                <w:sz w:val="28"/>
                <w:szCs w:val="28"/>
              </w:rPr>
              <m:t>*</m:t>
            </m:r>
          </m:sup>
        </m:sSup>
        <m:r>
          <w:rPr>
            <w:rFonts w:ascii="Cambria Math" w:hAnsi="Cambria Math"/>
            <w:color w:val="auto"/>
            <w:sz w:val="28"/>
            <w:szCs w:val="28"/>
          </w:rPr>
          <m:t>=</m:t>
        </m:r>
        <m:rad>
          <m:radPr>
            <m:degHide m:val="1"/>
            <m:ctrlPr>
              <w:rPr>
                <w:rFonts w:ascii="Cambria Math" w:hAnsi="Cambria Math"/>
                <w:i/>
                <w:color w:val="auto"/>
                <w:sz w:val="28"/>
                <w:szCs w:val="28"/>
                <w:lang w:val="en-US"/>
              </w:rPr>
            </m:ctrlPr>
          </m:radPr>
          <m:deg/>
          <m:e>
            <m:f>
              <m:fPr>
                <m:ctrlPr>
                  <w:rPr>
                    <w:rFonts w:ascii="Cambria Math" w:hAnsi="Cambria Math"/>
                    <w:i/>
                    <w:color w:val="auto"/>
                    <w:sz w:val="28"/>
                    <w:szCs w:val="28"/>
                    <w:lang w:val="en-US"/>
                  </w:rPr>
                </m:ctrlPr>
              </m:fPr>
              <m:num>
                <m:r>
                  <w:rPr>
                    <w:rFonts w:ascii="Cambria Math" w:hAnsi="Cambria Math"/>
                    <w:color w:val="auto"/>
                    <w:sz w:val="28"/>
                    <w:szCs w:val="28"/>
                  </w:rPr>
                  <m:t>2*150</m:t>
                </m:r>
              </m:num>
              <m:den>
                <m:r>
                  <w:rPr>
                    <w:rFonts w:ascii="Cambria Math" w:hAnsi="Cambria Math"/>
                    <w:color w:val="auto"/>
                    <w:sz w:val="28"/>
                    <w:szCs w:val="28"/>
                  </w:rPr>
                  <m:t>3,98*</m:t>
                </m:r>
                <m:r>
                  <m:rPr>
                    <m:sty m:val="p"/>
                  </m:rPr>
                  <w:rPr>
                    <w:rFonts w:ascii="Cambria Math" w:hAnsi="Cambria Math"/>
                    <w:color w:val="auto"/>
                    <w:sz w:val="28"/>
                    <w:szCs w:val="28"/>
                  </w:rPr>
                  <m:t>80300</m:t>
                </m:r>
              </m:den>
            </m:f>
          </m:e>
        </m:rad>
        <m:r>
          <w:rPr>
            <w:rFonts w:ascii="Cambria Math" w:hAnsi="Cambria Math"/>
            <w:color w:val="auto"/>
            <w:sz w:val="28"/>
            <w:szCs w:val="28"/>
          </w:rPr>
          <m:t>≈0,03 (г.)≈11 (дн)</m:t>
        </m:r>
      </m:oMath>
      <w:r w:rsidR="00D719F6" w:rsidRPr="00013E7A">
        <w:rPr>
          <w:color w:val="auto"/>
          <w:sz w:val="28"/>
          <w:szCs w:val="28"/>
        </w:rPr>
        <w:t>.</w:t>
      </w:r>
    </w:p>
    <w:p w:rsidR="003C4ADE" w:rsidRPr="00013E7A" w:rsidRDefault="003C4ADE" w:rsidP="00C324EB">
      <w:pPr>
        <w:spacing w:line="360" w:lineRule="auto"/>
        <w:ind w:firstLine="680"/>
        <w:jc w:val="both"/>
        <w:rPr>
          <w:sz w:val="28"/>
          <w:szCs w:val="28"/>
        </w:rPr>
      </w:pPr>
      <w:r w:rsidRPr="00013E7A">
        <w:rPr>
          <w:b/>
          <w:sz w:val="28"/>
          <w:szCs w:val="28"/>
        </w:rPr>
        <w:t xml:space="preserve">Оптимальный размер партии </w:t>
      </w:r>
      <w:r w:rsidRPr="00013E7A">
        <w:rPr>
          <w:sz w:val="28"/>
          <w:szCs w:val="28"/>
        </w:rPr>
        <w:t>для зерновых</w:t>
      </w:r>
      <w:r w:rsidR="00D719F6" w:rsidRPr="00013E7A">
        <w:rPr>
          <w:sz w:val="28"/>
          <w:szCs w:val="28"/>
        </w:rPr>
        <w:t xml:space="preserve"> составит: </w:t>
      </w:r>
      <m:oMath>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α</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rPr>
              <m:t>*</m:t>
            </m:r>
          </m:sup>
        </m:sSup>
        <m:r>
          <w:rPr>
            <w:rFonts w:ascii="Cambria Math" w:hAnsi="Cambria Math"/>
            <w:sz w:val="28"/>
            <w:szCs w:val="28"/>
          </w:rPr>
          <m:t>=</m:t>
        </m:r>
        <m:r>
          <m:rPr>
            <m:sty m:val="p"/>
          </m:rPr>
          <w:rPr>
            <w:rFonts w:ascii="Cambria Math" w:hAnsi="Cambria Math"/>
            <w:sz w:val="28"/>
            <w:szCs w:val="28"/>
          </w:rPr>
          <m:t>207685</m:t>
        </m:r>
        <m:r>
          <w:rPr>
            <w:rFonts w:ascii="Cambria Math" w:hAnsi="Cambria Math"/>
            <w:sz w:val="28"/>
            <w:szCs w:val="28"/>
          </w:rPr>
          <m:t>*0,041≈8515 (тн)</m:t>
        </m:r>
      </m:oMath>
      <w:r w:rsidR="00D719F6" w:rsidRPr="00013E7A">
        <w:rPr>
          <w:sz w:val="28"/>
          <w:szCs w:val="28"/>
        </w:rPr>
        <w:t>.</w:t>
      </w:r>
    </w:p>
    <w:p w:rsidR="003C4ADE" w:rsidRPr="00013E7A" w:rsidRDefault="003C4ADE" w:rsidP="00C324EB">
      <w:pPr>
        <w:spacing w:line="360" w:lineRule="auto"/>
        <w:ind w:firstLine="680"/>
        <w:jc w:val="both"/>
        <w:rPr>
          <w:sz w:val="28"/>
          <w:szCs w:val="28"/>
        </w:rPr>
      </w:pPr>
      <w:r w:rsidRPr="00013E7A">
        <w:rPr>
          <w:sz w:val="28"/>
          <w:szCs w:val="28"/>
        </w:rPr>
        <w:t>Прочие ресурсы:</w:t>
      </w:r>
      <w:r w:rsidR="00D719F6" w:rsidRPr="00013E7A">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α</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rPr>
              <m:t>*</m:t>
            </m:r>
          </m:sup>
        </m:sSup>
        <m:r>
          <w:rPr>
            <w:rFonts w:ascii="Cambria Math" w:hAnsi="Cambria Math"/>
            <w:sz w:val="28"/>
            <w:szCs w:val="28"/>
          </w:rPr>
          <m:t>=</m:t>
        </m:r>
        <m:r>
          <m:rPr>
            <m:sty m:val="p"/>
          </m:rPr>
          <w:rPr>
            <w:rFonts w:ascii="Cambria Math" w:hAnsi="Cambria Math"/>
            <w:sz w:val="28"/>
            <w:szCs w:val="28"/>
          </w:rPr>
          <m:t>80300</m:t>
        </m:r>
        <m:r>
          <w:rPr>
            <w:rFonts w:ascii="Cambria Math" w:hAnsi="Cambria Math"/>
            <w:sz w:val="28"/>
            <w:szCs w:val="28"/>
          </w:rPr>
          <m:t>*0,03=2409 (тн)</m:t>
        </m:r>
      </m:oMath>
      <w:r w:rsidR="00D719F6" w:rsidRPr="00013E7A">
        <w:rPr>
          <w:sz w:val="28"/>
          <w:szCs w:val="28"/>
        </w:rPr>
        <w:t>.</w:t>
      </w:r>
    </w:p>
    <w:p w:rsidR="003C4ADE" w:rsidRPr="00013E7A" w:rsidRDefault="00AB4865" w:rsidP="00D719F6">
      <w:pPr>
        <w:spacing w:line="360" w:lineRule="auto"/>
        <w:ind w:firstLine="680"/>
        <w:jc w:val="both"/>
        <w:rPr>
          <w:sz w:val="28"/>
          <w:szCs w:val="28"/>
        </w:rPr>
      </w:pPr>
      <w:r w:rsidRPr="00013E7A">
        <w:rPr>
          <w:b/>
          <w:sz w:val="28"/>
          <w:szCs w:val="28"/>
        </w:rPr>
        <w:t>М</w:t>
      </w:r>
      <w:r w:rsidR="003C4ADE" w:rsidRPr="00013E7A">
        <w:rPr>
          <w:b/>
          <w:sz w:val="28"/>
          <w:szCs w:val="28"/>
        </w:rPr>
        <w:t>инимальны</w:t>
      </w:r>
      <w:r w:rsidRPr="00013E7A">
        <w:rPr>
          <w:b/>
          <w:sz w:val="28"/>
          <w:szCs w:val="28"/>
        </w:rPr>
        <w:t>е</w:t>
      </w:r>
      <w:r w:rsidR="003C4ADE" w:rsidRPr="00013E7A">
        <w:rPr>
          <w:b/>
          <w:sz w:val="28"/>
          <w:szCs w:val="28"/>
        </w:rPr>
        <w:t xml:space="preserve"> средн</w:t>
      </w:r>
      <w:r w:rsidRPr="00013E7A">
        <w:rPr>
          <w:b/>
          <w:sz w:val="28"/>
          <w:szCs w:val="28"/>
        </w:rPr>
        <w:t>ие</w:t>
      </w:r>
      <w:r w:rsidR="003C4ADE" w:rsidRPr="00013E7A">
        <w:rPr>
          <w:b/>
          <w:sz w:val="28"/>
          <w:szCs w:val="28"/>
        </w:rPr>
        <w:t xml:space="preserve"> затрат</w:t>
      </w:r>
      <w:r w:rsidRPr="00013E7A">
        <w:rPr>
          <w:b/>
          <w:sz w:val="28"/>
          <w:szCs w:val="28"/>
        </w:rPr>
        <w:t>ы</w:t>
      </w:r>
      <w:r w:rsidR="003C4ADE" w:rsidRPr="00013E7A">
        <w:rPr>
          <w:b/>
          <w:sz w:val="28"/>
          <w:szCs w:val="28"/>
        </w:rPr>
        <w:t xml:space="preserve"> в единицу времени L* </w:t>
      </w:r>
      <w:r w:rsidR="003C4ADE" w:rsidRPr="00013E7A">
        <w:rPr>
          <w:sz w:val="28"/>
          <w:szCs w:val="28"/>
        </w:rPr>
        <w:t>для зерновых</w:t>
      </w:r>
      <w:r w:rsidR="00D719F6" w:rsidRPr="00013E7A">
        <w:rPr>
          <w:sz w:val="28"/>
          <w:szCs w:val="28"/>
        </w:rPr>
        <w:t xml:space="preserve"> составят: </w:t>
      </w:r>
      <m:oMath>
        <m:sSup>
          <m:sSupPr>
            <m:ctrlPr>
              <w:rPr>
                <w:rFonts w:ascii="Cambria Math" w:hAnsi="Cambria Math"/>
                <w:i/>
                <w:sz w:val="28"/>
                <w:szCs w:val="28"/>
                <w:lang w:val="en-US"/>
              </w:rPr>
            </m:ctrlPr>
          </m:sSupPr>
          <m:e>
            <m:r>
              <w:rPr>
                <w:rFonts w:ascii="Cambria Math" w:hAnsi="Cambria Math"/>
                <w:sz w:val="28"/>
                <w:szCs w:val="28"/>
                <w:lang w:val="en-US"/>
              </w:rPr>
              <m:t>L</m:t>
            </m:r>
          </m:e>
          <m:sup>
            <m:r>
              <w:rPr>
                <w:rFonts w:ascii="Cambria Math" w:hAnsi="Cambria Math"/>
                <w:sz w:val="28"/>
                <w:szCs w:val="28"/>
              </w:rPr>
              <m:t>*</m:t>
            </m:r>
          </m:sup>
        </m:sSup>
        <m:r>
          <w:rPr>
            <w:rFonts w:ascii="Cambria Math" w:hAnsi="Cambria Math"/>
            <w:sz w:val="28"/>
            <w:szCs w:val="28"/>
          </w:rPr>
          <m:t>=</m:t>
        </m:r>
        <m:rad>
          <m:radPr>
            <m:degHide m:val="1"/>
            <m:ctrlPr>
              <w:rPr>
                <w:rFonts w:ascii="Cambria Math" w:hAnsi="Cambria Math"/>
                <w:i/>
                <w:sz w:val="28"/>
                <w:szCs w:val="28"/>
                <w:lang w:val="en-US"/>
              </w:rPr>
            </m:ctrlPr>
          </m:radPr>
          <m:deg/>
          <m:e>
            <m:r>
              <w:rPr>
                <w:rFonts w:ascii="Cambria Math" w:hAnsi="Cambria Math"/>
                <w:sz w:val="28"/>
                <w:szCs w:val="28"/>
              </w:rPr>
              <m:t>2</m:t>
            </m:r>
            <m:r>
              <w:rPr>
                <w:rFonts w:ascii="Cambria Math" w:hAnsi="Cambria Math"/>
                <w:sz w:val="28"/>
                <w:szCs w:val="28"/>
                <w:lang w:val="en-US"/>
              </w:rPr>
              <m:t>abα</m:t>
            </m:r>
          </m:e>
        </m:rad>
        <m:r>
          <w:rPr>
            <w:rFonts w:ascii="Cambria Math" w:hAnsi="Cambria Math"/>
            <w:sz w:val="28"/>
            <w:szCs w:val="28"/>
          </w:rPr>
          <m:t>=</m:t>
        </m:r>
        <m:rad>
          <m:radPr>
            <m:degHide m:val="1"/>
            <m:ctrlPr>
              <w:rPr>
                <w:rFonts w:ascii="Cambria Math" w:hAnsi="Cambria Math"/>
                <w:i/>
                <w:sz w:val="28"/>
                <w:szCs w:val="28"/>
                <w:lang w:val="en-US"/>
              </w:rPr>
            </m:ctrlPr>
          </m:radPr>
          <m:deg/>
          <m:e>
            <m:r>
              <w:rPr>
                <w:rFonts w:ascii="Cambria Math" w:hAnsi="Cambria Math"/>
                <w:sz w:val="28"/>
                <w:szCs w:val="28"/>
              </w:rPr>
              <m:t>2*</m:t>
            </m:r>
            <m:r>
              <m:rPr>
                <m:sty m:val="p"/>
              </m:rPr>
              <w:rPr>
                <w:rFonts w:ascii="Cambria Math" w:hAnsi="Cambria Math"/>
                <w:sz w:val="28"/>
                <w:szCs w:val="28"/>
              </w:rPr>
              <m:t>300</m:t>
            </m:r>
            <m:r>
              <w:rPr>
                <w:rFonts w:ascii="Cambria Math" w:hAnsi="Cambria Math"/>
                <w:sz w:val="28"/>
                <w:szCs w:val="28"/>
              </w:rPr>
              <m:t>*</m:t>
            </m:r>
            <m:r>
              <m:rPr>
                <m:sty m:val="p"/>
              </m:rPr>
              <w:rPr>
                <w:rFonts w:ascii="Cambria Math" w:hAnsi="Cambria Math"/>
                <w:sz w:val="28"/>
                <w:szCs w:val="28"/>
              </w:rPr>
              <m:t>1,7*207685</m:t>
            </m:r>
          </m:e>
        </m:rad>
        <m:r>
          <w:rPr>
            <w:rFonts w:ascii="Cambria Math" w:hAnsi="Cambria Math"/>
            <w:sz w:val="28"/>
            <w:szCs w:val="28"/>
          </w:rPr>
          <m:t>≈14555 (</m:t>
        </m:r>
        <m:f>
          <m:fPr>
            <m:ctrlPr>
              <w:rPr>
                <w:rFonts w:ascii="Cambria Math" w:hAnsi="Cambria Math"/>
                <w:i/>
                <w:sz w:val="28"/>
                <w:szCs w:val="28"/>
                <w:lang w:val="en-US"/>
              </w:rPr>
            </m:ctrlPr>
          </m:fPr>
          <m:num>
            <m:r>
              <w:rPr>
                <w:rFonts w:ascii="Cambria Math" w:hAnsi="Cambria Math"/>
                <w:sz w:val="28"/>
                <w:szCs w:val="28"/>
              </w:rPr>
              <m:t>тыс.руб</m:t>
            </m:r>
          </m:num>
          <m:den>
            <m:r>
              <w:rPr>
                <w:rFonts w:ascii="Cambria Math" w:hAnsi="Cambria Math"/>
                <w:sz w:val="28"/>
                <w:szCs w:val="28"/>
              </w:rPr>
              <m:t>год</m:t>
            </m:r>
          </m:den>
        </m:f>
        <m:r>
          <w:rPr>
            <w:rFonts w:ascii="Cambria Math" w:hAnsi="Cambria Math"/>
            <w:sz w:val="28"/>
            <w:szCs w:val="28"/>
          </w:rPr>
          <m:t>)</m:t>
        </m:r>
      </m:oMath>
      <w:r w:rsidR="00D719F6" w:rsidRPr="00013E7A">
        <w:rPr>
          <w:sz w:val="28"/>
          <w:szCs w:val="28"/>
        </w:rPr>
        <w:t>.</w:t>
      </w:r>
    </w:p>
    <w:p w:rsidR="003C4ADE" w:rsidRPr="00013E7A" w:rsidRDefault="003C4ADE" w:rsidP="00D719F6">
      <w:pPr>
        <w:spacing w:line="360" w:lineRule="auto"/>
        <w:ind w:firstLine="680"/>
        <w:jc w:val="both"/>
        <w:rPr>
          <w:sz w:val="28"/>
          <w:szCs w:val="28"/>
        </w:rPr>
      </w:pPr>
      <w:r w:rsidRPr="00013E7A">
        <w:rPr>
          <w:sz w:val="28"/>
          <w:szCs w:val="28"/>
        </w:rPr>
        <w:t>Прочие ресурсы:</w:t>
      </w:r>
      <w:r w:rsidR="00D719F6" w:rsidRPr="00013E7A">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L</m:t>
            </m:r>
          </m:e>
          <m:sup>
            <m:r>
              <w:rPr>
                <w:rFonts w:ascii="Cambria Math" w:hAnsi="Cambria Math"/>
                <w:sz w:val="28"/>
                <w:szCs w:val="28"/>
              </w:rPr>
              <m:t>*</m:t>
            </m:r>
          </m:sup>
        </m:sSup>
        <m:r>
          <w:rPr>
            <w:rFonts w:ascii="Cambria Math" w:hAnsi="Cambria Math"/>
            <w:sz w:val="28"/>
            <w:szCs w:val="28"/>
          </w:rPr>
          <m:t>=</m:t>
        </m:r>
        <m:rad>
          <m:radPr>
            <m:degHide m:val="1"/>
            <m:ctrlPr>
              <w:rPr>
                <w:rFonts w:ascii="Cambria Math" w:hAnsi="Cambria Math"/>
                <w:i/>
                <w:sz w:val="28"/>
                <w:szCs w:val="28"/>
                <w:lang w:val="en-US"/>
              </w:rPr>
            </m:ctrlPr>
          </m:radPr>
          <m:deg/>
          <m:e>
            <m:r>
              <w:rPr>
                <w:rFonts w:ascii="Cambria Math" w:hAnsi="Cambria Math"/>
                <w:sz w:val="28"/>
                <w:szCs w:val="28"/>
              </w:rPr>
              <m:t>2</m:t>
            </m:r>
            <m:r>
              <w:rPr>
                <w:rFonts w:ascii="Cambria Math" w:hAnsi="Cambria Math"/>
                <w:sz w:val="28"/>
                <w:szCs w:val="28"/>
                <w:lang w:val="en-US"/>
              </w:rPr>
              <m:t>abα</m:t>
            </m:r>
          </m:e>
        </m:rad>
        <m:r>
          <w:rPr>
            <w:rFonts w:ascii="Cambria Math" w:hAnsi="Cambria Math"/>
            <w:sz w:val="28"/>
            <w:szCs w:val="28"/>
          </w:rPr>
          <m:t>=</m:t>
        </m:r>
        <m:rad>
          <m:radPr>
            <m:degHide m:val="1"/>
            <m:ctrlPr>
              <w:rPr>
                <w:rFonts w:ascii="Cambria Math" w:hAnsi="Cambria Math"/>
                <w:i/>
                <w:sz w:val="28"/>
                <w:szCs w:val="28"/>
                <w:lang w:val="en-US"/>
              </w:rPr>
            </m:ctrlPr>
          </m:radPr>
          <m:deg/>
          <m:e>
            <m:r>
              <w:rPr>
                <w:rFonts w:ascii="Cambria Math" w:hAnsi="Cambria Math"/>
                <w:sz w:val="28"/>
                <w:szCs w:val="28"/>
              </w:rPr>
              <m:t>2*150*</m:t>
            </m:r>
            <m:r>
              <m:rPr>
                <m:sty m:val="p"/>
              </m:rPr>
              <w:rPr>
                <w:rFonts w:ascii="Cambria Math" w:hAnsi="Cambria Math"/>
                <w:sz w:val="28"/>
                <w:szCs w:val="28"/>
              </w:rPr>
              <m:t>3,98*80300</m:t>
            </m:r>
          </m:e>
        </m:rad>
        <m:r>
          <w:rPr>
            <w:rFonts w:ascii="Cambria Math" w:hAnsi="Cambria Math"/>
            <w:sz w:val="28"/>
            <w:szCs w:val="28"/>
          </w:rPr>
          <m:t>≈9792 (</m:t>
        </m:r>
        <m:f>
          <m:fPr>
            <m:ctrlPr>
              <w:rPr>
                <w:rFonts w:ascii="Cambria Math" w:hAnsi="Cambria Math"/>
                <w:i/>
                <w:sz w:val="28"/>
                <w:szCs w:val="28"/>
                <w:lang w:val="en-US"/>
              </w:rPr>
            </m:ctrlPr>
          </m:fPr>
          <m:num>
            <m:r>
              <w:rPr>
                <w:rFonts w:ascii="Cambria Math" w:hAnsi="Cambria Math"/>
                <w:sz w:val="28"/>
                <w:szCs w:val="28"/>
              </w:rPr>
              <m:t>тыс.руб</m:t>
            </m:r>
          </m:num>
          <m:den>
            <m:r>
              <w:rPr>
                <w:rFonts w:ascii="Cambria Math" w:hAnsi="Cambria Math"/>
                <w:sz w:val="28"/>
                <w:szCs w:val="28"/>
              </w:rPr>
              <m:t>год</m:t>
            </m:r>
          </m:den>
        </m:f>
        <m:r>
          <w:rPr>
            <w:rFonts w:ascii="Cambria Math" w:hAnsi="Cambria Math"/>
            <w:sz w:val="28"/>
            <w:szCs w:val="28"/>
          </w:rPr>
          <m:t>)</m:t>
        </m:r>
      </m:oMath>
      <w:r w:rsidR="00D719F6" w:rsidRPr="00013E7A">
        <w:rPr>
          <w:sz w:val="28"/>
          <w:szCs w:val="28"/>
        </w:rPr>
        <w:t>.</w:t>
      </w:r>
    </w:p>
    <w:p w:rsidR="00D719F6" w:rsidRPr="00013E7A" w:rsidRDefault="003C4ADE" w:rsidP="00D719F6">
      <w:pPr>
        <w:spacing w:line="360" w:lineRule="auto"/>
        <w:ind w:firstLine="680"/>
        <w:jc w:val="both"/>
        <w:rPr>
          <w:sz w:val="28"/>
          <w:szCs w:val="28"/>
        </w:rPr>
      </w:pPr>
      <w:r w:rsidRPr="00013E7A">
        <w:rPr>
          <w:b/>
          <w:sz w:val="28"/>
          <w:szCs w:val="28"/>
        </w:rPr>
        <w:t>Средние издержки в единицу времени с учетом стоимости партии</w:t>
      </w:r>
      <w:r w:rsidR="00D719F6" w:rsidRPr="00013E7A">
        <w:rPr>
          <w:b/>
          <w:sz w:val="28"/>
          <w:szCs w:val="28"/>
        </w:rPr>
        <w:t xml:space="preserve"> </w:t>
      </w:r>
      <m:oMath>
        <m:acc>
          <m:accPr>
            <m:chr m:val="̅"/>
            <m:ctrlPr>
              <w:rPr>
                <w:rFonts w:ascii="Cambria Math" w:hAnsi="Cambria Math"/>
                <w:b/>
                <w:i/>
                <w:sz w:val="28"/>
                <w:szCs w:val="28"/>
                <w:lang w:val="en-US"/>
              </w:rPr>
            </m:ctrlPr>
          </m:accPr>
          <m:e>
            <m:sSup>
              <m:sSupPr>
                <m:ctrlPr>
                  <w:rPr>
                    <w:rFonts w:ascii="Cambria Math" w:hAnsi="Cambria Math"/>
                    <w:b/>
                    <w:i/>
                    <w:sz w:val="28"/>
                    <w:szCs w:val="28"/>
                    <w:lang w:val="en-US"/>
                  </w:rPr>
                </m:ctrlPr>
              </m:sSupPr>
              <m:e>
                <m:r>
                  <m:rPr>
                    <m:sty m:val="bi"/>
                  </m:rPr>
                  <w:rPr>
                    <w:rFonts w:ascii="Cambria Math" w:hAnsi="Cambria Math"/>
                    <w:sz w:val="28"/>
                    <w:szCs w:val="28"/>
                    <w:lang w:val="en-US"/>
                  </w:rPr>
                  <m:t>L</m:t>
                </m:r>
              </m:e>
              <m:sup>
                <m:r>
                  <m:rPr>
                    <m:sty m:val="bi"/>
                  </m:rPr>
                  <w:rPr>
                    <w:rFonts w:ascii="Cambria Math" w:hAnsi="Cambria Math"/>
                    <w:sz w:val="28"/>
                    <w:szCs w:val="28"/>
                  </w:rPr>
                  <m:t>*</m:t>
                </m:r>
              </m:sup>
            </m:sSup>
          </m:e>
        </m:acc>
      </m:oMath>
    </w:p>
    <w:p w:rsidR="00F15D2A" w:rsidRPr="00013E7A" w:rsidRDefault="003C4ADE" w:rsidP="00D719F6">
      <w:pPr>
        <w:spacing w:line="360" w:lineRule="auto"/>
        <w:jc w:val="both"/>
        <w:rPr>
          <w:sz w:val="28"/>
          <w:szCs w:val="28"/>
        </w:rPr>
      </w:pPr>
      <w:r w:rsidRPr="00013E7A">
        <w:rPr>
          <w:sz w:val="28"/>
          <w:szCs w:val="28"/>
        </w:rPr>
        <w:t>для зерновых</w:t>
      </w:r>
      <w:r w:rsidR="00D719F6" w:rsidRPr="00013E7A">
        <w:rPr>
          <w:sz w:val="28"/>
          <w:szCs w:val="28"/>
        </w:rPr>
        <w:t xml:space="preserve"> составят:</w:t>
      </w:r>
      <w:r w:rsidR="00F15D2A" w:rsidRPr="00013E7A">
        <w:rPr>
          <w:sz w:val="28"/>
          <w:szCs w:val="28"/>
        </w:rPr>
        <w:t xml:space="preserve"> </w:t>
      </w:r>
    </w:p>
    <w:p w:rsidR="003C4ADE" w:rsidRPr="00013E7A" w:rsidRDefault="005328F4" w:rsidP="00D719F6">
      <w:pPr>
        <w:spacing w:line="360" w:lineRule="auto"/>
        <w:jc w:val="both"/>
        <w:rPr>
          <w:sz w:val="28"/>
          <w:szCs w:val="28"/>
        </w:rPr>
      </w:pPr>
      <m:oMath>
        <m:acc>
          <m:accPr>
            <m:chr m:val="̅"/>
            <m:ctrlPr>
              <w:rPr>
                <w:rFonts w:ascii="Cambria Math" w:hAnsi="Cambria Math"/>
                <w:i/>
                <w:sz w:val="28"/>
                <w:szCs w:val="28"/>
                <w:lang w:val="en-US"/>
              </w:rPr>
            </m:ctrlPr>
          </m:accPr>
          <m:e>
            <m:sSup>
              <m:sSupPr>
                <m:ctrlPr>
                  <w:rPr>
                    <w:rFonts w:ascii="Cambria Math" w:hAnsi="Cambria Math"/>
                    <w:i/>
                    <w:sz w:val="28"/>
                    <w:szCs w:val="28"/>
                    <w:lang w:val="en-US"/>
                  </w:rPr>
                </m:ctrlPr>
              </m:sSupPr>
              <m:e>
                <m:r>
                  <w:rPr>
                    <w:rFonts w:ascii="Cambria Math" w:hAnsi="Cambria Math"/>
                    <w:sz w:val="28"/>
                    <w:szCs w:val="28"/>
                    <w:lang w:val="en-US"/>
                  </w:rPr>
                  <m:t>L</m:t>
                </m:r>
              </m:e>
              <m:sup>
                <m:r>
                  <w:rPr>
                    <w:rFonts w:ascii="Cambria Math" w:hAnsi="Cambria Math"/>
                    <w:sz w:val="28"/>
                    <w:szCs w:val="28"/>
                  </w:rPr>
                  <m:t>*</m:t>
                </m:r>
              </m:sup>
            </m:sSup>
          </m:e>
        </m:acc>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L</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cα</m:t>
        </m:r>
        <m:r>
          <w:rPr>
            <w:rFonts w:ascii="Cambria Math" w:hAnsi="Cambria Math"/>
            <w:sz w:val="28"/>
            <w:szCs w:val="28"/>
          </w:rPr>
          <m:t>=14555 +8,5*</m:t>
        </m:r>
        <m:r>
          <m:rPr>
            <m:sty m:val="p"/>
          </m:rPr>
          <w:rPr>
            <w:rFonts w:ascii="Cambria Math" w:hAnsi="Cambria Math"/>
            <w:sz w:val="28"/>
            <w:szCs w:val="28"/>
          </w:rPr>
          <m:t>207685</m:t>
        </m:r>
        <m:r>
          <w:rPr>
            <w:rFonts w:ascii="Cambria Math" w:hAnsi="Cambria Math"/>
            <w:sz w:val="28"/>
            <w:szCs w:val="28"/>
          </w:rPr>
          <m:t>≈1779877,5 (</m:t>
        </m:r>
        <m:f>
          <m:fPr>
            <m:ctrlPr>
              <w:rPr>
                <w:rFonts w:ascii="Cambria Math" w:hAnsi="Cambria Math"/>
                <w:i/>
                <w:sz w:val="28"/>
                <w:szCs w:val="28"/>
                <w:lang w:val="en-US"/>
              </w:rPr>
            </m:ctrlPr>
          </m:fPr>
          <m:num>
            <m:r>
              <w:rPr>
                <w:rFonts w:ascii="Cambria Math" w:hAnsi="Cambria Math"/>
                <w:sz w:val="28"/>
                <w:szCs w:val="28"/>
              </w:rPr>
              <m:t>тыс.руб</m:t>
            </m:r>
          </m:num>
          <m:den>
            <m:r>
              <w:rPr>
                <w:rFonts w:ascii="Cambria Math" w:hAnsi="Cambria Math"/>
                <w:sz w:val="28"/>
                <w:szCs w:val="28"/>
              </w:rPr>
              <m:t>год</m:t>
            </m:r>
          </m:den>
        </m:f>
        <m:r>
          <w:rPr>
            <w:rFonts w:ascii="Cambria Math" w:hAnsi="Cambria Math"/>
            <w:sz w:val="28"/>
            <w:szCs w:val="28"/>
          </w:rPr>
          <m:t>)</m:t>
        </m:r>
      </m:oMath>
      <w:r w:rsidR="00D719F6" w:rsidRPr="00013E7A">
        <w:rPr>
          <w:sz w:val="28"/>
          <w:szCs w:val="28"/>
        </w:rPr>
        <w:t>.</w:t>
      </w:r>
    </w:p>
    <w:p w:rsidR="003C4ADE" w:rsidRPr="00013E7A" w:rsidRDefault="003C4ADE" w:rsidP="00C324EB">
      <w:pPr>
        <w:pStyle w:val="Default"/>
        <w:spacing w:line="360" w:lineRule="auto"/>
        <w:ind w:firstLine="680"/>
        <w:jc w:val="both"/>
        <w:rPr>
          <w:color w:val="auto"/>
          <w:sz w:val="28"/>
          <w:szCs w:val="28"/>
        </w:rPr>
      </w:pPr>
      <w:r w:rsidRPr="00013E7A">
        <w:rPr>
          <w:color w:val="auto"/>
          <w:sz w:val="28"/>
          <w:szCs w:val="28"/>
        </w:rPr>
        <w:t>Прочее сырье:</w:t>
      </w:r>
      <w:r w:rsidR="00D719F6" w:rsidRPr="00013E7A">
        <w:rPr>
          <w:color w:val="auto"/>
          <w:sz w:val="28"/>
          <w:szCs w:val="28"/>
        </w:rPr>
        <w:t xml:space="preserve"> </w:t>
      </w:r>
      <m:oMath>
        <m:acc>
          <m:accPr>
            <m:chr m:val="̅"/>
            <m:ctrlPr>
              <w:rPr>
                <w:rFonts w:ascii="Cambria Math" w:hAnsi="Cambria Math"/>
                <w:i/>
                <w:color w:val="auto"/>
                <w:sz w:val="28"/>
                <w:szCs w:val="28"/>
                <w:lang w:val="en-US"/>
              </w:rPr>
            </m:ctrlPr>
          </m:accPr>
          <m:e>
            <m:sSup>
              <m:sSupPr>
                <m:ctrlPr>
                  <w:rPr>
                    <w:rFonts w:ascii="Cambria Math" w:hAnsi="Cambria Math"/>
                    <w:i/>
                    <w:color w:val="auto"/>
                    <w:sz w:val="28"/>
                    <w:szCs w:val="28"/>
                    <w:lang w:val="en-US"/>
                  </w:rPr>
                </m:ctrlPr>
              </m:sSupPr>
              <m:e>
                <m:r>
                  <w:rPr>
                    <w:rFonts w:ascii="Cambria Math" w:hAnsi="Cambria Math"/>
                    <w:color w:val="auto"/>
                    <w:sz w:val="28"/>
                    <w:szCs w:val="28"/>
                    <w:lang w:val="en-US"/>
                  </w:rPr>
                  <m:t>L</m:t>
                </m:r>
              </m:e>
              <m:sup>
                <m:r>
                  <w:rPr>
                    <w:rFonts w:ascii="Cambria Math" w:hAnsi="Cambria Math"/>
                    <w:color w:val="auto"/>
                    <w:sz w:val="28"/>
                    <w:szCs w:val="28"/>
                  </w:rPr>
                  <m:t>*</m:t>
                </m:r>
              </m:sup>
            </m:sSup>
          </m:e>
        </m:acc>
        <m:r>
          <w:rPr>
            <w:rFonts w:ascii="Cambria Math" w:hAnsi="Cambria Math"/>
            <w:color w:val="auto"/>
            <w:sz w:val="28"/>
            <w:szCs w:val="28"/>
          </w:rPr>
          <m:t>=9792+19,9*</m:t>
        </m:r>
        <m:r>
          <m:rPr>
            <m:sty m:val="p"/>
          </m:rPr>
          <w:rPr>
            <w:rFonts w:ascii="Cambria Math" w:hAnsi="Cambria Math"/>
            <w:color w:val="auto"/>
            <w:sz w:val="28"/>
            <w:szCs w:val="28"/>
          </w:rPr>
          <m:t>80300</m:t>
        </m:r>
        <m:r>
          <w:rPr>
            <w:rFonts w:ascii="Cambria Math" w:hAnsi="Cambria Math"/>
            <w:color w:val="auto"/>
            <w:sz w:val="28"/>
            <w:szCs w:val="28"/>
          </w:rPr>
          <m:t>≈1607762 (</m:t>
        </m:r>
        <m:f>
          <m:fPr>
            <m:ctrlPr>
              <w:rPr>
                <w:rFonts w:ascii="Cambria Math" w:hAnsi="Cambria Math"/>
                <w:i/>
                <w:color w:val="auto"/>
                <w:sz w:val="28"/>
                <w:szCs w:val="28"/>
                <w:lang w:val="en-US"/>
              </w:rPr>
            </m:ctrlPr>
          </m:fPr>
          <m:num>
            <m:r>
              <w:rPr>
                <w:rFonts w:ascii="Cambria Math" w:hAnsi="Cambria Math"/>
                <w:color w:val="auto"/>
                <w:sz w:val="28"/>
                <w:szCs w:val="28"/>
              </w:rPr>
              <m:t>тыс.руб</m:t>
            </m:r>
          </m:num>
          <m:den>
            <m:r>
              <w:rPr>
                <w:rFonts w:ascii="Cambria Math" w:hAnsi="Cambria Math"/>
                <w:color w:val="auto"/>
                <w:sz w:val="28"/>
                <w:szCs w:val="28"/>
              </w:rPr>
              <m:t>год</m:t>
            </m:r>
          </m:den>
        </m:f>
        <m:r>
          <w:rPr>
            <w:rFonts w:ascii="Cambria Math" w:hAnsi="Cambria Math"/>
            <w:color w:val="auto"/>
            <w:sz w:val="28"/>
            <w:szCs w:val="28"/>
          </w:rPr>
          <m:t>)</m:t>
        </m:r>
      </m:oMath>
      <w:r w:rsidR="00D719F6" w:rsidRPr="00013E7A">
        <w:rPr>
          <w:color w:val="auto"/>
          <w:sz w:val="28"/>
          <w:szCs w:val="28"/>
        </w:rPr>
        <w:t>.</w:t>
      </w:r>
    </w:p>
    <w:p w:rsidR="003C4ADE" w:rsidRPr="00013E7A" w:rsidRDefault="003C4ADE" w:rsidP="00F15D2A">
      <w:pPr>
        <w:pStyle w:val="Default"/>
        <w:spacing w:line="360" w:lineRule="auto"/>
        <w:ind w:firstLine="680"/>
        <w:jc w:val="both"/>
        <w:rPr>
          <w:color w:val="auto"/>
          <w:sz w:val="28"/>
          <w:szCs w:val="28"/>
        </w:rPr>
      </w:pPr>
      <w:r w:rsidRPr="00013E7A">
        <w:rPr>
          <w:color w:val="auto"/>
          <w:sz w:val="28"/>
          <w:szCs w:val="28"/>
        </w:rPr>
        <w:t>Для того</w:t>
      </w:r>
      <w:r w:rsidR="00961621">
        <w:rPr>
          <w:color w:val="auto"/>
          <w:sz w:val="28"/>
          <w:szCs w:val="28"/>
        </w:rPr>
        <w:t xml:space="preserve"> </w:t>
      </w:r>
      <w:r w:rsidRPr="00013E7A">
        <w:rPr>
          <w:color w:val="auto"/>
          <w:sz w:val="28"/>
          <w:szCs w:val="28"/>
        </w:rPr>
        <w:t>чтобы партия поступила точно в требуемый момент, заказ сл</w:t>
      </w:r>
      <w:r w:rsidRPr="00013E7A">
        <w:rPr>
          <w:color w:val="auto"/>
          <w:sz w:val="28"/>
          <w:szCs w:val="28"/>
        </w:rPr>
        <w:t>е</w:t>
      </w:r>
      <w:r w:rsidRPr="00013E7A">
        <w:rPr>
          <w:color w:val="auto"/>
          <w:sz w:val="28"/>
          <w:szCs w:val="28"/>
        </w:rPr>
        <w:t xml:space="preserve">дует </w:t>
      </w:r>
      <w:r w:rsidR="00961621">
        <w:rPr>
          <w:color w:val="auto"/>
          <w:sz w:val="28"/>
          <w:szCs w:val="28"/>
        </w:rPr>
        <w:t>делать</w:t>
      </w:r>
      <w:r w:rsidRPr="00013E7A">
        <w:rPr>
          <w:color w:val="auto"/>
          <w:sz w:val="28"/>
          <w:szCs w:val="28"/>
        </w:rPr>
        <w:t xml:space="preserve"> заранее,</w:t>
      </w:r>
      <w:r w:rsidR="00352BCB" w:rsidRPr="00013E7A">
        <w:rPr>
          <w:color w:val="auto"/>
          <w:sz w:val="28"/>
          <w:szCs w:val="28"/>
        </w:rPr>
        <w:t xml:space="preserve"> </w:t>
      </w:r>
      <w:r w:rsidR="00771327" w:rsidRPr="00013E7A">
        <w:rPr>
          <w:color w:val="auto"/>
          <w:sz w:val="28"/>
          <w:szCs w:val="28"/>
        </w:rPr>
        <w:t>при этом предусмотреть случайные колебания спроса, об</w:t>
      </w:r>
      <w:r w:rsidR="00771327" w:rsidRPr="00013E7A">
        <w:rPr>
          <w:color w:val="auto"/>
          <w:sz w:val="28"/>
          <w:szCs w:val="28"/>
        </w:rPr>
        <w:t>ъ</w:t>
      </w:r>
      <w:r w:rsidR="00771327" w:rsidRPr="00013E7A">
        <w:rPr>
          <w:color w:val="auto"/>
          <w:sz w:val="28"/>
          <w:szCs w:val="28"/>
        </w:rPr>
        <w:t>емов и сроков поставки</w:t>
      </w:r>
      <w:r w:rsidR="00961621">
        <w:rPr>
          <w:color w:val="auto"/>
          <w:sz w:val="28"/>
          <w:szCs w:val="28"/>
        </w:rPr>
        <w:t xml:space="preserve"> через создание страховых запасов</w:t>
      </w:r>
      <w:r w:rsidR="00771327" w:rsidRPr="00013E7A">
        <w:rPr>
          <w:color w:val="auto"/>
          <w:sz w:val="28"/>
          <w:szCs w:val="28"/>
        </w:rPr>
        <w:t>. К</w:t>
      </w:r>
      <w:r w:rsidR="00352BCB" w:rsidRPr="00013E7A">
        <w:rPr>
          <w:color w:val="auto"/>
          <w:sz w:val="28"/>
          <w:szCs w:val="28"/>
        </w:rPr>
        <w:t>ак было выявлено ранее</w:t>
      </w:r>
      <w:r w:rsidR="00771327" w:rsidRPr="00013E7A">
        <w:rPr>
          <w:color w:val="auto"/>
          <w:sz w:val="28"/>
          <w:szCs w:val="28"/>
        </w:rPr>
        <w:t>, следует делать заказ, когда запас зерновых на складе достиг уровня 10812 тонн, а прочих ресурсов – 2640 тонн.</w:t>
      </w:r>
      <w:r w:rsidR="00961621">
        <w:rPr>
          <w:color w:val="auto"/>
          <w:sz w:val="28"/>
          <w:szCs w:val="28"/>
        </w:rPr>
        <w:t xml:space="preserve"> При этом создавать страховые зап</w:t>
      </w:r>
      <w:r w:rsidR="00961621">
        <w:rPr>
          <w:color w:val="auto"/>
          <w:sz w:val="28"/>
          <w:szCs w:val="28"/>
        </w:rPr>
        <w:t>а</w:t>
      </w:r>
      <w:r w:rsidR="00961621">
        <w:rPr>
          <w:color w:val="auto"/>
          <w:sz w:val="28"/>
          <w:szCs w:val="28"/>
        </w:rPr>
        <w:t>сы сырья с расчетом трехдневной работы предприятия.</w:t>
      </w:r>
    </w:p>
    <w:p w:rsidR="00BD1592" w:rsidRPr="00013E7A" w:rsidRDefault="00BD1592" w:rsidP="00BD1592">
      <w:pPr>
        <w:spacing w:line="360" w:lineRule="auto"/>
        <w:ind w:firstLine="680"/>
        <w:jc w:val="both"/>
        <w:rPr>
          <w:sz w:val="28"/>
          <w:szCs w:val="28"/>
        </w:rPr>
      </w:pPr>
      <w:r w:rsidRPr="00013E7A">
        <w:rPr>
          <w:sz w:val="28"/>
          <w:szCs w:val="28"/>
        </w:rPr>
        <w:t>Различают два ключевых параметра в системе управления запасами пре</w:t>
      </w:r>
      <w:r w:rsidRPr="00013E7A">
        <w:rPr>
          <w:sz w:val="28"/>
          <w:szCs w:val="28"/>
        </w:rPr>
        <w:t>д</w:t>
      </w:r>
      <w:r w:rsidRPr="00013E7A">
        <w:rPr>
          <w:sz w:val="28"/>
          <w:szCs w:val="28"/>
        </w:rPr>
        <w:t>приятия</w:t>
      </w:r>
      <w:r w:rsidR="00E43513">
        <w:rPr>
          <w:sz w:val="28"/>
          <w:szCs w:val="28"/>
        </w:rPr>
        <w:t xml:space="preserve"> </w:t>
      </w:r>
      <w:r w:rsidR="00E43513" w:rsidRPr="00E43513">
        <w:rPr>
          <w:sz w:val="28"/>
          <w:szCs w:val="28"/>
        </w:rPr>
        <w:t>[</w:t>
      </w:r>
      <w:r w:rsidR="00E43513">
        <w:rPr>
          <w:sz w:val="28"/>
          <w:szCs w:val="28"/>
        </w:rPr>
        <w:t>1</w:t>
      </w:r>
      <w:r w:rsidR="00E43513" w:rsidRPr="00E43513">
        <w:rPr>
          <w:sz w:val="28"/>
          <w:szCs w:val="28"/>
        </w:rPr>
        <w:t>]</w:t>
      </w:r>
      <w:r w:rsidRPr="00013E7A">
        <w:rPr>
          <w:sz w:val="28"/>
          <w:szCs w:val="28"/>
        </w:rPr>
        <w:t>:</w:t>
      </w:r>
    </w:p>
    <w:p w:rsidR="00BD1592" w:rsidRPr="00013E7A" w:rsidRDefault="00BD1592" w:rsidP="00B31B90">
      <w:pPr>
        <w:numPr>
          <w:ilvl w:val="0"/>
          <w:numId w:val="9"/>
        </w:numPr>
        <w:tabs>
          <w:tab w:val="clear" w:pos="720"/>
          <w:tab w:val="num" w:pos="426"/>
        </w:tabs>
        <w:spacing w:line="360" w:lineRule="auto"/>
        <w:ind w:left="426" w:hanging="284"/>
        <w:jc w:val="both"/>
        <w:rPr>
          <w:sz w:val="28"/>
          <w:szCs w:val="28"/>
        </w:rPr>
      </w:pPr>
      <w:r w:rsidRPr="00013E7A">
        <w:rPr>
          <w:sz w:val="28"/>
          <w:szCs w:val="28"/>
        </w:rPr>
        <w:t>Время (периодичность) заказа;</w:t>
      </w:r>
    </w:p>
    <w:p w:rsidR="00BD1592" w:rsidRPr="00013E7A" w:rsidRDefault="00BD1592" w:rsidP="00B31B90">
      <w:pPr>
        <w:numPr>
          <w:ilvl w:val="0"/>
          <w:numId w:val="9"/>
        </w:numPr>
        <w:tabs>
          <w:tab w:val="clear" w:pos="720"/>
          <w:tab w:val="num" w:pos="426"/>
        </w:tabs>
        <w:spacing w:line="360" w:lineRule="auto"/>
        <w:ind w:left="426" w:hanging="284"/>
        <w:jc w:val="both"/>
        <w:rPr>
          <w:sz w:val="28"/>
          <w:szCs w:val="28"/>
        </w:rPr>
      </w:pPr>
      <w:r w:rsidRPr="00013E7A">
        <w:rPr>
          <w:sz w:val="28"/>
          <w:szCs w:val="28"/>
        </w:rPr>
        <w:t>Размер заказа.</w:t>
      </w:r>
    </w:p>
    <w:p w:rsidR="00BD1592" w:rsidRPr="00013E7A" w:rsidRDefault="00BD1592" w:rsidP="00BD1592">
      <w:pPr>
        <w:spacing w:line="360" w:lineRule="auto"/>
        <w:ind w:firstLine="680"/>
        <w:jc w:val="both"/>
        <w:rPr>
          <w:sz w:val="28"/>
          <w:szCs w:val="28"/>
        </w:rPr>
      </w:pPr>
      <w:r w:rsidRPr="00013E7A">
        <w:rPr>
          <w:b/>
          <w:bCs/>
          <w:sz w:val="28"/>
          <w:szCs w:val="28"/>
        </w:rPr>
        <w:t>Варианты времени заказа:</w:t>
      </w:r>
    </w:p>
    <w:p w:rsidR="00BD1592" w:rsidRPr="00013E7A" w:rsidRDefault="00BD1592" w:rsidP="00B31B90">
      <w:pPr>
        <w:numPr>
          <w:ilvl w:val="0"/>
          <w:numId w:val="10"/>
        </w:numPr>
        <w:tabs>
          <w:tab w:val="clear" w:pos="720"/>
          <w:tab w:val="num" w:pos="426"/>
        </w:tabs>
        <w:spacing w:line="360" w:lineRule="auto"/>
        <w:ind w:left="426" w:hanging="284"/>
        <w:jc w:val="both"/>
        <w:rPr>
          <w:sz w:val="28"/>
          <w:szCs w:val="28"/>
        </w:rPr>
      </w:pPr>
      <w:r w:rsidRPr="00013E7A">
        <w:rPr>
          <w:sz w:val="28"/>
          <w:szCs w:val="28"/>
        </w:rPr>
        <w:t>Заказ делается тогда, когда уровень запаса на складе меньше или равен н</w:t>
      </w:r>
      <w:r w:rsidRPr="00013E7A">
        <w:rPr>
          <w:sz w:val="28"/>
          <w:szCs w:val="28"/>
        </w:rPr>
        <w:t>е</w:t>
      </w:r>
      <w:r w:rsidRPr="00013E7A">
        <w:rPr>
          <w:sz w:val="28"/>
          <w:szCs w:val="28"/>
        </w:rPr>
        <w:t>которой установленной границе заказа;</w:t>
      </w:r>
    </w:p>
    <w:p w:rsidR="00BD1592" w:rsidRPr="00013E7A" w:rsidRDefault="00BD1592" w:rsidP="00B31B90">
      <w:pPr>
        <w:numPr>
          <w:ilvl w:val="0"/>
          <w:numId w:val="10"/>
        </w:numPr>
        <w:tabs>
          <w:tab w:val="clear" w:pos="720"/>
          <w:tab w:val="num" w:pos="426"/>
        </w:tabs>
        <w:spacing w:line="360" w:lineRule="auto"/>
        <w:ind w:left="426" w:hanging="284"/>
        <w:jc w:val="both"/>
        <w:rPr>
          <w:sz w:val="28"/>
          <w:szCs w:val="28"/>
        </w:rPr>
      </w:pPr>
      <w:r w:rsidRPr="00013E7A">
        <w:rPr>
          <w:sz w:val="28"/>
          <w:szCs w:val="28"/>
        </w:rPr>
        <w:lastRenderedPageBreak/>
        <w:t>Заказ делается регулярно через определенные промежутки времени: через 2 недели, 2 месяца, раз в полгода и т.п.;</w:t>
      </w:r>
    </w:p>
    <w:p w:rsidR="00BD1592" w:rsidRPr="00013E7A" w:rsidRDefault="00BD1592" w:rsidP="00B31B90">
      <w:pPr>
        <w:numPr>
          <w:ilvl w:val="0"/>
          <w:numId w:val="10"/>
        </w:numPr>
        <w:tabs>
          <w:tab w:val="clear" w:pos="720"/>
          <w:tab w:val="num" w:pos="426"/>
        </w:tabs>
        <w:spacing w:line="360" w:lineRule="auto"/>
        <w:ind w:left="426" w:hanging="284"/>
        <w:jc w:val="both"/>
        <w:rPr>
          <w:sz w:val="28"/>
          <w:szCs w:val="28"/>
        </w:rPr>
      </w:pPr>
      <w:r w:rsidRPr="00013E7A">
        <w:rPr>
          <w:sz w:val="28"/>
          <w:szCs w:val="28"/>
        </w:rPr>
        <w:t>Возможен объединенный вариант, т.е., например, заказ обычно делается 1 раз в месяц при условии, что запас на складе к установленному сроку д</w:t>
      </w:r>
      <w:r w:rsidRPr="00013E7A">
        <w:rPr>
          <w:sz w:val="28"/>
          <w:szCs w:val="28"/>
        </w:rPr>
        <w:t>о</w:t>
      </w:r>
      <w:r w:rsidRPr="00013E7A">
        <w:rPr>
          <w:sz w:val="28"/>
          <w:szCs w:val="28"/>
        </w:rPr>
        <w:t>стигнет критической точки.</w:t>
      </w:r>
    </w:p>
    <w:p w:rsidR="00BD1592" w:rsidRPr="00013E7A" w:rsidRDefault="00BD1592" w:rsidP="00BD1592">
      <w:pPr>
        <w:spacing w:line="360" w:lineRule="auto"/>
        <w:ind w:firstLine="680"/>
        <w:jc w:val="both"/>
        <w:rPr>
          <w:sz w:val="28"/>
          <w:szCs w:val="28"/>
        </w:rPr>
      </w:pPr>
      <w:r w:rsidRPr="00013E7A">
        <w:rPr>
          <w:b/>
          <w:bCs/>
          <w:sz w:val="28"/>
          <w:szCs w:val="28"/>
        </w:rPr>
        <w:t>Варианты определения размера заказа:</w:t>
      </w:r>
    </w:p>
    <w:p w:rsidR="00BD1592" w:rsidRPr="00013E7A" w:rsidRDefault="00BD1592" w:rsidP="00B31B90">
      <w:pPr>
        <w:numPr>
          <w:ilvl w:val="0"/>
          <w:numId w:val="11"/>
        </w:numPr>
        <w:tabs>
          <w:tab w:val="clear" w:pos="720"/>
          <w:tab w:val="num" w:pos="426"/>
        </w:tabs>
        <w:spacing w:line="360" w:lineRule="auto"/>
        <w:ind w:left="426" w:hanging="284"/>
        <w:jc w:val="both"/>
        <w:rPr>
          <w:sz w:val="28"/>
          <w:szCs w:val="28"/>
        </w:rPr>
      </w:pPr>
      <w:r w:rsidRPr="00013E7A">
        <w:rPr>
          <w:sz w:val="28"/>
          <w:szCs w:val="28"/>
        </w:rPr>
        <w:t>Заказывается постоянно одно и тоже количество, которое считается опт</w:t>
      </w:r>
      <w:r w:rsidRPr="00013E7A">
        <w:rPr>
          <w:sz w:val="28"/>
          <w:szCs w:val="28"/>
        </w:rPr>
        <w:t>и</w:t>
      </w:r>
      <w:r w:rsidRPr="00013E7A">
        <w:rPr>
          <w:sz w:val="28"/>
          <w:szCs w:val="28"/>
        </w:rPr>
        <w:t>мальным;</w:t>
      </w:r>
    </w:p>
    <w:p w:rsidR="00BD1592" w:rsidRPr="00013E7A" w:rsidRDefault="00BD1592" w:rsidP="00B31B90">
      <w:pPr>
        <w:numPr>
          <w:ilvl w:val="0"/>
          <w:numId w:val="11"/>
        </w:numPr>
        <w:tabs>
          <w:tab w:val="clear" w:pos="720"/>
          <w:tab w:val="num" w:pos="426"/>
        </w:tabs>
        <w:spacing w:line="360" w:lineRule="auto"/>
        <w:ind w:left="426" w:hanging="284"/>
        <w:jc w:val="both"/>
        <w:rPr>
          <w:sz w:val="28"/>
          <w:szCs w:val="28"/>
        </w:rPr>
      </w:pPr>
      <w:r w:rsidRPr="00013E7A">
        <w:rPr>
          <w:sz w:val="28"/>
          <w:szCs w:val="28"/>
        </w:rPr>
        <w:t>Заказывается такое количество, чтобы после выполнения заказа на</w:t>
      </w:r>
      <w:r w:rsidRPr="00013E7A">
        <w:rPr>
          <w:sz w:val="28"/>
          <w:szCs w:val="28"/>
        </w:rPr>
        <w:br/>
        <w:t>складе был запас, соответствующий уровню, считающемуся оптимальным.</w:t>
      </w:r>
    </w:p>
    <w:p w:rsidR="00BD1592" w:rsidRPr="00013E7A" w:rsidRDefault="00BD1592" w:rsidP="00BD1592">
      <w:pPr>
        <w:spacing w:line="360" w:lineRule="auto"/>
        <w:ind w:firstLine="680"/>
        <w:jc w:val="both"/>
        <w:rPr>
          <w:sz w:val="28"/>
          <w:szCs w:val="28"/>
        </w:rPr>
      </w:pPr>
      <w:r w:rsidRPr="00013E7A">
        <w:rPr>
          <w:sz w:val="28"/>
          <w:szCs w:val="28"/>
        </w:rPr>
        <w:t>Каждый вариант периодичности заказа может сочетаться с любым вар</w:t>
      </w:r>
      <w:r w:rsidRPr="00013E7A">
        <w:rPr>
          <w:sz w:val="28"/>
          <w:szCs w:val="28"/>
        </w:rPr>
        <w:t>и</w:t>
      </w:r>
      <w:r w:rsidRPr="00013E7A">
        <w:rPr>
          <w:sz w:val="28"/>
          <w:szCs w:val="28"/>
        </w:rPr>
        <w:t>антом размера заказа. В результате получается 6 систем управления запасами.</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производится тогда, когда запас на складе достиг критического уров</w:t>
      </w:r>
      <w:r w:rsidRPr="00013E7A">
        <w:rPr>
          <w:rFonts w:eastAsia="Courier New"/>
          <w:sz w:val="28"/>
          <w:szCs w:val="28"/>
        </w:rPr>
        <w:softHyphen/>
        <w:t>ня. При этом заказывается всегда одно и то же количество товара. (1+1)</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производится при тех же условиях, но заказывается количество това</w:t>
      </w:r>
      <w:r w:rsidRPr="00013E7A">
        <w:rPr>
          <w:rFonts w:eastAsia="Courier New"/>
          <w:sz w:val="28"/>
          <w:szCs w:val="28"/>
        </w:rPr>
        <w:softHyphen/>
        <w:t>ра, доводящее запас до заданного уровня. (1+2)</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делается регулярно, через равные промежутки времени. Заказывается всегда одно и то же количество товара. (2+1)</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делается регулярно, но заказывается количество товара, доводящее запас до заданного уровня. (2+2)</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делается регулярно, через равные промежутки времени, но также и т</w:t>
      </w:r>
      <w:r w:rsidRPr="00013E7A">
        <w:rPr>
          <w:rFonts w:eastAsia="Courier New"/>
          <w:sz w:val="28"/>
          <w:szCs w:val="28"/>
        </w:rPr>
        <w:t>о</w:t>
      </w:r>
      <w:r w:rsidRPr="00013E7A">
        <w:rPr>
          <w:rFonts w:eastAsia="Courier New"/>
          <w:sz w:val="28"/>
          <w:szCs w:val="28"/>
        </w:rPr>
        <w:t>гда, когда запас на складе достигнет критического уровня. При этом все</w:t>
      </w:r>
      <w:r w:rsidRPr="00013E7A">
        <w:rPr>
          <w:rFonts w:eastAsia="Courier New"/>
          <w:sz w:val="28"/>
          <w:szCs w:val="28"/>
        </w:rPr>
        <w:softHyphen/>
        <w:t>гда заказывается одно и то же количество товара. (3+1)</w:t>
      </w:r>
    </w:p>
    <w:p w:rsidR="00BD1592" w:rsidRPr="00013E7A" w:rsidRDefault="00BD1592" w:rsidP="00B31B90">
      <w:pPr>
        <w:pStyle w:val="a3"/>
        <w:numPr>
          <w:ilvl w:val="0"/>
          <w:numId w:val="12"/>
        </w:numPr>
        <w:spacing w:line="360" w:lineRule="auto"/>
        <w:ind w:left="426" w:hanging="426"/>
        <w:jc w:val="both"/>
        <w:rPr>
          <w:rFonts w:eastAsia="Courier New"/>
          <w:sz w:val="28"/>
          <w:szCs w:val="28"/>
        </w:rPr>
      </w:pPr>
      <w:r w:rsidRPr="00013E7A">
        <w:rPr>
          <w:rFonts w:eastAsia="Courier New"/>
          <w:sz w:val="28"/>
          <w:szCs w:val="28"/>
        </w:rPr>
        <w:t>Заказ делается так же, как и в предыдущем случае, но заказывается количе</w:t>
      </w:r>
      <w:r w:rsidRPr="00013E7A">
        <w:rPr>
          <w:rFonts w:eastAsia="Courier New"/>
          <w:sz w:val="28"/>
          <w:szCs w:val="28"/>
        </w:rPr>
        <w:softHyphen/>
        <w:t>ство товара, доводящее запас до заданного уровня. (3+2)</w:t>
      </w:r>
    </w:p>
    <w:p w:rsidR="000A7628" w:rsidRPr="000A7628" w:rsidRDefault="000A7628" w:rsidP="000A7628">
      <w:pPr>
        <w:spacing w:line="360" w:lineRule="auto"/>
        <w:ind w:firstLine="680"/>
        <w:jc w:val="both"/>
        <w:rPr>
          <w:rFonts w:eastAsia="Courier New"/>
          <w:sz w:val="28"/>
          <w:szCs w:val="28"/>
        </w:rPr>
      </w:pPr>
      <w:r w:rsidRPr="000A7628">
        <w:rPr>
          <w:rFonts w:eastAsia="Courier New"/>
          <w:sz w:val="28"/>
          <w:szCs w:val="28"/>
        </w:rPr>
        <w:t>Очевидно,</w:t>
      </w:r>
      <w:r w:rsidR="00D370D2">
        <w:rPr>
          <w:rFonts w:eastAsia="Courier New"/>
          <w:sz w:val="28"/>
          <w:szCs w:val="28"/>
        </w:rPr>
        <w:t xml:space="preserve"> что</w:t>
      </w:r>
      <w:r w:rsidRPr="000A7628">
        <w:rPr>
          <w:rFonts w:eastAsia="Courier New"/>
          <w:sz w:val="28"/>
          <w:szCs w:val="28"/>
        </w:rPr>
        <w:t xml:space="preserve"> все системы имеют свои плюсы и минусы. Выбор той или иной системы управления складскими запасами зависит от конкретных усл</w:t>
      </w:r>
      <w:r w:rsidRPr="000A7628">
        <w:rPr>
          <w:rFonts w:eastAsia="Courier New"/>
          <w:sz w:val="28"/>
          <w:szCs w:val="28"/>
        </w:rPr>
        <w:t>о</w:t>
      </w:r>
      <w:r w:rsidRPr="000A7628">
        <w:rPr>
          <w:rFonts w:eastAsia="Courier New"/>
          <w:sz w:val="28"/>
          <w:szCs w:val="28"/>
        </w:rPr>
        <w:t xml:space="preserve">вий, в которых работает предприятие. </w:t>
      </w:r>
    </w:p>
    <w:p w:rsidR="000A7628" w:rsidRPr="000A7628" w:rsidRDefault="000A7628" w:rsidP="000A7628">
      <w:pPr>
        <w:spacing w:line="360" w:lineRule="auto"/>
        <w:ind w:firstLine="680"/>
        <w:jc w:val="both"/>
        <w:rPr>
          <w:rFonts w:eastAsia="Courier New"/>
          <w:sz w:val="28"/>
          <w:szCs w:val="28"/>
        </w:rPr>
      </w:pPr>
      <w:r w:rsidRPr="000A7628">
        <w:rPr>
          <w:rFonts w:eastAsia="Courier New"/>
          <w:sz w:val="28"/>
          <w:szCs w:val="28"/>
        </w:rPr>
        <w:t>В нашем случае разрабатывается система 1, т.к. она наилучшим образом позволит обеспечить непрерывность производственного процесса.</w:t>
      </w:r>
    </w:p>
    <w:p w:rsidR="008B2520" w:rsidRPr="00013E7A" w:rsidRDefault="00D53886" w:rsidP="00815D18">
      <w:pPr>
        <w:pStyle w:val="1"/>
        <w:spacing w:line="360" w:lineRule="auto"/>
        <w:jc w:val="center"/>
        <w:rPr>
          <w:b/>
          <w:szCs w:val="28"/>
        </w:rPr>
      </w:pPr>
      <w:bookmarkStart w:id="9" w:name="_Toc380491478"/>
      <w:bookmarkStart w:id="10" w:name="_Toc421451381"/>
      <w:r w:rsidRPr="00013E7A">
        <w:rPr>
          <w:b/>
          <w:szCs w:val="28"/>
        </w:rPr>
        <w:lastRenderedPageBreak/>
        <w:t xml:space="preserve">2.4. </w:t>
      </w:r>
      <w:r w:rsidR="008B2520" w:rsidRPr="00013E7A">
        <w:rPr>
          <w:b/>
          <w:szCs w:val="28"/>
        </w:rPr>
        <w:t>Этап IV. Внедрение и контроль за функционированием системы</w:t>
      </w:r>
      <w:bookmarkEnd w:id="9"/>
      <w:bookmarkEnd w:id="10"/>
    </w:p>
    <w:p w:rsidR="008B2520" w:rsidRPr="00013E7A" w:rsidRDefault="00EC7857" w:rsidP="00C324EB">
      <w:pPr>
        <w:spacing w:line="360" w:lineRule="auto"/>
        <w:ind w:firstLine="680"/>
        <w:jc w:val="both"/>
        <w:rPr>
          <w:rFonts w:eastAsia="Courier New"/>
          <w:sz w:val="28"/>
          <w:szCs w:val="28"/>
        </w:rPr>
      </w:pPr>
      <w:r>
        <w:rPr>
          <w:rFonts w:eastAsia="Courier New"/>
          <w:sz w:val="28"/>
          <w:szCs w:val="28"/>
        </w:rPr>
        <w:t>На этом этапе осуществляю</w:t>
      </w:r>
      <w:r w:rsidR="008B2520" w:rsidRPr="00013E7A">
        <w:rPr>
          <w:rFonts w:eastAsia="Courier New"/>
          <w:sz w:val="28"/>
          <w:szCs w:val="28"/>
        </w:rPr>
        <w:t>тся</w:t>
      </w:r>
      <w:r>
        <w:rPr>
          <w:rFonts w:eastAsia="Courier New"/>
          <w:sz w:val="28"/>
          <w:szCs w:val="28"/>
        </w:rPr>
        <w:t xml:space="preserve"> следующие действия</w:t>
      </w:r>
      <w:r w:rsidR="008B2520" w:rsidRPr="00013E7A">
        <w:rPr>
          <w:rFonts w:eastAsia="Courier New"/>
          <w:sz w:val="28"/>
          <w:szCs w:val="28"/>
        </w:rPr>
        <w:t>:</w:t>
      </w:r>
    </w:p>
    <w:p w:rsidR="008B2520" w:rsidRPr="00013E7A" w:rsidRDefault="008B2520" w:rsidP="00C324EB">
      <w:pPr>
        <w:pStyle w:val="a3"/>
        <w:numPr>
          <w:ilvl w:val="0"/>
          <w:numId w:val="13"/>
        </w:numPr>
        <w:spacing w:line="360" w:lineRule="auto"/>
        <w:ind w:left="0" w:firstLine="680"/>
        <w:jc w:val="both"/>
        <w:rPr>
          <w:rFonts w:eastAsia="Courier New"/>
          <w:sz w:val="28"/>
          <w:szCs w:val="28"/>
        </w:rPr>
      </w:pPr>
      <w:r w:rsidRPr="00013E7A">
        <w:rPr>
          <w:rFonts w:eastAsia="Courier New"/>
          <w:sz w:val="28"/>
          <w:szCs w:val="28"/>
        </w:rPr>
        <w:t>Внедрение системы;</w:t>
      </w:r>
    </w:p>
    <w:p w:rsidR="008B2520" w:rsidRPr="00013E7A" w:rsidRDefault="008B2520" w:rsidP="00C324EB">
      <w:pPr>
        <w:pStyle w:val="a3"/>
        <w:numPr>
          <w:ilvl w:val="0"/>
          <w:numId w:val="13"/>
        </w:numPr>
        <w:spacing w:line="360" w:lineRule="auto"/>
        <w:ind w:left="0" w:firstLine="680"/>
        <w:jc w:val="both"/>
        <w:rPr>
          <w:rFonts w:eastAsia="Courier New"/>
          <w:sz w:val="28"/>
          <w:szCs w:val="28"/>
        </w:rPr>
      </w:pPr>
      <w:r w:rsidRPr="00013E7A">
        <w:rPr>
          <w:rFonts w:eastAsia="Courier New"/>
          <w:sz w:val="28"/>
          <w:szCs w:val="28"/>
        </w:rPr>
        <w:t>Измерение и контроль за действующей системой.</w:t>
      </w:r>
    </w:p>
    <w:p w:rsidR="008B2520" w:rsidRPr="00013E7A" w:rsidRDefault="008B2520" w:rsidP="00C324EB">
      <w:pPr>
        <w:spacing w:line="360" w:lineRule="auto"/>
        <w:ind w:firstLine="680"/>
        <w:jc w:val="both"/>
        <w:rPr>
          <w:rFonts w:eastAsia="Courier New"/>
          <w:sz w:val="28"/>
          <w:szCs w:val="28"/>
        </w:rPr>
      </w:pPr>
      <w:r w:rsidRPr="00013E7A">
        <w:rPr>
          <w:rFonts w:eastAsia="Courier New"/>
          <w:sz w:val="28"/>
          <w:szCs w:val="28"/>
        </w:rPr>
        <w:t>Основная цель этого этапа – перевести спецификации системы в опер</w:t>
      </w:r>
      <w:r w:rsidRPr="00013E7A">
        <w:rPr>
          <w:rFonts w:eastAsia="Courier New"/>
          <w:sz w:val="28"/>
          <w:szCs w:val="28"/>
        </w:rPr>
        <w:t>а</w:t>
      </w:r>
      <w:r w:rsidRPr="00013E7A">
        <w:rPr>
          <w:rFonts w:eastAsia="Courier New"/>
          <w:sz w:val="28"/>
          <w:szCs w:val="28"/>
        </w:rPr>
        <w:t>тивную (операционную) систему, реально действующие процедуры.</w:t>
      </w:r>
    </w:p>
    <w:p w:rsidR="00CE6CD6" w:rsidRPr="00013E7A" w:rsidRDefault="00CE6CD6" w:rsidP="00C324EB">
      <w:pPr>
        <w:spacing w:line="360" w:lineRule="auto"/>
        <w:ind w:firstLine="680"/>
        <w:jc w:val="both"/>
        <w:rPr>
          <w:rFonts w:eastAsia="Courier New"/>
          <w:sz w:val="28"/>
          <w:szCs w:val="28"/>
        </w:rPr>
      </w:pPr>
      <w:r w:rsidRPr="00013E7A">
        <w:rPr>
          <w:rFonts w:eastAsia="Courier New"/>
          <w:sz w:val="28"/>
          <w:szCs w:val="28"/>
        </w:rPr>
        <w:t>Эффективность управления запасами, в значительной степени, определ</w:t>
      </w:r>
      <w:r w:rsidRPr="00013E7A">
        <w:rPr>
          <w:rFonts w:eastAsia="Courier New"/>
          <w:sz w:val="28"/>
          <w:szCs w:val="28"/>
        </w:rPr>
        <w:t>я</w:t>
      </w:r>
      <w:r w:rsidRPr="00013E7A">
        <w:rPr>
          <w:rFonts w:eastAsia="Courier New"/>
          <w:sz w:val="28"/>
          <w:szCs w:val="28"/>
        </w:rPr>
        <w:t>ется хозяйственной заинтересованностью работников, которая, в свою очередь, зависит от мотивации, квалификации и общественного самосознания персон</w:t>
      </w:r>
      <w:r w:rsidRPr="00013E7A">
        <w:rPr>
          <w:rFonts w:eastAsia="Courier New"/>
          <w:sz w:val="28"/>
          <w:szCs w:val="28"/>
        </w:rPr>
        <w:t>а</w:t>
      </w:r>
      <w:r w:rsidRPr="00013E7A">
        <w:rPr>
          <w:rFonts w:eastAsia="Courier New"/>
          <w:sz w:val="28"/>
          <w:szCs w:val="28"/>
        </w:rPr>
        <w:t>ла. Создание эффективной системы стимулирования персонала – важнейший шаг для реализации планов предприятия.</w:t>
      </w:r>
    </w:p>
    <w:p w:rsidR="00A04C71" w:rsidRPr="00013E7A" w:rsidRDefault="00352390" w:rsidP="00056193">
      <w:pPr>
        <w:spacing w:line="360" w:lineRule="auto"/>
        <w:ind w:firstLine="680"/>
        <w:jc w:val="both"/>
        <w:rPr>
          <w:rFonts w:eastAsia="Courier New"/>
          <w:sz w:val="28"/>
          <w:szCs w:val="28"/>
        </w:rPr>
      </w:pPr>
      <w:r w:rsidRPr="00013E7A">
        <w:rPr>
          <w:rFonts w:eastAsia="Courier New"/>
          <w:sz w:val="28"/>
          <w:szCs w:val="28"/>
        </w:rPr>
        <w:t>Эффективная система стимулирования персонала предусматривает связь вознаграждения с результатами труда работников. Однако размер вознагражд</w:t>
      </w:r>
      <w:r w:rsidRPr="00013E7A">
        <w:rPr>
          <w:rFonts w:eastAsia="Courier New"/>
          <w:sz w:val="28"/>
          <w:szCs w:val="28"/>
        </w:rPr>
        <w:t>е</w:t>
      </w:r>
      <w:r w:rsidRPr="00013E7A">
        <w:rPr>
          <w:rFonts w:eastAsia="Courier New"/>
          <w:sz w:val="28"/>
          <w:szCs w:val="28"/>
        </w:rPr>
        <w:t>ния не должен расти быстрей общего результата работы системы. Контроль и планирование деятельности системы можно осуществлять на основе динамич</w:t>
      </w:r>
      <w:r w:rsidRPr="00013E7A">
        <w:rPr>
          <w:rFonts w:eastAsia="Courier New"/>
          <w:sz w:val="28"/>
          <w:szCs w:val="28"/>
        </w:rPr>
        <w:t>е</w:t>
      </w:r>
      <w:r w:rsidRPr="00013E7A">
        <w:rPr>
          <w:rFonts w:eastAsia="Courier New"/>
          <w:sz w:val="28"/>
          <w:szCs w:val="28"/>
        </w:rPr>
        <w:t>ского норматива</w:t>
      </w:r>
      <w:r w:rsidR="005F2523">
        <w:rPr>
          <w:rFonts w:eastAsia="Courier New"/>
          <w:sz w:val="28"/>
          <w:szCs w:val="28"/>
        </w:rPr>
        <w:t xml:space="preserve">, о котором речь пойдет в следующем разделе </w:t>
      </w:r>
      <w:r w:rsidR="00865959">
        <w:rPr>
          <w:rFonts w:eastAsia="Courier New"/>
          <w:sz w:val="28"/>
          <w:szCs w:val="28"/>
        </w:rPr>
        <w:t>монографии</w:t>
      </w:r>
      <w:r w:rsidRPr="00013E7A">
        <w:rPr>
          <w:rFonts w:eastAsia="Courier New"/>
          <w:sz w:val="28"/>
          <w:szCs w:val="28"/>
        </w:rPr>
        <w:t>.</w:t>
      </w:r>
      <w:r w:rsidR="00A04C71" w:rsidRPr="00013E7A">
        <w:rPr>
          <w:rFonts w:eastAsia="Courier New"/>
          <w:sz w:val="28"/>
          <w:szCs w:val="28"/>
        </w:rPr>
        <w:br w:type="page"/>
      </w:r>
    </w:p>
    <w:p w:rsidR="00721654" w:rsidRPr="007770F3" w:rsidRDefault="00A04C71" w:rsidP="007770F3">
      <w:pPr>
        <w:pStyle w:val="1"/>
        <w:spacing w:line="360" w:lineRule="auto"/>
        <w:jc w:val="center"/>
        <w:rPr>
          <w:b/>
        </w:rPr>
      </w:pPr>
      <w:bookmarkStart w:id="11" w:name="_Toc421451382"/>
      <w:r w:rsidRPr="007770F3">
        <w:rPr>
          <w:b/>
        </w:rPr>
        <w:lastRenderedPageBreak/>
        <w:t xml:space="preserve">3. </w:t>
      </w:r>
      <w:r w:rsidR="00011F34" w:rsidRPr="007770F3">
        <w:rPr>
          <w:b/>
        </w:rPr>
        <w:t xml:space="preserve">КОНТРОЛЬ И АНАЛИЗ </w:t>
      </w:r>
      <w:r w:rsidR="00AC038A" w:rsidRPr="007770F3">
        <w:rPr>
          <w:b/>
        </w:rPr>
        <w:t>НА ОСНОВЕ ДИНАМИЧЕСКОГО НОРМ</w:t>
      </w:r>
      <w:r w:rsidR="00AC038A" w:rsidRPr="007770F3">
        <w:rPr>
          <w:b/>
        </w:rPr>
        <w:t>А</w:t>
      </w:r>
      <w:r w:rsidR="00AC038A" w:rsidRPr="007770F3">
        <w:rPr>
          <w:b/>
        </w:rPr>
        <w:t>ТИВА В СИСТЕМЕ УПРАВЛЕНИЯ ЗАПАСАМИ</w:t>
      </w:r>
      <w:bookmarkEnd w:id="11"/>
    </w:p>
    <w:p w:rsidR="00352390" w:rsidRPr="00013E7A" w:rsidRDefault="00352390" w:rsidP="00C324EB">
      <w:pPr>
        <w:spacing w:line="360" w:lineRule="auto"/>
        <w:ind w:firstLine="680"/>
        <w:jc w:val="both"/>
        <w:rPr>
          <w:sz w:val="28"/>
          <w:szCs w:val="28"/>
        </w:rPr>
      </w:pPr>
      <w:r w:rsidRPr="00013E7A">
        <w:rPr>
          <w:sz w:val="28"/>
          <w:szCs w:val="28"/>
        </w:rPr>
        <w:t>Динамический норматив предложен И.М. Сыроежиным в качестве изм</w:t>
      </w:r>
      <w:r w:rsidRPr="00013E7A">
        <w:rPr>
          <w:sz w:val="28"/>
          <w:szCs w:val="28"/>
        </w:rPr>
        <w:t>е</w:t>
      </w:r>
      <w:r w:rsidRPr="00013E7A">
        <w:rPr>
          <w:sz w:val="28"/>
          <w:szCs w:val="28"/>
        </w:rPr>
        <w:t>рителя социально-экономических явлений и процессов. Данный метод получил широкое применение в оценке эффективности и качества хозяйствования.</w:t>
      </w:r>
    </w:p>
    <w:p w:rsidR="00352390" w:rsidRPr="00013E7A" w:rsidRDefault="00352390" w:rsidP="00C324EB">
      <w:pPr>
        <w:spacing w:line="360" w:lineRule="auto"/>
        <w:ind w:firstLine="680"/>
        <w:jc w:val="both"/>
        <w:rPr>
          <w:sz w:val="28"/>
          <w:szCs w:val="28"/>
        </w:rPr>
      </w:pPr>
      <w:r w:rsidRPr="00013E7A">
        <w:rPr>
          <w:sz w:val="28"/>
          <w:szCs w:val="28"/>
        </w:rPr>
        <w:t>Динамический норматив (ДН) – это совокупность показателей, упоряд</w:t>
      </w:r>
      <w:r w:rsidRPr="00013E7A">
        <w:rPr>
          <w:sz w:val="28"/>
          <w:szCs w:val="28"/>
        </w:rPr>
        <w:t>о</w:t>
      </w:r>
      <w:r w:rsidRPr="00013E7A">
        <w:rPr>
          <w:sz w:val="28"/>
          <w:szCs w:val="28"/>
        </w:rPr>
        <w:t>ченных по темпам роста так, что поддержание этого порядка на длительном и</w:t>
      </w:r>
      <w:r w:rsidRPr="00013E7A">
        <w:rPr>
          <w:sz w:val="28"/>
          <w:szCs w:val="28"/>
        </w:rPr>
        <w:t>н</w:t>
      </w:r>
      <w:r w:rsidRPr="00013E7A">
        <w:rPr>
          <w:sz w:val="28"/>
          <w:szCs w:val="28"/>
        </w:rPr>
        <w:t>тервале времени обеспечивает наилучший режим функционирования хозя</w:t>
      </w:r>
      <w:r w:rsidRPr="00013E7A">
        <w:rPr>
          <w:sz w:val="28"/>
          <w:szCs w:val="28"/>
        </w:rPr>
        <w:t>й</w:t>
      </w:r>
      <w:r w:rsidRPr="00013E7A">
        <w:rPr>
          <w:sz w:val="28"/>
          <w:szCs w:val="28"/>
        </w:rPr>
        <w:t>ственной системы [</w:t>
      </w:r>
      <w:r w:rsidR="005B6486" w:rsidRPr="00013E7A">
        <w:rPr>
          <w:sz w:val="28"/>
          <w:szCs w:val="28"/>
        </w:rPr>
        <w:t>21</w:t>
      </w:r>
      <w:r w:rsidRPr="00013E7A">
        <w:rPr>
          <w:sz w:val="28"/>
          <w:szCs w:val="28"/>
        </w:rPr>
        <w:t xml:space="preserve">]. </w:t>
      </w:r>
    </w:p>
    <w:p w:rsidR="00352390" w:rsidRPr="00013E7A" w:rsidRDefault="00352390" w:rsidP="00C324EB">
      <w:pPr>
        <w:spacing w:line="360" w:lineRule="auto"/>
        <w:ind w:firstLine="680"/>
        <w:jc w:val="both"/>
        <w:rPr>
          <w:sz w:val="28"/>
          <w:szCs w:val="28"/>
        </w:rPr>
      </w:pPr>
      <w:r w:rsidRPr="00013E7A">
        <w:rPr>
          <w:sz w:val="28"/>
          <w:szCs w:val="28"/>
        </w:rPr>
        <w:t>Динамический норматив отражает эталонный (нормативный, желаемый) режим деятельности исследуемой системы. Любой фактический порядок роста показателей можно сравнить с нормативным. Чем меньше отклонение факта от норматива, тем выше эффективность и качество функционирования хозя</w:t>
      </w:r>
      <w:r w:rsidRPr="00013E7A">
        <w:rPr>
          <w:sz w:val="28"/>
          <w:szCs w:val="28"/>
        </w:rPr>
        <w:t>й</w:t>
      </w:r>
      <w:r w:rsidRPr="00013E7A">
        <w:rPr>
          <w:sz w:val="28"/>
          <w:szCs w:val="28"/>
        </w:rPr>
        <w:t>ственной системы.</w:t>
      </w:r>
    </w:p>
    <w:p w:rsidR="00352390" w:rsidRPr="00013E7A" w:rsidRDefault="00352390" w:rsidP="00C324EB">
      <w:pPr>
        <w:spacing w:line="360" w:lineRule="auto"/>
        <w:ind w:firstLine="680"/>
        <w:jc w:val="both"/>
        <w:rPr>
          <w:sz w:val="28"/>
          <w:szCs w:val="28"/>
        </w:rPr>
      </w:pPr>
      <w:r w:rsidRPr="00013E7A">
        <w:rPr>
          <w:rFonts w:eastAsia="Calibri"/>
          <w:sz w:val="28"/>
          <w:szCs w:val="28"/>
        </w:rPr>
        <w:t>Преимущество рассматриваемого метода состоит в том, что он позволяет совместно провести оценку, диагностику и анализ эффективности и качества деятельности системы. Кроме того, сравнение состояний системы осуществл</w:t>
      </w:r>
      <w:r w:rsidRPr="00013E7A">
        <w:rPr>
          <w:rFonts w:eastAsia="Calibri"/>
          <w:sz w:val="28"/>
          <w:szCs w:val="28"/>
        </w:rPr>
        <w:t>я</w:t>
      </w:r>
      <w:r w:rsidRPr="00013E7A">
        <w:rPr>
          <w:rFonts w:eastAsia="Calibri"/>
          <w:sz w:val="28"/>
          <w:szCs w:val="28"/>
        </w:rPr>
        <w:t>ется по набору показателей, свертка которых производится путем их ранжир</w:t>
      </w:r>
      <w:r w:rsidRPr="00013E7A">
        <w:rPr>
          <w:rFonts w:eastAsia="Calibri"/>
          <w:sz w:val="28"/>
          <w:szCs w:val="28"/>
        </w:rPr>
        <w:t>о</w:t>
      </w:r>
      <w:r w:rsidRPr="00013E7A">
        <w:rPr>
          <w:rFonts w:eastAsia="Calibri"/>
          <w:sz w:val="28"/>
          <w:szCs w:val="28"/>
        </w:rPr>
        <w:t xml:space="preserve">вания. </w:t>
      </w:r>
      <w:r w:rsidRPr="00013E7A">
        <w:rPr>
          <w:sz w:val="28"/>
          <w:szCs w:val="28"/>
        </w:rPr>
        <w:t xml:space="preserve"> Это позволяет каждому показателю сохранить свою собственную роль, избежать эффекта взаимопогашения «положительных» и «отрицательных» и</w:t>
      </w:r>
      <w:r w:rsidRPr="00013E7A">
        <w:rPr>
          <w:sz w:val="28"/>
          <w:szCs w:val="28"/>
        </w:rPr>
        <w:t>з</w:t>
      </w:r>
      <w:r w:rsidRPr="00013E7A">
        <w:rPr>
          <w:sz w:val="28"/>
          <w:szCs w:val="28"/>
        </w:rPr>
        <w:t>менений их значений.</w:t>
      </w:r>
    </w:p>
    <w:p w:rsidR="00352390" w:rsidRPr="00013E7A" w:rsidRDefault="00352390" w:rsidP="00C324EB">
      <w:pPr>
        <w:spacing w:line="360" w:lineRule="auto"/>
        <w:ind w:firstLine="680"/>
        <w:jc w:val="both"/>
        <w:rPr>
          <w:sz w:val="28"/>
          <w:szCs w:val="28"/>
        </w:rPr>
      </w:pPr>
      <w:r w:rsidRPr="00013E7A">
        <w:rPr>
          <w:sz w:val="28"/>
          <w:szCs w:val="28"/>
        </w:rPr>
        <w:t>Недостаток метода «динамического норматива» – необходимость обосн</w:t>
      </w:r>
      <w:r w:rsidRPr="00013E7A">
        <w:rPr>
          <w:sz w:val="28"/>
          <w:szCs w:val="28"/>
        </w:rPr>
        <w:t>о</w:t>
      </w:r>
      <w:r w:rsidRPr="00013E7A">
        <w:rPr>
          <w:sz w:val="28"/>
          <w:szCs w:val="28"/>
        </w:rPr>
        <w:t>вания выбора показателей и их нормативного упорядочения.</w:t>
      </w:r>
    </w:p>
    <w:p w:rsidR="00352390" w:rsidRPr="00013E7A" w:rsidRDefault="00352390" w:rsidP="00C324EB">
      <w:pPr>
        <w:spacing w:line="360" w:lineRule="auto"/>
        <w:ind w:firstLine="680"/>
        <w:jc w:val="both"/>
        <w:rPr>
          <w:sz w:val="28"/>
          <w:szCs w:val="28"/>
        </w:rPr>
      </w:pPr>
      <w:r w:rsidRPr="00013E7A">
        <w:rPr>
          <w:sz w:val="28"/>
          <w:szCs w:val="28"/>
        </w:rPr>
        <w:t>Комплексность нормативной модели режима деятельности хозяйственной системы обеспечивается путем выбора показателей, соответствующих всем с</w:t>
      </w:r>
      <w:r w:rsidRPr="00013E7A">
        <w:rPr>
          <w:sz w:val="28"/>
          <w:szCs w:val="28"/>
        </w:rPr>
        <w:t>и</w:t>
      </w:r>
      <w:r w:rsidRPr="00013E7A">
        <w:rPr>
          <w:sz w:val="28"/>
          <w:szCs w:val="28"/>
        </w:rPr>
        <w:t>стемным элементам в конструктивном определении системы.</w:t>
      </w:r>
    </w:p>
    <w:p w:rsidR="0082022E" w:rsidRPr="00013E7A" w:rsidRDefault="0082022E" w:rsidP="00C324EB">
      <w:pPr>
        <w:spacing w:line="360" w:lineRule="auto"/>
        <w:ind w:firstLine="680"/>
        <w:jc w:val="both"/>
        <w:rPr>
          <w:sz w:val="28"/>
          <w:szCs w:val="28"/>
        </w:rPr>
      </w:pPr>
      <w:r w:rsidRPr="00013E7A">
        <w:rPr>
          <w:sz w:val="28"/>
          <w:szCs w:val="28"/>
        </w:rPr>
        <w:t>Нам необходимо оценить деятельность системы управления запасами предприятия и размер возможного вознаграждения персонала по результатам работы отдела.</w:t>
      </w:r>
    </w:p>
    <w:p w:rsidR="00352390" w:rsidRPr="00013E7A" w:rsidRDefault="00352390" w:rsidP="00C324EB">
      <w:pPr>
        <w:spacing w:line="360" w:lineRule="auto"/>
        <w:ind w:firstLine="680"/>
        <w:jc w:val="both"/>
        <w:rPr>
          <w:sz w:val="28"/>
          <w:szCs w:val="28"/>
        </w:rPr>
      </w:pPr>
      <w:r w:rsidRPr="00013E7A">
        <w:rPr>
          <w:sz w:val="28"/>
          <w:szCs w:val="28"/>
        </w:rPr>
        <w:lastRenderedPageBreak/>
        <w:t xml:space="preserve">Выберем наиболее важные параметры, охватывающие основные аспекты функционирования </w:t>
      </w:r>
      <w:r w:rsidR="00E344B9" w:rsidRPr="00013E7A">
        <w:rPr>
          <w:sz w:val="28"/>
          <w:szCs w:val="28"/>
        </w:rPr>
        <w:t>отдела</w:t>
      </w:r>
      <w:r w:rsidR="00725060" w:rsidRPr="00013E7A">
        <w:rPr>
          <w:sz w:val="28"/>
          <w:szCs w:val="28"/>
        </w:rPr>
        <w:t xml:space="preserve"> снабжения</w:t>
      </w:r>
      <w:r w:rsidRPr="00013E7A">
        <w:rPr>
          <w:sz w:val="28"/>
          <w:szCs w:val="28"/>
        </w:rPr>
        <w:t xml:space="preserve">, что позволит сформировать компактную и в то же время комплексную модель. Например, рассмотрим </w:t>
      </w:r>
      <w:r w:rsidR="00F9151B" w:rsidRPr="00013E7A">
        <w:rPr>
          <w:sz w:val="28"/>
          <w:szCs w:val="28"/>
        </w:rPr>
        <w:t xml:space="preserve">чистую </w:t>
      </w:r>
      <w:r w:rsidRPr="00013E7A">
        <w:rPr>
          <w:sz w:val="28"/>
          <w:szCs w:val="28"/>
        </w:rPr>
        <w:t xml:space="preserve">прибыль, объем </w:t>
      </w:r>
      <w:r w:rsidR="00E344B9" w:rsidRPr="00013E7A">
        <w:rPr>
          <w:sz w:val="28"/>
          <w:szCs w:val="28"/>
        </w:rPr>
        <w:t>произведенной</w:t>
      </w:r>
      <w:r w:rsidRPr="00013E7A">
        <w:rPr>
          <w:sz w:val="28"/>
          <w:szCs w:val="28"/>
        </w:rPr>
        <w:t xml:space="preserve"> продукции, </w:t>
      </w:r>
      <w:r w:rsidR="00725060" w:rsidRPr="00013E7A">
        <w:rPr>
          <w:sz w:val="28"/>
          <w:szCs w:val="28"/>
        </w:rPr>
        <w:t xml:space="preserve">себестоимость производства комбикормов, </w:t>
      </w:r>
      <w:r w:rsidR="00F9151B" w:rsidRPr="00013E7A">
        <w:rPr>
          <w:sz w:val="28"/>
          <w:szCs w:val="28"/>
        </w:rPr>
        <w:t>фонд заработной платы персонала</w:t>
      </w:r>
      <w:r w:rsidRPr="00013E7A">
        <w:rPr>
          <w:sz w:val="28"/>
          <w:szCs w:val="28"/>
        </w:rPr>
        <w:t>, численность персонала.</w:t>
      </w:r>
    </w:p>
    <w:p w:rsidR="00352390" w:rsidRPr="00013E7A" w:rsidRDefault="00352390" w:rsidP="00C324EB">
      <w:pPr>
        <w:spacing w:line="360" w:lineRule="auto"/>
        <w:ind w:firstLine="680"/>
        <w:jc w:val="both"/>
        <w:rPr>
          <w:sz w:val="28"/>
          <w:szCs w:val="28"/>
        </w:rPr>
      </w:pPr>
      <w:r w:rsidRPr="00013E7A">
        <w:rPr>
          <w:sz w:val="28"/>
          <w:szCs w:val="28"/>
        </w:rPr>
        <w:t xml:space="preserve">Чистая прибыль и объем </w:t>
      </w:r>
      <w:r w:rsidR="00725060" w:rsidRPr="00013E7A">
        <w:rPr>
          <w:sz w:val="28"/>
          <w:szCs w:val="28"/>
        </w:rPr>
        <w:t xml:space="preserve">произведенной </w:t>
      </w:r>
      <w:r w:rsidRPr="00013E7A">
        <w:rPr>
          <w:sz w:val="28"/>
          <w:szCs w:val="28"/>
        </w:rPr>
        <w:t>продукци</w:t>
      </w:r>
      <w:r w:rsidR="00725060" w:rsidRPr="00013E7A">
        <w:rPr>
          <w:sz w:val="28"/>
          <w:szCs w:val="28"/>
        </w:rPr>
        <w:t>и соответствуют вых</w:t>
      </w:r>
      <w:r w:rsidR="00725060" w:rsidRPr="00013E7A">
        <w:rPr>
          <w:sz w:val="28"/>
          <w:szCs w:val="28"/>
        </w:rPr>
        <w:t>о</w:t>
      </w:r>
      <w:r w:rsidR="00725060" w:rsidRPr="00013E7A">
        <w:rPr>
          <w:sz w:val="28"/>
          <w:szCs w:val="28"/>
        </w:rPr>
        <w:t>ду системы, себестоимость п</w:t>
      </w:r>
      <w:r w:rsidR="00533305" w:rsidRPr="00013E7A">
        <w:rPr>
          <w:sz w:val="28"/>
          <w:szCs w:val="28"/>
        </w:rPr>
        <w:t>роизводства комбикормов – входу,</w:t>
      </w:r>
      <w:r w:rsidR="00725060" w:rsidRPr="00013E7A">
        <w:rPr>
          <w:sz w:val="28"/>
          <w:szCs w:val="28"/>
        </w:rPr>
        <w:t xml:space="preserve"> </w:t>
      </w:r>
      <w:r w:rsidR="00533305" w:rsidRPr="00013E7A">
        <w:rPr>
          <w:sz w:val="28"/>
          <w:szCs w:val="28"/>
        </w:rPr>
        <w:t>фонд зарабо</w:t>
      </w:r>
      <w:r w:rsidR="00533305" w:rsidRPr="00013E7A">
        <w:rPr>
          <w:sz w:val="28"/>
          <w:szCs w:val="28"/>
        </w:rPr>
        <w:t>т</w:t>
      </w:r>
      <w:r w:rsidR="00533305" w:rsidRPr="00013E7A">
        <w:rPr>
          <w:sz w:val="28"/>
          <w:szCs w:val="28"/>
        </w:rPr>
        <w:t>ной платы персонала</w:t>
      </w:r>
      <w:r w:rsidRPr="00013E7A">
        <w:rPr>
          <w:sz w:val="28"/>
          <w:szCs w:val="28"/>
        </w:rPr>
        <w:t xml:space="preserve"> – катализатору, численность персонала – субъективному фактору.</w:t>
      </w:r>
    </w:p>
    <w:p w:rsidR="00352390" w:rsidRPr="00013E7A" w:rsidRDefault="00352390" w:rsidP="00C324EB">
      <w:pPr>
        <w:spacing w:line="360" w:lineRule="auto"/>
        <w:ind w:firstLine="680"/>
        <w:jc w:val="both"/>
        <w:rPr>
          <w:sz w:val="28"/>
          <w:szCs w:val="28"/>
        </w:rPr>
      </w:pPr>
      <w:r w:rsidRPr="00013E7A">
        <w:rPr>
          <w:sz w:val="28"/>
          <w:szCs w:val="28"/>
        </w:rPr>
        <w:t>Далее зададим нормативный порядок роста выбранных показателей. Ко</w:t>
      </w:r>
      <w:r w:rsidRPr="00013E7A">
        <w:rPr>
          <w:sz w:val="28"/>
          <w:szCs w:val="28"/>
        </w:rPr>
        <w:t>н</w:t>
      </w:r>
      <w:r w:rsidRPr="00013E7A">
        <w:rPr>
          <w:sz w:val="28"/>
          <w:szCs w:val="28"/>
        </w:rPr>
        <w:t>структивная нормативная модель режима функционирования хозяйственной системы может быть представлена следующим образом</w:t>
      </w:r>
      <w:r w:rsidR="0097561E" w:rsidRPr="00013E7A">
        <w:rPr>
          <w:sz w:val="28"/>
          <w:szCs w:val="28"/>
        </w:rPr>
        <w:t xml:space="preserve"> (</w:t>
      </w:r>
      <w:r w:rsidR="00401DA1">
        <w:rPr>
          <w:sz w:val="28"/>
          <w:szCs w:val="28"/>
        </w:rPr>
        <w:t>23</w:t>
      </w:r>
      <w:r w:rsidR="0097561E" w:rsidRPr="00013E7A">
        <w:rPr>
          <w:sz w:val="28"/>
          <w:szCs w:val="28"/>
        </w:rPr>
        <w:t>)</w:t>
      </w:r>
      <w:r w:rsidR="005B6486" w:rsidRPr="00013E7A">
        <w:rPr>
          <w:sz w:val="28"/>
          <w:szCs w:val="28"/>
        </w:rPr>
        <w:t xml:space="preserve"> [21</w:t>
      </w:r>
      <w:r w:rsidRPr="00013E7A">
        <w:rPr>
          <w:sz w:val="28"/>
          <w:szCs w:val="28"/>
        </w:rPr>
        <w:t>]:</w:t>
      </w:r>
    </w:p>
    <w:p w:rsidR="0097561E" w:rsidRPr="00013E7A" w:rsidRDefault="00352390" w:rsidP="00C324EB">
      <w:pPr>
        <w:spacing w:line="360" w:lineRule="auto"/>
        <w:ind w:firstLine="680"/>
        <w:jc w:val="both"/>
        <w:rPr>
          <w:sz w:val="28"/>
          <w:szCs w:val="28"/>
        </w:rPr>
      </w:pPr>
      <w:r w:rsidRPr="00013E7A">
        <w:rPr>
          <w:sz w:val="28"/>
          <w:szCs w:val="28"/>
        </w:rPr>
        <w:t xml:space="preserve">Т(Вых) &gt; Т(Вх) &gt; </w:t>
      </w:r>
      <w:r w:rsidR="0097561E" w:rsidRPr="00013E7A">
        <w:rPr>
          <w:sz w:val="28"/>
          <w:szCs w:val="28"/>
        </w:rPr>
        <w:t>Т(Осн) &gt; Т(Кат) &gt; Т(СФ) &gt; Т(Уп)</w:t>
      </w:r>
      <w:r w:rsidR="0097561E" w:rsidRPr="00013E7A">
        <w:rPr>
          <w:sz w:val="28"/>
          <w:szCs w:val="28"/>
        </w:rPr>
        <w:tab/>
      </w:r>
      <w:r w:rsidR="0097561E" w:rsidRPr="00013E7A">
        <w:rPr>
          <w:sz w:val="28"/>
          <w:szCs w:val="28"/>
        </w:rPr>
        <w:tab/>
      </w:r>
      <w:r w:rsidR="0097561E" w:rsidRPr="00013E7A">
        <w:rPr>
          <w:sz w:val="28"/>
          <w:szCs w:val="28"/>
        </w:rPr>
        <w:tab/>
        <w:t>(</w:t>
      </w:r>
      <w:r w:rsidR="00401DA1">
        <w:rPr>
          <w:sz w:val="28"/>
          <w:szCs w:val="28"/>
        </w:rPr>
        <w:t>23</w:t>
      </w:r>
      <w:r w:rsidR="0097561E" w:rsidRPr="00013E7A">
        <w:rPr>
          <w:sz w:val="28"/>
          <w:szCs w:val="28"/>
        </w:rPr>
        <w:t>)</w:t>
      </w:r>
      <w:r w:rsidRPr="00013E7A">
        <w:rPr>
          <w:sz w:val="28"/>
          <w:szCs w:val="28"/>
        </w:rPr>
        <w:t xml:space="preserve"> </w:t>
      </w:r>
    </w:p>
    <w:p w:rsidR="00352390" w:rsidRPr="00013E7A" w:rsidRDefault="0097561E" w:rsidP="00C324EB">
      <w:pPr>
        <w:spacing w:line="360" w:lineRule="auto"/>
        <w:ind w:firstLine="680"/>
        <w:jc w:val="both"/>
        <w:rPr>
          <w:sz w:val="28"/>
          <w:szCs w:val="28"/>
        </w:rPr>
      </w:pPr>
      <w:r w:rsidRPr="00013E7A">
        <w:rPr>
          <w:sz w:val="28"/>
          <w:szCs w:val="28"/>
        </w:rPr>
        <w:t xml:space="preserve">где </w:t>
      </w:r>
      <w:r w:rsidR="00352390" w:rsidRPr="00013E7A">
        <w:rPr>
          <w:sz w:val="28"/>
          <w:szCs w:val="28"/>
        </w:rPr>
        <w:t>Т(.) – темп роста какого-либо параметра (показателя);</w:t>
      </w:r>
    </w:p>
    <w:p w:rsidR="00352390" w:rsidRPr="00013E7A" w:rsidRDefault="00352390" w:rsidP="00C324EB">
      <w:pPr>
        <w:spacing w:line="360" w:lineRule="auto"/>
        <w:ind w:firstLine="680"/>
        <w:jc w:val="both"/>
        <w:rPr>
          <w:sz w:val="28"/>
          <w:szCs w:val="28"/>
        </w:rPr>
      </w:pPr>
      <w:r w:rsidRPr="00013E7A">
        <w:rPr>
          <w:sz w:val="28"/>
          <w:szCs w:val="28"/>
        </w:rPr>
        <w:t>Вых – параметры выхода;</w:t>
      </w:r>
    </w:p>
    <w:p w:rsidR="00352390" w:rsidRPr="00013E7A" w:rsidRDefault="00352390" w:rsidP="00C324EB">
      <w:pPr>
        <w:spacing w:line="360" w:lineRule="auto"/>
        <w:ind w:firstLine="680"/>
        <w:jc w:val="both"/>
        <w:rPr>
          <w:sz w:val="28"/>
          <w:szCs w:val="28"/>
        </w:rPr>
      </w:pPr>
      <w:r w:rsidRPr="00013E7A">
        <w:rPr>
          <w:sz w:val="28"/>
          <w:szCs w:val="28"/>
        </w:rPr>
        <w:t>Вх – параметры входа;</w:t>
      </w:r>
    </w:p>
    <w:p w:rsidR="00352390" w:rsidRPr="00013E7A" w:rsidRDefault="00352390" w:rsidP="00C324EB">
      <w:pPr>
        <w:spacing w:line="360" w:lineRule="auto"/>
        <w:ind w:firstLine="680"/>
        <w:jc w:val="both"/>
        <w:rPr>
          <w:sz w:val="28"/>
          <w:szCs w:val="28"/>
        </w:rPr>
      </w:pPr>
      <w:r w:rsidRPr="00013E7A">
        <w:rPr>
          <w:sz w:val="28"/>
          <w:szCs w:val="28"/>
        </w:rPr>
        <w:t>Осн – параметры оснащения;</w:t>
      </w:r>
    </w:p>
    <w:p w:rsidR="00352390" w:rsidRPr="00013E7A" w:rsidRDefault="00352390" w:rsidP="00C324EB">
      <w:pPr>
        <w:spacing w:line="360" w:lineRule="auto"/>
        <w:ind w:firstLine="680"/>
        <w:jc w:val="both"/>
        <w:rPr>
          <w:sz w:val="28"/>
          <w:szCs w:val="28"/>
        </w:rPr>
      </w:pPr>
      <w:r w:rsidRPr="00013E7A">
        <w:rPr>
          <w:sz w:val="28"/>
          <w:szCs w:val="28"/>
        </w:rPr>
        <w:t>Кат – параметры катализатора;</w:t>
      </w:r>
    </w:p>
    <w:p w:rsidR="00352390" w:rsidRPr="00013E7A" w:rsidRDefault="00352390" w:rsidP="00C324EB">
      <w:pPr>
        <w:spacing w:line="360" w:lineRule="auto"/>
        <w:ind w:firstLine="680"/>
        <w:jc w:val="both"/>
        <w:rPr>
          <w:sz w:val="28"/>
          <w:szCs w:val="28"/>
        </w:rPr>
      </w:pPr>
      <w:r w:rsidRPr="00013E7A">
        <w:rPr>
          <w:sz w:val="28"/>
          <w:szCs w:val="28"/>
        </w:rPr>
        <w:t>СФ – параметры субъективного фактора;</w:t>
      </w:r>
    </w:p>
    <w:p w:rsidR="00352390" w:rsidRPr="00013E7A" w:rsidRDefault="00352390" w:rsidP="00C324EB">
      <w:pPr>
        <w:spacing w:line="360" w:lineRule="auto"/>
        <w:ind w:firstLine="680"/>
        <w:jc w:val="both"/>
        <w:rPr>
          <w:sz w:val="28"/>
          <w:szCs w:val="28"/>
        </w:rPr>
      </w:pPr>
      <w:r w:rsidRPr="00013E7A">
        <w:rPr>
          <w:sz w:val="28"/>
          <w:szCs w:val="28"/>
        </w:rPr>
        <w:t>Уп – параметры упорядоченности (последовательности).</w:t>
      </w:r>
    </w:p>
    <w:p w:rsidR="00352390" w:rsidRPr="00013E7A" w:rsidRDefault="00352390" w:rsidP="00C324EB">
      <w:pPr>
        <w:spacing w:line="360" w:lineRule="auto"/>
        <w:ind w:firstLine="680"/>
        <w:jc w:val="both"/>
        <w:rPr>
          <w:sz w:val="28"/>
          <w:szCs w:val="28"/>
        </w:rPr>
      </w:pPr>
      <w:r w:rsidRPr="00013E7A">
        <w:rPr>
          <w:sz w:val="28"/>
          <w:szCs w:val="28"/>
        </w:rPr>
        <w:t>Возможный линейный «динамический норматив» пред</w:t>
      </w:r>
      <w:r w:rsidR="00EC67AE">
        <w:rPr>
          <w:sz w:val="28"/>
          <w:szCs w:val="28"/>
        </w:rPr>
        <w:t>ставлен табл</w:t>
      </w:r>
      <w:r w:rsidR="00EC67AE">
        <w:rPr>
          <w:sz w:val="28"/>
          <w:szCs w:val="28"/>
        </w:rPr>
        <w:t>и</w:t>
      </w:r>
      <w:r w:rsidR="00EC67AE">
        <w:rPr>
          <w:sz w:val="28"/>
          <w:szCs w:val="28"/>
        </w:rPr>
        <w:t>цей </w:t>
      </w:r>
      <w:r w:rsidR="0097561E" w:rsidRPr="00013E7A">
        <w:rPr>
          <w:sz w:val="28"/>
          <w:szCs w:val="28"/>
        </w:rPr>
        <w:t>8</w:t>
      </w:r>
      <w:r w:rsidRPr="00013E7A">
        <w:rPr>
          <w:sz w:val="28"/>
          <w:szCs w:val="28"/>
        </w:rPr>
        <w:t>.</w:t>
      </w:r>
    </w:p>
    <w:p w:rsidR="00352390" w:rsidRPr="00013E7A" w:rsidRDefault="00352390" w:rsidP="00C324EB">
      <w:pPr>
        <w:spacing w:line="360" w:lineRule="auto"/>
        <w:ind w:firstLine="680"/>
        <w:jc w:val="both"/>
        <w:rPr>
          <w:sz w:val="28"/>
          <w:szCs w:val="28"/>
        </w:rPr>
      </w:pPr>
      <w:r w:rsidRPr="00013E7A">
        <w:rPr>
          <w:sz w:val="28"/>
          <w:szCs w:val="28"/>
        </w:rPr>
        <w:t xml:space="preserve">Таблица </w:t>
      </w:r>
      <w:r w:rsidR="0097561E" w:rsidRPr="00013E7A">
        <w:rPr>
          <w:sz w:val="28"/>
          <w:szCs w:val="28"/>
        </w:rPr>
        <w:t>8</w:t>
      </w:r>
      <w:r w:rsidR="009E746D" w:rsidRPr="00013E7A">
        <w:rPr>
          <w:sz w:val="28"/>
          <w:szCs w:val="28"/>
        </w:rPr>
        <w:t xml:space="preserve"> – </w:t>
      </w:r>
      <w:r w:rsidRPr="00013E7A">
        <w:rPr>
          <w:sz w:val="28"/>
          <w:szCs w:val="28"/>
        </w:rPr>
        <w:t xml:space="preserve">Возможный линейный динамический норматив для </w:t>
      </w:r>
      <w:r w:rsidR="00EC67AE">
        <w:rPr>
          <w:sz w:val="28"/>
          <w:szCs w:val="28"/>
        </w:rPr>
        <w:t>оценки системы управления запасами</w:t>
      </w:r>
    </w:p>
    <w:tbl>
      <w:tblPr>
        <w:tblW w:w="93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6521"/>
      </w:tblGrid>
      <w:tr w:rsidR="00352390" w:rsidRPr="00013E7A" w:rsidTr="00352390">
        <w:trPr>
          <w:jc w:val="center"/>
        </w:trPr>
        <w:tc>
          <w:tcPr>
            <w:tcW w:w="2835" w:type="dxa"/>
          </w:tcPr>
          <w:p w:rsidR="00352390" w:rsidRPr="00013E7A" w:rsidRDefault="00352390" w:rsidP="009E746D">
            <w:pPr>
              <w:jc w:val="both"/>
            </w:pPr>
            <w:r w:rsidRPr="00013E7A">
              <w:t>Нормативный ранг</w:t>
            </w:r>
          </w:p>
        </w:tc>
        <w:tc>
          <w:tcPr>
            <w:tcW w:w="6521" w:type="dxa"/>
          </w:tcPr>
          <w:p w:rsidR="00352390" w:rsidRPr="00013E7A" w:rsidRDefault="00352390" w:rsidP="009E746D">
            <w:pPr>
              <w:jc w:val="both"/>
            </w:pPr>
            <w:r w:rsidRPr="00013E7A">
              <w:t>Показатели</w:t>
            </w:r>
          </w:p>
        </w:tc>
      </w:tr>
      <w:tr w:rsidR="00352390" w:rsidRPr="00013E7A" w:rsidTr="00352390">
        <w:trPr>
          <w:jc w:val="center"/>
        </w:trPr>
        <w:tc>
          <w:tcPr>
            <w:tcW w:w="2835" w:type="dxa"/>
          </w:tcPr>
          <w:p w:rsidR="00352390" w:rsidRPr="00013E7A" w:rsidRDefault="00352390" w:rsidP="009E746D">
            <w:pPr>
              <w:jc w:val="both"/>
            </w:pPr>
            <w:r w:rsidRPr="00013E7A">
              <w:t>1</w:t>
            </w:r>
          </w:p>
        </w:tc>
        <w:tc>
          <w:tcPr>
            <w:tcW w:w="6521" w:type="dxa"/>
          </w:tcPr>
          <w:p w:rsidR="00352390" w:rsidRPr="00013E7A" w:rsidRDefault="002C371F" w:rsidP="009E746D">
            <w:pPr>
              <w:jc w:val="both"/>
            </w:pPr>
            <w:r w:rsidRPr="00013E7A">
              <w:t>Чистая прибыль (ЧП)</w:t>
            </w:r>
          </w:p>
        </w:tc>
      </w:tr>
      <w:tr w:rsidR="00352390" w:rsidRPr="00013E7A" w:rsidTr="00352390">
        <w:trPr>
          <w:jc w:val="center"/>
        </w:trPr>
        <w:tc>
          <w:tcPr>
            <w:tcW w:w="2835" w:type="dxa"/>
          </w:tcPr>
          <w:p w:rsidR="00352390" w:rsidRPr="00013E7A" w:rsidRDefault="00352390" w:rsidP="009E746D">
            <w:pPr>
              <w:jc w:val="both"/>
            </w:pPr>
            <w:r w:rsidRPr="00013E7A">
              <w:t>2</w:t>
            </w:r>
          </w:p>
        </w:tc>
        <w:tc>
          <w:tcPr>
            <w:tcW w:w="6521" w:type="dxa"/>
          </w:tcPr>
          <w:p w:rsidR="00352390" w:rsidRPr="00013E7A" w:rsidRDefault="00B73289" w:rsidP="009E746D">
            <w:pPr>
              <w:jc w:val="both"/>
            </w:pPr>
            <w:r w:rsidRPr="00013E7A">
              <w:t>Произведенная продукция (П</w:t>
            </w:r>
            <w:r w:rsidR="00352390" w:rsidRPr="00013E7A">
              <w:t>П)</w:t>
            </w:r>
          </w:p>
        </w:tc>
      </w:tr>
      <w:tr w:rsidR="00351D2C" w:rsidRPr="00013E7A" w:rsidTr="00352390">
        <w:trPr>
          <w:jc w:val="center"/>
        </w:trPr>
        <w:tc>
          <w:tcPr>
            <w:tcW w:w="2835" w:type="dxa"/>
          </w:tcPr>
          <w:p w:rsidR="00351D2C" w:rsidRPr="00013E7A" w:rsidRDefault="00351D2C" w:rsidP="009E746D">
            <w:pPr>
              <w:jc w:val="both"/>
            </w:pPr>
            <w:r w:rsidRPr="00013E7A">
              <w:t>3</w:t>
            </w:r>
          </w:p>
        </w:tc>
        <w:tc>
          <w:tcPr>
            <w:tcW w:w="6521" w:type="dxa"/>
          </w:tcPr>
          <w:p w:rsidR="00351D2C" w:rsidRPr="00013E7A" w:rsidRDefault="00351D2C" w:rsidP="009E746D">
            <w:pPr>
              <w:jc w:val="both"/>
            </w:pPr>
            <w:r w:rsidRPr="00013E7A">
              <w:t>Себестоимость производства комбикормов (С</w:t>
            </w:r>
            <w:r w:rsidR="00B73289" w:rsidRPr="00013E7A">
              <w:t>С</w:t>
            </w:r>
            <w:r w:rsidRPr="00013E7A">
              <w:t>)</w:t>
            </w:r>
          </w:p>
        </w:tc>
      </w:tr>
      <w:tr w:rsidR="00352390" w:rsidRPr="00013E7A" w:rsidTr="00352390">
        <w:trPr>
          <w:jc w:val="center"/>
        </w:trPr>
        <w:tc>
          <w:tcPr>
            <w:tcW w:w="2835" w:type="dxa"/>
          </w:tcPr>
          <w:p w:rsidR="00352390" w:rsidRPr="00013E7A" w:rsidRDefault="00F9151B" w:rsidP="009E746D">
            <w:pPr>
              <w:jc w:val="both"/>
            </w:pPr>
            <w:r w:rsidRPr="00013E7A">
              <w:t>4</w:t>
            </w:r>
          </w:p>
        </w:tc>
        <w:tc>
          <w:tcPr>
            <w:tcW w:w="6521" w:type="dxa"/>
          </w:tcPr>
          <w:p w:rsidR="00352390" w:rsidRPr="00013E7A" w:rsidRDefault="00C06BD5" w:rsidP="009E746D">
            <w:pPr>
              <w:jc w:val="both"/>
            </w:pPr>
            <w:r w:rsidRPr="00013E7A">
              <w:t>Фонд заработной платы персонала (ФЗП)</w:t>
            </w:r>
          </w:p>
        </w:tc>
      </w:tr>
      <w:tr w:rsidR="00352390" w:rsidRPr="00013E7A" w:rsidTr="00352390">
        <w:trPr>
          <w:jc w:val="center"/>
        </w:trPr>
        <w:tc>
          <w:tcPr>
            <w:tcW w:w="2835" w:type="dxa"/>
          </w:tcPr>
          <w:p w:rsidR="00352390" w:rsidRPr="00013E7A" w:rsidRDefault="00F9151B" w:rsidP="009E746D">
            <w:pPr>
              <w:jc w:val="both"/>
            </w:pPr>
            <w:r w:rsidRPr="00013E7A">
              <w:t>5</w:t>
            </w:r>
          </w:p>
        </w:tc>
        <w:tc>
          <w:tcPr>
            <w:tcW w:w="6521" w:type="dxa"/>
          </w:tcPr>
          <w:p w:rsidR="00352390" w:rsidRPr="00013E7A" w:rsidRDefault="00352390" w:rsidP="009E746D">
            <w:pPr>
              <w:jc w:val="both"/>
            </w:pPr>
            <w:r w:rsidRPr="00013E7A">
              <w:t>Численность персонала (Ч)</w:t>
            </w:r>
          </w:p>
        </w:tc>
      </w:tr>
    </w:tbl>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lastRenderedPageBreak/>
        <w:t xml:space="preserve">Как видно из таблицы </w:t>
      </w:r>
      <w:r w:rsidR="0097561E" w:rsidRPr="00013E7A">
        <w:rPr>
          <w:sz w:val="28"/>
          <w:szCs w:val="28"/>
        </w:rPr>
        <w:t>8</w:t>
      </w:r>
      <w:r w:rsidRPr="00013E7A">
        <w:rPr>
          <w:sz w:val="28"/>
          <w:szCs w:val="28"/>
        </w:rPr>
        <w:t>, наивысший (первый) ранг присваивается приб</w:t>
      </w:r>
      <w:r w:rsidRPr="00013E7A">
        <w:rPr>
          <w:sz w:val="28"/>
          <w:szCs w:val="28"/>
        </w:rPr>
        <w:t>ы</w:t>
      </w:r>
      <w:r w:rsidRPr="00013E7A">
        <w:rPr>
          <w:sz w:val="28"/>
          <w:szCs w:val="28"/>
        </w:rPr>
        <w:t xml:space="preserve">ли. Это означает, что данный показатель по темпам роста должен опережать все нижестоящие. Вслед за прибылью идет  объем </w:t>
      </w:r>
      <w:r w:rsidR="001C773D" w:rsidRPr="00013E7A">
        <w:rPr>
          <w:sz w:val="28"/>
          <w:szCs w:val="28"/>
        </w:rPr>
        <w:t>произведенной</w:t>
      </w:r>
      <w:r w:rsidRPr="00013E7A">
        <w:rPr>
          <w:sz w:val="28"/>
          <w:szCs w:val="28"/>
        </w:rPr>
        <w:t xml:space="preserve"> продукции и т.д. </w:t>
      </w:r>
    </w:p>
    <w:p w:rsidR="00352390" w:rsidRPr="00013E7A" w:rsidRDefault="00352390" w:rsidP="00C324EB">
      <w:pPr>
        <w:spacing w:line="360" w:lineRule="auto"/>
        <w:ind w:firstLine="680"/>
        <w:jc w:val="both"/>
        <w:rPr>
          <w:sz w:val="28"/>
          <w:szCs w:val="28"/>
        </w:rPr>
      </w:pPr>
      <w:r w:rsidRPr="00013E7A">
        <w:rPr>
          <w:sz w:val="28"/>
          <w:szCs w:val="28"/>
        </w:rPr>
        <w:t xml:space="preserve">Каждая пара показателей в динамическом нормативе (ДН) должна быть обоснована содержательно. Попробуем это показать. Чистая прибыль отражает результат деятельности предприятия, источник его дальнейшего развития. Она определяет рост всех нижестоящих показателей, поэтому сама должна расти наивысшим темпом. </w:t>
      </w:r>
    </w:p>
    <w:p w:rsidR="00352390" w:rsidRPr="00013E7A" w:rsidRDefault="00352390" w:rsidP="00C324EB">
      <w:pPr>
        <w:spacing w:line="360" w:lineRule="auto"/>
        <w:ind w:firstLine="680"/>
        <w:jc w:val="both"/>
        <w:rPr>
          <w:sz w:val="28"/>
          <w:szCs w:val="28"/>
        </w:rPr>
      </w:pPr>
      <w:r w:rsidRPr="00013E7A">
        <w:rPr>
          <w:sz w:val="28"/>
          <w:szCs w:val="28"/>
        </w:rPr>
        <w:t xml:space="preserve">Чтобы обеспечить положительную отдачу от </w:t>
      </w:r>
      <w:r w:rsidR="001C773D" w:rsidRPr="00013E7A">
        <w:rPr>
          <w:sz w:val="28"/>
          <w:szCs w:val="28"/>
        </w:rPr>
        <w:t>затрат</w:t>
      </w:r>
      <w:r w:rsidRPr="00013E7A">
        <w:rPr>
          <w:sz w:val="28"/>
          <w:szCs w:val="28"/>
        </w:rPr>
        <w:t xml:space="preserve">, темп их роста не должен превышать темпов роста </w:t>
      </w:r>
      <w:r w:rsidR="001C773D" w:rsidRPr="00013E7A">
        <w:rPr>
          <w:sz w:val="28"/>
          <w:szCs w:val="28"/>
        </w:rPr>
        <w:t xml:space="preserve">конечного </w:t>
      </w:r>
      <w:r w:rsidRPr="00013E7A">
        <w:rPr>
          <w:sz w:val="28"/>
          <w:szCs w:val="28"/>
        </w:rPr>
        <w:t xml:space="preserve">результата </w:t>
      </w:r>
      <w:r w:rsidR="001C773D" w:rsidRPr="00013E7A">
        <w:rPr>
          <w:sz w:val="28"/>
          <w:szCs w:val="28"/>
        </w:rPr>
        <w:t>деятельности</w:t>
      </w:r>
      <w:r w:rsidRPr="00013E7A">
        <w:rPr>
          <w:sz w:val="28"/>
          <w:szCs w:val="28"/>
        </w:rPr>
        <w:t xml:space="preserve"> в виде объемов производства продукции</w:t>
      </w:r>
      <w:r w:rsidR="001C773D" w:rsidRPr="00013E7A">
        <w:rPr>
          <w:sz w:val="28"/>
          <w:szCs w:val="28"/>
        </w:rPr>
        <w:t xml:space="preserve"> и чистой прибыли</w:t>
      </w:r>
      <w:r w:rsidRPr="00013E7A">
        <w:rPr>
          <w:sz w:val="28"/>
          <w:szCs w:val="28"/>
        </w:rPr>
        <w:t>.</w:t>
      </w:r>
    </w:p>
    <w:p w:rsidR="00352390" w:rsidRPr="00013E7A" w:rsidRDefault="00C06BD5" w:rsidP="00C324EB">
      <w:pPr>
        <w:spacing w:line="360" w:lineRule="auto"/>
        <w:ind w:firstLine="680"/>
        <w:jc w:val="both"/>
        <w:rPr>
          <w:sz w:val="28"/>
          <w:szCs w:val="28"/>
        </w:rPr>
      </w:pPr>
      <w:r w:rsidRPr="00013E7A">
        <w:rPr>
          <w:sz w:val="28"/>
          <w:szCs w:val="28"/>
        </w:rPr>
        <w:t>Фонд заработной платы</w:t>
      </w:r>
      <w:r w:rsidR="00B73289" w:rsidRPr="00013E7A">
        <w:rPr>
          <w:sz w:val="28"/>
          <w:szCs w:val="28"/>
        </w:rPr>
        <w:t xml:space="preserve"> </w:t>
      </w:r>
      <w:r w:rsidR="00352390" w:rsidRPr="00013E7A">
        <w:rPr>
          <w:sz w:val="28"/>
          <w:szCs w:val="28"/>
        </w:rPr>
        <w:t>долж</w:t>
      </w:r>
      <w:r w:rsidRPr="00013E7A">
        <w:rPr>
          <w:sz w:val="28"/>
          <w:szCs w:val="28"/>
        </w:rPr>
        <w:t>е</w:t>
      </w:r>
      <w:r w:rsidR="00352390" w:rsidRPr="00013E7A">
        <w:rPr>
          <w:sz w:val="28"/>
          <w:szCs w:val="28"/>
        </w:rPr>
        <w:t>н опережать по темпам роста численность персонала, чтобы обеспечить не снижающийся уровень их благосостояния</w:t>
      </w:r>
      <w:r w:rsidR="00B73289" w:rsidRPr="00013E7A">
        <w:rPr>
          <w:sz w:val="28"/>
          <w:szCs w:val="28"/>
        </w:rPr>
        <w:t xml:space="preserve"> и мотивации</w:t>
      </w:r>
      <w:r w:rsidR="00352390" w:rsidRPr="00013E7A">
        <w:rPr>
          <w:sz w:val="28"/>
          <w:szCs w:val="28"/>
        </w:rPr>
        <w:t>.</w:t>
      </w:r>
    </w:p>
    <w:p w:rsidR="00352390" w:rsidRPr="00013E7A" w:rsidRDefault="00352390" w:rsidP="00C324EB">
      <w:pPr>
        <w:spacing w:line="360" w:lineRule="auto"/>
        <w:ind w:firstLine="680"/>
        <w:jc w:val="both"/>
        <w:rPr>
          <w:sz w:val="28"/>
          <w:szCs w:val="28"/>
        </w:rPr>
      </w:pPr>
      <w:r w:rsidRPr="00013E7A">
        <w:rPr>
          <w:sz w:val="28"/>
          <w:szCs w:val="28"/>
        </w:rPr>
        <w:t>Динамический норматив составляется из абсолютных показателей, на о</w:t>
      </w:r>
      <w:r w:rsidRPr="00013E7A">
        <w:rPr>
          <w:sz w:val="28"/>
          <w:szCs w:val="28"/>
        </w:rPr>
        <w:t>с</w:t>
      </w:r>
      <w:r w:rsidRPr="00013E7A">
        <w:rPr>
          <w:sz w:val="28"/>
          <w:szCs w:val="28"/>
        </w:rPr>
        <w:t xml:space="preserve">нове которых в ходе анализа выводятся различные относительные показатели. Это обеспечивает более широкие возможности для интерпретации полученных результатов. Например, </w:t>
      </w:r>
      <w:r w:rsidR="004170E3" w:rsidRPr="00013E7A">
        <w:rPr>
          <w:sz w:val="28"/>
          <w:szCs w:val="28"/>
        </w:rPr>
        <w:t>положительная рентабельность продукции и затрат б</w:t>
      </w:r>
      <w:r w:rsidR="004170E3" w:rsidRPr="00013E7A">
        <w:rPr>
          <w:sz w:val="28"/>
          <w:szCs w:val="28"/>
        </w:rPr>
        <w:t>у</w:t>
      </w:r>
      <w:r w:rsidR="004170E3" w:rsidRPr="00013E7A">
        <w:rPr>
          <w:sz w:val="28"/>
          <w:szCs w:val="28"/>
        </w:rPr>
        <w:t>дет наблюдаться в том случае, если темп роста прибыли превышает темп роста произведенной продукции и себестоимости производства комбикормов. Р</w:t>
      </w:r>
      <w:r w:rsidRPr="00013E7A">
        <w:rPr>
          <w:sz w:val="28"/>
          <w:szCs w:val="28"/>
        </w:rPr>
        <w:t xml:space="preserve">ост </w:t>
      </w:r>
      <w:r w:rsidR="004170E3" w:rsidRPr="00013E7A">
        <w:rPr>
          <w:sz w:val="28"/>
          <w:szCs w:val="28"/>
        </w:rPr>
        <w:t>произведенной</w:t>
      </w:r>
      <w:r w:rsidRPr="00013E7A">
        <w:rPr>
          <w:sz w:val="28"/>
          <w:szCs w:val="28"/>
        </w:rPr>
        <w:t xml:space="preserve"> продукции по отношению к численности свидетельствует о р</w:t>
      </w:r>
      <w:r w:rsidRPr="00013E7A">
        <w:rPr>
          <w:sz w:val="28"/>
          <w:szCs w:val="28"/>
        </w:rPr>
        <w:t>о</w:t>
      </w:r>
      <w:r w:rsidRPr="00013E7A">
        <w:rPr>
          <w:sz w:val="28"/>
          <w:szCs w:val="28"/>
        </w:rPr>
        <w:t xml:space="preserve">сте в данной организации производительности труда и т.д. </w:t>
      </w:r>
    </w:p>
    <w:p w:rsidR="00352390" w:rsidRPr="00013E7A" w:rsidRDefault="00352390" w:rsidP="00C324EB">
      <w:pPr>
        <w:spacing w:line="360" w:lineRule="auto"/>
        <w:ind w:firstLine="680"/>
        <w:jc w:val="both"/>
        <w:rPr>
          <w:sz w:val="28"/>
          <w:szCs w:val="28"/>
        </w:rPr>
      </w:pPr>
      <w:r w:rsidRPr="00013E7A">
        <w:rPr>
          <w:sz w:val="28"/>
          <w:szCs w:val="28"/>
        </w:rPr>
        <w:t>Теперь остановимся на понятиях эффективности и качества деятельности хозяйственной системы. Если функция системы состоит в том, чтобы обесп</w:t>
      </w:r>
      <w:r w:rsidRPr="00013E7A">
        <w:rPr>
          <w:sz w:val="28"/>
          <w:szCs w:val="28"/>
        </w:rPr>
        <w:t>е</w:t>
      </w:r>
      <w:r w:rsidRPr="00013E7A">
        <w:rPr>
          <w:sz w:val="28"/>
          <w:szCs w:val="28"/>
        </w:rPr>
        <w:t>чить потребителей большим разнообразием выпускаемой продукции, то эффе</w:t>
      </w:r>
      <w:r w:rsidRPr="00013E7A">
        <w:rPr>
          <w:sz w:val="28"/>
          <w:szCs w:val="28"/>
        </w:rPr>
        <w:t>к</w:t>
      </w:r>
      <w:r w:rsidRPr="00013E7A">
        <w:rPr>
          <w:sz w:val="28"/>
          <w:szCs w:val="28"/>
        </w:rPr>
        <w:t>тивность деятельности системы, как оценка степени реализации ее функции, может быть определена по структурному соотношению параметров, с помощью которых оценивается режим деятельности системы. Качество же деятельности системы, как оценка степени удовлетворения других общественных потребн</w:t>
      </w:r>
      <w:r w:rsidRPr="00013E7A">
        <w:rPr>
          <w:sz w:val="28"/>
          <w:szCs w:val="28"/>
        </w:rPr>
        <w:t>о</w:t>
      </w:r>
      <w:r w:rsidRPr="00013E7A">
        <w:rPr>
          <w:sz w:val="28"/>
          <w:szCs w:val="28"/>
        </w:rPr>
        <w:lastRenderedPageBreak/>
        <w:t>стей, может быть определено по объемному соотношению параметров режима деятельности.</w:t>
      </w:r>
    </w:p>
    <w:p w:rsidR="00352390" w:rsidRPr="00013E7A" w:rsidRDefault="00352390" w:rsidP="00C324EB">
      <w:pPr>
        <w:spacing w:line="360" w:lineRule="auto"/>
        <w:ind w:firstLine="680"/>
        <w:jc w:val="both"/>
        <w:rPr>
          <w:sz w:val="28"/>
          <w:szCs w:val="28"/>
        </w:rPr>
      </w:pPr>
      <w:r w:rsidRPr="00013E7A">
        <w:rPr>
          <w:sz w:val="28"/>
          <w:szCs w:val="28"/>
        </w:rPr>
        <w:t>Так, производство одного и того же набора изделий из бумаги за счет м</w:t>
      </w:r>
      <w:r w:rsidRPr="00013E7A">
        <w:rPr>
          <w:sz w:val="28"/>
          <w:szCs w:val="28"/>
        </w:rPr>
        <w:t>а</w:t>
      </w:r>
      <w:r w:rsidRPr="00013E7A">
        <w:rPr>
          <w:sz w:val="28"/>
          <w:szCs w:val="28"/>
        </w:rPr>
        <w:t>кулатуры и за счет древесины будет означать разное качество работы народн</w:t>
      </w:r>
      <w:r w:rsidRPr="00013E7A">
        <w:rPr>
          <w:sz w:val="28"/>
          <w:szCs w:val="28"/>
        </w:rPr>
        <w:t>о</w:t>
      </w:r>
      <w:r w:rsidRPr="00013E7A">
        <w:rPr>
          <w:sz w:val="28"/>
          <w:szCs w:val="28"/>
        </w:rPr>
        <w:t>го хозяйства при одинаковой эффективности в смысле прямого обеспечения определенного набора общественных нужд. Понятно при этом, что производить бумагу из макулатуры в организационном плане сложнее и требует больших совокупных усилий хозяйства, хотя и сберегает общес</w:t>
      </w:r>
      <w:r w:rsidR="00C06BD5" w:rsidRPr="00013E7A">
        <w:rPr>
          <w:sz w:val="28"/>
          <w:szCs w:val="28"/>
        </w:rPr>
        <w:t>тву ценнейший приро</w:t>
      </w:r>
      <w:r w:rsidR="00C06BD5" w:rsidRPr="00013E7A">
        <w:rPr>
          <w:sz w:val="28"/>
          <w:szCs w:val="28"/>
        </w:rPr>
        <w:t>д</w:t>
      </w:r>
      <w:r w:rsidR="00C06BD5" w:rsidRPr="00013E7A">
        <w:rPr>
          <w:sz w:val="28"/>
          <w:szCs w:val="28"/>
        </w:rPr>
        <w:t xml:space="preserve">ный ресурс </w:t>
      </w:r>
      <w:r w:rsidRPr="00013E7A">
        <w:rPr>
          <w:sz w:val="28"/>
          <w:szCs w:val="28"/>
        </w:rPr>
        <w:t>[</w:t>
      </w:r>
      <w:r w:rsidR="005B6486" w:rsidRPr="00013E7A">
        <w:rPr>
          <w:sz w:val="30"/>
          <w:szCs w:val="30"/>
        </w:rPr>
        <w:t>19</w:t>
      </w:r>
      <w:r w:rsidRPr="00013E7A">
        <w:rPr>
          <w:sz w:val="28"/>
          <w:szCs w:val="28"/>
        </w:rPr>
        <w:t>].</w:t>
      </w:r>
    </w:p>
    <w:p w:rsidR="00352390" w:rsidRPr="00013E7A" w:rsidRDefault="00352390" w:rsidP="00C324EB">
      <w:pPr>
        <w:spacing w:line="360" w:lineRule="auto"/>
        <w:ind w:firstLine="680"/>
        <w:jc w:val="both"/>
        <w:rPr>
          <w:sz w:val="28"/>
          <w:szCs w:val="28"/>
        </w:rPr>
      </w:pPr>
      <w:r w:rsidRPr="00013E7A">
        <w:rPr>
          <w:sz w:val="28"/>
          <w:szCs w:val="28"/>
        </w:rPr>
        <w:t>Рассмотрим расчет по линейному динамическому нормативу оценок э</w:t>
      </w:r>
      <w:r w:rsidRPr="00013E7A">
        <w:rPr>
          <w:sz w:val="28"/>
          <w:szCs w:val="28"/>
        </w:rPr>
        <w:t>ф</w:t>
      </w:r>
      <w:r w:rsidRPr="00013E7A">
        <w:rPr>
          <w:sz w:val="28"/>
          <w:szCs w:val="28"/>
        </w:rPr>
        <w:t xml:space="preserve">фективности и качества работы </w:t>
      </w:r>
      <w:r w:rsidR="00011F34" w:rsidRPr="00013E7A">
        <w:rPr>
          <w:sz w:val="28"/>
          <w:szCs w:val="28"/>
        </w:rPr>
        <w:t xml:space="preserve">системы управления запасами. Пусть ситуация сложилась так, как </w:t>
      </w:r>
      <w:r w:rsidR="00CB7E83" w:rsidRPr="00013E7A">
        <w:rPr>
          <w:sz w:val="28"/>
          <w:szCs w:val="28"/>
        </w:rPr>
        <w:t>приведено</w:t>
      </w:r>
      <w:r w:rsidR="00011F34" w:rsidRPr="00013E7A">
        <w:rPr>
          <w:sz w:val="28"/>
          <w:szCs w:val="28"/>
        </w:rPr>
        <w:t xml:space="preserve"> в таблице</w:t>
      </w:r>
      <w:r w:rsidRPr="00013E7A">
        <w:rPr>
          <w:sz w:val="28"/>
          <w:szCs w:val="28"/>
        </w:rPr>
        <w:t xml:space="preserve"> </w:t>
      </w:r>
      <w:r w:rsidR="005C727E">
        <w:rPr>
          <w:sz w:val="28"/>
          <w:szCs w:val="28"/>
        </w:rPr>
        <w:t>9</w:t>
      </w:r>
      <w:r w:rsidRPr="00013E7A">
        <w:rPr>
          <w:sz w:val="28"/>
          <w:szCs w:val="28"/>
        </w:rPr>
        <w:t xml:space="preserve">. </w:t>
      </w:r>
    </w:p>
    <w:p w:rsidR="00B31B90" w:rsidRPr="00013E7A" w:rsidRDefault="00B31B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t xml:space="preserve">Таблица </w:t>
      </w:r>
      <w:r w:rsidR="005C727E">
        <w:rPr>
          <w:sz w:val="28"/>
          <w:szCs w:val="28"/>
        </w:rPr>
        <w:t>9</w:t>
      </w:r>
      <w:r w:rsidR="009E746D" w:rsidRPr="00013E7A">
        <w:rPr>
          <w:sz w:val="28"/>
          <w:szCs w:val="28"/>
        </w:rPr>
        <w:t xml:space="preserve"> – </w:t>
      </w:r>
      <w:r w:rsidRPr="00013E7A">
        <w:rPr>
          <w:sz w:val="28"/>
          <w:szCs w:val="28"/>
        </w:rPr>
        <w:t>Расчеты по линейному динамическому нормативу</w:t>
      </w:r>
    </w:p>
    <w:tbl>
      <w:tblPr>
        <w:tblW w:w="708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1275"/>
        <w:gridCol w:w="1417"/>
        <w:gridCol w:w="1133"/>
      </w:tblGrid>
      <w:tr w:rsidR="00352390" w:rsidRPr="00013E7A" w:rsidTr="00352390">
        <w:trPr>
          <w:jc w:val="center"/>
        </w:trPr>
        <w:tc>
          <w:tcPr>
            <w:tcW w:w="2127" w:type="dxa"/>
          </w:tcPr>
          <w:p w:rsidR="00352390" w:rsidRPr="00013E7A" w:rsidRDefault="00352390" w:rsidP="009E746D">
            <w:pPr>
              <w:jc w:val="both"/>
            </w:pPr>
            <w:r w:rsidRPr="00013E7A">
              <w:t>Показатели</w:t>
            </w:r>
          </w:p>
        </w:tc>
        <w:tc>
          <w:tcPr>
            <w:tcW w:w="1134" w:type="dxa"/>
          </w:tcPr>
          <w:p w:rsidR="00352390" w:rsidRPr="00013E7A" w:rsidRDefault="00352390" w:rsidP="009E746D">
            <w:pPr>
              <w:jc w:val="both"/>
            </w:pPr>
            <w:r w:rsidRPr="00013E7A">
              <w:t>Норм</w:t>
            </w:r>
            <w:r w:rsidRPr="00013E7A">
              <w:t>а</w:t>
            </w:r>
            <w:r w:rsidRPr="00013E7A">
              <w:t>тивный ранг</w:t>
            </w:r>
          </w:p>
        </w:tc>
        <w:tc>
          <w:tcPr>
            <w:tcW w:w="1275" w:type="dxa"/>
          </w:tcPr>
          <w:p w:rsidR="00352390" w:rsidRPr="00013E7A" w:rsidRDefault="00352390" w:rsidP="009E746D">
            <w:pPr>
              <w:jc w:val="both"/>
            </w:pPr>
            <w:r w:rsidRPr="00013E7A">
              <w:t>Фактич</w:t>
            </w:r>
            <w:r w:rsidRPr="00013E7A">
              <w:t>е</w:t>
            </w:r>
            <w:r w:rsidRPr="00013E7A">
              <w:t>ский ранг</w:t>
            </w:r>
          </w:p>
        </w:tc>
        <w:tc>
          <w:tcPr>
            <w:tcW w:w="1417" w:type="dxa"/>
          </w:tcPr>
          <w:p w:rsidR="00352390" w:rsidRPr="00013E7A" w:rsidRDefault="00352390" w:rsidP="009E746D">
            <w:pPr>
              <w:jc w:val="both"/>
            </w:pPr>
            <w:r w:rsidRPr="00013E7A">
              <w:rPr>
                <w:rFonts w:eastAsia="Courier New"/>
              </w:rPr>
              <w:t xml:space="preserve">Разность рангов, </w:t>
            </w:r>
            <w:r w:rsidRPr="00013E7A">
              <w:rPr>
                <w:rFonts w:eastAsia="Century Schoolbook"/>
              </w:rPr>
              <w:t>y</w:t>
            </w:r>
            <w:r w:rsidRPr="00013E7A">
              <w:rPr>
                <w:rFonts w:eastAsia="Century Schoolbook"/>
                <w:vertAlign w:val="subscript"/>
              </w:rPr>
              <w:t>i</w:t>
            </w:r>
          </w:p>
        </w:tc>
        <w:tc>
          <w:tcPr>
            <w:tcW w:w="1133" w:type="dxa"/>
          </w:tcPr>
          <w:p w:rsidR="00352390" w:rsidRPr="00013E7A" w:rsidRDefault="00352390" w:rsidP="009E746D">
            <w:pPr>
              <w:jc w:val="both"/>
            </w:pPr>
            <w:r w:rsidRPr="00013E7A">
              <w:t>Инве</w:t>
            </w:r>
            <w:r w:rsidRPr="00013E7A">
              <w:t>р</w:t>
            </w:r>
            <w:r w:rsidRPr="00013E7A">
              <w:t>сии, m</w:t>
            </w:r>
            <w:r w:rsidRPr="00013E7A">
              <w:rPr>
                <w:vertAlign w:val="subscript"/>
              </w:rPr>
              <w:t>i</w:t>
            </w:r>
          </w:p>
        </w:tc>
      </w:tr>
      <w:tr w:rsidR="00352390" w:rsidRPr="00013E7A" w:rsidTr="00352390">
        <w:trPr>
          <w:jc w:val="center"/>
        </w:trPr>
        <w:tc>
          <w:tcPr>
            <w:tcW w:w="2127" w:type="dxa"/>
          </w:tcPr>
          <w:p w:rsidR="00352390" w:rsidRPr="00013E7A" w:rsidRDefault="00352390" w:rsidP="009E746D">
            <w:pPr>
              <w:jc w:val="both"/>
            </w:pPr>
            <w:r w:rsidRPr="00013E7A">
              <w:t>1.ЧП</w:t>
            </w:r>
          </w:p>
        </w:tc>
        <w:tc>
          <w:tcPr>
            <w:tcW w:w="1134" w:type="dxa"/>
          </w:tcPr>
          <w:p w:rsidR="00352390" w:rsidRPr="00013E7A" w:rsidRDefault="00352390" w:rsidP="009E746D">
            <w:pPr>
              <w:jc w:val="both"/>
            </w:pPr>
            <w:r w:rsidRPr="00013E7A">
              <w:t>1</w:t>
            </w:r>
          </w:p>
        </w:tc>
        <w:tc>
          <w:tcPr>
            <w:tcW w:w="1275" w:type="dxa"/>
          </w:tcPr>
          <w:p w:rsidR="00352390" w:rsidRPr="00013E7A" w:rsidRDefault="00352390" w:rsidP="009E746D">
            <w:pPr>
              <w:jc w:val="both"/>
            </w:pPr>
            <w:r w:rsidRPr="00013E7A">
              <w:t>5</w:t>
            </w:r>
          </w:p>
        </w:tc>
        <w:tc>
          <w:tcPr>
            <w:tcW w:w="1417" w:type="dxa"/>
          </w:tcPr>
          <w:p w:rsidR="00352390" w:rsidRPr="00013E7A" w:rsidRDefault="00352390" w:rsidP="009E746D">
            <w:pPr>
              <w:jc w:val="both"/>
            </w:pPr>
            <w:r w:rsidRPr="00013E7A">
              <w:t>-4</w:t>
            </w:r>
          </w:p>
        </w:tc>
        <w:tc>
          <w:tcPr>
            <w:tcW w:w="1133" w:type="dxa"/>
          </w:tcPr>
          <w:p w:rsidR="00352390" w:rsidRPr="00013E7A" w:rsidRDefault="00352390" w:rsidP="009E746D">
            <w:pPr>
              <w:jc w:val="both"/>
            </w:pPr>
            <w:r w:rsidRPr="00013E7A">
              <w:t>4</w:t>
            </w:r>
          </w:p>
        </w:tc>
      </w:tr>
      <w:tr w:rsidR="00352390" w:rsidRPr="00013E7A" w:rsidTr="00352390">
        <w:trPr>
          <w:jc w:val="center"/>
        </w:trPr>
        <w:tc>
          <w:tcPr>
            <w:tcW w:w="2127" w:type="dxa"/>
          </w:tcPr>
          <w:p w:rsidR="00352390" w:rsidRPr="00013E7A" w:rsidRDefault="00120CC9" w:rsidP="009E746D">
            <w:pPr>
              <w:jc w:val="both"/>
            </w:pPr>
            <w:r w:rsidRPr="00013E7A">
              <w:t>2.П</w:t>
            </w:r>
            <w:r w:rsidR="00352390" w:rsidRPr="00013E7A">
              <w:t>П</w:t>
            </w:r>
          </w:p>
        </w:tc>
        <w:tc>
          <w:tcPr>
            <w:tcW w:w="1134" w:type="dxa"/>
          </w:tcPr>
          <w:p w:rsidR="00352390" w:rsidRPr="00013E7A" w:rsidRDefault="00352390" w:rsidP="009E746D">
            <w:pPr>
              <w:jc w:val="both"/>
            </w:pPr>
            <w:r w:rsidRPr="00013E7A">
              <w:t>2</w:t>
            </w:r>
          </w:p>
        </w:tc>
        <w:tc>
          <w:tcPr>
            <w:tcW w:w="1275" w:type="dxa"/>
          </w:tcPr>
          <w:p w:rsidR="00352390" w:rsidRPr="00013E7A" w:rsidRDefault="00352390" w:rsidP="009E746D">
            <w:pPr>
              <w:jc w:val="both"/>
            </w:pPr>
            <w:r w:rsidRPr="00013E7A">
              <w:t>3</w:t>
            </w:r>
          </w:p>
        </w:tc>
        <w:tc>
          <w:tcPr>
            <w:tcW w:w="1417" w:type="dxa"/>
          </w:tcPr>
          <w:p w:rsidR="00352390" w:rsidRPr="00013E7A" w:rsidRDefault="00352390" w:rsidP="009E746D">
            <w:pPr>
              <w:jc w:val="both"/>
            </w:pPr>
            <w:r w:rsidRPr="00013E7A">
              <w:t>-1</w:t>
            </w:r>
          </w:p>
        </w:tc>
        <w:tc>
          <w:tcPr>
            <w:tcW w:w="1133" w:type="dxa"/>
          </w:tcPr>
          <w:p w:rsidR="00352390" w:rsidRPr="00013E7A" w:rsidRDefault="00352390" w:rsidP="009E746D">
            <w:pPr>
              <w:jc w:val="both"/>
            </w:pPr>
            <w:r w:rsidRPr="00013E7A">
              <w:t>2</w:t>
            </w:r>
          </w:p>
        </w:tc>
      </w:tr>
      <w:tr w:rsidR="00352390" w:rsidRPr="00013E7A" w:rsidTr="00352390">
        <w:trPr>
          <w:jc w:val="center"/>
        </w:trPr>
        <w:tc>
          <w:tcPr>
            <w:tcW w:w="2127" w:type="dxa"/>
            <w:shd w:val="clear" w:color="auto" w:fill="auto"/>
          </w:tcPr>
          <w:p w:rsidR="00352390" w:rsidRPr="00013E7A" w:rsidRDefault="00352390" w:rsidP="009E746D">
            <w:pPr>
              <w:jc w:val="both"/>
            </w:pPr>
            <w:r w:rsidRPr="00013E7A">
              <w:t>3.</w:t>
            </w:r>
            <w:r w:rsidR="00120CC9" w:rsidRPr="00013E7A">
              <w:t>СС</w:t>
            </w:r>
          </w:p>
        </w:tc>
        <w:tc>
          <w:tcPr>
            <w:tcW w:w="1134" w:type="dxa"/>
            <w:shd w:val="clear" w:color="auto" w:fill="auto"/>
          </w:tcPr>
          <w:p w:rsidR="00352390" w:rsidRPr="00013E7A" w:rsidRDefault="00352390" w:rsidP="009E746D">
            <w:pPr>
              <w:jc w:val="both"/>
            </w:pPr>
            <w:r w:rsidRPr="00013E7A">
              <w:t>3</w:t>
            </w:r>
          </w:p>
        </w:tc>
        <w:tc>
          <w:tcPr>
            <w:tcW w:w="1275" w:type="dxa"/>
            <w:shd w:val="clear" w:color="auto" w:fill="auto"/>
          </w:tcPr>
          <w:p w:rsidR="00352390" w:rsidRPr="00013E7A" w:rsidRDefault="00352390" w:rsidP="009E746D">
            <w:pPr>
              <w:jc w:val="both"/>
            </w:pPr>
            <w:r w:rsidRPr="00013E7A">
              <w:t>1</w:t>
            </w:r>
          </w:p>
        </w:tc>
        <w:tc>
          <w:tcPr>
            <w:tcW w:w="1417" w:type="dxa"/>
            <w:shd w:val="clear" w:color="auto" w:fill="auto"/>
          </w:tcPr>
          <w:p w:rsidR="00352390" w:rsidRPr="00013E7A" w:rsidRDefault="00352390" w:rsidP="009E746D">
            <w:pPr>
              <w:jc w:val="both"/>
            </w:pPr>
            <w:r w:rsidRPr="00013E7A">
              <w:t>2</w:t>
            </w:r>
          </w:p>
        </w:tc>
        <w:tc>
          <w:tcPr>
            <w:tcW w:w="1133" w:type="dxa"/>
            <w:shd w:val="clear" w:color="auto" w:fill="auto"/>
          </w:tcPr>
          <w:p w:rsidR="00352390" w:rsidRPr="00013E7A" w:rsidRDefault="00352390" w:rsidP="009E746D">
            <w:pPr>
              <w:jc w:val="both"/>
            </w:pPr>
            <w:r w:rsidRPr="00013E7A">
              <w:t>0</w:t>
            </w:r>
          </w:p>
        </w:tc>
      </w:tr>
      <w:tr w:rsidR="00352390" w:rsidRPr="00013E7A" w:rsidTr="00352390">
        <w:trPr>
          <w:jc w:val="center"/>
        </w:trPr>
        <w:tc>
          <w:tcPr>
            <w:tcW w:w="2127" w:type="dxa"/>
            <w:shd w:val="clear" w:color="auto" w:fill="auto"/>
          </w:tcPr>
          <w:p w:rsidR="00352390" w:rsidRPr="00013E7A" w:rsidRDefault="00352390" w:rsidP="009E746D">
            <w:pPr>
              <w:jc w:val="both"/>
            </w:pPr>
            <w:r w:rsidRPr="00013E7A">
              <w:t>4.ФЗП</w:t>
            </w:r>
          </w:p>
        </w:tc>
        <w:tc>
          <w:tcPr>
            <w:tcW w:w="1134" w:type="dxa"/>
            <w:shd w:val="clear" w:color="auto" w:fill="auto"/>
          </w:tcPr>
          <w:p w:rsidR="00352390" w:rsidRPr="00013E7A" w:rsidRDefault="00352390" w:rsidP="009E746D">
            <w:pPr>
              <w:jc w:val="both"/>
            </w:pPr>
            <w:r w:rsidRPr="00013E7A">
              <w:t>4</w:t>
            </w:r>
          </w:p>
        </w:tc>
        <w:tc>
          <w:tcPr>
            <w:tcW w:w="1275" w:type="dxa"/>
            <w:shd w:val="clear" w:color="auto" w:fill="auto"/>
          </w:tcPr>
          <w:p w:rsidR="00352390" w:rsidRPr="00013E7A" w:rsidRDefault="00352390" w:rsidP="009E746D">
            <w:pPr>
              <w:jc w:val="both"/>
            </w:pPr>
            <w:r w:rsidRPr="00013E7A">
              <w:t>2</w:t>
            </w:r>
          </w:p>
        </w:tc>
        <w:tc>
          <w:tcPr>
            <w:tcW w:w="1417" w:type="dxa"/>
            <w:shd w:val="clear" w:color="auto" w:fill="auto"/>
          </w:tcPr>
          <w:p w:rsidR="00352390" w:rsidRPr="00013E7A" w:rsidRDefault="00352390" w:rsidP="009E746D">
            <w:pPr>
              <w:jc w:val="both"/>
            </w:pPr>
            <w:r w:rsidRPr="00013E7A">
              <w:t>2</w:t>
            </w:r>
          </w:p>
        </w:tc>
        <w:tc>
          <w:tcPr>
            <w:tcW w:w="1133" w:type="dxa"/>
            <w:shd w:val="clear" w:color="auto" w:fill="auto"/>
          </w:tcPr>
          <w:p w:rsidR="00352390" w:rsidRPr="00013E7A" w:rsidRDefault="00352390" w:rsidP="009E746D">
            <w:pPr>
              <w:jc w:val="both"/>
            </w:pPr>
            <w:r w:rsidRPr="00013E7A">
              <w:t>0</w:t>
            </w:r>
          </w:p>
        </w:tc>
      </w:tr>
      <w:tr w:rsidR="00352390" w:rsidRPr="00013E7A" w:rsidTr="00352390">
        <w:trPr>
          <w:jc w:val="center"/>
        </w:trPr>
        <w:tc>
          <w:tcPr>
            <w:tcW w:w="2127" w:type="dxa"/>
          </w:tcPr>
          <w:p w:rsidR="00352390" w:rsidRPr="00013E7A" w:rsidRDefault="00352390" w:rsidP="009E746D">
            <w:pPr>
              <w:jc w:val="both"/>
            </w:pPr>
            <w:r w:rsidRPr="00013E7A">
              <w:t>5.Ч</w:t>
            </w:r>
          </w:p>
        </w:tc>
        <w:tc>
          <w:tcPr>
            <w:tcW w:w="1134" w:type="dxa"/>
          </w:tcPr>
          <w:p w:rsidR="00352390" w:rsidRPr="00013E7A" w:rsidRDefault="00352390" w:rsidP="009E746D">
            <w:pPr>
              <w:jc w:val="both"/>
            </w:pPr>
            <w:r w:rsidRPr="00013E7A">
              <w:t>5</w:t>
            </w:r>
          </w:p>
        </w:tc>
        <w:tc>
          <w:tcPr>
            <w:tcW w:w="1275" w:type="dxa"/>
          </w:tcPr>
          <w:p w:rsidR="00352390" w:rsidRPr="00013E7A" w:rsidRDefault="00352390" w:rsidP="009E746D">
            <w:pPr>
              <w:jc w:val="both"/>
            </w:pPr>
            <w:r w:rsidRPr="00013E7A">
              <w:t>4</w:t>
            </w:r>
          </w:p>
        </w:tc>
        <w:tc>
          <w:tcPr>
            <w:tcW w:w="1417" w:type="dxa"/>
          </w:tcPr>
          <w:p w:rsidR="00352390" w:rsidRPr="00013E7A" w:rsidRDefault="00352390" w:rsidP="009E746D">
            <w:pPr>
              <w:jc w:val="both"/>
            </w:pPr>
            <w:r w:rsidRPr="00013E7A">
              <w:t>1</w:t>
            </w:r>
          </w:p>
        </w:tc>
        <w:tc>
          <w:tcPr>
            <w:tcW w:w="1133" w:type="dxa"/>
          </w:tcPr>
          <w:p w:rsidR="00352390" w:rsidRPr="00013E7A" w:rsidRDefault="00352390" w:rsidP="009E746D">
            <w:pPr>
              <w:jc w:val="both"/>
            </w:pPr>
            <w:r w:rsidRPr="00013E7A">
              <w:t>0</w:t>
            </w:r>
          </w:p>
        </w:tc>
      </w:tr>
      <w:tr w:rsidR="00352390" w:rsidRPr="00013E7A" w:rsidTr="00352390">
        <w:trPr>
          <w:jc w:val="center"/>
        </w:trPr>
        <w:tc>
          <w:tcPr>
            <w:tcW w:w="2127" w:type="dxa"/>
          </w:tcPr>
          <w:p w:rsidR="00352390" w:rsidRPr="00013E7A" w:rsidRDefault="00352390" w:rsidP="009E746D">
            <w:pPr>
              <w:jc w:val="both"/>
            </w:pPr>
            <w:r w:rsidRPr="00013E7A">
              <w:t>Итого</w:t>
            </w:r>
          </w:p>
        </w:tc>
        <w:tc>
          <w:tcPr>
            <w:tcW w:w="1134" w:type="dxa"/>
          </w:tcPr>
          <w:p w:rsidR="00352390" w:rsidRPr="00013E7A" w:rsidRDefault="00352390" w:rsidP="009E746D">
            <w:pPr>
              <w:jc w:val="both"/>
            </w:pPr>
          </w:p>
        </w:tc>
        <w:tc>
          <w:tcPr>
            <w:tcW w:w="1275" w:type="dxa"/>
          </w:tcPr>
          <w:p w:rsidR="00352390" w:rsidRPr="00013E7A" w:rsidRDefault="00352390" w:rsidP="009E746D">
            <w:pPr>
              <w:jc w:val="both"/>
            </w:pPr>
          </w:p>
        </w:tc>
        <w:tc>
          <w:tcPr>
            <w:tcW w:w="1417" w:type="dxa"/>
          </w:tcPr>
          <w:p w:rsidR="00352390" w:rsidRPr="00013E7A" w:rsidRDefault="00352390" w:rsidP="009E746D">
            <w:pPr>
              <w:jc w:val="both"/>
            </w:pPr>
          </w:p>
        </w:tc>
        <w:tc>
          <w:tcPr>
            <w:tcW w:w="1133" w:type="dxa"/>
          </w:tcPr>
          <w:p w:rsidR="00352390" w:rsidRPr="00013E7A" w:rsidRDefault="00352390" w:rsidP="009E746D">
            <w:pPr>
              <w:jc w:val="both"/>
            </w:pPr>
            <w:r w:rsidRPr="00013E7A">
              <w:t>6</w:t>
            </w:r>
          </w:p>
        </w:tc>
      </w:tr>
    </w:tbl>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t>Чтобы найти количество инверсий (m</w:t>
      </w:r>
      <w:r w:rsidRPr="00013E7A">
        <w:rPr>
          <w:sz w:val="28"/>
          <w:szCs w:val="28"/>
          <w:vertAlign w:val="subscript"/>
        </w:rPr>
        <w:t>i</w:t>
      </w:r>
      <w:r w:rsidRPr="00013E7A">
        <w:rPr>
          <w:sz w:val="28"/>
          <w:szCs w:val="28"/>
        </w:rPr>
        <w:t>), нужно определить, сколько раз фактический ранг нижестоящих показателей меньше фактического ранга ра</w:t>
      </w:r>
      <w:r w:rsidRPr="00013E7A">
        <w:rPr>
          <w:sz w:val="28"/>
          <w:szCs w:val="28"/>
        </w:rPr>
        <w:t>с</w:t>
      </w:r>
      <w:r w:rsidRPr="00013E7A">
        <w:rPr>
          <w:sz w:val="28"/>
          <w:szCs w:val="28"/>
        </w:rPr>
        <w:t>сматриваемого показателя.</w:t>
      </w:r>
    </w:p>
    <w:p w:rsidR="00352390" w:rsidRPr="00013E7A" w:rsidRDefault="00352390" w:rsidP="00C324EB">
      <w:pPr>
        <w:spacing w:line="360" w:lineRule="auto"/>
        <w:ind w:firstLine="680"/>
        <w:jc w:val="both"/>
        <w:rPr>
          <w:sz w:val="28"/>
          <w:szCs w:val="28"/>
        </w:rPr>
      </w:pPr>
      <w:r w:rsidRPr="00013E7A">
        <w:rPr>
          <w:sz w:val="28"/>
          <w:szCs w:val="28"/>
        </w:rPr>
        <w:t>Обобщающая оценка эффективности може</w:t>
      </w:r>
      <w:r w:rsidR="00BC169B" w:rsidRPr="00013E7A">
        <w:rPr>
          <w:sz w:val="28"/>
          <w:szCs w:val="28"/>
        </w:rPr>
        <w:t>т быть получена по формуле (</w:t>
      </w:r>
      <w:r w:rsidR="005C727E">
        <w:rPr>
          <w:sz w:val="28"/>
          <w:szCs w:val="28"/>
        </w:rPr>
        <w:t>24</w:t>
      </w:r>
      <w:r w:rsidRPr="00013E7A">
        <w:rPr>
          <w:sz w:val="28"/>
          <w:szCs w:val="28"/>
        </w:rPr>
        <w:t>) [</w:t>
      </w:r>
      <w:r w:rsidR="005B6486" w:rsidRPr="00013E7A">
        <w:rPr>
          <w:sz w:val="30"/>
          <w:szCs w:val="30"/>
        </w:rPr>
        <w:t>19</w:t>
      </w:r>
      <w:r w:rsidRPr="00013E7A">
        <w:rPr>
          <w:sz w:val="28"/>
          <w:szCs w:val="28"/>
        </w:rPr>
        <w:t>]:</w:t>
      </w:r>
    </w:p>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rFonts w:eastAsia="Century Schoolbook"/>
          <w:sz w:val="28"/>
          <w:szCs w:val="28"/>
        </w:rPr>
      </w:pPr>
      <m:oMath>
        <m:r>
          <w:rPr>
            <w:rFonts w:ascii="Cambria Math" w:eastAsia="Century Schoolbook" w:hAnsi="Cambria Math"/>
            <w:sz w:val="28"/>
            <w:szCs w:val="28"/>
          </w:rPr>
          <m:t xml:space="preserve">Э=1- </m:t>
        </m:r>
        <m:f>
          <m:fPr>
            <m:ctrlPr>
              <w:rPr>
                <w:rFonts w:ascii="Cambria Math" w:eastAsia="Century Schoolbook" w:hAnsi="Cambria Math"/>
                <w:i/>
                <w:sz w:val="28"/>
                <w:szCs w:val="28"/>
              </w:rPr>
            </m:ctrlPr>
          </m:fPr>
          <m:num>
            <m:r>
              <w:rPr>
                <w:rFonts w:ascii="Cambria Math" w:eastAsia="Century Schoolbook" w:hAnsi="Cambria Math"/>
                <w:sz w:val="28"/>
                <w:szCs w:val="28"/>
              </w:rPr>
              <m:t>4</m:t>
            </m:r>
            <m:nary>
              <m:naryPr>
                <m:chr m:val="∑"/>
                <m:limLoc m:val="undOvr"/>
                <m:ctrlPr>
                  <w:rPr>
                    <w:rFonts w:ascii="Cambria Math" w:eastAsia="Century Schoolbook" w:hAnsi="Cambria Math"/>
                    <w:i/>
                    <w:sz w:val="28"/>
                    <w:szCs w:val="28"/>
                  </w:rPr>
                </m:ctrlPr>
              </m:naryPr>
              <m:sub>
                <m:r>
                  <w:rPr>
                    <w:rFonts w:ascii="Cambria Math" w:eastAsia="Century Schoolbook" w:hAnsi="Cambria Math"/>
                    <w:sz w:val="28"/>
                    <w:szCs w:val="28"/>
                  </w:rPr>
                  <m:t>i=1</m:t>
                </m:r>
              </m:sub>
              <m:sup>
                <m:r>
                  <w:rPr>
                    <w:rFonts w:ascii="Cambria Math" w:eastAsia="Century Schoolbook" w:hAnsi="Cambria Math"/>
                    <w:sz w:val="28"/>
                    <w:szCs w:val="28"/>
                  </w:rPr>
                  <m:t>n</m:t>
                </m:r>
              </m:sup>
              <m:e>
                <m:sSub>
                  <m:sSubPr>
                    <m:ctrlPr>
                      <w:rPr>
                        <w:rFonts w:ascii="Cambria Math" w:eastAsia="Century Schoolbook" w:hAnsi="Cambria Math"/>
                        <w:i/>
                        <w:sz w:val="28"/>
                        <w:szCs w:val="28"/>
                      </w:rPr>
                    </m:ctrlPr>
                  </m:sSubPr>
                  <m:e>
                    <m:r>
                      <w:rPr>
                        <w:rFonts w:ascii="Cambria Math" w:eastAsia="Century Schoolbook" w:hAnsi="Cambria Math"/>
                        <w:sz w:val="28"/>
                        <w:szCs w:val="28"/>
                      </w:rPr>
                      <m:t>m</m:t>
                    </m:r>
                  </m:e>
                  <m:sub>
                    <m:r>
                      <w:rPr>
                        <w:rFonts w:ascii="Cambria Math" w:eastAsia="Century Schoolbook" w:hAnsi="Cambria Math"/>
                        <w:sz w:val="28"/>
                        <w:szCs w:val="28"/>
                      </w:rPr>
                      <m:t>i</m:t>
                    </m:r>
                  </m:sub>
                </m:sSub>
              </m:e>
            </m:nary>
          </m:num>
          <m:den>
            <m:r>
              <w:rPr>
                <w:rFonts w:ascii="Cambria Math" w:eastAsia="Century Schoolbook" w:hAnsi="Cambria Math"/>
                <w:sz w:val="28"/>
                <w:szCs w:val="28"/>
              </w:rPr>
              <m:t>n</m:t>
            </m:r>
            <m:d>
              <m:dPr>
                <m:ctrlPr>
                  <w:rPr>
                    <w:rFonts w:ascii="Cambria Math" w:eastAsia="Century Schoolbook" w:hAnsi="Cambria Math"/>
                    <w:i/>
                    <w:sz w:val="28"/>
                    <w:szCs w:val="28"/>
                  </w:rPr>
                </m:ctrlPr>
              </m:dPr>
              <m:e>
                <m:r>
                  <w:rPr>
                    <w:rFonts w:ascii="Cambria Math" w:eastAsia="Century Schoolbook" w:hAnsi="Cambria Math"/>
                    <w:sz w:val="28"/>
                    <w:szCs w:val="28"/>
                  </w:rPr>
                  <m:t>n-1</m:t>
                </m:r>
              </m:e>
            </m:d>
          </m:den>
        </m:f>
      </m:oMath>
      <w:r w:rsidR="00BC169B" w:rsidRPr="00013E7A">
        <w:rPr>
          <w:rFonts w:eastAsia="Century Schoolbook"/>
          <w:sz w:val="28"/>
          <w:szCs w:val="28"/>
        </w:rPr>
        <w:t xml:space="preserve"> , где                  (</w:t>
      </w:r>
      <w:r w:rsidR="005C727E">
        <w:rPr>
          <w:rFonts w:eastAsia="Century Schoolbook"/>
          <w:sz w:val="28"/>
          <w:szCs w:val="28"/>
        </w:rPr>
        <w:t>24</w:t>
      </w:r>
      <w:r w:rsidRPr="00013E7A">
        <w:rPr>
          <w:rFonts w:eastAsia="Century Schoolbook"/>
          <w:sz w:val="28"/>
          <w:szCs w:val="28"/>
        </w:rPr>
        <w:t>)</w:t>
      </w:r>
    </w:p>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t xml:space="preserve">Э – оценка эффективности функционирования хозяйственной системы; </w:t>
      </w:r>
    </w:p>
    <w:p w:rsidR="00352390" w:rsidRPr="00013E7A" w:rsidRDefault="00352390" w:rsidP="00C324EB">
      <w:pPr>
        <w:spacing w:line="360" w:lineRule="auto"/>
        <w:ind w:firstLine="680"/>
        <w:jc w:val="both"/>
        <w:rPr>
          <w:sz w:val="28"/>
          <w:szCs w:val="28"/>
        </w:rPr>
      </w:pPr>
      <w:r w:rsidRPr="00013E7A">
        <w:rPr>
          <w:sz w:val="28"/>
          <w:szCs w:val="28"/>
        </w:rPr>
        <w:lastRenderedPageBreak/>
        <w:t xml:space="preserve">n   – число показателей в ДН; </w:t>
      </w:r>
    </w:p>
    <w:p w:rsidR="00352390" w:rsidRPr="00013E7A" w:rsidRDefault="00352390" w:rsidP="00C324EB">
      <w:pPr>
        <w:spacing w:line="360" w:lineRule="auto"/>
        <w:ind w:firstLine="680"/>
        <w:jc w:val="both"/>
        <w:rPr>
          <w:sz w:val="28"/>
          <w:szCs w:val="28"/>
        </w:rPr>
      </w:pPr>
      <w:r w:rsidRPr="00013E7A">
        <w:rPr>
          <w:sz w:val="28"/>
          <w:szCs w:val="28"/>
        </w:rPr>
        <w:t>m</w:t>
      </w:r>
      <w:r w:rsidRPr="00013E7A">
        <w:rPr>
          <w:sz w:val="28"/>
          <w:szCs w:val="28"/>
          <w:vertAlign w:val="subscript"/>
        </w:rPr>
        <w:t>i</w:t>
      </w:r>
      <w:r w:rsidRPr="00013E7A">
        <w:rPr>
          <w:sz w:val="28"/>
          <w:szCs w:val="28"/>
        </w:rPr>
        <w:t xml:space="preserve"> – количество инверсий (перестановок) в фактическом порядке по сра</w:t>
      </w:r>
      <w:r w:rsidRPr="00013E7A">
        <w:rPr>
          <w:sz w:val="28"/>
          <w:szCs w:val="28"/>
        </w:rPr>
        <w:t>в</w:t>
      </w:r>
      <w:r w:rsidRPr="00013E7A">
        <w:rPr>
          <w:sz w:val="28"/>
          <w:szCs w:val="28"/>
        </w:rPr>
        <w:t>нению с ДН.</w:t>
      </w:r>
    </w:p>
    <w:p w:rsidR="00352390" w:rsidRPr="00013E7A" w:rsidRDefault="00352390" w:rsidP="00C324EB">
      <w:pPr>
        <w:spacing w:line="360" w:lineRule="auto"/>
        <w:ind w:firstLine="680"/>
        <w:jc w:val="both"/>
        <w:rPr>
          <w:rFonts w:eastAsia="Century Schoolbook"/>
          <w:sz w:val="28"/>
          <w:szCs w:val="28"/>
        </w:rPr>
      </w:pPr>
      <w:r w:rsidRPr="00013E7A">
        <w:rPr>
          <w:rFonts w:eastAsia="Century Schoolbook"/>
          <w:sz w:val="28"/>
          <w:szCs w:val="28"/>
        </w:rPr>
        <w:t>В нашем случае Э = -0,2.</w:t>
      </w:r>
    </w:p>
    <w:p w:rsidR="00352390" w:rsidRPr="00013E7A" w:rsidRDefault="00352390" w:rsidP="00C324EB">
      <w:pPr>
        <w:spacing w:line="360" w:lineRule="auto"/>
        <w:ind w:firstLine="680"/>
        <w:jc w:val="both"/>
        <w:rPr>
          <w:rFonts w:eastAsia="Century Schoolbook"/>
          <w:sz w:val="28"/>
          <w:szCs w:val="28"/>
        </w:rPr>
      </w:pPr>
      <w:r w:rsidRPr="00013E7A">
        <w:rPr>
          <w:rFonts w:eastAsia="Century Schoolbook"/>
          <w:sz w:val="28"/>
          <w:szCs w:val="28"/>
        </w:rPr>
        <w:t>Оценка качества деятельности организации (К) рассчитывается по форм</w:t>
      </w:r>
      <w:r w:rsidRPr="00013E7A">
        <w:rPr>
          <w:rFonts w:eastAsia="Century Schoolbook"/>
          <w:sz w:val="28"/>
          <w:szCs w:val="28"/>
        </w:rPr>
        <w:t>у</w:t>
      </w:r>
      <w:r w:rsidR="00BC169B" w:rsidRPr="00013E7A">
        <w:rPr>
          <w:rFonts w:eastAsia="Century Schoolbook"/>
          <w:sz w:val="28"/>
          <w:szCs w:val="28"/>
        </w:rPr>
        <w:t>ле (2</w:t>
      </w:r>
      <w:r w:rsidR="005C727E">
        <w:rPr>
          <w:rFonts w:eastAsia="Century Schoolbook"/>
          <w:sz w:val="28"/>
          <w:szCs w:val="28"/>
        </w:rPr>
        <w:t>5</w:t>
      </w:r>
      <w:r w:rsidRPr="00013E7A">
        <w:rPr>
          <w:rFonts w:eastAsia="Century Schoolbook"/>
          <w:sz w:val="28"/>
          <w:szCs w:val="28"/>
        </w:rPr>
        <w:t xml:space="preserve">) </w:t>
      </w:r>
      <w:r w:rsidRPr="00013E7A">
        <w:rPr>
          <w:sz w:val="28"/>
          <w:szCs w:val="28"/>
        </w:rPr>
        <w:t>[</w:t>
      </w:r>
      <w:r w:rsidR="005B6486" w:rsidRPr="00013E7A">
        <w:rPr>
          <w:sz w:val="30"/>
          <w:szCs w:val="30"/>
        </w:rPr>
        <w:t>19</w:t>
      </w:r>
      <w:r w:rsidRPr="00013E7A">
        <w:rPr>
          <w:sz w:val="28"/>
          <w:szCs w:val="28"/>
        </w:rPr>
        <w:t>]</w:t>
      </w:r>
      <w:r w:rsidRPr="00013E7A">
        <w:rPr>
          <w:rFonts w:eastAsia="Century Schoolbook"/>
          <w:sz w:val="28"/>
          <w:szCs w:val="28"/>
        </w:rPr>
        <w:t>:</w:t>
      </w:r>
    </w:p>
    <w:p w:rsidR="00352390" w:rsidRPr="00013E7A" w:rsidRDefault="00352390" w:rsidP="00C324EB">
      <w:pPr>
        <w:spacing w:line="360" w:lineRule="auto"/>
        <w:ind w:firstLine="680"/>
        <w:jc w:val="both"/>
        <w:rPr>
          <w:rFonts w:eastAsia="Century Schoolbook"/>
          <w:sz w:val="28"/>
          <w:szCs w:val="28"/>
        </w:rPr>
      </w:pPr>
    </w:p>
    <w:p w:rsidR="00352390" w:rsidRPr="00013E7A" w:rsidRDefault="00352390" w:rsidP="00C324EB">
      <w:pPr>
        <w:spacing w:line="360" w:lineRule="auto"/>
        <w:ind w:firstLine="680"/>
        <w:jc w:val="both"/>
        <w:rPr>
          <w:rFonts w:eastAsia="Century Schoolbook"/>
          <w:sz w:val="28"/>
          <w:szCs w:val="28"/>
        </w:rPr>
      </w:pPr>
      <m:oMath>
        <m:r>
          <m:rPr>
            <m:sty m:val="p"/>
          </m:rPr>
          <w:rPr>
            <w:rFonts w:ascii="Cambria Math" w:eastAsia="Century Schoolbook" w:hAnsi="Cambria Math"/>
            <w:sz w:val="28"/>
            <w:szCs w:val="28"/>
          </w:rPr>
          <m:t xml:space="preserve">K=1- </m:t>
        </m:r>
        <m:f>
          <m:fPr>
            <m:ctrlPr>
              <w:rPr>
                <w:rFonts w:ascii="Cambria Math" w:eastAsia="Century Schoolbook" w:hAnsi="Cambria Math"/>
                <w:sz w:val="28"/>
                <w:szCs w:val="28"/>
              </w:rPr>
            </m:ctrlPr>
          </m:fPr>
          <m:num>
            <m:r>
              <m:rPr>
                <m:sty m:val="p"/>
              </m:rPr>
              <w:rPr>
                <w:rFonts w:ascii="Cambria Math" w:eastAsia="Century Schoolbook" w:hAnsi="Cambria Math"/>
                <w:sz w:val="28"/>
                <w:szCs w:val="28"/>
              </w:rPr>
              <m:t>6</m:t>
            </m:r>
            <m:nary>
              <m:naryPr>
                <m:chr m:val="∑"/>
                <m:limLoc m:val="undOvr"/>
                <m:ctrlPr>
                  <w:rPr>
                    <w:rFonts w:ascii="Cambria Math" w:eastAsia="Century Schoolbook" w:hAnsi="Cambria Math"/>
                    <w:sz w:val="28"/>
                    <w:szCs w:val="28"/>
                  </w:rPr>
                </m:ctrlPr>
              </m:naryPr>
              <m:sub>
                <m:r>
                  <m:rPr>
                    <m:sty m:val="p"/>
                  </m:rPr>
                  <w:rPr>
                    <w:rFonts w:ascii="Cambria Math" w:eastAsia="Century Schoolbook" w:hAnsi="Cambria Math"/>
                    <w:sz w:val="28"/>
                    <w:szCs w:val="28"/>
                  </w:rPr>
                  <m:t>i=1</m:t>
                </m:r>
              </m:sub>
              <m:sup>
                <m:r>
                  <m:rPr>
                    <m:sty m:val="p"/>
                  </m:rPr>
                  <w:rPr>
                    <w:rFonts w:ascii="Cambria Math" w:eastAsia="Century Schoolbook" w:hAnsi="Cambria Math"/>
                    <w:sz w:val="28"/>
                    <w:szCs w:val="28"/>
                  </w:rPr>
                  <m:t>n</m:t>
                </m:r>
              </m:sup>
              <m:e>
                <m:sSubSup>
                  <m:sSubSupPr>
                    <m:ctrlPr>
                      <w:rPr>
                        <w:rFonts w:ascii="Cambria Math" w:eastAsia="Century Schoolbook" w:hAnsi="Cambria Math"/>
                        <w:sz w:val="28"/>
                        <w:szCs w:val="28"/>
                      </w:rPr>
                    </m:ctrlPr>
                  </m:sSubSupPr>
                  <m:e>
                    <m:r>
                      <m:rPr>
                        <m:sty m:val="p"/>
                      </m:rPr>
                      <w:rPr>
                        <w:rFonts w:ascii="Cambria Math" w:eastAsia="Century Schoolbook" w:hAnsi="Cambria Math"/>
                        <w:sz w:val="28"/>
                        <w:szCs w:val="28"/>
                      </w:rPr>
                      <m:t>y</m:t>
                    </m:r>
                  </m:e>
                  <m:sub>
                    <m:r>
                      <m:rPr>
                        <m:sty m:val="p"/>
                      </m:rPr>
                      <w:rPr>
                        <w:rFonts w:ascii="Cambria Math" w:eastAsia="Century Schoolbook" w:hAnsi="Cambria Math"/>
                        <w:sz w:val="28"/>
                        <w:szCs w:val="28"/>
                      </w:rPr>
                      <m:t>i</m:t>
                    </m:r>
                  </m:sub>
                  <m:sup>
                    <m:r>
                      <m:rPr>
                        <m:sty m:val="p"/>
                      </m:rPr>
                      <w:rPr>
                        <w:rFonts w:ascii="Cambria Math" w:eastAsia="Century Schoolbook" w:hAnsi="Cambria Math"/>
                        <w:sz w:val="28"/>
                        <w:szCs w:val="28"/>
                      </w:rPr>
                      <m:t>2</m:t>
                    </m:r>
                  </m:sup>
                </m:sSubSup>
              </m:e>
            </m:nary>
          </m:num>
          <m:den>
            <m:r>
              <m:rPr>
                <m:sty m:val="p"/>
              </m:rPr>
              <w:rPr>
                <w:rFonts w:ascii="Cambria Math" w:eastAsia="Century Schoolbook" w:hAnsi="Cambria Math"/>
                <w:sz w:val="28"/>
                <w:szCs w:val="28"/>
              </w:rPr>
              <m:t>n(</m:t>
            </m:r>
            <m:sSup>
              <m:sSupPr>
                <m:ctrlPr>
                  <w:rPr>
                    <w:rFonts w:ascii="Cambria Math" w:eastAsia="Century Schoolbook" w:hAnsi="Cambria Math"/>
                    <w:sz w:val="28"/>
                    <w:szCs w:val="28"/>
                  </w:rPr>
                </m:ctrlPr>
              </m:sSupPr>
              <m:e>
                <m:r>
                  <m:rPr>
                    <m:sty m:val="p"/>
                  </m:rPr>
                  <w:rPr>
                    <w:rFonts w:ascii="Cambria Math" w:eastAsia="Century Schoolbook" w:hAnsi="Cambria Math"/>
                    <w:sz w:val="28"/>
                    <w:szCs w:val="28"/>
                  </w:rPr>
                  <m:t>n</m:t>
                </m:r>
              </m:e>
              <m:sup>
                <m:r>
                  <m:rPr>
                    <m:sty m:val="p"/>
                  </m:rPr>
                  <w:rPr>
                    <w:rFonts w:ascii="Cambria Math" w:eastAsia="Century Schoolbook" w:hAnsi="Cambria Math"/>
                    <w:sz w:val="28"/>
                    <w:szCs w:val="28"/>
                  </w:rPr>
                  <m:t>2</m:t>
                </m:r>
              </m:sup>
            </m:sSup>
            <m:r>
              <m:rPr>
                <m:sty m:val="p"/>
              </m:rPr>
              <w:rPr>
                <w:rFonts w:ascii="Cambria Math" w:eastAsia="Century Schoolbook" w:hAnsi="Cambria Math"/>
                <w:sz w:val="28"/>
                <w:szCs w:val="28"/>
              </w:rPr>
              <m:t>-1)</m:t>
            </m:r>
          </m:den>
        </m:f>
      </m:oMath>
      <w:r w:rsidR="00BC169B" w:rsidRPr="00013E7A">
        <w:rPr>
          <w:rFonts w:eastAsia="Century Schoolbook"/>
          <w:sz w:val="28"/>
          <w:szCs w:val="28"/>
        </w:rPr>
        <w:t>, где                 (2</w:t>
      </w:r>
      <w:r w:rsidR="0033407C">
        <w:rPr>
          <w:rFonts w:eastAsia="Century Schoolbook"/>
          <w:sz w:val="28"/>
          <w:szCs w:val="28"/>
        </w:rPr>
        <w:t>5</w:t>
      </w:r>
      <w:r w:rsidRPr="00013E7A">
        <w:rPr>
          <w:rFonts w:eastAsia="Century Schoolbook"/>
          <w:sz w:val="28"/>
          <w:szCs w:val="28"/>
        </w:rPr>
        <w:t>)</w:t>
      </w:r>
    </w:p>
    <w:p w:rsidR="00352390" w:rsidRPr="00013E7A" w:rsidRDefault="00352390" w:rsidP="00C324EB">
      <w:pPr>
        <w:spacing w:line="360" w:lineRule="auto"/>
        <w:ind w:firstLine="680"/>
        <w:jc w:val="both"/>
        <w:rPr>
          <w:rFonts w:eastAsia="Century Schoolbook"/>
          <w:sz w:val="28"/>
          <w:szCs w:val="28"/>
        </w:rPr>
      </w:pPr>
    </w:p>
    <w:p w:rsidR="00352390" w:rsidRPr="00013E7A" w:rsidRDefault="00352390" w:rsidP="00C324EB">
      <w:pPr>
        <w:spacing w:line="360" w:lineRule="auto"/>
        <w:ind w:firstLine="680"/>
        <w:jc w:val="both"/>
        <w:rPr>
          <w:sz w:val="28"/>
          <w:szCs w:val="28"/>
        </w:rPr>
      </w:pPr>
      <w:r w:rsidRPr="00013E7A">
        <w:rPr>
          <w:sz w:val="28"/>
          <w:szCs w:val="28"/>
        </w:rPr>
        <w:t xml:space="preserve">К – оценка качества функционирования хозяйственной системы; </w:t>
      </w:r>
    </w:p>
    <w:p w:rsidR="00352390" w:rsidRPr="00013E7A" w:rsidRDefault="00352390" w:rsidP="00C324EB">
      <w:pPr>
        <w:spacing w:line="360" w:lineRule="auto"/>
        <w:ind w:firstLine="680"/>
        <w:jc w:val="both"/>
        <w:rPr>
          <w:sz w:val="28"/>
          <w:szCs w:val="28"/>
        </w:rPr>
      </w:pPr>
      <w:r w:rsidRPr="00013E7A">
        <w:rPr>
          <w:sz w:val="28"/>
          <w:szCs w:val="28"/>
        </w:rPr>
        <w:t xml:space="preserve">n   – число показателей в ДН; </w:t>
      </w:r>
    </w:p>
    <w:p w:rsidR="00352390" w:rsidRPr="00013E7A" w:rsidRDefault="00352390" w:rsidP="00C324EB">
      <w:pPr>
        <w:spacing w:line="360" w:lineRule="auto"/>
        <w:ind w:firstLine="680"/>
        <w:jc w:val="both"/>
        <w:rPr>
          <w:sz w:val="28"/>
          <w:szCs w:val="28"/>
        </w:rPr>
      </w:pPr>
      <w:r w:rsidRPr="00013E7A">
        <w:rPr>
          <w:sz w:val="28"/>
          <w:szCs w:val="28"/>
        </w:rPr>
        <w:t>y</w:t>
      </w:r>
      <w:r w:rsidRPr="00013E7A">
        <w:rPr>
          <w:sz w:val="28"/>
          <w:szCs w:val="28"/>
          <w:vertAlign w:val="subscript"/>
        </w:rPr>
        <w:t>i</w:t>
      </w:r>
      <w:r w:rsidR="00BC169B" w:rsidRPr="00013E7A">
        <w:rPr>
          <w:sz w:val="28"/>
          <w:szCs w:val="28"/>
          <w:vertAlign w:val="subscript"/>
        </w:rPr>
        <w:t xml:space="preserve"> </w:t>
      </w:r>
      <w:r w:rsidRPr="00013E7A">
        <w:rPr>
          <w:sz w:val="28"/>
          <w:szCs w:val="28"/>
        </w:rPr>
        <w:t>– разность нормативного и фактического рангов в ДН.</w:t>
      </w:r>
    </w:p>
    <w:p w:rsidR="00352390" w:rsidRPr="00013E7A" w:rsidRDefault="00352390" w:rsidP="00C324EB">
      <w:pPr>
        <w:spacing w:line="360" w:lineRule="auto"/>
        <w:ind w:firstLine="680"/>
        <w:jc w:val="both"/>
        <w:rPr>
          <w:sz w:val="28"/>
          <w:szCs w:val="28"/>
        </w:rPr>
      </w:pPr>
      <w:r w:rsidRPr="00013E7A">
        <w:rPr>
          <w:rFonts w:eastAsia="Century Schoolbook"/>
          <w:sz w:val="28"/>
          <w:szCs w:val="28"/>
        </w:rPr>
        <w:t xml:space="preserve">В нашем случае </w:t>
      </w:r>
      <w:r w:rsidRPr="00013E7A">
        <w:rPr>
          <w:sz w:val="28"/>
          <w:szCs w:val="28"/>
        </w:rPr>
        <w:t>К = -0,3.</w:t>
      </w:r>
    </w:p>
    <w:p w:rsidR="00352390" w:rsidRPr="00013E7A" w:rsidRDefault="00352390" w:rsidP="00C324EB">
      <w:pPr>
        <w:spacing w:line="360" w:lineRule="auto"/>
        <w:ind w:firstLine="680"/>
        <w:jc w:val="both"/>
        <w:rPr>
          <w:rFonts w:eastAsia="Century Schoolbook"/>
          <w:sz w:val="28"/>
          <w:szCs w:val="28"/>
        </w:rPr>
      </w:pPr>
      <w:r w:rsidRPr="00013E7A">
        <w:rPr>
          <w:rFonts w:eastAsia="Century Schoolbook"/>
          <w:sz w:val="28"/>
          <w:szCs w:val="28"/>
        </w:rPr>
        <w:t>Как оценка качества (</w:t>
      </w:r>
      <w:r w:rsidR="0033407C">
        <w:rPr>
          <w:rFonts w:eastAsia="Century Schoolbook"/>
          <w:sz w:val="28"/>
          <w:szCs w:val="28"/>
        </w:rPr>
        <w:t>25</w:t>
      </w:r>
      <w:r w:rsidR="00BC169B" w:rsidRPr="00013E7A">
        <w:rPr>
          <w:rFonts w:eastAsia="Century Schoolbook"/>
          <w:sz w:val="28"/>
          <w:szCs w:val="28"/>
        </w:rPr>
        <w:t>), так и оценка эффективности (2</w:t>
      </w:r>
      <w:r w:rsidR="0033407C">
        <w:rPr>
          <w:rFonts w:eastAsia="Century Schoolbook"/>
          <w:sz w:val="28"/>
          <w:szCs w:val="28"/>
        </w:rPr>
        <w:t>4</w:t>
      </w:r>
      <w:r w:rsidRPr="00013E7A">
        <w:rPr>
          <w:rFonts w:eastAsia="Century Schoolbook"/>
          <w:sz w:val="28"/>
          <w:szCs w:val="28"/>
        </w:rPr>
        <w:t>) изменяются в интервале от -1 до +1. Если оценка эффективности (качества) равна единице, то это означает, что фактическое упорядочение показателей полностью совпадает с нормативно установленным. Если оценка эффективности (качества) равна минус единице, то это означает, что фактический порядок движения показат</w:t>
      </w:r>
      <w:r w:rsidRPr="00013E7A">
        <w:rPr>
          <w:rFonts w:eastAsia="Century Schoolbook"/>
          <w:sz w:val="28"/>
          <w:szCs w:val="28"/>
        </w:rPr>
        <w:t>е</w:t>
      </w:r>
      <w:r w:rsidRPr="00013E7A">
        <w:rPr>
          <w:rFonts w:eastAsia="Century Schoolbook"/>
          <w:sz w:val="28"/>
          <w:szCs w:val="28"/>
        </w:rPr>
        <w:t>лей противоположен нормативно установленному.</w:t>
      </w:r>
    </w:p>
    <w:p w:rsidR="00352390" w:rsidRPr="00013E7A" w:rsidRDefault="00352390" w:rsidP="00C324EB">
      <w:pPr>
        <w:spacing w:line="360" w:lineRule="auto"/>
        <w:ind w:firstLine="680"/>
        <w:jc w:val="both"/>
        <w:rPr>
          <w:rFonts w:eastAsia="Century Schoolbook"/>
          <w:sz w:val="28"/>
          <w:szCs w:val="28"/>
        </w:rPr>
      </w:pPr>
      <w:r w:rsidRPr="00013E7A">
        <w:rPr>
          <w:rFonts w:eastAsia="Century Schoolbook"/>
          <w:sz w:val="28"/>
          <w:szCs w:val="28"/>
        </w:rPr>
        <w:t>Если оценка эффективности (качества) равна нулю, то это означает, что система развивается не в направлении к наиболее эффективному режиму фун</w:t>
      </w:r>
      <w:r w:rsidRPr="00013E7A">
        <w:rPr>
          <w:rFonts w:eastAsia="Century Schoolbook"/>
          <w:sz w:val="28"/>
          <w:szCs w:val="28"/>
        </w:rPr>
        <w:t>к</w:t>
      </w:r>
      <w:r w:rsidRPr="00013E7A">
        <w:rPr>
          <w:rFonts w:eastAsia="Century Schoolbook"/>
          <w:sz w:val="28"/>
          <w:szCs w:val="28"/>
        </w:rPr>
        <w:t>ционирования, но и не в противоположном направлении.</w:t>
      </w:r>
    </w:p>
    <w:p w:rsidR="00352390" w:rsidRPr="00013E7A" w:rsidRDefault="00352390" w:rsidP="00C324EB">
      <w:pPr>
        <w:spacing w:line="360" w:lineRule="auto"/>
        <w:ind w:firstLine="680"/>
        <w:jc w:val="both"/>
        <w:rPr>
          <w:sz w:val="28"/>
          <w:szCs w:val="28"/>
        </w:rPr>
      </w:pPr>
      <w:r w:rsidRPr="00013E7A">
        <w:rPr>
          <w:sz w:val="28"/>
          <w:szCs w:val="28"/>
        </w:rPr>
        <w:t xml:space="preserve">В нашем примере оценка качества отрицательная, равна -0,3, что говорит о снижении качества работы </w:t>
      </w:r>
      <w:r w:rsidR="00120CC9" w:rsidRPr="00013E7A">
        <w:rPr>
          <w:sz w:val="28"/>
          <w:szCs w:val="28"/>
        </w:rPr>
        <w:t>отдела снабжения</w:t>
      </w:r>
      <w:r w:rsidRPr="00013E7A">
        <w:rPr>
          <w:sz w:val="28"/>
          <w:szCs w:val="28"/>
        </w:rPr>
        <w:t>. Обобщающая оценка эффе</w:t>
      </w:r>
      <w:r w:rsidRPr="00013E7A">
        <w:rPr>
          <w:sz w:val="28"/>
          <w:szCs w:val="28"/>
        </w:rPr>
        <w:t>к</w:t>
      </w:r>
      <w:r w:rsidRPr="00013E7A">
        <w:rPr>
          <w:sz w:val="28"/>
          <w:szCs w:val="28"/>
        </w:rPr>
        <w:t>тивности составила -0,2. Это свидетельствует о снижении эффективности раб</w:t>
      </w:r>
      <w:r w:rsidRPr="00013E7A">
        <w:rPr>
          <w:sz w:val="28"/>
          <w:szCs w:val="28"/>
        </w:rPr>
        <w:t>о</w:t>
      </w:r>
      <w:r w:rsidRPr="00013E7A">
        <w:rPr>
          <w:sz w:val="28"/>
          <w:szCs w:val="28"/>
        </w:rPr>
        <w:t xml:space="preserve">ты </w:t>
      </w:r>
      <w:r w:rsidR="00120CC9" w:rsidRPr="00013E7A">
        <w:rPr>
          <w:sz w:val="28"/>
          <w:szCs w:val="28"/>
        </w:rPr>
        <w:t>отдела снабжения</w:t>
      </w:r>
      <w:r w:rsidRPr="00013E7A">
        <w:rPr>
          <w:sz w:val="28"/>
          <w:szCs w:val="28"/>
        </w:rPr>
        <w:t>.</w:t>
      </w:r>
      <w:r w:rsidR="0028368E" w:rsidRPr="00013E7A">
        <w:rPr>
          <w:sz w:val="28"/>
          <w:szCs w:val="28"/>
        </w:rPr>
        <w:t xml:space="preserve"> </w:t>
      </w:r>
    </w:p>
    <w:p w:rsidR="00352390" w:rsidRPr="00013E7A" w:rsidRDefault="00352390" w:rsidP="00C324EB">
      <w:pPr>
        <w:spacing w:line="360" w:lineRule="auto"/>
        <w:ind w:firstLine="680"/>
        <w:jc w:val="both"/>
        <w:rPr>
          <w:sz w:val="28"/>
          <w:szCs w:val="28"/>
        </w:rPr>
      </w:pPr>
      <w:r w:rsidRPr="00013E7A">
        <w:rPr>
          <w:sz w:val="28"/>
          <w:szCs w:val="28"/>
        </w:rPr>
        <w:t>Далее необходимо выявить причины отклонения фактического порядка роста показателей от нормативного, которые привели к снижению эффективн</w:t>
      </w:r>
      <w:r w:rsidRPr="00013E7A">
        <w:rPr>
          <w:sz w:val="28"/>
          <w:szCs w:val="28"/>
        </w:rPr>
        <w:t>о</w:t>
      </w:r>
      <w:r w:rsidRPr="00013E7A">
        <w:rPr>
          <w:sz w:val="28"/>
          <w:szCs w:val="28"/>
        </w:rPr>
        <w:lastRenderedPageBreak/>
        <w:t>сти, и дать рекомендации по дальнейшему развитию хозяйственной системы. Для этого вычисляется величина b</w:t>
      </w:r>
      <w:r w:rsidRPr="00013E7A">
        <w:rPr>
          <w:sz w:val="28"/>
          <w:szCs w:val="28"/>
          <w:vertAlign w:val="subscript"/>
        </w:rPr>
        <w:t>i</w:t>
      </w:r>
      <w:r w:rsidR="008A4BA6">
        <w:rPr>
          <w:sz w:val="28"/>
          <w:szCs w:val="28"/>
        </w:rPr>
        <w:t xml:space="preserve"> по формуле (26</w:t>
      </w:r>
      <w:r w:rsidRPr="00013E7A">
        <w:rPr>
          <w:sz w:val="28"/>
          <w:szCs w:val="28"/>
        </w:rPr>
        <w:t>) [</w:t>
      </w:r>
      <w:r w:rsidR="005B6486" w:rsidRPr="00013E7A">
        <w:rPr>
          <w:rFonts w:eastAsia="Calibri"/>
          <w:sz w:val="30"/>
          <w:szCs w:val="30"/>
        </w:rPr>
        <w:t>18</w:t>
      </w:r>
      <w:r w:rsidRPr="00013E7A">
        <w:rPr>
          <w:sz w:val="28"/>
          <w:szCs w:val="28"/>
        </w:rPr>
        <w:t>]:</w:t>
      </w:r>
    </w:p>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t>b</w:t>
      </w:r>
      <w:r w:rsidRPr="00013E7A">
        <w:rPr>
          <w:sz w:val="28"/>
          <w:szCs w:val="28"/>
          <w:vertAlign w:val="subscript"/>
        </w:rPr>
        <w:t>i</w:t>
      </w:r>
      <w:r w:rsidRPr="00013E7A">
        <w:rPr>
          <w:sz w:val="28"/>
          <w:szCs w:val="28"/>
        </w:rPr>
        <w:t xml:space="preserve"> = r</w:t>
      </w:r>
      <w:r w:rsidRPr="00013E7A">
        <w:rPr>
          <w:sz w:val="28"/>
          <w:szCs w:val="28"/>
          <w:vertAlign w:val="subscript"/>
        </w:rPr>
        <w:t>ФПi</w:t>
      </w:r>
      <w:r w:rsidRPr="00013E7A">
        <w:rPr>
          <w:sz w:val="28"/>
          <w:szCs w:val="28"/>
        </w:rPr>
        <w:t xml:space="preserve"> – r</w:t>
      </w:r>
      <w:r w:rsidRPr="00013E7A">
        <w:rPr>
          <w:sz w:val="28"/>
          <w:szCs w:val="28"/>
          <w:vertAlign w:val="subscript"/>
        </w:rPr>
        <w:t>ДНi</w:t>
      </w:r>
      <w:r w:rsidR="00BC169B" w:rsidRPr="00013E7A">
        <w:rPr>
          <w:sz w:val="28"/>
          <w:szCs w:val="28"/>
        </w:rPr>
        <w:t>, где                    (2</w:t>
      </w:r>
      <w:r w:rsidR="008A4BA6">
        <w:rPr>
          <w:sz w:val="28"/>
          <w:szCs w:val="28"/>
        </w:rPr>
        <w:t>6</w:t>
      </w:r>
      <w:r w:rsidRPr="00013E7A">
        <w:rPr>
          <w:sz w:val="28"/>
          <w:szCs w:val="28"/>
        </w:rPr>
        <w:t xml:space="preserve">)       </w:t>
      </w:r>
    </w:p>
    <w:p w:rsidR="00352390" w:rsidRPr="00013E7A" w:rsidRDefault="00352390" w:rsidP="00C324EB">
      <w:pPr>
        <w:spacing w:line="360" w:lineRule="auto"/>
        <w:ind w:firstLine="680"/>
        <w:jc w:val="both"/>
        <w:rPr>
          <w:sz w:val="28"/>
          <w:szCs w:val="28"/>
        </w:rPr>
      </w:pPr>
    </w:p>
    <w:p w:rsidR="00352390" w:rsidRPr="00013E7A" w:rsidRDefault="00352390" w:rsidP="00C324EB">
      <w:pPr>
        <w:spacing w:line="360" w:lineRule="auto"/>
        <w:ind w:firstLine="680"/>
        <w:jc w:val="both"/>
        <w:rPr>
          <w:sz w:val="28"/>
          <w:szCs w:val="28"/>
        </w:rPr>
      </w:pPr>
      <w:r w:rsidRPr="00013E7A">
        <w:rPr>
          <w:sz w:val="28"/>
          <w:szCs w:val="28"/>
        </w:rPr>
        <w:t>r</w:t>
      </w:r>
      <w:r w:rsidRPr="00013E7A">
        <w:rPr>
          <w:sz w:val="28"/>
          <w:szCs w:val="28"/>
          <w:vertAlign w:val="subscript"/>
        </w:rPr>
        <w:t>ФПi</w:t>
      </w:r>
      <w:r w:rsidRPr="00013E7A">
        <w:rPr>
          <w:sz w:val="28"/>
          <w:szCs w:val="28"/>
        </w:rPr>
        <w:t xml:space="preserve"> – ранг i-го показателя в фактическом порядке;</w:t>
      </w:r>
    </w:p>
    <w:p w:rsidR="00352390" w:rsidRPr="00013E7A" w:rsidRDefault="00352390" w:rsidP="00C324EB">
      <w:pPr>
        <w:spacing w:line="360" w:lineRule="auto"/>
        <w:ind w:firstLine="680"/>
        <w:jc w:val="both"/>
        <w:rPr>
          <w:sz w:val="28"/>
          <w:szCs w:val="28"/>
        </w:rPr>
      </w:pPr>
      <w:r w:rsidRPr="00013E7A">
        <w:rPr>
          <w:sz w:val="28"/>
          <w:szCs w:val="28"/>
        </w:rPr>
        <w:t>r</w:t>
      </w:r>
      <w:r w:rsidRPr="00013E7A">
        <w:rPr>
          <w:sz w:val="28"/>
          <w:szCs w:val="28"/>
          <w:vertAlign w:val="subscript"/>
        </w:rPr>
        <w:t>ДНi</w:t>
      </w:r>
      <w:r w:rsidRPr="00013E7A">
        <w:rPr>
          <w:sz w:val="28"/>
          <w:szCs w:val="28"/>
        </w:rPr>
        <w:t xml:space="preserve"> – ранг i-го показателя в динамическом нормативе.</w:t>
      </w:r>
    </w:p>
    <w:p w:rsidR="00352390" w:rsidRPr="00013E7A" w:rsidRDefault="00352390" w:rsidP="00C324EB">
      <w:pPr>
        <w:spacing w:line="360" w:lineRule="auto"/>
        <w:ind w:firstLine="680"/>
        <w:jc w:val="both"/>
        <w:rPr>
          <w:sz w:val="28"/>
          <w:szCs w:val="28"/>
        </w:rPr>
      </w:pPr>
      <w:r w:rsidRPr="00013E7A">
        <w:rPr>
          <w:sz w:val="28"/>
          <w:szCs w:val="28"/>
        </w:rPr>
        <w:t>Положительное значение b</w:t>
      </w:r>
      <w:r w:rsidRPr="00013E7A">
        <w:rPr>
          <w:sz w:val="28"/>
          <w:szCs w:val="28"/>
          <w:vertAlign w:val="subscript"/>
        </w:rPr>
        <w:t>i</w:t>
      </w:r>
      <w:r w:rsidRPr="00013E7A">
        <w:rPr>
          <w:sz w:val="28"/>
          <w:szCs w:val="28"/>
        </w:rPr>
        <w:t xml:space="preserve"> свидетельствует о том, что необходимо пр</w:t>
      </w:r>
      <w:r w:rsidRPr="00013E7A">
        <w:rPr>
          <w:sz w:val="28"/>
          <w:szCs w:val="28"/>
        </w:rPr>
        <w:t>и</w:t>
      </w:r>
      <w:r w:rsidRPr="00013E7A">
        <w:rPr>
          <w:sz w:val="28"/>
          <w:szCs w:val="28"/>
        </w:rPr>
        <w:t>нять меры по увеличению темпов роста рассматриваемого показателя. Отриц</w:t>
      </w:r>
      <w:r w:rsidRPr="00013E7A">
        <w:rPr>
          <w:sz w:val="28"/>
          <w:szCs w:val="28"/>
        </w:rPr>
        <w:t>а</w:t>
      </w:r>
      <w:r w:rsidRPr="00013E7A">
        <w:rPr>
          <w:sz w:val="28"/>
          <w:szCs w:val="28"/>
        </w:rPr>
        <w:t>тельное значение b</w:t>
      </w:r>
      <w:r w:rsidRPr="00013E7A">
        <w:rPr>
          <w:sz w:val="28"/>
          <w:szCs w:val="28"/>
          <w:vertAlign w:val="subscript"/>
        </w:rPr>
        <w:t>i</w:t>
      </w:r>
      <w:r w:rsidRPr="00013E7A">
        <w:rPr>
          <w:sz w:val="28"/>
          <w:szCs w:val="28"/>
        </w:rPr>
        <w:t>, напротив, говорит о необходимости снижения темпов р</w:t>
      </w:r>
      <w:r w:rsidRPr="00013E7A">
        <w:rPr>
          <w:sz w:val="28"/>
          <w:szCs w:val="28"/>
        </w:rPr>
        <w:t>о</w:t>
      </w:r>
      <w:r w:rsidRPr="00013E7A">
        <w:rPr>
          <w:sz w:val="28"/>
          <w:szCs w:val="28"/>
        </w:rPr>
        <w:t>ста i-го показателя.</w:t>
      </w:r>
    </w:p>
    <w:p w:rsidR="00352390" w:rsidRPr="00013E7A" w:rsidRDefault="00352390" w:rsidP="00C324EB">
      <w:pPr>
        <w:spacing w:line="360" w:lineRule="auto"/>
        <w:ind w:firstLine="680"/>
        <w:jc w:val="both"/>
        <w:rPr>
          <w:sz w:val="28"/>
          <w:szCs w:val="28"/>
        </w:rPr>
      </w:pPr>
      <w:r w:rsidRPr="00013E7A">
        <w:rPr>
          <w:sz w:val="28"/>
          <w:szCs w:val="28"/>
        </w:rPr>
        <w:t>В результате, строится корректирующий динамический норматив. В нем темпы роста показателей упорядочены в той же последовательности, что и в</w:t>
      </w:r>
      <w:r w:rsidRPr="00013E7A">
        <w:rPr>
          <w:sz w:val="28"/>
          <w:szCs w:val="28"/>
        </w:rPr>
        <w:t>е</w:t>
      </w:r>
      <w:r w:rsidRPr="00013E7A">
        <w:rPr>
          <w:sz w:val="28"/>
          <w:szCs w:val="28"/>
        </w:rPr>
        <w:t>личины b</w:t>
      </w:r>
      <w:r w:rsidRPr="00013E7A">
        <w:rPr>
          <w:sz w:val="28"/>
          <w:szCs w:val="28"/>
          <w:vertAlign w:val="subscript"/>
        </w:rPr>
        <w:t>i</w:t>
      </w:r>
      <w:r w:rsidRPr="00013E7A">
        <w:rPr>
          <w:sz w:val="28"/>
          <w:szCs w:val="28"/>
        </w:rPr>
        <w:t>.</w:t>
      </w:r>
    </w:p>
    <w:p w:rsidR="00CB7E83" w:rsidRPr="00013E7A" w:rsidRDefault="00CB7E83">
      <w:pPr>
        <w:rPr>
          <w:rFonts w:eastAsia="Century Schoolbook"/>
          <w:b/>
          <w:sz w:val="28"/>
          <w:szCs w:val="28"/>
        </w:rPr>
      </w:pPr>
      <w:r w:rsidRPr="00013E7A">
        <w:rPr>
          <w:rFonts w:eastAsia="Century Schoolbook"/>
          <w:b/>
          <w:sz w:val="28"/>
          <w:szCs w:val="28"/>
        </w:rPr>
        <w:br w:type="page"/>
      </w:r>
    </w:p>
    <w:p w:rsidR="00A91BFA" w:rsidRPr="007B5B88" w:rsidRDefault="00E43106" w:rsidP="007B5B88">
      <w:pPr>
        <w:pStyle w:val="1"/>
        <w:spacing w:line="360" w:lineRule="auto"/>
        <w:jc w:val="center"/>
        <w:rPr>
          <w:b/>
        </w:rPr>
      </w:pPr>
      <w:bookmarkStart w:id="12" w:name="_Toc421451383"/>
      <w:r w:rsidRPr="007B5B88">
        <w:rPr>
          <w:b/>
        </w:rPr>
        <w:lastRenderedPageBreak/>
        <w:t>ЗАКЛЮЧЕНИЕ</w:t>
      </w:r>
      <w:bookmarkEnd w:id="12"/>
    </w:p>
    <w:p w:rsidR="00115696" w:rsidRPr="00013E7A" w:rsidRDefault="00115696" w:rsidP="00115696">
      <w:pPr>
        <w:spacing w:line="360" w:lineRule="auto"/>
        <w:ind w:firstLine="680"/>
        <w:jc w:val="both"/>
        <w:rPr>
          <w:sz w:val="28"/>
          <w:szCs w:val="28"/>
        </w:rPr>
      </w:pPr>
      <w:r w:rsidRPr="00013E7A">
        <w:rPr>
          <w:sz w:val="28"/>
          <w:szCs w:val="28"/>
        </w:rPr>
        <w:t>Деятельность промышленного предприятия включает в себя выполнение трех основных процессов таких, как поставка сырья, производство и сбыт гот</w:t>
      </w:r>
      <w:r w:rsidRPr="00013E7A">
        <w:rPr>
          <w:sz w:val="28"/>
          <w:szCs w:val="28"/>
        </w:rPr>
        <w:t>о</w:t>
      </w:r>
      <w:r w:rsidRPr="00013E7A">
        <w:rPr>
          <w:sz w:val="28"/>
          <w:szCs w:val="28"/>
        </w:rPr>
        <w:t>вой продукции. Сбои в любом из этих элементов угрожают жизнедеятельности всей организации.</w:t>
      </w:r>
      <w:r w:rsidR="00144A5A" w:rsidRPr="00013E7A">
        <w:rPr>
          <w:sz w:val="28"/>
          <w:szCs w:val="28"/>
        </w:rPr>
        <w:t xml:space="preserve"> Система управления призвана поддерживать и повышать о</w:t>
      </w:r>
      <w:r w:rsidR="00144A5A" w:rsidRPr="00013E7A">
        <w:rPr>
          <w:sz w:val="28"/>
          <w:szCs w:val="28"/>
        </w:rPr>
        <w:t>р</w:t>
      </w:r>
      <w:r w:rsidR="00144A5A" w:rsidRPr="00013E7A">
        <w:rPr>
          <w:sz w:val="28"/>
          <w:szCs w:val="28"/>
        </w:rPr>
        <w:t>ганизованность хозяйственной системы. В частности, система управления складскими запасами должна обеспечить бесперебойность поставок сырья, н</w:t>
      </w:r>
      <w:r w:rsidR="00144A5A" w:rsidRPr="00013E7A">
        <w:rPr>
          <w:sz w:val="28"/>
          <w:szCs w:val="28"/>
        </w:rPr>
        <w:t>е</w:t>
      </w:r>
      <w:r w:rsidR="00144A5A" w:rsidRPr="00013E7A">
        <w:rPr>
          <w:sz w:val="28"/>
          <w:szCs w:val="28"/>
        </w:rPr>
        <w:t>прерывность производственного процесса, высокую эффективность и качество контролируемого процесса.</w:t>
      </w:r>
    </w:p>
    <w:p w:rsidR="00115696" w:rsidRPr="00013E7A" w:rsidRDefault="00144A5A" w:rsidP="00144A5A">
      <w:pPr>
        <w:spacing w:line="360" w:lineRule="auto"/>
        <w:ind w:firstLine="680"/>
        <w:jc w:val="both"/>
        <w:rPr>
          <w:sz w:val="28"/>
          <w:szCs w:val="28"/>
        </w:rPr>
      </w:pPr>
      <w:r w:rsidRPr="00013E7A">
        <w:rPr>
          <w:sz w:val="28"/>
          <w:szCs w:val="28"/>
        </w:rPr>
        <w:t>Было проведено исследование с целью разработать проект системы управления складскими запасами предприятия, для которой издержки, связа</w:t>
      </w:r>
      <w:r w:rsidRPr="00013E7A">
        <w:rPr>
          <w:sz w:val="28"/>
          <w:szCs w:val="28"/>
        </w:rPr>
        <w:t>н</w:t>
      </w:r>
      <w:r w:rsidRPr="00013E7A">
        <w:rPr>
          <w:sz w:val="28"/>
          <w:szCs w:val="28"/>
        </w:rPr>
        <w:t xml:space="preserve">ные с закупками ресурсов, будут минимальными. Это потребовало </w:t>
      </w:r>
      <w:r w:rsidR="00115696" w:rsidRPr="00013E7A">
        <w:rPr>
          <w:sz w:val="28"/>
          <w:szCs w:val="28"/>
        </w:rPr>
        <w:t>выполнения следующих задач:</w:t>
      </w:r>
    </w:p>
    <w:p w:rsidR="00115696" w:rsidRPr="00013E7A" w:rsidRDefault="00115696" w:rsidP="00D40D25">
      <w:pPr>
        <w:pStyle w:val="a3"/>
        <w:numPr>
          <w:ilvl w:val="0"/>
          <w:numId w:val="39"/>
        </w:numPr>
        <w:spacing w:line="360" w:lineRule="auto"/>
        <w:ind w:left="426"/>
        <w:jc w:val="both"/>
        <w:rPr>
          <w:sz w:val="28"/>
          <w:szCs w:val="28"/>
        </w:rPr>
      </w:pPr>
      <w:r w:rsidRPr="00013E7A">
        <w:rPr>
          <w:sz w:val="28"/>
          <w:szCs w:val="28"/>
        </w:rPr>
        <w:t>Описан</w:t>
      </w:r>
      <w:r w:rsidR="00D40D25" w:rsidRPr="00013E7A">
        <w:rPr>
          <w:sz w:val="28"/>
          <w:szCs w:val="28"/>
        </w:rPr>
        <w:t>а</w:t>
      </w:r>
      <w:r w:rsidRPr="00013E7A">
        <w:rPr>
          <w:sz w:val="28"/>
          <w:szCs w:val="28"/>
        </w:rPr>
        <w:t xml:space="preserve"> систем</w:t>
      </w:r>
      <w:r w:rsidR="00D40D25" w:rsidRPr="00013E7A">
        <w:rPr>
          <w:sz w:val="28"/>
          <w:szCs w:val="28"/>
        </w:rPr>
        <w:t>а</w:t>
      </w:r>
      <w:r w:rsidRPr="00013E7A">
        <w:rPr>
          <w:sz w:val="28"/>
          <w:szCs w:val="28"/>
        </w:rPr>
        <w:t xml:space="preserve"> управления складскими запасами предприятия с помощью матрицы системных характеристик.</w:t>
      </w:r>
      <w:r w:rsidR="00D40D25" w:rsidRPr="00013E7A">
        <w:rPr>
          <w:sz w:val="28"/>
          <w:szCs w:val="28"/>
        </w:rPr>
        <w:t xml:space="preserve"> Это позволило получить целостное представление о рассматриваемой хозяйственной системе, выявить ее гр</w:t>
      </w:r>
      <w:r w:rsidR="00D40D25" w:rsidRPr="00013E7A">
        <w:rPr>
          <w:sz w:val="28"/>
          <w:szCs w:val="28"/>
        </w:rPr>
        <w:t>а</w:t>
      </w:r>
      <w:r w:rsidR="00D40D25" w:rsidRPr="00013E7A">
        <w:rPr>
          <w:sz w:val="28"/>
          <w:szCs w:val="28"/>
        </w:rPr>
        <w:t>ницы, задать вектор ее развития.</w:t>
      </w:r>
    </w:p>
    <w:p w:rsidR="00115696" w:rsidRPr="00013E7A" w:rsidRDefault="00115696" w:rsidP="00D40D25">
      <w:pPr>
        <w:pStyle w:val="a3"/>
        <w:numPr>
          <w:ilvl w:val="0"/>
          <w:numId w:val="39"/>
        </w:numPr>
        <w:spacing w:line="360" w:lineRule="auto"/>
        <w:ind w:left="426"/>
        <w:jc w:val="both"/>
        <w:rPr>
          <w:sz w:val="28"/>
          <w:szCs w:val="28"/>
        </w:rPr>
      </w:pPr>
      <w:r w:rsidRPr="00013E7A">
        <w:rPr>
          <w:sz w:val="28"/>
          <w:szCs w:val="28"/>
        </w:rPr>
        <w:t>Описан процесс управления складским хозяйством для предприятий комб</w:t>
      </w:r>
      <w:r w:rsidRPr="00013E7A">
        <w:rPr>
          <w:sz w:val="28"/>
          <w:szCs w:val="28"/>
        </w:rPr>
        <w:t>и</w:t>
      </w:r>
      <w:r w:rsidRPr="00013E7A">
        <w:rPr>
          <w:sz w:val="28"/>
          <w:szCs w:val="28"/>
        </w:rPr>
        <w:t>кормовой промышленности с помощью программы Bpwin.</w:t>
      </w:r>
      <w:r w:rsidR="00D40D25" w:rsidRPr="00013E7A">
        <w:rPr>
          <w:sz w:val="28"/>
          <w:szCs w:val="28"/>
        </w:rPr>
        <w:t xml:space="preserve"> Это позволило детализировать процессор рассматриваемой хозяйственной системы, уя</w:t>
      </w:r>
      <w:r w:rsidR="00D40D25" w:rsidRPr="00013E7A">
        <w:rPr>
          <w:sz w:val="28"/>
          <w:szCs w:val="28"/>
        </w:rPr>
        <w:t>с</w:t>
      </w:r>
      <w:r w:rsidR="00D40D25" w:rsidRPr="00013E7A">
        <w:rPr>
          <w:sz w:val="28"/>
          <w:szCs w:val="28"/>
        </w:rPr>
        <w:t xml:space="preserve">нить суть организационной деятельности в </w:t>
      </w:r>
      <w:r w:rsidR="00F76BCC" w:rsidRPr="00013E7A">
        <w:rPr>
          <w:sz w:val="28"/>
          <w:szCs w:val="28"/>
        </w:rPr>
        <w:t>данной</w:t>
      </w:r>
      <w:r w:rsidR="00D40D25" w:rsidRPr="00013E7A">
        <w:rPr>
          <w:sz w:val="28"/>
          <w:szCs w:val="28"/>
        </w:rPr>
        <w:t xml:space="preserve"> области.</w:t>
      </w:r>
    </w:p>
    <w:p w:rsidR="00115696" w:rsidRPr="00013E7A" w:rsidRDefault="00115696" w:rsidP="00D40D25">
      <w:pPr>
        <w:pStyle w:val="a3"/>
        <w:numPr>
          <w:ilvl w:val="0"/>
          <w:numId w:val="39"/>
        </w:numPr>
        <w:spacing w:line="360" w:lineRule="auto"/>
        <w:ind w:left="426"/>
        <w:jc w:val="both"/>
        <w:rPr>
          <w:sz w:val="28"/>
          <w:szCs w:val="28"/>
        </w:rPr>
      </w:pPr>
      <w:r w:rsidRPr="00013E7A">
        <w:rPr>
          <w:sz w:val="28"/>
          <w:szCs w:val="28"/>
        </w:rPr>
        <w:t>Обоснова</w:t>
      </w:r>
      <w:r w:rsidR="00DF23E0" w:rsidRPr="00013E7A">
        <w:rPr>
          <w:sz w:val="28"/>
          <w:szCs w:val="28"/>
        </w:rPr>
        <w:t>ны</w:t>
      </w:r>
      <w:r w:rsidRPr="00013E7A">
        <w:rPr>
          <w:sz w:val="28"/>
          <w:szCs w:val="28"/>
        </w:rPr>
        <w:t xml:space="preserve"> требования к системе управления запасами предприятия</w:t>
      </w:r>
      <w:r w:rsidR="00DF23E0" w:rsidRPr="00013E7A">
        <w:rPr>
          <w:sz w:val="28"/>
          <w:szCs w:val="28"/>
        </w:rPr>
        <w:t xml:space="preserve"> в виде перечисления ограничений на реализацию функции системы и рассмотр</w:t>
      </w:r>
      <w:r w:rsidR="00DF23E0" w:rsidRPr="00013E7A">
        <w:rPr>
          <w:sz w:val="28"/>
          <w:szCs w:val="28"/>
        </w:rPr>
        <w:t>е</w:t>
      </w:r>
      <w:r w:rsidR="00DF23E0" w:rsidRPr="00013E7A">
        <w:rPr>
          <w:sz w:val="28"/>
          <w:szCs w:val="28"/>
        </w:rPr>
        <w:t>ния возможных эталонных систем, призванных снизить ограничения</w:t>
      </w:r>
      <w:r w:rsidRPr="00013E7A">
        <w:rPr>
          <w:sz w:val="28"/>
          <w:szCs w:val="28"/>
        </w:rPr>
        <w:t>.</w:t>
      </w:r>
    </w:p>
    <w:p w:rsidR="00115696" w:rsidRPr="00013E7A" w:rsidRDefault="00115696" w:rsidP="00D40D25">
      <w:pPr>
        <w:pStyle w:val="a3"/>
        <w:numPr>
          <w:ilvl w:val="0"/>
          <w:numId w:val="39"/>
        </w:numPr>
        <w:spacing w:line="360" w:lineRule="auto"/>
        <w:ind w:left="426"/>
        <w:jc w:val="both"/>
        <w:rPr>
          <w:sz w:val="28"/>
          <w:szCs w:val="28"/>
        </w:rPr>
      </w:pPr>
      <w:r w:rsidRPr="00013E7A">
        <w:rPr>
          <w:sz w:val="28"/>
          <w:szCs w:val="28"/>
        </w:rPr>
        <w:t>Постро</w:t>
      </w:r>
      <w:r w:rsidR="00DF23E0" w:rsidRPr="00013E7A">
        <w:rPr>
          <w:sz w:val="28"/>
          <w:szCs w:val="28"/>
        </w:rPr>
        <w:t>ена</w:t>
      </w:r>
      <w:r w:rsidRPr="00013E7A">
        <w:rPr>
          <w:sz w:val="28"/>
          <w:szCs w:val="28"/>
        </w:rPr>
        <w:t xml:space="preserve"> модель оптимальных закупок. Оптимальными счита</w:t>
      </w:r>
      <w:r w:rsidR="00DF23E0" w:rsidRPr="00013E7A">
        <w:rPr>
          <w:sz w:val="28"/>
          <w:szCs w:val="28"/>
        </w:rPr>
        <w:t>ем</w:t>
      </w:r>
      <w:r w:rsidRPr="00013E7A">
        <w:rPr>
          <w:sz w:val="28"/>
          <w:szCs w:val="28"/>
        </w:rPr>
        <w:t xml:space="preserve"> такие з</w:t>
      </w:r>
      <w:r w:rsidRPr="00013E7A">
        <w:rPr>
          <w:sz w:val="28"/>
          <w:szCs w:val="28"/>
        </w:rPr>
        <w:t>а</w:t>
      </w:r>
      <w:r w:rsidRPr="00013E7A">
        <w:rPr>
          <w:sz w:val="28"/>
          <w:szCs w:val="28"/>
        </w:rPr>
        <w:t>купки (виды ресурсов, объем и периодичность закупок), при которых будут минимальными издержки на закупки сырья (включают в себя издержки, связанные с процессом закупок, и общую стоимость ресурсов).</w:t>
      </w:r>
      <w:r w:rsidR="00DF23E0" w:rsidRPr="00013E7A">
        <w:rPr>
          <w:sz w:val="28"/>
          <w:szCs w:val="28"/>
        </w:rPr>
        <w:t xml:space="preserve"> Спроектир</w:t>
      </w:r>
      <w:r w:rsidR="00DF23E0" w:rsidRPr="00013E7A">
        <w:rPr>
          <w:sz w:val="28"/>
          <w:szCs w:val="28"/>
        </w:rPr>
        <w:t>о</w:t>
      </w:r>
      <w:r w:rsidR="00DF23E0" w:rsidRPr="00013E7A">
        <w:rPr>
          <w:sz w:val="28"/>
          <w:szCs w:val="28"/>
        </w:rPr>
        <w:t>ванная модель включает в себя три блока: прогноз</w:t>
      </w:r>
      <w:r w:rsidR="00B007E7">
        <w:rPr>
          <w:sz w:val="28"/>
          <w:szCs w:val="28"/>
        </w:rPr>
        <w:t>ирование</w:t>
      </w:r>
      <w:r w:rsidR="00DF23E0" w:rsidRPr="00013E7A">
        <w:rPr>
          <w:sz w:val="28"/>
          <w:szCs w:val="28"/>
        </w:rPr>
        <w:t xml:space="preserve"> цен на ресурсы, на основе котор</w:t>
      </w:r>
      <w:r w:rsidR="00B007E7">
        <w:rPr>
          <w:sz w:val="28"/>
          <w:szCs w:val="28"/>
        </w:rPr>
        <w:t>ого</w:t>
      </w:r>
      <w:r w:rsidR="00DF23E0" w:rsidRPr="00013E7A">
        <w:rPr>
          <w:sz w:val="28"/>
          <w:szCs w:val="28"/>
        </w:rPr>
        <w:t xml:space="preserve"> рассчитываются оптимальные рецепты, </w:t>
      </w:r>
      <w:r w:rsidR="009E2779" w:rsidRPr="00013E7A">
        <w:rPr>
          <w:sz w:val="28"/>
          <w:szCs w:val="28"/>
        </w:rPr>
        <w:t>что позволи</w:t>
      </w:r>
      <w:r w:rsidR="00DF23E0" w:rsidRPr="00013E7A">
        <w:rPr>
          <w:sz w:val="28"/>
          <w:szCs w:val="28"/>
        </w:rPr>
        <w:t xml:space="preserve">т </w:t>
      </w:r>
      <w:r w:rsidR="00DF23E0" w:rsidRPr="00013E7A">
        <w:rPr>
          <w:sz w:val="28"/>
          <w:szCs w:val="28"/>
        </w:rPr>
        <w:lastRenderedPageBreak/>
        <w:t>снизить производственные издержки. Найденные рецепты, в свою очередь, определяют потребность во входящих в них ресурс</w:t>
      </w:r>
      <w:r w:rsidR="00B007E7">
        <w:rPr>
          <w:sz w:val="28"/>
          <w:szCs w:val="28"/>
        </w:rPr>
        <w:t>ах</w:t>
      </w:r>
      <w:r w:rsidR="00DF23E0" w:rsidRPr="00013E7A">
        <w:rPr>
          <w:sz w:val="28"/>
          <w:szCs w:val="28"/>
        </w:rPr>
        <w:t>. Выявленная потре</w:t>
      </w:r>
      <w:r w:rsidR="00DF23E0" w:rsidRPr="00013E7A">
        <w:rPr>
          <w:sz w:val="28"/>
          <w:szCs w:val="28"/>
        </w:rPr>
        <w:t>б</w:t>
      </w:r>
      <w:r w:rsidR="00DF23E0" w:rsidRPr="00013E7A">
        <w:rPr>
          <w:sz w:val="28"/>
          <w:szCs w:val="28"/>
        </w:rPr>
        <w:t>ность в ресурсах позволит оценить оптимальный объем их закупок</w:t>
      </w:r>
      <w:r w:rsidR="00006010" w:rsidRPr="00013E7A">
        <w:rPr>
          <w:sz w:val="28"/>
          <w:szCs w:val="28"/>
        </w:rPr>
        <w:t>, пери</w:t>
      </w:r>
      <w:r w:rsidR="00006010" w:rsidRPr="00013E7A">
        <w:rPr>
          <w:sz w:val="28"/>
          <w:szCs w:val="28"/>
        </w:rPr>
        <w:t>о</w:t>
      </w:r>
      <w:r w:rsidR="00006010" w:rsidRPr="00013E7A">
        <w:rPr>
          <w:sz w:val="28"/>
          <w:szCs w:val="28"/>
        </w:rPr>
        <w:t>дичность поставок, уровень издержек на процесс закупок и стоимость пр</w:t>
      </w:r>
      <w:r w:rsidR="00006010" w:rsidRPr="00013E7A">
        <w:rPr>
          <w:sz w:val="28"/>
          <w:szCs w:val="28"/>
        </w:rPr>
        <w:t>и</w:t>
      </w:r>
      <w:r w:rsidR="00006010" w:rsidRPr="00013E7A">
        <w:rPr>
          <w:sz w:val="28"/>
          <w:szCs w:val="28"/>
        </w:rPr>
        <w:t>обретаемого сырья, которые должны быть минимальными в силу алгоритма их расчета.</w:t>
      </w:r>
      <w:r w:rsidR="00DF23E0" w:rsidRPr="00013E7A">
        <w:rPr>
          <w:sz w:val="28"/>
          <w:szCs w:val="28"/>
        </w:rPr>
        <w:t xml:space="preserve"> </w:t>
      </w:r>
    </w:p>
    <w:p w:rsidR="002B328F" w:rsidRPr="00013E7A" w:rsidRDefault="00115696" w:rsidP="008A1976">
      <w:pPr>
        <w:spacing w:line="360" w:lineRule="auto"/>
        <w:ind w:firstLine="680"/>
        <w:jc w:val="both"/>
        <w:rPr>
          <w:rFonts w:eastAsia="Century Schoolbook"/>
          <w:sz w:val="28"/>
          <w:szCs w:val="28"/>
        </w:rPr>
      </w:pPr>
      <w:r w:rsidRPr="00013E7A">
        <w:rPr>
          <w:sz w:val="28"/>
          <w:szCs w:val="28"/>
        </w:rPr>
        <w:t>В ходе проведения исследования использова</w:t>
      </w:r>
      <w:r w:rsidR="00006010" w:rsidRPr="00013E7A">
        <w:rPr>
          <w:sz w:val="28"/>
          <w:szCs w:val="28"/>
        </w:rPr>
        <w:t>лась</w:t>
      </w:r>
      <w:r w:rsidRPr="00013E7A">
        <w:rPr>
          <w:sz w:val="28"/>
          <w:szCs w:val="28"/>
        </w:rPr>
        <w:t xml:space="preserve"> методология системного анализа (теория хозяйственных систем, методы и модели системного анализа – стратегия системного проектирования, матрица системных характеристик, д</w:t>
      </w:r>
      <w:r w:rsidRPr="00013E7A">
        <w:rPr>
          <w:sz w:val="28"/>
          <w:szCs w:val="28"/>
        </w:rPr>
        <w:t>и</w:t>
      </w:r>
      <w:r w:rsidRPr="00013E7A">
        <w:rPr>
          <w:sz w:val="28"/>
          <w:szCs w:val="28"/>
        </w:rPr>
        <w:t>намический норматив).</w:t>
      </w:r>
      <w:r w:rsidR="00006010" w:rsidRPr="00013E7A">
        <w:rPr>
          <w:sz w:val="28"/>
          <w:szCs w:val="28"/>
        </w:rPr>
        <w:t xml:space="preserve"> Это позволило спроектировать жизнеспособную сист</w:t>
      </w:r>
      <w:r w:rsidR="00006010" w:rsidRPr="00013E7A">
        <w:rPr>
          <w:sz w:val="28"/>
          <w:szCs w:val="28"/>
        </w:rPr>
        <w:t>е</w:t>
      </w:r>
      <w:r w:rsidR="00006010" w:rsidRPr="00013E7A">
        <w:rPr>
          <w:sz w:val="28"/>
          <w:szCs w:val="28"/>
        </w:rPr>
        <w:t>му управления складскими запасами предприятия</w:t>
      </w:r>
      <w:r w:rsidR="00A156E5" w:rsidRPr="00013E7A">
        <w:rPr>
          <w:sz w:val="28"/>
          <w:szCs w:val="28"/>
        </w:rPr>
        <w:t>, т.к. в ее основу заложен э</w:t>
      </w:r>
      <w:r w:rsidR="00A156E5" w:rsidRPr="00013E7A">
        <w:rPr>
          <w:sz w:val="28"/>
          <w:szCs w:val="28"/>
        </w:rPr>
        <w:t>ф</w:t>
      </w:r>
      <w:r w:rsidR="00A156E5" w:rsidRPr="00013E7A">
        <w:rPr>
          <w:sz w:val="28"/>
          <w:szCs w:val="28"/>
        </w:rPr>
        <w:t>фективный режим деятельности, а также предусмотрена система стимулиров</w:t>
      </w:r>
      <w:r w:rsidR="00A156E5" w:rsidRPr="00013E7A">
        <w:rPr>
          <w:sz w:val="28"/>
          <w:szCs w:val="28"/>
        </w:rPr>
        <w:t>а</w:t>
      </w:r>
      <w:r w:rsidR="00A156E5" w:rsidRPr="00013E7A">
        <w:rPr>
          <w:sz w:val="28"/>
          <w:szCs w:val="28"/>
        </w:rPr>
        <w:t>ния по результатам работы персонала</w:t>
      </w:r>
      <w:r w:rsidR="007D1828" w:rsidRPr="00013E7A">
        <w:rPr>
          <w:sz w:val="28"/>
          <w:szCs w:val="28"/>
        </w:rPr>
        <w:t>, что оценивается с помощью нормати</w:t>
      </w:r>
      <w:r w:rsidR="007D1828" w:rsidRPr="00013E7A">
        <w:rPr>
          <w:sz w:val="28"/>
          <w:szCs w:val="28"/>
        </w:rPr>
        <w:t>в</w:t>
      </w:r>
      <w:r w:rsidR="007D1828" w:rsidRPr="00013E7A">
        <w:rPr>
          <w:sz w:val="28"/>
          <w:szCs w:val="28"/>
        </w:rPr>
        <w:t>ной системы показателей, охватывающей все аспекты функционирования отд</w:t>
      </w:r>
      <w:r w:rsidR="007D1828" w:rsidRPr="00013E7A">
        <w:rPr>
          <w:sz w:val="28"/>
          <w:szCs w:val="28"/>
        </w:rPr>
        <w:t>е</w:t>
      </w:r>
      <w:r w:rsidR="007D1828" w:rsidRPr="00013E7A">
        <w:rPr>
          <w:sz w:val="28"/>
          <w:szCs w:val="28"/>
        </w:rPr>
        <w:t>ла.</w:t>
      </w:r>
    </w:p>
    <w:p w:rsidR="008A1976" w:rsidRPr="00013E7A" w:rsidRDefault="008A1976">
      <w:pPr>
        <w:rPr>
          <w:rFonts w:eastAsia="Century Schoolbook"/>
          <w:b/>
          <w:sz w:val="28"/>
          <w:szCs w:val="28"/>
        </w:rPr>
      </w:pPr>
      <w:r w:rsidRPr="00013E7A">
        <w:rPr>
          <w:rFonts w:eastAsia="Century Schoolbook"/>
          <w:b/>
          <w:sz w:val="28"/>
          <w:szCs w:val="28"/>
        </w:rPr>
        <w:br w:type="page"/>
      </w:r>
    </w:p>
    <w:p w:rsidR="002B328F" w:rsidRPr="007B5B88" w:rsidRDefault="002B328F" w:rsidP="007B5B88">
      <w:pPr>
        <w:pStyle w:val="1"/>
        <w:spacing w:line="360" w:lineRule="auto"/>
        <w:jc w:val="center"/>
        <w:rPr>
          <w:b/>
        </w:rPr>
      </w:pPr>
      <w:bookmarkStart w:id="13" w:name="_Toc421451384"/>
      <w:r w:rsidRPr="007B5B88">
        <w:rPr>
          <w:b/>
        </w:rPr>
        <w:lastRenderedPageBreak/>
        <w:t>СПИСОК ИСРОЛЬЗОВАННЫХ ИСТОЧНИКОВ</w:t>
      </w:r>
      <w:bookmarkEnd w:id="13"/>
    </w:p>
    <w:p w:rsidR="00435C8C" w:rsidRPr="00013E7A" w:rsidRDefault="00435C8C" w:rsidP="00435C8C">
      <w:pPr>
        <w:pStyle w:val="a3"/>
        <w:numPr>
          <w:ilvl w:val="0"/>
          <w:numId w:val="25"/>
        </w:numPr>
        <w:ind w:left="426" w:hanging="426"/>
        <w:jc w:val="both"/>
        <w:rPr>
          <w:sz w:val="28"/>
          <w:szCs w:val="28"/>
        </w:rPr>
      </w:pPr>
      <w:r w:rsidRPr="00013E7A">
        <w:rPr>
          <w:sz w:val="28"/>
          <w:szCs w:val="28"/>
        </w:rPr>
        <w:t>Бойко И.П. Лекции по курсу «Экономика предприятия и предпринимател</w:t>
      </w:r>
      <w:r w:rsidRPr="00013E7A">
        <w:rPr>
          <w:sz w:val="28"/>
          <w:szCs w:val="28"/>
        </w:rPr>
        <w:t>ь</w:t>
      </w:r>
      <w:r w:rsidRPr="00013E7A">
        <w:rPr>
          <w:sz w:val="28"/>
          <w:szCs w:val="28"/>
        </w:rPr>
        <w:t xml:space="preserve">ства». Лекция 5. Оборотные средства предприятия. – СПб, Издательский центр экономического факультета СПбГУ, 47 с. </w:t>
      </w:r>
    </w:p>
    <w:p w:rsidR="00435C8C" w:rsidRPr="00013E7A" w:rsidRDefault="00435C8C" w:rsidP="00435C8C">
      <w:pPr>
        <w:pStyle w:val="a3"/>
        <w:numPr>
          <w:ilvl w:val="0"/>
          <w:numId w:val="25"/>
        </w:numPr>
        <w:ind w:left="426" w:hanging="426"/>
        <w:jc w:val="both"/>
        <w:rPr>
          <w:sz w:val="28"/>
          <w:szCs w:val="28"/>
        </w:rPr>
      </w:pPr>
      <w:r w:rsidRPr="00013E7A">
        <w:rPr>
          <w:sz w:val="28"/>
          <w:szCs w:val="28"/>
        </w:rPr>
        <w:t>Бродецкий Г.Л. К вопросу о качестве решений при многокритериальной о</w:t>
      </w:r>
      <w:r w:rsidRPr="00013E7A">
        <w:rPr>
          <w:sz w:val="28"/>
          <w:szCs w:val="28"/>
        </w:rPr>
        <w:t>п</w:t>
      </w:r>
      <w:r w:rsidRPr="00013E7A">
        <w:rPr>
          <w:sz w:val="28"/>
          <w:szCs w:val="28"/>
        </w:rPr>
        <w:t>тимизации запасов по методу Гурвица // Мен</w:t>
      </w:r>
      <w:r w:rsidR="005F1C02" w:rsidRPr="00013E7A">
        <w:rPr>
          <w:sz w:val="28"/>
          <w:szCs w:val="28"/>
        </w:rPr>
        <w:t>еджмент качества, 2012, № 2, с. </w:t>
      </w:r>
      <w:r w:rsidRPr="00013E7A">
        <w:rPr>
          <w:sz w:val="28"/>
          <w:szCs w:val="28"/>
        </w:rPr>
        <w:t xml:space="preserve">108-116. </w:t>
      </w:r>
    </w:p>
    <w:p w:rsidR="00435C8C" w:rsidRPr="00013E7A" w:rsidRDefault="00435C8C" w:rsidP="00435C8C">
      <w:pPr>
        <w:pStyle w:val="a3"/>
        <w:numPr>
          <w:ilvl w:val="0"/>
          <w:numId w:val="25"/>
        </w:numPr>
        <w:ind w:left="426" w:hanging="426"/>
        <w:jc w:val="both"/>
        <w:rPr>
          <w:sz w:val="28"/>
          <w:szCs w:val="28"/>
        </w:rPr>
      </w:pPr>
      <w:r w:rsidRPr="00013E7A">
        <w:rPr>
          <w:sz w:val="28"/>
          <w:szCs w:val="28"/>
        </w:rPr>
        <w:t>Бродецкий Г.Л. Многономенклатурная оптимизация запасов: проблема в</w:t>
      </w:r>
      <w:r w:rsidRPr="00013E7A">
        <w:rPr>
          <w:sz w:val="28"/>
          <w:szCs w:val="28"/>
        </w:rPr>
        <w:t>ы</w:t>
      </w:r>
      <w:r w:rsidRPr="00013E7A">
        <w:rPr>
          <w:sz w:val="28"/>
          <w:szCs w:val="28"/>
        </w:rPr>
        <w:t xml:space="preserve">бора при учете рентабельности // Логистика сегодня, 2012, № 4, с. 204-221. </w:t>
      </w:r>
    </w:p>
    <w:p w:rsidR="00435C8C" w:rsidRPr="00013E7A" w:rsidRDefault="00435C8C" w:rsidP="00435C8C">
      <w:pPr>
        <w:pStyle w:val="a3"/>
        <w:numPr>
          <w:ilvl w:val="0"/>
          <w:numId w:val="25"/>
        </w:numPr>
        <w:ind w:left="426" w:hanging="426"/>
        <w:jc w:val="both"/>
        <w:rPr>
          <w:sz w:val="28"/>
          <w:szCs w:val="28"/>
        </w:rPr>
      </w:pPr>
      <w:r w:rsidRPr="00013E7A">
        <w:rPr>
          <w:sz w:val="28"/>
          <w:szCs w:val="28"/>
        </w:rPr>
        <w:t>Бродецкий Г.Л. Новый формат формулы Харриса - Уилсона: учет време</w:t>
      </w:r>
      <w:r w:rsidRPr="00013E7A">
        <w:rPr>
          <w:sz w:val="28"/>
          <w:szCs w:val="28"/>
        </w:rPr>
        <w:t>н</w:t>
      </w:r>
      <w:r w:rsidRPr="00013E7A">
        <w:rPr>
          <w:sz w:val="28"/>
          <w:szCs w:val="28"/>
        </w:rPr>
        <w:t xml:space="preserve">ной ценности денег и аренды мест хранения // Логистика сегодня, 2013, № 4, с. 242-251. </w:t>
      </w:r>
    </w:p>
    <w:p w:rsidR="00435C8C" w:rsidRPr="00013E7A" w:rsidRDefault="00435C8C" w:rsidP="00435C8C">
      <w:pPr>
        <w:pStyle w:val="a3"/>
        <w:numPr>
          <w:ilvl w:val="0"/>
          <w:numId w:val="25"/>
        </w:numPr>
        <w:ind w:left="426" w:hanging="426"/>
        <w:jc w:val="both"/>
        <w:rPr>
          <w:sz w:val="28"/>
          <w:szCs w:val="28"/>
        </w:rPr>
      </w:pPr>
      <w:r w:rsidRPr="00013E7A">
        <w:rPr>
          <w:sz w:val="28"/>
          <w:szCs w:val="28"/>
        </w:rPr>
        <w:t>Бродецкий Г.Л., Гусев Д.А., Левина Т.В.. Возможности многокритериал</w:t>
      </w:r>
      <w:r w:rsidRPr="00013E7A">
        <w:rPr>
          <w:sz w:val="28"/>
          <w:szCs w:val="28"/>
        </w:rPr>
        <w:t>ь</w:t>
      </w:r>
      <w:r w:rsidRPr="00013E7A">
        <w:rPr>
          <w:sz w:val="28"/>
          <w:szCs w:val="28"/>
        </w:rPr>
        <w:t>ной оптимизации запасов с учетом рисков в формате метода дерева реш</w:t>
      </w:r>
      <w:r w:rsidRPr="00013E7A">
        <w:rPr>
          <w:sz w:val="28"/>
          <w:szCs w:val="28"/>
        </w:rPr>
        <w:t>е</w:t>
      </w:r>
      <w:r w:rsidRPr="00013E7A">
        <w:rPr>
          <w:sz w:val="28"/>
          <w:szCs w:val="28"/>
        </w:rPr>
        <w:t>ний // Логистика сегодня, № 6, 2008 г., М.: Издательский дом «Гребенн</w:t>
      </w:r>
      <w:r w:rsidRPr="00013E7A">
        <w:rPr>
          <w:sz w:val="28"/>
          <w:szCs w:val="28"/>
        </w:rPr>
        <w:t>и</w:t>
      </w:r>
      <w:r w:rsidRPr="00013E7A">
        <w:rPr>
          <w:sz w:val="28"/>
          <w:szCs w:val="28"/>
        </w:rPr>
        <w:t xml:space="preserve">ков», с. 354 - 374. </w:t>
      </w:r>
    </w:p>
    <w:p w:rsidR="00435C8C" w:rsidRPr="00013E7A" w:rsidRDefault="00435C8C" w:rsidP="00435C8C">
      <w:pPr>
        <w:pStyle w:val="a3"/>
        <w:numPr>
          <w:ilvl w:val="0"/>
          <w:numId w:val="25"/>
        </w:numPr>
        <w:ind w:left="426" w:hanging="426"/>
        <w:jc w:val="both"/>
        <w:rPr>
          <w:rFonts w:eastAsia="Century Schoolbook"/>
          <w:sz w:val="28"/>
          <w:szCs w:val="28"/>
        </w:rPr>
      </w:pPr>
      <w:r w:rsidRPr="00013E7A">
        <w:rPr>
          <w:rFonts w:eastAsia="Courier New"/>
          <w:sz w:val="28"/>
          <w:szCs w:val="28"/>
        </w:rPr>
        <w:t>Дуброва Т.А. Прогнозирование социально-экономических процессов: учеб.пособие. – 2-е изд. испр. и доп. – М.: Маркет ДС, 2010. – 192 с.</w:t>
      </w:r>
    </w:p>
    <w:p w:rsidR="00435C8C" w:rsidRPr="00013E7A" w:rsidRDefault="00435C8C" w:rsidP="00435C8C">
      <w:pPr>
        <w:pStyle w:val="a3"/>
        <w:numPr>
          <w:ilvl w:val="0"/>
          <w:numId w:val="25"/>
        </w:numPr>
        <w:ind w:left="426" w:hanging="426"/>
        <w:jc w:val="both"/>
        <w:rPr>
          <w:rFonts w:eastAsia="Century Schoolbook"/>
          <w:sz w:val="28"/>
          <w:szCs w:val="28"/>
        </w:rPr>
      </w:pPr>
      <w:r w:rsidRPr="00013E7A">
        <w:rPr>
          <w:sz w:val="28"/>
          <w:szCs w:val="28"/>
        </w:rPr>
        <w:t>Заграновская А.В., Эйсснер Ю.Н.</w:t>
      </w:r>
      <w:r w:rsidRPr="00013E7A">
        <w:rPr>
          <w:sz w:val="30"/>
          <w:szCs w:val="30"/>
        </w:rPr>
        <w:t xml:space="preserve"> </w:t>
      </w:r>
      <w:r w:rsidRPr="00013E7A">
        <w:rPr>
          <w:sz w:val="28"/>
          <w:szCs w:val="28"/>
        </w:rPr>
        <w:t>Теория хозяйственных систем и систе</w:t>
      </w:r>
      <w:r w:rsidRPr="00013E7A">
        <w:rPr>
          <w:sz w:val="28"/>
          <w:szCs w:val="28"/>
        </w:rPr>
        <w:t>м</w:t>
      </w:r>
      <w:r w:rsidRPr="00013E7A">
        <w:rPr>
          <w:sz w:val="28"/>
          <w:szCs w:val="28"/>
        </w:rPr>
        <w:t>ный анализ: учебное пособие. – СПб.: Изд-во СПбГЭУ, 2014. – 215 с.</w:t>
      </w:r>
    </w:p>
    <w:p w:rsidR="00435C8C" w:rsidRPr="00013E7A" w:rsidRDefault="00435C8C" w:rsidP="00435C8C">
      <w:pPr>
        <w:pStyle w:val="a3"/>
        <w:numPr>
          <w:ilvl w:val="0"/>
          <w:numId w:val="25"/>
        </w:numPr>
        <w:ind w:left="426" w:hanging="426"/>
        <w:jc w:val="both"/>
        <w:rPr>
          <w:sz w:val="28"/>
          <w:szCs w:val="28"/>
        </w:rPr>
      </w:pPr>
      <w:r w:rsidRPr="00013E7A">
        <w:rPr>
          <w:sz w:val="28"/>
          <w:szCs w:val="28"/>
        </w:rPr>
        <w:t>Зак Ю.А. Вероятностные динамические модели анализа и выбора наиболее эффективного варианта договора поставки материальных ресурсов // Лог</w:t>
      </w:r>
      <w:r w:rsidRPr="00013E7A">
        <w:rPr>
          <w:sz w:val="28"/>
          <w:szCs w:val="28"/>
        </w:rPr>
        <w:t>и</w:t>
      </w:r>
      <w:r w:rsidRPr="00013E7A">
        <w:rPr>
          <w:sz w:val="28"/>
          <w:szCs w:val="28"/>
        </w:rPr>
        <w:t xml:space="preserve">стика сегодня, 2014, № 2, с. 84-98. </w:t>
      </w:r>
    </w:p>
    <w:p w:rsidR="00435C8C" w:rsidRPr="00013E7A" w:rsidRDefault="00435C8C" w:rsidP="00435C8C">
      <w:pPr>
        <w:pStyle w:val="a3"/>
        <w:numPr>
          <w:ilvl w:val="0"/>
          <w:numId w:val="25"/>
        </w:numPr>
        <w:ind w:left="426" w:hanging="426"/>
        <w:jc w:val="both"/>
        <w:rPr>
          <w:sz w:val="28"/>
          <w:szCs w:val="28"/>
        </w:rPr>
      </w:pPr>
      <w:r w:rsidRPr="00013E7A">
        <w:rPr>
          <w:sz w:val="28"/>
          <w:szCs w:val="28"/>
        </w:rPr>
        <w:t>Зак Ю.А. Стохастические динамические модели анализа процессов пост</w:t>
      </w:r>
      <w:r w:rsidRPr="00013E7A">
        <w:rPr>
          <w:sz w:val="28"/>
          <w:szCs w:val="28"/>
        </w:rPr>
        <w:t>а</w:t>
      </w:r>
      <w:r w:rsidRPr="00013E7A">
        <w:rPr>
          <w:sz w:val="28"/>
          <w:szCs w:val="28"/>
        </w:rPr>
        <w:t>вок, состояния запасов, спроса и дефицита материальных ресурсов // Лог</w:t>
      </w:r>
      <w:r w:rsidRPr="00013E7A">
        <w:rPr>
          <w:sz w:val="28"/>
          <w:szCs w:val="28"/>
        </w:rPr>
        <w:t>и</w:t>
      </w:r>
      <w:r w:rsidRPr="00013E7A">
        <w:rPr>
          <w:sz w:val="28"/>
          <w:szCs w:val="28"/>
        </w:rPr>
        <w:t xml:space="preserve">стика сегодня, № 6, 2013 г., с. 372-385. </w:t>
      </w:r>
    </w:p>
    <w:p w:rsidR="00435C8C" w:rsidRPr="00013E7A" w:rsidRDefault="00435C8C" w:rsidP="00435C8C">
      <w:pPr>
        <w:pStyle w:val="a3"/>
        <w:numPr>
          <w:ilvl w:val="0"/>
          <w:numId w:val="25"/>
        </w:numPr>
        <w:ind w:left="426" w:hanging="426"/>
        <w:jc w:val="both"/>
        <w:rPr>
          <w:sz w:val="28"/>
          <w:szCs w:val="28"/>
        </w:rPr>
      </w:pPr>
      <w:r w:rsidRPr="00013E7A">
        <w:rPr>
          <w:sz w:val="28"/>
          <w:szCs w:val="28"/>
        </w:rPr>
        <w:t xml:space="preserve">Исследование операций: учеб.пособие для бакалавров / под ред. Н.Ш. Кремера. – 2-е изд., перераб. и доп. – М.: Издательство Юрайт; ИД Юрайт, 2012. – 430 с. </w:t>
      </w:r>
    </w:p>
    <w:p w:rsidR="00435C8C" w:rsidRPr="00013E7A" w:rsidRDefault="00435C8C" w:rsidP="00435C8C">
      <w:pPr>
        <w:pStyle w:val="a3"/>
        <w:numPr>
          <w:ilvl w:val="0"/>
          <w:numId w:val="25"/>
        </w:numPr>
        <w:ind w:left="426" w:hanging="426"/>
        <w:jc w:val="both"/>
        <w:rPr>
          <w:sz w:val="28"/>
          <w:szCs w:val="28"/>
        </w:rPr>
      </w:pPr>
      <w:r w:rsidRPr="00013E7A">
        <w:rPr>
          <w:sz w:val="28"/>
          <w:szCs w:val="28"/>
        </w:rPr>
        <w:t xml:space="preserve">Катаев А.В. Администрирование товарной политики организации: методы оптимизации объема запасов // Маркетинг розничной торговли, № 4, 2013 г., с. 232-248. </w:t>
      </w:r>
    </w:p>
    <w:p w:rsidR="00435C8C" w:rsidRPr="00013E7A" w:rsidRDefault="00435C8C" w:rsidP="00435C8C">
      <w:pPr>
        <w:pStyle w:val="a3"/>
        <w:numPr>
          <w:ilvl w:val="0"/>
          <w:numId w:val="25"/>
        </w:numPr>
        <w:ind w:left="426" w:hanging="426"/>
        <w:jc w:val="both"/>
        <w:rPr>
          <w:sz w:val="28"/>
          <w:szCs w:val="28"/>
        </w:rPr>
      </w:pPr>
      <w:r w:rsidRPr="00013E7A">
        <w:rPr>
          <w:sz w:val="28"/>
          <w:szCs w:val="28"/>
        </w:rPr>
        <w:t>Кизим А.А., Калайдин Е.Н., Куприй Е.И. Моделирование систем формир</w:t>
      </w:r>
      <w:r w:rsidRPr="00013E7A">
        <w:rPr>
          <w:sz w:val="28"/>
          <w:szCs w:val="28"/>
        </w:rPr>
        <w:t>о</w:t>
      </w:r>
      <w:r w:rsidRPr="00013E7A">
        <w:rPr>
          <w:sz w:val="28"/>
          <w:szCs w:val="28"/>
        </w:rPr>
        <w:t xml:space="preserve">вания и управления структурой запасов // Логистика сегодня, № 6, 2005 г., с. 9-17. </w:t>
      </w:r>
    </w:p>
    <w:p w:rsidR="00435C8C" w:rsidRPr="00013E7A" w:rsidRDefault="00435C8C" w:rsidP="00435C8C">
      <w:pPr>
        <w:pStyle w:val="a3"/>
        <w:numPr>
          <w:ilvl w:val="0"/>
          <w:numId w:val="25"/>
        </w:numPr>
        <w:ind w:left="426" w:hanging="426"/>
        <w:jc w:val="both"/>
        <w:rPr>
          <w:sz w:val="28"/>
          <w:szCs w:val="28"/>
        </w:rPr>
      </w:pPr>
      <w:r w:rsidRPr="00013E7A">
        <w:rPr>
          <w:sz w:val="28"/>
          <w:szCs w:val="28"/>
        </w:rPr>
        <w:t>Ковалев В.В. Финансовый менеджмент: теория и практика. – 2-е изд., пер</w:t>
      </w:r>
      <w:r w:rsidRPr="00013E7A">
        <w:rPr>
          <w:sz w:val="28"/>
          <w:szCs w:val="28"/>
        </w:rPr>
        <w:t>е</w:t>
      </w:r>
      <w:r w:rsidRPr="00013E7A">
        <w:rPr>
          <w:sz w:val="28"/>
          <w:szCs w:val="28"/>
        </w:rPr>
        <w:t xml:space="preserve">раб. и доп. – М.: ТК Велби, Изд-во Проспект, 2007. – 1024 с. </w:t>
      </w:r>
    </w:p>
    <w:p w:rsidR="00435C8C" w:rsidRPr="00013E7A" w:rsidRDefault="00435C8C" w:rsidP="00435C8C">
      <w:pPr>
        <w:pStyle w:val="a3"/>
        <w:numPr>
          <w:ilvl w:val="0"/>
          <w:numId w:val="25"/>
        </w:numPr>
        <w:ind w:left="426" w:hanging="426"/>
        <w:jc w:val="both"/>
        <w:rPr>
          <w:sz w:val="28"/>
          <w:szCs w:val="28"/>
        </w:rPr>
      </w:pPr>
      <w:r w:rsidRPr="00013E7A">
        <w:rPr>
          <w:sz w:val="28"/>
          <w:szCs w:val="28"/>
        </w:rPr>
        <w:t xml:space="preserve">Кольцова Л.Н. Логистика производственной компании сегодня // </w:t>
      </w:r>
      <w:r w:rsidRPr="00013E7A">
        <w:rPr>
          <w:bCs/>
          <w:sz w:val="28"/>
          <w:szCs w:val="28"/>
        </w:rPr>
        <w:t>Логистика</w:t>
      </w:r>
      <w:r w:rsidRPr="00013E7A">
        <w:rPr>
          <w:sz w:val="28"/>
          <w:szCs w:val="28"/>
        </w:rPr>
        <w:t xml:space="preserve"> </w:t>
      </w:r>
      <w:r w:rsidRPr="00013E7A">
        <w:rPr>
          <w:bCs/>
          <w:sz w:val="28"/>
          <w:szCs w:val="28"/>
        </w:rPr>
        <w:t>сегодня</w:t>
      </w:r>
      <w:r w:rsidRPr="00013E7A">
        <w:rPr>
          <w:sz w:val="28"/>
          <w:szCs w:val="28"/>
        </w:rPr>
        <w:t xml:space="preserve"> №03(33),2009, с.150-154. </w:t>
      </w:r>
    </w:p>
    <w:p w:rsidR="00435C8C" w:rsidRPr="00013E7A" w:rsidRDefault="00435C8C" w:rsidP="00435C8C">
      <w:pPr>
        <w:pStyle w:val="a3"/>
        <w:numPr>
          <w:ilvl w:val="0"/>
          <w:numId w:val="25"/>
        </w:numPr>
        <w:ind w:left="426" w:hanging="426"/>
        <w:jc w:val="both"/>
        <w:rPr>
          <w:sz w:val="28"/>
          <w:szCs w:val="28"/>
        </w:rPr>
      </w:pPr>
      <w:r w:rsidRPr="00013E7A">
        <w:rPr>
          <w:sz w:val="28"/>
          <w:szCs w:val="28"/>
        </w:rPr>
        <w:t xml:space="preserve">Косарев А.С., Поликарпова М.Г. Снижение рисков простоя производства, невыполнения заказов потребителей путем оптимизации структуры запасов // Управление финансовыми рисками, 2008, № 2(14), с. 310-316. </w:t>
      </w:r>
    </w:p>
    <w:p w:rsidR="00435C8C" w:rsidRPr="00013E7A" w:rsidRDefault="00435C8C" w:rsidP="00435C8C">
      <w:pPr>
        <w:pStyle w:val="a3"/>
        <w:numPr>
          <w:ilvl w:val="0"/>
          <w:numId w:val="25"/>
        </w:numPr>
        <w:ind w:left="426" w:hanging="426"/>
        <w:jc w:val="both"/>
        <w:rPr>
          <w:sz w:val="28"/>
          <w:szCs w:val="28"/>
        </w:rPr>
      </w:pPr>
      <w:r w:rsidRPr="00013E7A">
        <w:rPr>
          <w:sz w:val="28"/>
          <w:szCs w:val="28"/>
        </w:rPr>
        <w:t xml:space="preserve">Мачульский В.Ф. Эмпирическое определение размера страхового запаса на базе ABC-XYZ-анализа // Логистика сегодня, № 4, 2012, с. 240-247. </w:t>
      </w:r>
    </w:p>
    <w:p w:rsidR="00435C8C" w:rsidRPr="00013E7A" w:rsidRDefault="00435C8C" w:rsidP="00435C8C">
      <w:pPr>
        <w:pStyle w:val="a3"/>
        <w:numPr>
          <w:ilvl w:val="0"/>
          <w:numId w:val="25"/>
        </w:numPr>
        <w:ind w:left="426" w:hanging="426"/>
        <w:jc w:val="both"/>
        <w:rPr>
          <w:sz w:val="28"/>
          <w:szCs w:val="28"/>
        </w:rPr>
      </w:pPr>
      <w:r w:rsidRPr="00013E7A">
        <w:rPr>
          <w:sz w:val="28"/>
          <w:szCs w:val="28"/>
        </w:rPr>
        <w:lastRenderedPageBreak/>
        <w:t xml:space="preserve">Носов А.Л. Минимизация связанных с запасами затрат // Логистика сегодня, 2006, № 3, с. 164-168. </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rFonts w:eastAsia="Calibri"/>
          <w:sz w:val="28"/>
          <w:szCs w:val="28"/>
        </w:rPr>
        <w:t>Осипов А.К., Эйсснер Ю.Н. Моделирование и оценка динамики регионал</w:t>
      </w:r>
      <w:r w:rsidRPr="0083380C">
        <w:rPr>
          <w:rFonts w:eastAsia="Calibri"/>
          <w:sz w:val="28"/>
          <w:szCs w:val="28"/>
        </w:rPr>
        <w:t>ь</w:t>
      </w:r>
      <w:r w:rsidRPr="0083380C">
        <w:rPr>
          <w:rFonts w:eastAsia="Calibri"/>
          <w:sz w:val="28"/>
          <w:szCs w:val="28"/>
        </w:rPr>
        <w:t>ных экономических структур. Препринт</w:t>
      </w:r>
      <w:r w:rsidRPr="0083380C">
        <w:rPr>
          <w:sz w:val="28"/>
          <w:szCs w:val="28"/>
        </w:rPr>
        <w:t>. –</w:t>
      </w:r>
      <w:r w:rsidRPr="0083380C">
        <w:rPr>
          <w:rFonts w:eastAsia="Calibri"/>
          <w:sz w:val="28"/>
          <w:szCs w:val="28"/>
        </w:rPr>
        <w:t xml:space="preserve"> Екатеринбург: ИЭ УрО РАН, 1996 г.</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sz w:val="28"/>
          <w:szCs w:val="28"/>
        </w:rPr>
        <w:t>Отраслевые методические рекомендации по нормативной системе показат</w:t>
      </w:r>
      <w:r w:rsidRPr="0083380C">
        <w:rPr>
          <w:sz w:val="28"/>
          <w:szCs w:val="28"/>
        </w:rPr>
        <w:t>е</w:t>
      </w:r>
      <w:r w:rsidRPr="0083380C">
        <w:rPr>
          <w:sz w:val="28"/>
          <w:szCs w:val="28"/>
        </w:rPr>
        <w:t>лей эффективности и качества: Алгоритмическое обеспечение нормативной системы показателей / Захарченко Н.Н., Соломенко Н.Г.; рук.: Сыроежин И.М. – Таллин: [б. и.], 1977. – 23 с.</w:t>
      </w:r>
    </w:p>
    <w:p w:rsidR="00435C8C" w:rsidRPr="0083380C" w:rsidRDefault="00435C8C" w:rsidP="00435C8C">
      <w:pPr>
        <w:pStyle w:val="a3"/>
        <w:numPr>
          <w:ilvl w:val="0"/>
          <w:numId w:val="25"/>
        </w:numPr>
        <w:ind w:left="426" w:hanging="426"/>
        <w:jc w:val="both"/>
        <w:rPr>
          <w:sz w:val="28"/>
          <w:szCs w:val="28"/>
        </w:rPr>
      </w:pPr>
      <w:r w:rsidRPr="0083380C">
        <w:rPr>
          <w:sz w:val="28"/>
          <w:szCs w:val="28"/>
        </w:rPr>
        <w:t xml:space="preserve">Плоткин Б. К. Теория и практика управления запасами: учебное пособие – СПб.: Изд-во СПбГЭУ, 2014. – 83 с. </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sz w:val="28"/>
          <w:szCs w:val="28"/>
        </w:rPr>
        <w:t>Погостинская Н.Н., Погостинский Ю.А. Системный подход в экономико-математическом моделировании: Учебное пособие. – СПб.: Изд-во СПбГ</w:t>
      </w:r>
      <w:r w:rsidRPr="0083380C">
        <w:rPr>
          <w:sz w:val="28"/>
          <w:szCs w:val="28"/>
        </w:rPr>
        <w:t>У</w:t>
      </w:r>
      <w:r w:rsidRPr="0083380C">
        <w:rPr>
          <w:sz w:val="28"/>
          <w:szCs w:val="28"/>
        </w:rPr>
        <w:t>ЭФ. – 1999. – 74 с.</w:t>
      </w:r>
    </w:p>
    <w:p w:rsidR="00435C8C" w:rsidRPr="0083380C" w:rsidRDefault="00435C8C" w:rsidP="00435C8C">
      <w:pPr>
        <w:pStyle w:val="a3"/>
        <w:numPr>
          <w:ilvl w:val="0"/>
          <w:numId w:val="25"/>
        </w:numPr>
        <w:ind w:left="426" w:hanging="426"/>
        <w:jc w:val="both"/>
        <w:rPr>
          <w:sz w:val="28"/>
          <w:szCs w:val="28"/>
        </w:rPr>
      </w:pPr>
      <w:r w:rsidRPr="0083380C">
        <w:rPr>
          <w:sz w:val="28"/>
          <w:szCs w:val="28"/>
        </w:rPr>
        <w:t xml:space="preserve">Рыжиков Ю.И. Теория очередей и управление запасами. – СПб: Питер, 2001. – 384 с. </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rFonts w:eastAsia="Courier New"/>
          <w:sz w:val="28"/>
          <w:szCs w:val="28"/>
        </w:rPr>
        <w:t>Светуньков И.С., Заграновская А.В. Математические методы и модели : учебное пособие. – СПб. : Изд-во СПбГЭУ, 2014. – 117 с.</w:t>
      </w:r>
    </w:p>
    <w:p w:rsidR="00435C8C" w:rsidRPr="0083380C" w:rsidRDefault="00435C8C" w:rsidP="00435C8C">
      <w:pPr>
        <w:pStyle w:val="a3"/>
        <w:numPr>
          <w:ilvl w:val="0"/>
          <w:numId w:val="25"/>
        </w:numPr>
        <w:ind w:left="426" w:hanging="426"/>
        <w:jc w:val="both"/>
        <w:rPr>
          <w:sz w:val="28"/>
          <w:szCs w:val="28"/>
        </w:rPr>
      </w:pPr>
      <w:r w:rsidRPr="0083380C">
        <w:rPr>
          <w:sz w:val="28"/>
          <w:szCs w:val="28"/>
        </w:rPr>
        <w:t>Сыроежин И.М. Методологические аспекты моделирования экономических интересов: учеб. – Ленинград: [б. и.], 1983. – 68 с.</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rFonts w:eastAsia="Courier New"/>
          <w:sz w:val="28"/>
          <w:szCs w:val="28"/>
        </w:rPr>
        <w:t>Сыроежин И.М. Экономическая кибернетика. Систем</w:t>
      </w:r>
      <w:r w:rsidR="00E852A5" w:rsidRPr="0083380C">
        <w:rPr>
          <w:rFonts w:eastAsia="Courier New"/>
          <w:sz w:val="28"/>
          <w:szCs w:val="28"/>
        </w:rPr>
        <w:t>ный метод: учеб</w:t>
      </w:r>
      <w:r w:rsidRPr="0083380C">
        <w:rPr>
          <w:rFonts w:eastAsia="Courier New"/>
          <w:sz w:val="28"/>
          <w:szCs w:val="28"/>
        </w:rPr>
        <w:t>. – Ленинград: [б. и.], 1977. – 67 с.</w:t>
      </w:r>
    </w:p>
    <w:p w:rsidR="00435C8C" w:rsidRPr="0083380C" w:rsidRDefault="00435C8C" w:rsidP="00435C8C">
      <w:pPr>
        <w:pStyle w:val="a3"/>
        <w:numPr>
          <w:ilvl w:val="0"/>
          <w:numId w:val="25"/>
        </w:numPr>
        <w:ind w:left="426" w:hanging="426"/>
        <w:jc w:val="both"/>
        <w:rPr>
          <w:sz w:val="28"/>
          <w:szCs w:val="28"/>
        </w:rPr>
      </w:pPr>
      <w:r w:rsidRPr="0083380C">
        <w:rPr>
          <w:sz w:val="28"/>
          <w:szCs w:val="28"/>
        </w:rPr>
        <w:t>Таха Х.А. Введение в исследование операций. 6-е издание М.: Издатель</w:t>
      </w:r>
      <w:r w:rsidR="00E852A5" w:rsidRPr="0083380C">
        <w:rPr>
          <w:sz w:val="28"/>
          <w:szCs w:val="28"/>
        </w:rPr>
        <w:t>ский дом «</w:t>
      </w:r>
      <w:r w:rsidRPr="0083380C">
        <w:rPr>
          <w:sz w:val="28"/>
          <w:szCs w:val="28"/>
        </w:rPr>
        <w:t>Вильямс</w:t>
      </w:r>
      <w:r w:rsidR="00E852A5" w:rsidRPr="0083380C">
        <w:rPr>
          <w:sz w:val="28"/>
          <w:szCs w:val="28"/>
        </w:rPr>
        <w:t>»</w:t>
      </w:r>
      <w:r w:rsidRPr="0083380C">
        <w:rPr>
          <w:sz w:val="28"/>
          <w:szCs w:val="28"/>
        </w:rPr>
        <w:t xml:space="preserve">, 2001. - 912 с. </w:t>
      </w:r>
    </w:p>
    <w:p w:rsidR="00435C8C" w:rsidRPr="0083380C" w:rsidRDefault="00435C8C" w:rsidP="00435C8C">
      <w:pPr>
        <w:pStyle w:val="a3"/>
        <w:numPr>
          <w:ilvl w:val="0"/>
          <w:numId w:val="25"/>
        </w:numPr>
        <w:ind w:left="426" w:hanging="426"/>
        <w:jc w:val="both"/>
        <w:rPr>
          <w:sz w:val="28"/>
          <w:szCs w:val="28"/>
        </w:rPr>
      </w:pPr>
      <w:r w:rsidRPr="0083380C">
        <w:rPr>
          <w:sz w:val="28"/>
          <w:szCs w:val="28"/>
        </w:rPr>
        <w:t xml:space="preserve">Чернов В.П. Математические модели и методы в экономике и менеджменте: Учебное пособие. – СПб.: Изд-во СПбГУЭФ, 2010. – 232 с. </w:t>
      </w:r>
    </w:p>
    <w:p w:rsidR="00435C8C" w:rsidRPr="0083380C" w:rsidRDefault="00435C8C" w:rsidP="00435C8C">
      <w:pPr>
        <w:pStyle w:val="a3"/>
        <w:numPr>
          <w:ilvl w:val="0"/>
          <w:numId w:val="25"/>
        </w:numPr>
        <w:ind w:left="426" w:hanging="426"/>
        <w:jc w:val="both"/>
        <w:rPr>
          <w:sz w:val="28"/>
          <w:szCs w:val="28"/>
        </w:rPr>
      </w:pPr>
      <w:r w:rsidRPr="0083380C">
        <w:rPr>
          <w:sz w:val="28"/>
          <w:szCs w:val="28"/>
        </w:rPr>
        <w:t xml:space="preserve">Шурыгина И.Г. Принципы операционного менеджмента, используемые в организации управления запасами // Управленческий учет и финансы, № 2, 2011 г., с. 98-104. </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sz w:val="28"/>
          <w:szCs w:val="28"/>
        </w:rPr>
        <w:t>Экономическая кибернетика: учеб.пособие. Ч. 4: Основы системного анал</w:t>
      </w:r>
      <w:r w:rsidRPr="0083380C">
        <w:rPr>
          <w:sz w:val="28"/>
          <w:szCs w:val="28"/>
        </w:rPr>
        <w:t>и</w:t>
      </w:r>
      <w:r w:rsidRPr="0083380C">
        <w:rPr>
          <w:sz w:val="28"/>
          <w:szCs w:val="28"/>
        </w:rPr>
        <w:t>за</w:t>
      </w:r>
      <w:r w:rsidR="00E852A5" w:rsidRPr="0083380C">
        <w:rPr>
          <w:sz w:val="28"/>
          <w:szCs w:val="28"/>
        </w:rPr>
        <w:t xml:space="preserve"> </w:t>
      </w:r>
      <w:r w:rsidRPr="0083380C">
        <w:rPr>
          <w:sz w:val="28"/>
          <w:szCs w:val="28"/>
        </w:rPr>
        <w:t>– Ленинград: [б. и.], 1976. – 135 с.</w:t>
      </w:r>
    </w:p>
    <w:p w:rsidR="00435C8C" w:rsidRPr="0083380C" w:rsidRDefault="00435C8C" w:rsidP="00435C8C">
      <w:pPr>
        <w:pStyle w:val="a3"/>
        <w:numPr>
          <w:ilvl w:val="0"/>
          <w:numId w:val="25"/>
        </w:numPr>
        <w:ind w:left="426" w:hanging="426"/>
        <w:jc w:val="both"/>
        <w:rPr>
          <w:sz w:val="28"/>
          <w:szCs w:val="28"/>
        </w:rPr>
      </w:pPr>
      <w:r w:rsidRPr="0083380C">
        <w:rPr>
          <w:sz w:val="28"/>
          <w:szCs w:val="28"/>
        </w:rPr>
        <w:t>Эльяшевич И.П. Анализ системы управления запасами компании // Лог</w:t>
      </w:r>
      <w:r w:rsidRPr="0083380C">
        <w:rPr>
          <w:sz w:val="28"/>
          <w:szCs w:val="28"/>
        </w:rPr>
        <w:t>и</w:t>
      </w:r>
      <w:r w:rsidRPr="0083380C">
        <w:rPr>
          <w:sz w:val="28"/>
          <w:szCs w:val="28"/>
        </w:rPr>
        <w:t xml:space="preserve">стика сегодня, № 3, 2013 г., с. 146-156. </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sz w:val="28"/>
          <w:szCs w:val="28"/>
        </w:rPr>
        <w:t>Эльяшевич И.П. Варианты группировки и оптимизации затрат при опред</w:t>
      </w:r>
      <w:r w:rsidRPr="0083380C">
        <w:rPr>
          <w:sz w:val="28"/>
          <w:szCs w:val="28"/>
        </w:rPr>
        <w:t>е</w:t>
      </w:r>
      <w:r w:rsidRPr="0083380C">
        <w:rPr>
          <w:sz w:val="28"/>
          <w:szCs w:val="28"/>
        </w:rPr>
        <w:t xml:space="preserve">лении потребности в предметах снабжения </w:t>
      </w:r>
      <w:r w:rsidR="00E852A5" w:rsidRPr="0083380C">
        <w:rPr>
          <w:sz w:val="28"/>
          <w:szCs w:val="28"/>
        </w:rPr>
        <w:t>// Логистика сегодня, № 4, 2008 </w:t>
      </w:r>
      <w:r w:rsidRPr="0083380C">
        <w:rPr>
          <w:sz w:val="28"/>
          <w:szCs w:val="28"/>
        </w:rPr>
        <w:t xml:space="preserve">г., с. 252-260. </w:t>
      </w:r>
    </w:p>
    <w:p w:rsidR="00435C8C" w:rsidRPr="0083380C" w:rsidRDefault="00EE62E3" w:rsidP="00435C8C">
      <w:pPr>
        <w:pStyle w:val="a3"/>
        <w:numPr>
          <w:ilvl w:val="0"/>
          <w:numId w:val="25"/>
        </w:numPr>
        <w:ind w:left="426" w:hanging="426"/>
        <w:jc w:val="both"/>
        <w:rPr>
          <w:rFonts w:eastAsia="Century Schoolbook"/>
          <w:sz w:val="28"/>
          <w:szCs w:val="28"/>
        </w:rPr>
      </w:pPr>
      <w:r w:rsidRPr="0083380C">
        <w:rPr>
          <w:rFonts w:eastAsia="Courier New"/>
          <w:sz w:val="28"/>
          <w:szCs w:val="28"/>
        </w:rPr>
        <w:t xml:space="preserve">http://agro-bursa.ru/prices/wheat/archive/ </w:t>
      </w:r>
      <w:r w:rsidRPr="0083380C">
        <w:rPr>
          <w:sz w:val="28"/>
          <w:szCs w:val="28"/>
        </w:rPr>
        <w:t>–</w:t>
      </w:r>
      <w:r w:rsidRPr="0083380C">
        <w:rPr>
          <w:rFonts w:eastAsia="Courier New"/>
          <w:sz w:val="28"/>
          <w:szCs w:val="28"/>
        </w:rPr>
        <w:t xml:space="preserve"> </w:t>
      </w:r>
      <w:r w:rsidRPr="0083380C">
        <w:rPr>
          <w:rFonts w:eastAsia="Century Schoolbook"/>
          <w:sz w:val="28"/>
          <w:szCs w:val="28"/>
        </w:rPr>
        <w:t>10.05.15</w:t>
      </w:r>
    </w:p>
    <w:p w:rsidR="00435C8C" w:rsidRPr="0083380C" w:rsidRDefault="00435C8C" w:rsidP="00435C8C">
      <w:pPr>
        <w:pStyle w:val="a3"/>
        <w:numPr>
          <w:ilvl w:val="0"/>
          <w:numId w:val="25"/>
        </w:numPr>
        <w:ind w:left="426" w:hanging="426"/>
        <w:jc w:val="both"/>
        <w:rPr>
          <w:rFonts w:eastAsia="Century Schoolbook"/>
          <w:sz w:val="28"/>
          <w:szCs w:val="28"/>
        </w:rPr>
      </w:pPr>
      <w:r w:rsidRPr="0083380C">
        <w:rPr>
          <w:rFonts w:eastAsia="Century Schoolbook"/>
          <w:sz w:val="28"/>
          <w:szCs w:val="28"/>
        </w:rPr>
        <w:t xml:space="preserve">http://www.gks.ru/wps/wcm/connect/rosstat_main/rosstat/ru/statistics/tariffs/# </w:t>
      </w:r>
      <w:r w:rsidR="00EE62E3" w:rsidRPr="0083380C">
        <w:rPr>
          <w:sz w:val="28"/>
          <w:szCs w:val="28"/>
        </w:rPr>
        <w:t>–</w:t>
      </w:r>
      <w:r w:rsidRPr="0083380C">
        <w:rPr>
          <w:rFonts w:eastAsia="Century Schoolbook"/>
          <w:sz w:val="28"/>
          <w:szCs w:val="28"/>
        </w:rPr>
        <w:t xml:space="preserve"> 10.05.15</w:t>
      </w:r>
    </w:p>
    <w:p w:rsidR="002B328F" w:rsidRPr="00013E7A" w:rsidRDefault="002B328F" w:rsidP="00115696">
      <w:pPr>
        <w:rPr>
          <w:rFonts w:eastAsia="Century Schoolbook"/>
          <w:sz w:val="28"/>
          <w:szCs w:val="28"/>
        </w:rPr>
      </w:pPr>
    </w:p>
    <w:sectPr w:rsidR="002B328F" w:rsidRPr="00013E7A" w:rsidSect="009F4CA1">
      <w:footerReference w:type="default" r:id="rId2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8F4" w:rsidRDefault="005328F4" w:rsidP="005E5A3A">
      <w:r>
        <w:separator/>
      </w:r>
    </w:p>
  </w:endnote>
  <w:endnote w:type="continuationSeparator" w:id="0">
    <w:p w:rsidR="005328F4" w:rsidRDefault="005328F4" w:rsidP="005E5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10002FF" w:usb1="4000ACFF" w:usb2="00000009" w:usb3="00000000" w:csb0="0000019F" w:csb1="00000000"/>
  </w:font>
  <w:font w:name="Sylfaen">
    <w:panose1 w:val="010A0502050306030303"/>
    <w:charset w:val="00"/>
    <w:family w:val="roman"/>
    <w:notTrueType/>
    <w:pitch w:val="variable"/>
    <w:sig w:usb0="00C00283" w:usb1="00000000" w:usb2="00000000" w:usb3="00000000" w:csb0="0000000D" w:csb1="00000000"/>
  </w:font>
  <w:font w:name="Book Antiqua">
    <w:panose1 w:val="02040602050305030304"/>
    <w:charset w:val="CC"/>
    <w:family w:val="roman"/>
    <w:pitch w:val="variable"/>
    <w:sig w:usb0="00000287" w:usb1="00000000" w:usb2="00000000" w:usb3="00000000" w:csb0="0000009F" w:csb1="00000000"/>
  </w:font>
  <w:font w:name="Arial Narrow">
    <w:panose1 w:val="020B05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3829537"/>
      <w:docPartObj>
        <w:docPartGallery w:val="Page Numbers (Bottom of Page)"/>
        <w:docPartUnique/>
      </w:docPartObj>
    </w:sdtPr>
    <w:sdtEndPr/>
    <w:sdtContent>
      <w:p w:rsidR="00723EC5" w:rsidRDefault="00723EC5">
        <w:pPr>
          <w:pStyle w:val="a9"/>
          <w:jc w:val="center"/>
        </w:pPr>
        <w:r>
          <w:fldChar w:fldCharType="begin"/>
        </w:r>
        <w:r>
          <w:instrText>PAGE   \* MERGEFORMAT</w:instrText>
        </w:r>
        <w:r>
          <w:fldChar w:fldCharType="separate"/>
        </w:r>
        <w:r w:rsidR="009F4CA1">
          <w:rPr>
            <w:noProof/>
          </w:rPr>
          <w:t>2</w:t>
        </w:r>
        <w:r>
          <w:fldChar w:fldCharType="end"/>
        </w:r>
      </w:p>
    </w:sdtContent>
  </w:sdt>
  <w:p w:rsidR="00723EC5" w:rsidRDefault="00723EC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8F4" w:rsidRDefault="005328F4" w:rsidP="005E5A3A">
      <w:r>
        <w:separator/>
      </w:r>
    </w:p>
  </w:footnote>
  <w:footnote w:type="continuationSeparator" w:id="0">
    <w:p w:rsidR="005328F4" w:rsidRDefault="005328F4" w:rsidP="005E5A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D9B"/>
    <w:multiLevelType w:val="hybridMultilevel"/>
    <w:tmpl w:val="63F2AF5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042779A3"/>
    <w:multiLevelType w:val="hybridMultilevel"/>
    <w:tmpl w:val="54327D8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nsid w:val="04F421FB"/>
    <w:multiLevelType w:val="hybridMultilevel"/>
    <w:tmpl w:val="B95EF69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5A5452F"/>
    <w:multiLevelType w:val="hybridMultilevel"/>
    <w:tmpl w:val="D12E8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3E5598"/>
    <w:multiLevelType w:val="hybridMultilevel"/>
    <w:tmpl w:val="CB483114"/>
    <w:lvl w:ilvl="0" w:tplc="7B84E154">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0C733DD0"/>
    <w:multiLevelType w:val="hybridMultilevel"/>
    <w:tmpl w:val="06543C8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6">
    <w:nsid w:val="0DB9259C"/>
    <w:multiLevelType w:val="hybridMultilevel"/>
    <w:tmpl w:val="F94EB4E8"/>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nsid w:val="0EF929EE"/>
    <w:multiLevelType w:val="hybridMultilevel"/>
    <w:tmpl w:val="A7EEF6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0F463070"/>
    <w:multiLevelType w:val="hybridMultilevel"/>
    <w:tmpl w:val="EA6E07AE"/>
    <w:lvl w:ilvl="0" w:tplc="0A2A45C4">
      <w:start w:val="1"/>
      <w:numFmt w:val="bullet"/>
      <w:lvlText w:val="•"/>
      <w:lvlJc w:val="left"/>
      <w:pPr>
        <w:tabs>
          <w:tab w:val="num" w:pos="720"/>
        </w:tabs>
        <w:ind w:left="720" w:hanging="360"/>
      </w:pPr>
      <w:rPr>
        <w:rFonts w:ascii="Arial" w:hAnsi="Arial" w:hint="default"/>
      </w:rPr>
    </w:lvl>
    <w:lvl w:ilvl="1" w:tplc="F716BAB0" w:tentative="1">
      <w:start w:val="1"/>
      <w:numFmt w:val="bullet"/>
      <w:lvlText w:val="•"/>
      <w:lvlJc w:val="left"/>
      <w:pPr>
        <w:tabs>
          <w:tab w:val="num" w:pos="1440"/>
        </w:tabs>
        <w:ind w:left="1440" w:hanging="360"/>
      </w:pPr>
      <w:rPr>
        <w:rFonts w:ascii="Arial" w:hAnsi="Arial" w:hint="default"/>
      </w:rPr>
    </w:lvl>
    <w:lvl w:ilvl="2" w:tplc="879E4D66" w:tentative="1">
      <w:start w:val="1"/>
      <w:numFmt w:val="bullet"/>
      <w:lvlText w:val="•"/>
      <w:lvlJc w:val="left"/>
      <w:pPr>
        <w:tabs>
          <w:tab w:val="num" w:pos="2160"/>
        </w:tabs>
        <w:ind w:left="2160" w:hanging="360"/>
      </w:pPr>
      <w:rPr>
        <w:rFonts w:ascii="Arial" w:hAnsi="Arial" w:hint="default"/>
      </w:rPr>
    </w:lvl>
    <w:lvl w:ilvl="3" w:tplc="AA1EE624" w:tentative="1">
      <w:start w:val="1"/>
      <w:numFmt w:val="bullet"/>
      <w:lvlText w:val="•"/>
      <w:lvlJc w:val="left"/>
      <w:pPr>
        <w:tabs>
          <w:tab w:val="num" w:pos="2880"/>
        </w:tabs>
        <w:ind w:left="2880" w:hanging="360"/>
      </w:pPr>
      <w:rPr>
        <w:rFonts w:ascii="Arial" w:hAnsi="Arial" w:hint="default"/>
      </w:rPr>
    </w:lvl>
    <w:lvl w:ilvl="4" w:tplc="7F4C0C96" w:tentative="1">
      <w:start w:val="1"/>
      <w:numFmt w:val="bullet"/>
      <w:lvlText w:val="•"/>
      <w:lvlJc w:val="left"/>
      <w:pPr>
        <w:tabs>
          <w:tab w:val="num" w:pos="3600"/>
        </w:tabs>
        <w:ind w:left="3600" w:hanging="360"/>
      </w:pPr>
      <w:rPr>
        <w:rFonts w:ascii="Arial" w:hAnsi="Arial" w:hint="default"/>
      </w:rPr>
    </w:lvl>
    <w:lvl w:ilvl="5" w:tplc="3FFC2034" w:tentative="1">
      <w:start w:val="1"/>
      <w:numFmt w:val="bullet"/>
      <w:lvlText w:val="•"/>
      <w:lvlJc w:val="left"/>
      <w:pPr>
        <w:tabs>
          <w:tab w:val="num" w:pos="4320"/>
        </w:tabs>
        <w:ind w:left="4320" w:hanging="360"/>
      </w:pPr>
      <w:rPr>
        <w:rFonts w:ascii="Arial" w:hAnsi="Arial" w:hint="default"/>
      </w:rPr>
    </w:lvl>
    <w:lvl w:ilvl="6" w:tplc="F6FA90F2" w:tentative="1">
      <w:start w:val="1"/>
      <w:numFmt w:val="bullet"/>
      <w:lvlText w:val="•"/>
      <w:lvlJc w:val="left"/>
      <w:pPr>
        <w:tabs>
          <w:tab w:val="num" w:pos="5040"/>
        </w:tabs>
        <w:ind w:left="5040" w:hanging="360"/>
      </w:pPr>
      <w:rPr>
        <w:rFonts w:ascii="Arial" w:hAnsi="Arial" w:hint="default"/>
      </w:rPr>
    </w:lvl>
    <w:lvl w:ilvl="7" w:tplc="FD4AA9D2" w:tentative="1">
      <w:start w:val="1"/>
      <w:numFmt w:val="bullet"/>
      <w:lvlText w:val="•"/>
      <w:lvlJc w:val="left"/>
      <w:pPr>
        <w:tabs>
          <w:tab w:val="num" w:pos="5760"/>
        </w:tabs>
        <w:ind w:left="5760" w:hanging="360"/>
      </w:pPr>
      <w:rPr>
        <w:rFonts w:ascii="Arial" w:hAnsi="Arial" w:hint="default"/>
      </w:rPr>
    </w:lvl>
    <w:lvl w:ilvl="8" w:tplc="771A8958" w:tentative="1">
      <w:start w:val="1"/>
      <w:numFmt w:val="bullet"/>
      <w:lvlText w:val="•"/>
      <w:lvlJc w:val="left"/>
      <w:pPr>
        <w:tabs>
          <w:tab w:val="num" w:pos="6480"/>
        </w:tabs>
        <w:ind w:left="6480" w:hanging="360"/>
      </w:pPr>
      <w:rPr>
        <w:rFonts w:ascii="Arial" w:hAnsi="Arial" w:hint="default"/>
      </w:rPr>
    </w:lvl>
  </w:abstractNum>
  <w:abstractNum w:abstractNumId="9">
    <w:nsid w:val="11367FFC"/>
    <w:multiLevelType w:val="hybridMultilevel"/>
    <w:tmpl w:val="5B5442E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0">
    <w:nsid w:val="125F7FD6"/>
    <w:multiLevelType w:val="hybridMultilevel"/>
    <w:tmpl w:val="FB1CFE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8F22B95"/>
    <w:multiLevelType w:val="hybridMultilevel"/>
    <w:tmpl w:val="6EEE02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1A457425"/>
    <w:multiLevelType w:val="hybridMultilevel"/>
    <w:tmpl w:val="F12CAA1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3">
    <w:nsid w:val="1FB51C05"/>
    <w:multiLevelType w:val="hybridMultilevel"/>
    <w:tmpl w:val="6748D6A0"/>
    <w:lvl w:ilvl="0" w:tplc="54F6E9CA">
      <w:start w:val="1"/>
      <w:numFmt w:val="bullet"/>
      <w:lvlText w:val="•"/>
      <w:lvlJc w:val="left"/>
      <w:pPr>
        <w:tabs>
          <w:tab w:val="num" w:pos="720"/>
        </w:tabs>
        <w:ind w:left="720" w:hanging="360"/>
      </w:pPr>
      <w:rPr>
        <w:rFonts w:ascii="Arial" w:hAnsi="Arial" w:hint="default"/>
      </w:rPr>
    </w:lvl>
    <w:lvl w:ilvl="1" w:tplc="7A765F54" w:tentative="1">
      <w:start w:val="1"/>
      <w:numFmt w:val="bullet"/>
      <w:lvlText w:val="•"/>
      <w:lvlJc w:val="left"/>
      <w:pPr>
        <w:tabs>
          <w:tab w:val="num" w:pos="1440"/>
        </w:tabs>
        <w:ind w:left="1440" w:hanging="360"/>
      </w:pPr>
      <w:rPr>
        <w:rFonts w:ascii="Arial" w:hAnsi="Arial" w:hint="default"/>
      </w:rPr>
    </w:lvl>
    <w:lvl w:ilvl="2" w:tplc="8C5C3BC4" w:tentative="1">
      <w:start w:val="1"/>
      <w:numFmt w:val="bullet"/>
      <w:lvlText w:val="•"/>
      <w:lvlJc w:val="left"/>
      <w:pPr>
        <w:tabs>
          <w:tab w:val="num" w:pos="2160"/>
        </w:tabs>
        <w:ind w:left="2160" w:hanging="360"/>
      </w:pPr>
      <w:rPr>
        <w:rFonts w:ascii="Arial" w:hAnsi="Arial" w:hint="default"/>
      </w:rPr>
    </w:lvl>
    <w:lvl w:ilvl="3" w:tplc="4DE48D6A" w:tentative="1">
      <w:start w:val="1"/>
      <w:numFmt w:val="bullet"/>
      <w:lvlText w:val="•"/>
      <w:lvlJc w:val="left"/>
      <w:pPr>
        <w:tabs>
          <w:tab w:val="num" w:pos="2880"/>
        </w:tabs>
        <w:ind w:left="2880" w:hanging="360"/>
      </w:pPr>
      <w:rPr>
        <w:rFonts w:ascii="Arial" w:hAnsi="Arial" w:hint="default"/>
      </w:rPr>
    </w:lvl>
    <w:lvl w:ilvl="4" w:tplc="AC1C4588" w:tentative="1">
      <w:start w:val="1"/>
      <w:numFmt w:val="bullet"/>
      <w:lvlText w:val="•"/>
      <w:lvlJc w:val="left"/>
      <w:pPr>
        <w:tabs>
          <w:tab w:val="num" w:pos="3600"/>
        </w:tabs>
        <w:ind w:left="3600" w:hanging="360"/>
      </w:pPr>
      <w:rPr>
        <w:rFonts w:ascii="Arial" w:hAnsi="Arial" w:hint="default"/>
      </w:rPr>
    </w:lvl>
    <w:lvl w:ilvl="5" w:tplc="FE70B8F0" w:tentative="1">
      <w:start w:val="1"/>
      <w:numFmt w:val="bullet"/>
      <w:lvlText w:val="•"/>
      <w:lvlJc w:val="left"/>
      <w:pPr>
        <w:tabs>
          <w:tab w:val="num" w:pos="4320"/>
        </w:tabs>
        <w:ind w:left="4320" w:hanging="360"/>
      </w:pPr>
      <w:rPr>
        <w:rFonts w:ascii="Arial" w:hAnsi="Arial" w:hint="default"/>
      </w:rPr>
    </w:lvl>
    <w:lvl w:ilvl="6" w:tplc="5DB4322C" w:tentative="1">
      <w:start w:val="1"/>
      <w:numFmt w:val="bullet"/>
      <w:lvlText w:val="•"/>
      <w:lvlJc w:val="left"/>
      <w:pPr>
        <w:tabs>
          <w:tab w:val="num" w:pos="5040"/>
        </w:tabs>
        <w:ind w:left="5040" w:hanging="360"/>
      </w:pPr>
      <w:rPr>
        <w:rFonts w:ascii="Arial" w:hAnsi="Arial" w:hint="default"/>
      </w:rPr>
    </w:lvl>
    <w:lvl w:ilvl="7" w:tplc="0972CFB6" w:tentative="1">
      <w:start w:val="1"/>
      <w:numFmt w:val="bullet"/>
      <w:lvlText w:val="•"/>
      <w:lvlJc w:val="left"/>
      <w:pPr>
        <w:tabs>
          <w:tab w:val="num" w:pos="5760"/>
        </w:tabs>
        <w:ind w:left="5760" w:hanging="360"/>
      </w:pPr>
      <w:rPr>
        <w:rFonts w:ascii="Arial" w:hAnsi="Arial" w:hint="default"/>
      </w:rPr>
    </w:lvl>
    <w:lvl w:ilvl="8" w:tplc="37BEC43E" w:tentative="1">
      <w:start w:val="1"/>
      <w:numFmt w:val="bullet"/>
      <w:lvlText w:val="•"/>
      <w:lvlJc w:val="left"/>
      <w:pPr>
        <w:tabs>
          <w:tab w:val="num" w:pos="6480"/>
        </w:tabs>
        <w:ind w:left="6480" w:hanging="360"/>
      </w:pPr>
      <w:rPr>
        <w:rFonts w:ascii="Arial" w:hAnsi="Arial" w:hint="default"/>
      </w:rPr>
    </w:lvl>
  </w:abstractNum>
  <w:abstractNum w:abstractNumId="14">
    <w:nsid w:val="25E7490D"/>
    <w:multiLevelType w:val="hybridMultilevel"/>
    <w:tmpl w:val="1802599A"/>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9C23A6A"/>
    <w:multiLevelType w:val="hybridMultilevel"/>
    <w:tmpl w:val="5F04722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6">
    <w:nsid w:val="33807E14"/>
    <w:multiLevelType w:val="hybridMultilevel"/>
    <w:tmpl w:val="3D36A398"/>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7">
    <w:nsid w:val="35F129FE"/>
    <w:multiLevelType w:val="hybridMultilevel"/>
    <w:tmpl w:val="3F502CA6"/>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8">
    <w:nsid w:val="3B8A6EE4"/>
    <w:multiLevelType w:val="hybridMultilevel"/>
    <w:tmpl w:val="CD1421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CDC0A48"/>
    <w:multiLevelType w:val="hybridMultilevel"/>
    <w:tmpl w:val="3EB4FBCA"/>
    <w:lvl w:ilvl="0" w:tplc="0419000F">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nsid w:val="3D1455F2"/>
    <w:multiLevelType w:val="hybridMultilevel"/>
    <w:tmpl w:val="E65CF03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2560E26"/>
    <w:multiLevelType w:val="hybridMultilevel"/>
    <w:tmpl w:val="E2265A7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4B03759A"/>
    <w:multiLevelType w:val="hybridMultilevel"/>
    <w:tmpl w:val="F320B77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4D79529F"/>
    <w:multiLevelType w:val="hybridMultilevel"/>
    <w:tmpl w:val="B530A934"/>
    <w:lvl w:ilvl="0" w:tplc="D426362A">
      <w:start w:val="1"/>
      <w:numFmt w:val="bullet"/>
      <w:lvlText w:val="•"/>
      <w:lvlJc w:val="left"/>
      <w:pPr>
        <w:tabs>
          <w:tab w:val="num" w:pos="720"/>
        </w:tabs>
        <w:ind w:left="720" w:hanging="360"/>
      </w:pPr>
      <w:rPr>
        <w:rFonts w:ascii="Arial" w:hAnsi="Arial" w:hint="default"/>
      </w:rPr>
    </w:lvl>
    <w:lvl w:ilvl="1" w:tplc="351A85D6" w:tentative="1">
      <w:start w:val="1"/>
      <w:numFmt w:val="bullet"/>
      <w:lvlText w:val="•"/>
      <w:lvlJc w:val="left"/>
      <w:pPr>
        <w:tabs>
          <w:tab w:val="num" w:pos="1440"/>
        </w:tabs>
        <w:ind w:left="1440" w:hanging="360"/>
      </w:pPr>
      <w:rPr>
        <w:rFonts w:ascii="Arial" w:hAnsi="Arial" w:hint="default"/>
      </w:rPr>
    </w:lvl>
    <w:lvl w:ilvl="2" w:tplc="DB20DC68" w:tentative="1">
      <w:start w:val="1"/>
      <w:numFmt w:val="bullet"/>
      <w:lvlText w:val="•"/>
      <w:lvlJc w:val="left"/>
      <w:pPr>
        <w:tabs>
          <w:tab w:val="num" w:pos="2160"/>
        </w:tabs>
        <w:ind w:left="2160" w:hanging="360"/>
      </w:pPr>
      <w:rPr>
        <w:rFonts w:ascii="Arial" w:hAnsi="Arial" w:hint="default"/>
      </w:rPr>
    </w:lvl>
    <w:lvl w:ilvl="3" w:tplc="0014709E" w:tentative="1">
      <w:start w:val="1"/>
      <w:numFmt w:val="bullet"/>
      <w:lvlText w:val="•"/>
      <w:lvlJc w:val="left"/>
      <w:pPr>
        <w:tabs>
          <w:tab w:val="num" w:pos="2880"/>
        </w:tabs>
        <w:ind w:left="2880" w:hanging="360"/>
      </w:pPr>
      <w:rPr>
        <w:rFonts w:ascii="Arial" w:hAnsi="Arial" w:hint="default"/>
      </w:rPr>
    </w:lvl>
    <w:lvl w:ilvl="4" w:tplc="FBA237B6" w:tentative="1">
      <w:start w:val="1"/>
      <w:numFmt w:val="bullet"/>
      <w:lvlText w:val="•"/>
      <w:lvlJc w:val="left"/>
      <w:pPr>
        <w:tabs>
          <w:tab w:val="num" w:pos="3600"/>
        </w:tabs>
        <w:ind w:left="3600" w:hanging="360"/>
      </w:pPr>
      <w:rPr>
        <w:rFonts w:ascii="Arial" w:hAnsi="Arial" w:hint="default"/>
      </w:rPr>
    </w:lvl>
    <w:lvl w:ilvl="5" w:tplc="B8DA1D86" w:tentative="1">
      <w:start w:val="1"/>
      <w:numFmt w:val="bullet"/>
      <w:lvlText w:val="•"/>
      <w:lvlJc w:val="left"/>
      <w:pPr>
        <w:tabs>
          <w:tab w:val="num" w:pos="4320"/>
        </w:tabs>
        <w:ind w:left="4320" w:hanging="360"/>
      </w:pPr>
      <w:rPr>
        <w:rFonts w:ascii="Arial" w:hAnsi="Arial" w:hint="default"/>
      </w:rPr>
    </w:lvl>
    <w:lvl w:ilvl="6" w:tplc="E89C299A" w:tentative="1">
      <w:start w:val="1"/>
      <w:numFmt w:val="bullet"/>
      <w:lvlText w:val="•"/>
      <w:lvlJc w:val="left"/>
      <w:pPr>
        <w:tabs>
          <w:tab w:val="num" w:pos="5040"/>
        </w:tabs>
        <w:ind w:left="5040" w:hanging="360"/>
      </w:pPr>
      <w:rPr>
        <w:rFonts w:ascii="Arial" w:hAnsi="Arial" w:hint="default"/>
      </w:rPr>
    </w:lvl>
    <w:lvl w:ilvl="7" w:tplc="3C8C516C" w:tentative="1">
      <w:start w:val="1"/>
      <w:numFmt w:val="bullet"/>
      <w:lvlText w:val="•"/>
      <w:lvlJc w:val="left"/>
      <w:pPr>
        <w:tabs>
          <w:tab w:val="num" w:pos="5760"/>
        </w:tabs>
        <w:ind w:left="5760" w:hanging="360"/>
      </w:pPr>
      <w:rPr>
        <w:rFonts w:ascii="Arial" w:hAnsi="Arial" w:hint="default"/>
      </w:rPr>
    </w:lvl>
    <w:lvl w:ilvl="8" w:tplc="077EE0C0" w:tentative="1">
      <w:start w:val="1"/>
      <w:numFmt w:val="bullet"/>
      <w:lvlText w:val="•"/>
      <w:lvlJc w:val="left"/>
      <w:pPr>
        <w:tabs>
          <w:tab w:val="num" w:pos="6480"/>
        </w:tabs>
        <w:ind w:left="6480" w:hanging="360"/>
      </w:pPr>
      <w:rPr>
        <w:rFonts w:ascii="Arial" w:hAnsi="Arial" w:hint="default"/>
      </w:rPr>
    </w:lvl>
  </w:abstractNum>
  <w:abstractNum w:abstractNumId="24">
    <w:nsid w:val="51E46706"/>
    <w:multiLevelType w:val="hybridMultilevel"/>
    <w:tmpl w:val="CB483114"/>
    <w:lvl w:ilvl="0" w:tplc="7B84E154">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5">
    <w:nsid w:val="54B91478"/>
    <w:multiLevelType w:val="hybridMultilevel"/>
    <w:tmpl w:val="D38096F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6">
    <w:nsid w:val="59F8548A"/>
    <w:multiLevelType w:val="hybridMultilevel"/>
    <w:tmpl w:val="FFD2ABA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5B6A3CAC"/>
    <w:multiLevelType w:val="hybridMultilevel"/>
    <w:tmpl w:val="B0F677C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67E765AD"/>
    <w:multiLevelType w:val="hybridMultilevel"/>
    <w:tmpl w:val="BC5A4918"/>
    <w:lvl w:ilvl="0" w:tplc="71FC2A9C">
      <w:start w:val="1"/>
      <w:numFmt w:val="bullet"/>
      <w:lvlText w:val="•"/>
      <w:lvlJc w:val="left"/>
      <w:pPr>
        <w:tabs>
          <w:tab w:val="num" w:pos="720"/>
        </w:tabs>
        <w:ind w:left="720" w:hanging="360"/>
      </w:pPr>
      <w:rPr>
        <w:rFonts w:ascii="Arial" w:hAnsi="Arial" w:hint="default"/>
      </w:rPr>
    </w:lvl>
    <w:lvl w:ilvl="1" w:tplc="2E000DCC" w:tentative="1">
      <w:start w:val="1"/>
      <w:numFmt w:val="bullet"/>
      <w:lvlText w:val="•"/>
      <w:lvlJc w:val="left"/>
      <w:pPr>
        <w:tabs>
          <w:tab w:val="num" w:pos="1440"/>
        </w:tabs>
        <w:ind w:left="1440" w:hanging="360"/>
      </w:pPr>
      <w:rPr>
        <w:rFonts w:ascii="Arial" w:hAnsi="Arial" w:hint="default"/>
      </w:rPr>
    </w:lvl>
    <w:lvl w:ilvl="2" w:tplc="88A4A30C" w:tentative="1">
      <w:start w:val="1"/>
      <w:numFmt w:val="bullet"/>
      <w:lvlText w:val="•"/>
      <w:lvlJc w:val="left"/>
      <w:pPr>
        <w:tabs>
          <w:tab w:val="num" w:pos="2160"/>
        </w:tabs>
        <w:ind w:left="2160" w:hanging="360"/>
      </w:pPr>
      <w:rPr>
        <w:rFonts w:ascii="Arial" w:hAnsi="Arial" w:hint="default"/>
      </w:rPr>
    </w:lvl>
    <w:lvl w:ilvl="3" w:tplc="ADC27452" w:tentative="1">
      <w:start w:val="1"/>
      <w:numFmt w:val="bullet"/>
      <w:lvlText w:val="•"/>
      <w:lvlJc w:val="left"/>
      <w:pPr>
        <w:tabs>
          <w:tab w:val="num" w:pos="2880"/>
        </w:tabs>
        <w:ind w:left="2880" w:hanging="360"/>
      </w:pPr>
      <w:rPr>
        <w:rFonts w:ascii="Arial" w:hAnsi="Arial" w:hint="default"/>
      </w:rPr>
    </w:lvl>
    <w:lvl w:ilvl="4" w:tplc="00BC762E" w:tentative="1">
      <w:start w:val="1"/>
      <w:numFmt w:val="bullet"/>
      <w:lvlText w:val="•"/>
      <w:lvlJc w:val="left"/>
      <w:pPr>
        <w:tabs>
          <w:tab w:val="num" w:pos="3600"/>
        </w:tabs>
        <w:ind w:left="3600" w:hanging="360"/>
      </w:pPr>
      <w:rPr>
        <w:rFonts w:ascii="Arial" w:hAnsi="Arial" w:hint="default"/>
      </w:rPr>
    </w:lvl>
    <w:lvl w:ilvl="5" w:tplc="374CBA12" w:tentative="1">
      <w:start w:val="1"/>
      <w:numFmt w:val="bullet"/>
      <w:lvlText w:val="•"/>
      <w:lvlJc w:val="left"/>
      <w:pPr>
        <w:tabs>
          <w:tab w:val="num" w:pos="4320"/>
        </w:tabs>
        <w:ind w:left="4320" w:hanging="360"/>
      </w:pPr>
      <w:rPr>
        <w:rFonts w:ascii="Arial" w:hAnsi="Arial" w:hint="default"/>
      </w:rPr>
    </w:lvl>
    <w:lvl w:ilvl="6" w:tplc="E9563DEC" w:tentative="1">
      <w:start w:val="1"/>
      <w:numFmt w:val="bullet"/>
      <w:lvlText w:val="•"/>
      <w:lvlJc w:val="left"/>
      <w:pPr>
        <w:tabs>
          <w:tab w:val="num" w:pos="5040"/>
        </w:tabs>
        <w:ind w:left="5040" w:hanging="360"/>
      </w:pPr>
      <w:rPr>
        <w:rFonts w:ascii="Arial" w:hAnsi="Arial" w:hint="default"/>
      </w:rPr>
    </w:lvl>
    <w:lvl w:ilvl="7" w:tplc="08CE1BAC" w:tentative="1">
      <w:start w:val="1"/>
      <w:numFmt w:val="bullet"/>
      <w:lvlText w:val="•"/>
      <w:lvlJc w:val="left"/>
      <w:pPr>
        <w:tabs>
          <w:tab w:val="num" w:pos="5760"/>
        </w:tabs>
        <w:ind w:left="5760" w:hanging="360"/>
      </w:pPr>
      <w:rPr>
        <w:rFonts w:ascii="Arial" w:hAnsi="Arial" w:hint="default"/>
      </w:rPr>
    </w:lvl>
    <w:lvl w:ilvl="8" w:tplc="0C4286C2" w:tentative="1">
      <w:start w:val="1"/>
      <w:numFmt w:val="bullet"/>
      <w:lvlText w:val="•"/>
      <w:lvlJc w:val="left"/>
      <w:pPr>
        <w:tabs>
          <w:tab w:val="num" w:pos="6480"/>
        </w:tabs>
        <w:ind w:left="6480" w:hanging="360"/>
      </w:pPr>
      <w:rPr>
        <w:rFonts w:ascii="Arial" w:hAnsi="Arial" w:hint="default"/>
      </w:rPr>
    </w:lvl>
  </w:abstractNum>
  <w:abstractNum w:abstractNumId="29">
    <w:nsid w:val="6873587F"/>
    <w:multiLevelType w:val="hybridMultilevel"/>
    <w:tmpl w:val="E3F4BEE6"/>
    <w:lvl w:ilvl="0" w:tplc="8468244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0">
    <w:nsid w:val="6A8F3C7E"/>
    <w:multiLevelType w:val="hybridMultilevel"/>
    <w:tmpl w:val="F50A17E2"/>
    <w:lvl w:ilvl="0" w:tplc="0419000F">
      <w:start w:val="1"/>
      <w:numFmt w:val="decimal"/>
      <w:lvlText w:val="%1."/>
      <w:lvlJc w:val="left"/>
      <w:pPr>
        <w:tabs>
          <w:tab w:val="num" w:pos="720"/>
        </w:tabs>
        <w:ind w:left="720" w:hanging="360"/>
      </w:pPr>
      <w:rPr>
        <w:rFonts w:hint="default"/>
      </w:rPr>
    </w:lvl>
    <w:lvl w:ilvl="1" w:tplc="2E000DCC" w:tentative="1">
      <w:start w:val="1"/>
      <w:numFmt w:val="bullet"/>
      <w:lvlText w:val="•"/>
      <w:lvlJc w:val="left"/>
      <w:pPr>
        <w:tabs>
          <w:tab w:val="num" w:pos="1440"/>
        </w:tabs>
        <w:ind w:left="1440" w:hanging="360"/>
      </w:pPr>
      <w:rPr>
        <w:rFonts w:ascii="Arial" w:hAnsi="Arial" w:hint="default"/>
      </w:rPr>
    </w:lvl>
    <w:lvl w:ilvl="2" w:tplc="88A4A30C" w:tentative="1">
      <w:start w:val="1"/>
      <w:numFmt w:val="bullet"/>
      <w:lvlText w:val="•"/>
      <w:lvlJc w:val="left"/>
      <w:pPr>
        <w:tabs>
          <w:tab w:val="num" w:pos="2160"/>
        </w:tabs>
        <w:ind w:left="2160" w:hanging="360"/>
      </w:pPr>
      <w:rPr>
        <w:rFonts w:ascii="Arial" w:hAnsi="Arial" w:hint="default"/>
      </w:rPr>
    </w:lvl>
    <w:lvl w:ilvl="3" w:tplc="ADC27452" w:tentative="1">
      <w:start w:val="1"/>
      <w:numFmt w:val="bullet"/>
      <w:lvlText w:val="•"/>
      <w:lvlJc w:val="left"/>
      <w:pPr>
        <w:tabs>
          <w:tab w:val="num" w:pos="2880"/>
        </w:tabs>
        <w:ind w:left="2880" w:hanging="360"/>
      </w:pPr>
      <w:rPr>
        <w:rFonts w:ascii="Arial" w:hAnsi="Arial" w:hint="default"/>
      </w:rPr>
    </w:lvl>
    <w:lvl w:ilvl="4" w:tplc="00BC762E" w:tentative="1">
      <w:start w:val="1"/>
      <w:numFmt w:val="bullet"/>
      <w:lvlText w:val="•"/>
      <w:lvlJc w:val="left"/>
      <w:pPr>
        <w:tabs>
          <w:tab w:val="num" w:pos="3600"/>
        </w:tabs>
        <w:ind w:left="3600" w:hanging="360"/>
      </w:pPr>
      <w:rPr>
        <w:rFonts w:ascii="Arial" w:hAnsi="Arial" w:hint="default"/>
      </w:rPr>
    </w:lvl>
    <w:lvl w:ilvl="5" w:tplc="374CBA12" w:tentative="1">
      <w:start w:val="1"/>
      <w:numFmt w:val="bullet"/>
      <w:lvlText w:val="•"/>
      <w:lvlJc w:val="left"/>
      <w:pPr>
        <w:tabs>
          <w:tab w:val="num" w:pos="4320"/>
        </w:tabs>
        <w:ind w:left="4320" w:hanging="360"/>
      </w:pPr>
      <w:rPr>
        <w:rFonts w:ascii="Arial" w:hAnsi="Arial" w:hint="default"/>
      </w:rPr>
    </w:lvl>
    <w:lvl w:ilvl="6" w:tplc="E9563DEC" w:tentative="1">
      <w:start w:val="1"/>
      <w:numFmt w:val="bullet"/>
      <w:lvlText w:val="•"/>
      <w:lvlJc w:val="left"/>
      <w:pPr>
        <w:tabs>
          <w:tab w:val="num" w:pos="5040"/>
        </w:tabs>
        <w:ind w:left="5040" w:hanging="360"/>
      </w:pPr>
      <w:rPr>
        <w:rFonts w:ascii="Arial" w:hAnsi="Arial" w:hint="default"/>
      </w:rPr>
    </w:lvl>
    <w:lvl w:ilvl="7" w:tplc="08CE1BAC" w:tentative="1">
      <w:start w:val="1"/>
      <w:numFmt w:val="bullet"/>
      <w:lvlText w:val="•"/>
      <w:lvlJc w:val="left"/>
      <w:pPr>
        <w:tabs>
          <w:tab w:val="num" w:pos="5760"/>
        </w:tabs>
        <w:ind w:left="5760" w:hanging="360"/>
      </w:pPr>
      <w:rPr>
        <w:rFonts w:ascii="Arial" w:hAnsi="Arial" w:hint="default"/>
      </w:rPr>
    </w:lvl>
    <w:lvl w:ilvl="8" w:tplc="0C4286C2" w:tentative="1">
      <w:start w:val="1"/>
      <w:numFmt w:val="bullet"/>
      <w:lvlText w:val="•"/>
      <w:lvlJc w:val="left"/>
      <w:pPr>
        <w:tabs>
          <w:tab w:val="num" w:pos="6480"/>
        </w:tabs>
        <w:ind w:left="6480" w:hanging="360"/>
      </w:pPr>
      <w:rPr>
        <w:rFonts w:ascii="Arial" w:hAnsi="Arial" w:hint="default"/>
      </w:rPr>
    </w:lvl>
  </w:abstractNum>
  <w:abstractNum w:abstractNumId="31">
    <w:nsid w:val="6CE26225"/>
    <w:multiLevelType w:val="hybridMultilevel"/>
    <w:tmpl w:val="D9B818EA"/>
    <w:lvl w:ilvl="0" w:tplc="0419000F">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2">
    <w:nsid w:val="6D2621AC"/>
    <w:multiLevelType w:val="hybridMultilevel"/>
    <w:tmpl w:val="1802599A"/>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6F1A0C75"/>
    <w:multiLevelType w:val="hybridMultilevel"/>
    <w:tmpl w:val="87F434FE"/>
    <w:lvl w:ilvl="0" w:tplc="57221980">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4">
    <w:nsid w:val="7D3E744E"/>
    <w:multiLevelType w:val="hybridMultilevel"/>
    <w:tmpl w:val="29DC627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5">
    <w:nsid w:val="7E0D7D50"/>
    <w:multiLevelType w:val="hybridMultilevel"/>
    <w:tmpl w:val="8DF6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20"/>
  </w:num>
  <w:num w:numId="4">
    <w:abstractNumId w:val="27"/>
  </w:num>
  <w:num w:numId="5">
    <w:abstractNumId w:val="28"/>
  </w:num>
  <w:num w:numId="6">
    <w:abstractNumId w:val="21"/>
  </w:num>
  <w:num w:numId="7">
    <w:abstractNumId w:val="10"/>
  </w:num>
  <w:num w:numId="8">
    <w:abstractNumId w:val="2"/>
  </w:num>
  <w:num w:numId="9">
    <w:abstractNumId w:val="8"/>
  </w:num>
  <w:num w:numId="10">
    <w:abstractNumId w:val="13"/>
  </w:num>
  <w:num w:numId="11">
    <w:abstractNumId w:val="23"/>
  </w:num>
  <w:num w:numId="12">
    <w:abstractNumId w:val="22"/>
  </w:num>
  <w:num w:numId="13">
    <w:abstractNumId w:val="26"/>
  </w:num>
  <w:num w:numId="14">
    <w:abstractNumId w:val="11"/>
  </w:num>
  <w:num w:numId="15">
    <w:abstractNumId w:val="7"/>
  </w:num>
  <w:num w:numId="16">
    <w:abstractNumId w:val="1"/>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5"/>
  </w:num>
  <w:num w:numId="21">
    <w:abstractNumId w:val="3"/>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5"/>
  </w:num>
  <w:num w:numId="29">
    <w:abstractNumId w:val="6"/>
  </w:num>
  <w:num w:numId="30">
    <w:abstractNumId w:val="34"/>
  </w:num>
  <w:num w:numId="31">
    <w:abstractNumId w:val="29"/>
  </w:num>
  <w:num w:numId="32">
    <w:abstractNumId w:val="16"/>
  </w:num>
  <w:num w:numId="33">
    <w:abstractNumId w:val="33"/>
  </w:num>
  <w:num w:numId="34">
    <w:abstractNumId w:val="17"/>
  </w:num>
  <w:num w:numId="35">
    <w:abstractNumId w:val="19"/>
  </w:num>
  <w:num w:numId="36">
    <w:abstractNumId w:val="31"/>
  </w:num>
  <w:num w:numId="37">
    <w:abstractNumId w:val="30"/>
  </w:num>
  <w:num w:numId="38">
    <w:abstractNumId w:val="12"/>
  </w:num>
  <w:num w:numId="39">
    <w:abstractNumId w:val="14"/>
  </w:num>
  <w:num w:numId="40">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9040DE"/>
    <w:rsid w:val="000026A0"/>
    <w:rsid w:val="0000392D"/>
    <w:rsid w:val="0000549E"/>
    <w:rsid w:val="00006010"/>
    <w:rsid w:val="00007AC7"/>
    <w:rsid w:val="00011F34"/>
    <w:rsid w:val="00013E7A"/>
    <w:rsid w:val="000272EB"/>
    <w:rsid w:val="00031A64"/>
    <w:rsid w:val="0004740F"/>
    <w:rsid w:val="00050E3F"/>
    <w:rsid w:val="00051A02"/>
    <w:rsid w:val="000535FD"/>
    <w:rsid w:val="0005442E"/>
    <w:rsid w:val="00055143"/>
    <w:rsid w:val="00056193"/>
    <w:rsid w:val="00064044"/>
    <w:rsid w:val="00066EB2"/>
    <w:rsid w:val="00071B65"/>
    <w:rsid w:val="00074D42"/>
    <w:rsid w:val="00081700"/>
    <w:rsid w:val="00087125"/>
    <w:rsid w:val="00090E25"/>
    <w:rsid w:val="0009111B"/>
    <w:rsid w:val="000916DA"/>
    <w:rsid w:val="00095479"/>
    <w:rsid w:val="000A5294"/>
    <w:rsid w:val="000A7628"/>
    <w:rsid w:val="000B01E5"/>
    <w:rsid w:val="000B2712"/>
    <w:rsid w:val="000B6D47"/>
    <w:rsid w:val="000C06FC"/>
    <w:rsid w:val="000C6D33"/>
    <w:rsid w:val="000D17C2"/>
    <w:rsid w:val="000D2670"/>
    <w:rsid w:val="000D286D"/>
    <w:rsid w:val="000D436D"/>
    <w:rsid w:val="000D491B"/>
    <w:rsid w:val="000D4DC8"/>
    <w:rsid w:val="000D61D4"/>
    <w:rsid w:val="000E35FB"/>
    <w:rsid w:val="000E57B6"/>
    <w:rsid w:val="000F16AC"/>
    <w:rsid w:val="000F1F38"/>
    <w:rsid w:val="000F2A3B"/>
    <w:rsid w:val="001027E0"/>
    <w:rsid w:val="00102AE9"/>
    <w:rsid w:val="00102DB1"/>
    <w:rsid w:val="00103AAB"/>
    <w:rsid w:val="00106CBA"/>
    <w:rsid w:val="0011095A"/>
    <w:rsid w:val="00115696"/>
    <w:rsid w:val="00117917"/>
    <w:rsid w:val="00120CC9"/>
    <w:rsid w:val="00123BC4"/>
    <w:rsid w:val="00123CA7"/>
    <w:rsid w:val="00125AD2"/>
    <w:rsid w:val="0013466E"/>
    <w:rsid w:val="00137F59"/>
    <w:rsid w:val="00140C40"/>
    <w:rsid w:val="00144A5A"/>
    <w:rsid w:val="00144B85"/>
    <w:rsid w:val="00144FA1"/>
    <w:rsid w:val="00146839"/>
    <w:rsid w:val="0015064C"/>
    <w:rsid w:val="001516AF"/>
    <w:rsid w:val="001549CE"/>
    <w:rsid w:val="0016214C"/>
    <w:rsid w:val="00162537"/>
    <w:rsid w:val="0016470B"/>
    <w:rsid w:val="00167421"/>
    <w:rsid w:val="00170498"/>
    <w:rsid w:val="00172C78"/>
    <w:rsid w:val="001734A9"/>
    <w:rsid w:val="00173790"/>
    <w:rsid w:val="00174A23"/>
    <w:rsid w:val="0018028A"/>
    <w:rsid w:val="00187E56"/>
    <w:rsid w:val="00194C69"/>
    <w:rsid w:val="00194C74"/>
    <w:rsid w:val="001970AC"/>
    <w:rsid w:val="00197E14"/>
    <w:rsid w:val="001A2EC4"/>
    <w:rsid w:val="001A3E6A"/>
    <w:rsid w:val="001A3FA6"/>
    <w:rsid w:val="001B0076"/>
    <w:rsid w:val="001B3D0C"/>
    <w:rsid w:val="001B64BB"/>
    <w:rsid w:val="001C35C9"/>
    <w:rsid w:val="001C773D"/>
    <w:rsid w:val="001D16B4"/>
    <w:rsid w:val="001D3FEE"/>
    <w:rsid w:val="001D49B5"/>
    <w:rsid w:val="001E42E0"/>
    <w:rsid w:val="001F0B95"/>
    <w:rsid w:val="001F5DCF"/>
    <w:rsid w:val="002002FD"/>
    <w:rsid w:val="0020276F"/>
    <w:rsid w:val="00204E89"/>
    <w:rsid w:val="0021543D"/>
    <w:rsid w:val="0021707D"/>
    <w:rsid w:val="00217800"/>
    <w:rsid w:val="002236E1"/>
    <w:rsid w:val="00226D22"/>
    <w:rsid w:val="00230460"/>
    <w:rsid w:val="00232283"/>
    <w:rsid w:val="00240B6B"/>
    <w:rsid w:val="00241079"/>
    <w:rsid w:val="00242B6D"/>
    <w:rsid w:val="00247BDD"/>
    <w:rsid w:val="0025423F"/>
    <w:rsid w:val="00255328"/>
    <w:rsid w:val="00256D38"/>
    <w:rsid w:val="00263F1A"/>
    <w:rsid w:val="00267ADE"/>
    <w:rsid w:val="002729DD"/>
    <w:rsid w:val="00273F17"/>
    <w:rsid w:val="002776B6"/>
    <w:rsid w:val="00277753"/>
    <w:rsid w:val="0028368E"/>
    <w:rsid w:val="00287802"/>
    <w:rsid w:val="002920CD"/>
    <w:rsid w:val="00294F11"/>
    <w:rsid w:val="00295FDE"/>
    <w:rsid w:val="002A0AC7"/>
    <w:rsid w:val="002A0BFF"/>
    <w:rsid w:val="002A56F7"/>
    <w:rsid w:val="002B0C38"/>
    <w:rsid w:val="002B328F"/>
    <w:rsid w:val="002B5797"/>
    <w:rsid w:val="002B74EE"/>
    <w:rsid w:val="002C043A"/>
    <w:rsid w:val="002C371F"/>
    <w:rsid w:val="002C37D9"/>
    <w:rsid w:val="002C44CA"/>
    <w:rsid w:val="002C513E"/>
    <w:rsid w:val="002D0736"/>
    <w:rsid w:val="002D20AD"/>
    <w:rsid w:val="002D3415"/>
    <w:rsid w:val="002E0E61"/>
    <w:rsid w:val="002E6F29"/>
    <w:rsid w:val="002F262D"/>
    <w:rsid w:val="002F2969"/>
    <w:rsid w:val="002F2B4D"/>
    <w:rsid w:val="0030088D"/>
    <w:rsid w:val="003011BB"/>
    <w:rsid w:val="00301551"/>
    <w:rsid w:val="00302F51"/>
    <w:rsid w:val="00303CCC"/>
    <w:rsid w:val="0030521C"/>
    <w:rsid w:val="00310D3E"/>
    <w:rsid w:val="003114C8"/>
    <w:rsid w:val="003118AB"/>
    <w:rsid w:val="00315DA2"/>
    <w:rsid w:val="0031690A"/>
    <w:rsid w:val="00317959"/>
    <w:rsid w:val="00330910"/>
    <w:rsid w:val="00330EAC"/>
    <w:rsid w:val="003312CB"/>
    <w:rsid w:val="0033407C"/>
    <w:rsid w:val="00336156"/>
    <w:rsid w:val="00350B24"/>
    <w:rsid w:val="00351D2C"/>
    <w:rsid w:val="00352390"/>
    <w:rsid w:val="00352BCB"/>
    <w:rsid w:val="0035560E"/>
    <w:rsid w:val="00361CCF"/>
    <w:rsid w:val="00367607"/>
    <w:rsid w:val="00371D51"/>
    <w:rsid w:val="00375C07"/>
    <w:rsid w:val="00375E9B"/>
    <w:rsid w:val="00382155"/>
    <w:rsid w:val="00386C9D"/>
    <w:rsid w:val="00393522"/>
    <w:rsid w:val="00394337"/>
    <w:rsid w:val="00395090"/>
    <w:rsid w:val="003A1720"/>
    <w:rsid w:val="003A21EF"/>
    <w:rsid w:val="003B293E"/>
    <w:rsid w:val="003C2686"/>
    <w:rsid w:val="003C3E77"/>
    <w:rsid w:val="003C4ADE"/>
    <w:rsid w:val="003D4762"/>
    <w:rsid w:val="003E58DD"/>
    <w:rsid w:val="003E74CA"/>
    <w:rsid w:val="003F19C7"/>
    <w:rsid w:val="00401DA1"/>
    <w:rsid w:val="00404684"/>
    <w:rsid w:val="0040495C"/>
    <w:rsid w:val="00405AEF"/>
    <w:rsid w:val="00407C52"/>
    <w:rsid w:val="004115FE"/>
    <w:rsid w:val="0041265F"/>
    <w:rsid w:val="004170E3"/>
    <w:rsid w:val="00422002"/>
    <w:rsid w:val="00424E27"/>
    <w:rsid w:val="00426E35"/>
    <w:rsid w:val="004273BF"/>
    <w:rsid w:val="004321E2"/>
    <w:rsid w:val="004331D5"/>
    <w:rsid w:val="00435240"/>
    <w:rsid w:val="00435C8C"/>
    <w:rsid w:val="0043645C"/>
    <w:rsid w:val="0043657F"/>
    <w:rsid w:val="0043666A"/>
    <w:rsid w:val="004440AC"/>
    <w:rsid w:val="004468F5"/>
    <w:rsid w:val="00446B32"/>
    <w:rsid w:val="00451811"/>
    <w:rsid w:val="0045206B"/>
    <w:rsid w:val="0045260F"/>
    <w:rsid w:val="00454E81"/>
    <w:rsid w:val="00463032"/>
    <w:rsid w:val="004654C0"/>
    <w:rsid w:val="00473891"/>
    <w:rsid w:val="0047719B"/>
    <w:rsid w:val="004809A6"/>
    <w:rsid w:val="00480D04"/>
    <w:rsid w:val="00485537"/>
    <w:rsid w:val="004910E8"/>
    <w:rsid w:val="00491800"/>
    <w:rsid w:val="004A198F"/>
    <w:rsid w:val="004A57B8"/>
    <w:rsid w:val="004A7D46"/>
    <w:rsid w:val="004C3729"/>
    <w:rsid w:val="004C6DF2"/>
    <w:rsid w:val="004D419A"/>
    <w:rsid w:val="004D50F3"/>
    <w:rsid w:val="004D50F4"/>
    <w:rsid w:val="004E4662"/>
    <w:rsid w:val="004E5D1B"/>
    <w:rsid w:val="004E7D1F"/>
    <w:rsid w:val="004F1D21"/>
    <w:rsid w:val="004F2207"/>
    <w:rsid w:val="004F2985"/>
    <w:rsid w:val="004F4F7A"/>
    <w:rsid w:val="005002FA"/>
    <w:rsid w:val="00500C80"/>
    <w:rsid w:val="00501C8B"/>
    <w:rsid w:val="00504A25"/>
    <w:rsid w:val="00511531"/>
    <w:rsid w:val="00512E7B"/>
    <w:rsid w:val="0051366D"/>
    <w:rsid w:val="00513A21"/>
    <w:rsid w:val="0052035B"/>
    <w:rsid w:val="00523053"/>
    <w:rsid w:val="005249DD"/>
    <w:rsid w:val="00525945"/>
    <w:rsid w:val="005328F4"/>
    <w:rsid w:val="00533305"/>
    <w:rsid w:val="00540679"/>
    <w:rsid w:val="00540A65"/>
    <w:rsid w:val="00542A5B"/>
    <w:rsid w:val="00543B6D"/>
    <w:rsid w:val="005514F0"/>
    <w:rsid w:val="005554A6"/>
    <w:rsid w:val="00562381"/>
    <w:rsid w:val="005639C8"/>
    <w:rsid w:val="0056427C"/>
    <w:rsid w:val="00571EE2"/>
    <w:rsid w:val="0057380B"/>
    <w:rsid w:val="0057783E"/>
    <w:rsid w:val="00581408"/>
    <w:rsid w:val="00581ED2"/>
    <w:rsid w:val="00582466"/>
    <w:rsid w:val="00585B43"/>
    <w:rsid w:val="00591F38"/>
    <w:rsid w:val="00594033"/>
    <w:rsid w:val="005965F6"/>
    <w:rsid w:val="005A565B"/>
    <w:rsid w:val="005A63ED"/>
    <w:rsid w:val="005B0B97"/>
    <w:rsid w:val="005B0DE7"/>
    <w:rsid w:val="005B2689"/>
    <w:rsid w:val="005B3AF2"/>
    <w:rsid w:val="005B6486"/>
    <w:rsid w:val="005C11BE"/>
    <w:rsid w:val="005C31A1"/>
    <w:rsid w:val="005C3B52"/>
    <w:rsid w:val="005C6014"/>
    <w:rsid w:val="005C727E"/>
    <w:rsid w:val="005D3ABD"/>
    <w:rsid w:val="005D3B0A"/>
    <w:rsid w:val="005D5CF2"/>
    <w:rsid w:val="005D5F54"/>
    <w:rsid w:val="005D6423"/>
    <w:rsid w:val="005E5A3A"/>
    <w:rsid w:val="005E6D42"/>
    <w:rsid w:val="005F1C02"/>
    <w:rsid w:val="005F2523"/>
    <w:rsid w:val="005F2A0B"/>
    <w:rsid w:val="005F2F1C"/>
    <w:rsid w:val="005F7792"/>
    <w:rsid w:val="006036AE"/>
    <w:rsid w:val="00603816"/>
    <w:rsid w:val="00604790"/>
    <w:rsid w:val="0061098F"/>
    <w:rsid w:val="00610FE1"/>
    <w:rsid w:val="006126C3"/>
    <w:rsid w:val="006175DC"/>
    <w:rsid w:val="006206C5"/>
    <w:rsid w:val="00620F1E"/>
    <w:rsid w:val="00624B23"/>
    <w:rsid w:val="00625198"/>
    <w:rsid w:val="00625953"/>
    <w:rsid w:val="00632723"/>
    <w:rsid w:val="0063331A"/>
    <w:rsid w:val="0063474A"/>
    <w:rsid w:val="00637174"/>
    <w:rsid w:val="006407F6"/>
    <w:rsid w:val="00641596"/>
    <w:rsid w:val="00642210"/>
    <w:rsid w:val="006512F7"/>
    <w:rsid w:val="0065500A"/>
    <w:rsid w:val="00661BEC"/>
    <w:rsid w:val="0066363F"/>
    <w:rsid w:val="006637E5"/>
    <w:rsid w:val="00664047"/>
    <w:rsid w:val="00664A83"/>
    <w:rsid w:val="00665265"/>
    <w:rsid w:val="00677E3B"/>
    <w:rsid w:val="00687B7E"/>
    <w:rsid w:val="0069642E"/>
    <w:rsid w:val="006A14E9"/>
    <w:rsid w:val="006A1F6F"/>
    <w:rsid w:val="006A4F2C"/>
    <w:rsid w:val="006B1E92"/>
    <w:rsid w:val="006C07D2"/>
    <w:rsid w:val="006C0AE7"/>
    <w:rsid w:val="006C2397"/>
    <w:rsid w:val="006C4C49"/>
    <w:rsid w:val="006D262A"/>
    <w:rsid w:val="006D651C"/>
    <w:rsid w:val="006D6F40"/>
    <w:rsid w:val="006E7F98"/>
    <w:rsid w:val="006F1228"/>
    <w:rsid w:val="006F1346"/>
    <w:rsid w:val="006F4766"/>
    <w:rsid w:val="006F4998"/>
    <w:rsid w:val="006F56E9"/>
    <w:rsid w:val="007035E3"/>
    <w:rsid w:val="00710BC0"/>
    <w:rsid w:val="00714696"/>
    <w:rsid w:val="007148EF"/>
    <w:rsid w:val="007172D1"/>
    <w:rsid w:val="00720A32"/>
    <w:rsid w:val="00721654"/>
    <w:rsid w:val="00723478"/>
    <w:rsid w:val="00723EC5"/>
    <w:rsid w:val="00724D70"/>
    <w:rsid w:val="00725060"/>
    <w:rsid w:val="00726469"/>
    <w:rsid w:val="00734FDD"/>
    <w:rsid w:val="00744D5D"/>
    <w:rsid w:val="00752337"/>
    <w:rsid w:val="00754603"/>
    <w:rsid w:val="00757098"/>
    <w:rsid w:val="00761612"/>
    <w:rsid w:val="007662D1"/>
    <w:rsid w:val="00771327"/>
    <w:rsid w:val="0077166A"/>
    <w:rsid w:val="00776391"/>
    <w:rsid w:val="007770F3"/>
    <w:rsid w:val="00777E9F"/>
    <w:rsid w:val="00782AE4"/>
    <w:rsid w:val="00783F4B"/>
    <w:rsid w:val="00784C19"/>
    <w:rsid w:val="00786303"/>
    <w:rsid w:val="00791B42"/>
    <w:rsid w:val="00792FB8"/>
    <w:rsid w:val="007A7E68"/>
    <w:rsid w:val="007B5B88"/>
    <w:rsid w:val="007C3A16"/>
    <w:rsid w:val="007C68B8"/>
    <w:rsid w:val="007D0D1B"/>
    <w:rsid w:val="007D1206"/>
    <w:rsid w:val="007D1828"/>
    <w:rsid w:val="007D6EC4"/>
    <w:rsid w:val="007E2EF3"/>
    <w:rsid w:val="007E2F5D"/>
    <w:rsid w:val="007E6A00"/>
    <w:rsid w:val="007F0EBE"/>
    <w:rsid w:val="007F4136"/>
    <w:rsid w:val="00800557"/>
    <w:rsid w:val="008078DF"/>
    <w:rsid w:val="00810E71"/>
    <w:rsid w:val="008135C7"/>
    <w:rsid w:val="00813940"/>
    <w:rsid w:val="00815D18"/>
    <w:rsid w:val="0081638E"/>
    <w:rsid w:val="0081790C"/>
    <w:rsid w:val="0082022E"/>
    <w:rsid w:val="00822A12"/>
    <w:rsid w:val="00824692"/>
    <w:rsid w:val="008257E9"/>
    <w:rsid w:val="008261FC"/>
    <w:rsid w:val="008264A3"/>
    <w:rsid w:val="00832556"/>
    <w:rsid w:val="008326AC"/>
    <w:rsid w:val="0083380C"/>
    <w:rsid w:val="0083550D"/>
    <w:rsid w:val="00836487"/>
    <w:rsid w:val="008456D7"/>
    <w:rsid w:val="00846710"/>
    <w:rsid w:val="008519C5"/>
    <w:rsid w:val="00852F79"/>
    <w:rsid w:val="00854D4B"/>
    <w:rsid w:val="008618AD"/>
    <w:rsid w:val="00865959"/>
    <w:rsid w:val="008666B1"/>
    <w:rsid w:val="00870022"/>
    <w:rsid w:val="00873E06"/>
    <w:rsid w:val="0087478C"/>
    <w:rsid w:val="008812BA"/>
    <w:rsid w:val="00884029"/>
    <w:rsid w:val="00890605"/>
    <w:rsid w:val="008923BE"/>
    <w:rsid w:val="008A1976"/>
    <w:rsid w:val="008A2187"/>
    <w:rsid w:val="008A4A5E"/>
    <w:rsid w:val="008A4BA6"/>
    <w:rsid w:val="008A7427"/>
    <w:rsid w:val="008B1024"/>
    <w:rsid w:val="008B20FD"/>
    <w:rsid w:val="008B2520"/>
    <w:rsid w:val="008B4D66"/>
    <w:rsid w:val="008B4EE7"/>
    <w:rsid w:val="008D057E"/>
    <w:rsid w:val="008D0F8A"/>
    <w:rsid w:val="008D7B49"/>
    <w:rsid w:val="008E47A8"/>
    <w:rsid w:val="008F1018"/>
    <w:rsid w:val="008F7720"/>
    <w:rsid w:val="00901B5E"/>
    <w:rsid w:val="00902824"/>
    <w:rsid w:val="00903295"/>
    <w:rsid w:val="00903F82"/>
    <w:rsid w:val="009040DE"/>
    <w:rsid w:val="009052A4"/>
    <w:rsid w:val="00910A50"/>
    <w:rsid w:val="009143D0"/>
    <w:rsid w:val="009153F0"/>
    <w:rsid w:val="009168FE"/>
    <w:rsid w:val="0091698E"/>
    <w:rsid w:val="009177B8"/>
    <w:rsid w:val="00922AEC"/>
    <w:rsid w:val="00924BF6"/>
    <w:rsid w:val="00936A18"/>
    <w:rsid w:val="00942BAC"/>
    <w:rsid w:val="00944F36"/>
    <w:rsid w:val="00947E9A"/>
    <w:rsid w:val="00954253"/>
    <w:rsid w:val="0095711A"/>
    <w:rsid w:val="00960B88"/>
    <w:rsid w:val="00961621"/>
    <w:rsid w:val="00964247"/>
    <w:rsid w:val="0097561E"/>
    <w:rsid w:val="009766AE"/>
    <w:rsid w:val="0098366E"/>
    <w:rsid w:val="0099022C"/>
    <w:rsid w:val="0099235D"/>
    <w:rsid w:val="00992384"/>
    <w:rsid w:val="00993B9C"/>
    <w:rsid w:val="00996E97"/>
    <w:rsid w:val="00997392"/>
    <w:rsid w:val="009A01EA"/>
    <w:rsid w:val="009A6F7D"/>
    <w:rsid w:val="009B2AA0"/>
    <w:rsid w:val="009B33AE"/>
    <w:rsid w:val="009C2FBC"/>
    <w:rsid w:val="009C431C"/>
    <w:rsid w:val="009C678B"/>
    <w:rsid w:val="009E0381"/>
    <w:rsid w:val="009E0A36"/>
    <w:rsid w:val="009E2779"/>
    <w:rsid w:val="009E3303"/>
    <w:rsid w:val="009E746D"/>
    <w:rsid w:val="009F4CA1"/>
    <w:rsid w:val="009F72DF"/>
    <w:rsid w:val="00A01495"/>
    <w:rsid w:val="00A04C71"/>
    <w:rsid w:val="00A05328"/>
    <w:rsid w:val="00A05823"/>
    <w:rsid w:val="00A05FE6"/>
    <w:rsid w:val="00A060B9"/>
    <w:rsid w:val="00A10806"/>
    <w:rsid w:val="00A120F3"/>
    <w:rsid w:val="00A156E5"/>
    <w:rsid w:val="00A21C45"/>
    <w:rsid w:val="00A23F3C"/>
    <w:rsid w:val="00A24043"/>
    <w:rsid w:val="00A243FA"/>
    <w:rsid w:val="00A41FB1"/>
    <w:rsid w:val="00A444B8"/>
    <w:rsid w:val="00A5339A"/>
    <w:rsid w:val="00A548AD"/>
    <w:rsid w:val="00A6631D"/>
    <w:rsid w:val="00A72CDE"/>
    <w:rsid w:val="00A7780C"/>
    <w:rsid w:val="00A806DA"/>
    <w:rsid w:val="00A810FF"/>
    <w:rsid w:val="00A84543"/>
    <w:rsid w:val="00A8765E"/>
    <w:rsid w:val="00A914B9"/>
    <w:rsid w:val="00A91BFA"/>
    <w:rsid w:val="00A91D6E"/>
    <w:rsid w:val="00AA1774"/>
    <w:rsid w:val="00AA19C7"/>
    <w:rsid w:val="00AB164C"/>
    <w:rsid w:val="00AB4865"/>
    <w:rsid w:val="00AC038A"/>
    <w:rsid w:val="00AC1A3A"/>
    <w:rsid w:val="00AC53B2"/>
    <w:rsid w:val="00AC6CA3"/>
    <w:rsid w:val="00AD0BF1"/>
    <w:rsid w:val="00AD1939"/>
    <w:rsid w:val="00AD3E86"/>
    <w:rsid w:val="00AD44B1"/>
    <w:rsid w:val="00AD78F3"/>
    <w:rsid w:val="00AE0FA4"/>
    <w:rsid w:val="00AF2C09"/>
    <w:rsid w:val="00AF32D1"/>
    <w:rsid w:val="00AF65A7"/>
    <w:rsid w:val="00AF7CDE"/>
    <w:rsid w:val="00B007E7"/>
    <w:rsid w:val="00B0684B"/>
    <w:rsid w:val="00B069DB"/>
    <w:rsid w:val="00B10EA3"/>
    <w:rsid w:val="00B16429"/>
    <w:rsid w:val="00B21A54"/>
    <w:rsid w:val="00B21C1A"/>
    <w:rsid w:val="00B21FB9"/>
    <w:rsid w:val="00B277B0"/>
    <w:rsid w:val="00B31B90"/>
    <w:rsid w:val="00B32AC1"/>
    <w:rsid w:val="00B342BE"/>
    <w:rsid w:val="00B36890"/>
    <w:rsid w:val="00B425D4"/>
    <w:rsid w:val="00B43899"/>
    <w:rsid w:val="00B44494"/>
    <w:rsid w:val="00B44E96"/>
    <w:rsid w:val="00B45E9C"/>
    <w:rsid w:val="00B47DDE"/>
    <w:rsid w:val="00B55CCA"/>
    <w:rsid w:val="00B562D3"/>
    <w:rsid w:val="00B575EE"/>
    <w:rsid w:val="00B61D83"/>
    <w:rsid w:val="00B72B35"/>
    <w:rsid w:val="00B73289"/>
    <w:rsid w:val="00B745B1"/>
    <w:rsid w:val="00B833D5"/>
    <w:rsid w:val="00B864A4"/>
    <w:rsid w:val="00B86843"/>
    <w:rsid w:val="00B86BE3"/>
    <w:rsid w:val="00B9204D"/>
    <w:rsid w:val="00B936A3"/>
    <w:rsid w:val="00BA3B51"/>
    <w:rsid w:val="00BA7D39"/>
    <w:rsid w:val="00BB04DF"/>
    <w:rsid w:val="00BB44C9"/>
    <w:rsid w:val="00BC169B"/>
    <w:rsid w:val="00BC4814"/>
    <w:rsid w:val="00BC71A4"/>
    <w:rsid w:val="00BD1592"/>
    <w:rsid w:val="00BD4C65"/>
    <w:rsid w:val="00BD5EE5"/>
    <w:rsid w:val="00BE1E54"/>
    <w:rsid w:val="00BE3E2F"/>
    <w:rsid w:val="00BE4837"/>
    <w:rsid w:val="00BE5264"/>
    <w:rsid w:val="00BE7C98"/>
    <w:rsid w:val="00BF0719"/>
    <w:rsid w:val="00BF3AC7"/>
    <w:rsid w:val="00C017CC"/>
    <w:rsid w:val="00C01EDF"/>
    <w:rsid w:val="00C02074"/>
    <w:rsid w:val="00C03F10"/>
    <w:rsid w:val="00C04301"/>
    <w:rsid w:val="00C063E6"/>
    <w:rsid w:val="00C06BD5"/>
    <w:rsid w:val="00C10381"/>
    <w:rsid w:val="00C104C8"/>
    <w:rsid w:val="00C12A1E"/>
    <w:rsid w:val="00C13DB3"/>
    <w:rsid w:val="00C14EA4"/>
    <w:rsid w:val="00C15076"/>
    <w:rsid w:val="00C212EC"/>
    <w:rsid w:val="00C324EB"/>
    <w:rsid w:val="00C339CC"/>
    <w:rsid w:val="00C33DAD"/>
    <w:rsid w:val="00C3743B"/>
    <w:rsid w:val="00C50016"/>
    <w:rsid w:val="00C513E6"/>
    <w:rsid w:val="00C52C08"/>
    <w:rsid w:val="00C548C7"/>
    <w:rsid w:val="00C54D32"/>
    <w:rsid w:val="00C57CA2"/>
    <w:rsid w:val="00C62269"/>
    <w:rsid w:val="00C627FD"/>
    <w:rsid w:val="00C65529"/>
    <w:rsid w:val="00C65F82"/>
    <w:rsid w:val="00C70F8C"/>
    <w:rsid w:val="00C7156E"/>
    <w:rsid w:val="00C72DA1"/>
    <w:rsid w:val="00C772D2"/>
    <w:rsid w:val="00CA3CC7"/>
    <w:rsid w:val="00CA5296"/>
    <w:rsid w:val="00CA704F"/>
    <w:rsid w:val="00CB08CF"/>
    <w:rsid w:val="00CB0928"/>
    <w:rsid w:val="00CB7E83"/>
    <w:rsid w:val="00CD2D9F"/>
    <w:rsid w:val="00CD603F"/>
    <w:rsid w:val="00CE0413"/>
    <w:rsid w:val="00CE05EF"/>
    <w:rsid w:val="00CE18C2"/>
    <w:rsid w:val="00CE2B14"/>
    <w:rsid w:val="00CE33B7"/>
    <w:rsid w:val="00CE58F3"/>
    <w:rsid w:val="00CE6CD6"/>
    <w:rsid w:val="00CF1BDB"/>
    <w:rsid w:val="00CF2071"/>
    <w:rsid w:val="00CF299D"/>
    <w:rsid w:val="00CF6793"/>
    <w:rsid w:val="00D059B6"/>
    <w:rsid w:val="00D07483"/>
    <w:rsid w:val="00D11156"/>
    <w:rsid w:val="00D12842"/>
    <w:rsid w:val="00D1623C"/>
    <w:rsid w:val="00D205EE"/>
    <w:rsid w:val="00D26B75"/>
    <w:rsid w:val="00D32529"/>
    <w:rsid w:val="00D325EA"/>
    <w:rsid w:val="00D3359E"/>
    <w:rsid w:val="00D33EB2"/>
    <w:rsid w:val="00D34024"/>
    <w:rsid w:val="00D35800"/>
    <w:rsid w:val="00D370D2"/>
    <w:rsid w:val="00D40D25"/>
    <w:rsid w:val="00D40F13"/>
    <w:rsid w:val="00D43BFB"/>
    <w:rsid w:val="00D44F3A"/>
    <w:rsid w:val="00D50632"/>
    <w:rsid w:val="00D51CA2"/>
    <w:rsid w:val="00D53886"/>
    <w:rsid w:val="00D578F4"/>
    <w:rsid w:val="00D60852"/>
    <w:rsid w:val="00D640E3"/>
    <w:rsid w:val="00D70781"/>
    <w:rsid w:val="00D719F6"/>
    <w:rsid w:val="00D74B71"/>
    <w:rsid w:val="00D74F6E"/>
    <w:rsid w:val="00D759FE"/>
    <w:rsid w:val="00D77839"/>
    <w:rsid w:val="00D80436"/>
    <w:rsid w:val="00D80887"/>
    <w:rsid w:val="00D827E5"/>
    <w:rsid w:val="00D840CC"/>
    <w:rsid w:val="00D84774"/>
    <w:rsid w:val="00D8588A"/>
    <w:rsid w:val="00D87EB4"/>
    <w:rsid w:val="00D9095B"/>
    <w:rsid w:val="00D90CC1"/>
    <w:rsid w:val="00D91A86"/>
    <w:rsid w:val="00D92864"/>
    <w:rsid w:val="00D93CBE"/>
    <w:rsid w:val="00DA00EC"/>
    <w:rsid w:val="00DA3F33"/>
    <w:rsid w:val="00DA68D6"/>
    <w:rsid w:val="00DB11D2"/>
    <w:rsid w:val="00DB283E"/>
    <w:rsid w:val="00DB3C92"/>
    <w:rsid w:val="00DC0F17"/>
    <w:rsid w:val="00DC633E"/>
    <w:rsid w:val="00DD2A6A"/>
    <w:rsid w:val="00DD2EA7"/>
    <w:rsid w:val="00DD626A"/>
    <w:rsid w:val="00DE016A"/>
    <w:rsid w:val="00DE2B8C"/>
    <w:rsid w:val="00DE2B8E"/>
    <w:rsid w:val="00DE5CAB"/>
    <w:rsid w:val="00DE6EFB"/>
    <w:rsid w:val="00DE796D"/>
    <w:rsid w:val="00DF05DD"/>
    <w:rsid w:val="00DF23E0"/>
    <w:rsid w:val="00DF4597"/>
    <w:rsid w:val="00E0112F"/>
    <w:rsid w:val="00E0563B"/>
    <w:rsid w:val="00E13B72"/>
    <w:rsid w:val="00E1661B"/>
    <w:rsid w:val="00E16DE9"/>
    <w:rsid w:val="00E2348A"/>
    <w:rsid w:val="00E24917"/>
    <w:rsid w:val="00E27AEE"/>
    <w:rsid w:val="00E32812"/>
    <w:rsid w:val="00E33D40"/>
    <w:rsid w:val="00E344B9"/>
    <w:rsid w:val="00E37B98"/>
    <w:rsid w:val="00E42E71"/>
    <w:rsid w:val="00E43106"/>
    <w:rsid w:val="00E434CB"/>
    <w:rsid w:val="00E43513"/>
    <w:rsid w:val="00E45E3A"/>
    <w:rsid w:val="00E546DE"/>
    <w:rsid w:val="00E65577"/>
    <w:rsid w:val="00E716B6"/>
    <w:rsid w:val="00E75B3E"/>
    <w:rsid w:val="00E77DF5"/>
    <w:rsid w:val="00E8026C"/>
    <w:rsid w:val="00E80723"/>
    <w:rsid w:val="00E852A5"/>
    <w:rsid w:val="00E85D54"/>
    <w:rsid w:val="00E86861"/>
    <w:rsid w:val="00E91A1B"/>
    <w:rsid w:val="00EA21E9"/>
    <w:rsid w:val="00EA53E3"/>
    <w:rsid w:val="00EA7BE3"/>
    <w:rsid w:val="00EB070D"/>
    <w:rsid w:val="00EB4E92"/>
    <w:rsid w:val="00EB5341"/>
    <w:rsid w:val="00EB68C6"/>
    <w:rsid w:val="00EC53B3"/>
    <w:rsid w:val="00EC53DA"/>
    <w:rsid w:val="00EC5CA1"/>
    <w:rsid w:val="00EC67AE"/>
    <w:rsid w:val="00EC7857"/>
    <w:rsid w:val="00ED1481"/>
    <w:rsid w:val="00ED26EC"/>
    <w:rsid w:val="00EE08E9"/>
    <w:rsid w:val="00EE1555"/>
    <w:rsid w:val="00EE247F"/>
    <w:rsid w:val="00EE62E3"/>
    <w:rsid w:val="00EE7C53"/>
    <w:rsid w:val="00EE7FC5"/>
    <w:rsid w:val="00EF7F32"/>
    <w:rsid w:val="00F01402"/>
    <w:rsid w:val="00F1568B"/>
    <w:rsid w:val="00F15D2A"/>
    <w:rsid w:val="00F17B5A"/>
    <w:rsid w:val="00F262A7"/>
    <w:rsid w:val="00F27E5A"/>
    <w:rsid w:val="00F30867"/>
    <w:rsid w:val="00F317F2"/>
    <w:rsid w:val="00F31B1A"/>
    <w:rsid w:val="00F32017"/>
    <w:rsid w:val="00F32A12"/>
    <w:rsid w:val="00F32BA6"/>
    <w:rsid w:val="00F3597B"/>
    <w:rsid w:val="00F3708D"/>
    <w:rsid w:val="00F40923"/>
    <w:rsid w:val="00F40D5C"/>
    <w:rsid w:val="00F43C63"/>
    <w:rsid w:val="00F44ECF"/>
    <w:rsid w:val="00F46705"/>
    <w:rsid w:val="00F47259"/>
    <w:rsid w:val="00F61BFF"/>
    <w:rsid w:val="00F66D3E"/>
    <w:rsid w:val="00F67917"/>
    <w:rsid w:val="00F74503"/>
    <w:rsid w:val="00F76B30"/>
    <w:rsid w:val="00F76BCC"/>
    <w:rsid w:val="00F80329"/>
    <w:rsid w:val="00F819FB"/>
    <w:rsid w:val="00F81FB3"/>
    <w:rsid w:val="00F8753D"/>
    <w:rsid w:val="00F9151B"/>
    <w:rsid w:val="00F9250F"/>
    <w:rsid w:val="00FA1B9B"/>
    <w:rsid w:val="00FA1D7E"/>
    <w:rsid w:val="00FA6934"/>
    <w:rsid w:val="00FB175A"/>
    <w:rsid w:val="00FB1F28"/>
    <w:rsid w:val="00FC2096"/>
    <w:rsid w:val="00FC50C5"/>
    <w:rsid w:val="00FC5756"/>
    <w:rsid w:val="00FD1E8C"/>
    <w:rsid w:val="00FD3385"/>
    <w:rsid w:val="00FD4AE0"/>
    <w:rsid w:val="00FD6D21"/>
    <w:rsid w:val="00FE3A96"/>
    <w:rsid w:val="00FE7903"/>
    <w:rsid w:val="00FF1F88"/>
    <w:rsid w:val="00FF2E36"/>
    <w:rsid w:val="00FF36E9"/>
    <w:rsid w:val="00FF5ED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32812"/>
    <w:rPr>
      <w:sz w:val="24"/>
      <w:szCs w:val="24"/>
    </w:rPr>
  </w:style>
  <w:style w:type="paragraph" w:styleId="1">
    <w:name w:val="heading 1"/>
    <w:basedOn w:val="a"/>
    <w:next w:val="a"/>
    <w:link w:val="10"/>
    <w:qFormat/>
    <w:rsid w:val="00CA5296"/>
    <w:pPr>
      <w:keepNext/>
      <w:outlineLvl w:val="0"/>
    </w:pPr>
    <w:rPr>
      <w:sz w:val="28"/>
      <w:szCs w:val="20"/>
    </w:rPr>
  </w:style>
  <w:style w:type="paragraph" w:styleId="2">
    <w:name w:val="heading 2"/>
    <w:basedOn w:val="a"/>
    <w:next w:val="a"/>
    <w:link w:val="20"/>
    <w:semiHidden/>
    <w:unhideWhenUsed/>
    <w:qFormat/>
    <w:rsid w:val="003523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352390"/>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semiHidden/>
    <w:unhideWhenUsed/>
    <w:qFormat/>
    <w:rsid w:val="00352390"/>
    <w:pPr>
      <w:keepNext/>
      <w:keepLines/>
      <w:spacing w:before="200"/>
      <w:outlineLvl w:val="3"/>
    </w:pPr>
    <w:rPr>
      <w:rFonts w:asciiTheme="majorHAnsi" w:eastAsiaTheme="majorEastAsia" w:hAnsiTheme="majorHAnsi" w:cstheme="majorBidi"/>
      <w:b/>
      <w:bCs/>
      <w:i/>
      <w:iCs/>
      <w:color w:val="4F81BD" w:themeColor="accent1"/>
    </w:rPr>
  </w:style>
  <w:style w:type="paragraph" w:styleId="8">
    <w:name w:val="heading 8"/>
    <w:basedOn w:val="a"/>
    <w:next w:val="a"/>
    <w:link w:val="80"/>
    <w:semiHidden/>
    <w:unhideWhenUsed/>
    <w:qFormat/>
    <w:rsid w:val="0035239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semiHidden/>
    <w:unhideWhenUsed/>
    <w:qFormat/>
    <w:rsid w:val="003523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A5296"/>
    <w:rPr>
      <w:sz w:val="28"/>
    </w:rPr>
  </w:style>
  <w:style w:type="paragraph" w:styleId="a3">
    <w:name w:val="List Paragraph"/>
    <w:basedOn w:val="a"/>
    <w:uiPriority w:val="34"/>
    <w:qFormat/>
    <w:rsid w:val="00CA5296"/>
    <w:pPr>
      <w:ind w:left="720"/>
      <w:contextualSpacing/>
    </w:pPr>
  </w:style>
  <w:style w:type="paragraph" w:styleId="a4">
    <w:name w:val="Balloon Text"/>
    <w:basedOn w:val="a"/>
    <w:link w:val="a5"/>
    <w:rsid w:val="00CA5296"/>
    <w:rPr>
      <w:rFonts w:ascii="Tahoma" w:hAnsi="Tahoma" w:cs="Tahoma"/>
      <w:sz w:val="16"/>
      <w:szCs w:val="16"/>
    </w:rPr>
  </w:style>
  <w:style w:type="character" w:customStyle="1" w:styleId="a5">
    <w:name w:val="Текст выноски Знак"/>
    <w:basedOn w:val="a0"/>
    <w:link w:val="a4"/>
    <w:rsid w:val="00CA5296"/>
    <w:rPr>
      <w:rFonts w:ascii="Tahoma" w:hAnsi="Tahoma" w:cs="Tahoma"/>
      <w:sz w:val="16"/>
      <w:szCs w:val="16"/>
    </w:rPr>
  </w:style>
  <w:style w:type="paragraph" w:customStyle="1" w:styleId="Default">
    <w:name w:val="Default"/>
    <w:rsid w:val="00FD3385"/>
    <w:pPr>
      <w:autoSpaceDE w:val="0"/>
      <w:autoSpaceDN w:val="0"/>
      <w:adjustRightInd w:val="0"/>
    </w:pPr>
    <w:rPr>
      <w:color w:val="000000"/>
      <w:sz w:val="24"/>
      <w:szCs w:val="24"/>
    </w:rPr>
  </w:style>
  <w:style w:type="table" w:styleId="a6">
    <w:name w:val="Table Grid"/>
    <w:basedOn w:val="a1"/>
    <w:rsid w:val="008B25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rsid w:val="005E5A3A"/>
    <w:pPr>
      <w:tabs>
        <w:tab w:val="center" w:pos="4677"/>
        <w:tab w:val="right" w:pos="9355"/>
      </w:tabs>
    </w:pPr>
  </w:style>
  <w:style w:type="character" w:customStyle="1" w:styleId="a8">
    <w:name w:val="Верхний колонтитул Знак"/>
    <w:basedOn w:val="a0"/>
    <w:link w:val="a7"/>
    <w:rsid w:val="005E5A3A"/>
    <w:rPr>
      <w:sz w:val="24"/>
      <w:szCs w:val="24"/>
    </w:rPr>
  </w:style>
  <w:style w:type="paragraph" w:styleId="a9">
    <w:name w:val="footer"/>
    <w:basedOn w:val="a"/>
    <w:link w:val="aa"/>
    <w:uiPriority w:val="99"/>
    <w:rsid w:val="005E5A3A"/>
    <w:pPr>
      <w:tabs>
        <w:tab w:val="center" w:pos="4677"/>
        <w:tab w:val="right" w:pos="9355"/>
      </w:tabs>
    </w:pPr>
  </w:style>
  <w:style w:type="character" w:customStyle="1" w:styleId="aa">
    <w:name w:val="Нижний колонтитул Знак"/>
    <w:basedOn w:val="a0"/>
    <w:link w:val="a9"/>
    <w:uiPriority w:val="99"/>
    <w:rsid w:val="005E5A3A"/>
    <w:rPr>
      <w:sz w:val="24"/>
      <w:szCs w:val="24"/>
    </w:rPr>
  </w:style>
  <w:style w:type="paragraph" w:customStyle="1" w:styleId="Formula">
    <w:name w:val="Formula"/>
    <w:basedOn w:val="a"/>
    <w:link w:val="FormulaChar"/>
    <w:qFormat/>
    <w:rsid w:val="00D90CC1"/>
    <w:pPr>
      <w:tabs>
        <w:tab w:val="left" w:pos="7938"/>
      </w:tabs>
      <w:suppressAutoHyphens/>
      <w:spacing w:after="120" w:line="360" w:lineRule="auto"/>
    </w:pPr>
    <w:rPr>
      <w:rFonts w:eastAsia="SimSun" w:cs="Calibri"/>
      <w:szCs w:val="22"/>
      <w:lang w:val="en-US" w:eastAsia="en-US"/>
    </w:rPr>
  </w:style>
  <w:style w:type="character" w:customStyle="1" w:styleId="FormulaChar">
    <w:name w:val="Formula Char"/>
    <w:link w:val="Formula"/>
    <w:rsid w:val="00D90CC1"/>
    <w:rPr>
      <w:rFonts w:eastAsia="SimSun" w:cs="Calibri"/>
      <w:sz w:val="24"/>
      <w:szCs w:val="22"/>
      <w:lang w:val="en-US" w:eastAsia="en-US"/>
    </w:rPr>
  </w:style>
  <w:style w:type="character" w:styleId="ab">
    <w:name w:val="Placeholder Text"/>
    <w:basedOn w:val="a0"/>
    <w:uiPriority w:val="99"/>
    <w:semiHidden/>
    <w:rsid w:val="002B74EE"/>
    <w:rPr>
      <w:color w:val="808080"/>
    </w:rPr>
  </w:style>
  <w:style w:type="character" w:customStyle="1" w:styleId="20">
    <w:name w:val="Заголовок 2 Знак"/>
    <w:basedOn w:val="a0"/>
    <w:link w:val="2"/>
    <w:semiHidden/>
    <w:rsid w:val="00352390"/>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semiHidden/>
    <w:rsid w:val="00352390"/>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semiHidden/>
    <w:rsid w:val="00352390"/>
    <w:rPr>
      <w:rFonts w:asciiTheme="majorHAnsi" w:eastAsiaTheme="majorEastAsia" w:hAnsiTheme="majorHAnsi" w:cstheme="majorBidi"/>
      <w:b/>
      <w:bCs/>
      <w:i/>
      <w:iCs/>
      <w:color w:val="4F81BD" w:themeColor="accent1"/>
      <w:sz w:val="24"/>
      <w:szCs w:val="24"/>
    </w:rPr>
  </w:style>
  <w:style w:type="character" w:customStyle="1" w:styleId="80">
    <w:name w:val="Заголовок 8 Знак"/>
    <w:basedOn w:val="a0"/>
    <w:link w:val="8"/>
    <w:semiHidden/>
    <w:rsid w:val="00352390"/>
    <w:rPr>
      <w:rFonts w:asciiTheme="majorHAnsi" w:eastAsiaTheme="majorEastAsia" w:hAnsiTheme="majorHAnsi" w:cstheme="majorBidi"/>
      <w:color w:val="404040" w:themeColor="text1" w:themeTint="BF"/>
    </w:rPr>
  </w:style>
  <w:style w:type="character" w:customStyle="1" w:styleId="90">
    <w:name w:val="Заголовок 9 Знак"/>
    <w:basedOn w:val="a0"/>
    <w:link w:val="9"/>
    <w:semiHidden/>
    <w:rsid w:val="00352390"/>
    <w:rPr>
      <w:rFonts w:asciiTheme="majorHAnsi" w:eastAsiaTheme="majorEastAsia" w:hAnsiTheme="majorHAnsi" w:cstheme="majorBidi"/>
      <w:i/>
      <w:iCs/>
      <w:color w:val="404040" w:themeColor="text1" w:themeTint="BF"/>
    </w:rPr>
  </w:style>
  <w:style w:type="paragraph" w:styleId="ac">
    <w:name w:val="Body Text"/>
    <w:basedOn w:val="a"/>
    <w:link w:val="ad"/>
    <w:unhideWhenUsed/>
    <w:rsid w:val="00352390"/>
    <w:pPr>
      <w:spacing w:after="120"/>
    </w:pPr>
  </w:style>
  <w:style w:type="character" w:customStyle="1" w:styleId="ad">
    <w:name w:val="Основной текст Знак"/>
    <w:basedOn w:val="a0"/>
    <w:link w:val="ac"/>
    <w:rsid w:val="00352390"/>
    <w:rPr>
      <w:sz w:val="24"/>
      <w:szCs w:val="24"/>
    </w:rPr>
  </w:style>
  <w:style w:type="paragraph" w:styleId="31">
    <w:name w:val="Body Text Indent 3"/>
    <w:basedOn w:val="a"/>
    <w:link w:val="32"/>
    <w:uiPriority w:val="99"/>
    <w:unhideWhenUsed/>
    <w:rsid w:val="00352390"/>
    <w:pPr>
      <w:spacing w:after="120"/>
      <w:ind w:left="283"/>
    </w:pPr>
    <w:rPr>
      <w:sz w:val="16"/>
      <w:szCs w:val="16"/>
    </w:rPr>
  </w:style>
  <w:style w:type="character" w:customStyle="1" w:styleId="32">
    <w:name w:val="Основной текст с отступом 3 Знак"/>
    <w:basedOn w:val="a0"/>
    <w:link w:val="31"/>
    <w:uiPriority w:val="99"/>
    <w:rsid w:val="00352390"/>
    <w:rPr>
      <w:sz w:val="16"/>
      <w:szCs w:val="16"/>
    </w:rPr>
  </w:style>
  <w:style w:type="paragraph" w:styleId="21">
    <w:name w:val="Body Text Indent 2"/>
    <w:basedOn w:val="a"/>
    <w:link w:val="22"/>
    <w:rsid w:val="00352390"/>
    <w:pPr>
      <w:spacing w:after="120" w:line="480" w:lineRule="auto"/>
      <w:ind w:left="283"/>
    </w:pPr>
    <w:rPr>
      <w:rFonts w:eastAsia="SimSun"/>
      <w:lang w:eastAsia="zh-CN"/>
    </w:rPr>
  </w:style>
  <w:style w:type="character" w:customStyle="1" w:styleId="22">
    <w:name w:val="Основной текст с отступом 2 Знак"/>
    <w:basedOn w:val="a0"/>
    <w:link w:val="21"/>
    <w:rsid w:val="00352390"/>
    <w:rPr>
      <w:rFonts w:eastAsia="SimSun"/>
      <w:sz w:val="24"/>
      <w:szCs w:val="24"/>
      <w:lang w:eastAsia="zh-CN"/>
    </w:rPr>
  </w:style>
  <w:style w:type="paragraph" w:customStyle="1" w:styleId="Style5">
    <w:name w:val="Style5"/>
    <w:basedOn w:val="a"/>
    <w:rsid w:val="00352390"/>
    <w:pPr>
      <w:widowControl w:val="0"/>
      <w:autoSpaceDE w:val="0"/>
      <w:autoSpaceDN w:val="0"/>
      <w:adjustRightInd w:val="0"/>
      <w:spacing w:line="226" w:lineRule="exact"/>
      <w:ind w:firstLine="370"/>
      <w:jc w:val="both"/>
    </w:pPr>
  </w:style>
  <w:style w:type="character" w:customStyle="1" w:styleId="FontStyle11">
    <w:name w:val="Font Style11"/>
    <w:basedOn w:val="a0"/>
    <w:rsid w:val="00352390"/>
    <w:rPr>
      <w:rFonts w:ascii="Times New Roman" w:hAnsi="Times New Roman" w:cs="Times New Roman"/>
      <w:i/>
      <w:iCs/>
      <w:sz w:val="18"/>
      <w:szCs w:val="18"/>
    </w:rPr>
  </w:style>
  <w:style w:type="character" w:customStyle="1" w:styleId="FontStyle15">
    <w:name w:val="Font Style15"/>
    <w:basedOn w:val="a0"/>
    <w:rsid w:val="00352390"/>
    <w:rPr>
      <w:rFonts w:ascii="Tahoma" w:hAnsi="Tahoma" w:cs="Tahoma"/>
      <w:spacing w:val="10"/>
      <w:sz w:val="12"/>
      <w:szCs w:val="12"/>
    </w:rPr>
  </w:style>
  <w:style w:type="character" w:customStyle="1" w:styleId="FontStyle19">
    <w:name w:val="Font Style19"/>
    <w:basedOn w:val="a0"/>
    <w:rsid w:val="00352390"/>
    <w:rPr>
      <w:rFonts w:ascii="Times New Roman" w:hAnsi="Times New Roman" w:cs="Times New Roman"/>
      <w:sz w:val="22"/>
      <w:szCs w:val="22"/>
    </w:rPr>
  </w:style>
  <w:style w:type="paragraph" w:styleId="ae">
    <w:name w:val="Body Text Indent"/>
    <w:basedOn w:val="a"/>
    <w:link w:val="af"/>
    <w:rsid w:val="00352390"/>
    <w:pPr>
      <w:spacing w:after="120"/>
      <w:ind w:left="283"/>
    </w:pPr>
  </w:style>
  <w:style w:type="character" w:customStyle="1" w:styleId="af">
    <w:name w:val="Основной текст с отступом Знак"/>
    <w:basedOn w:val="a0"/>
    <w:link w:val="ae"/>
    <w:rsid w:val="00352390"/>
    <w:rPr>
      <w:sz w:val="24"/>
      <w:szCs w:val="24"/>
    </w:rPr>
  </w:style>
  <w:style w:type="paragraph" w:customStyle="1" w:styleId="Style143">
    <w:name w:val="Style143"/>
    <w:basedOn w:val="a"/>
    <w:rsid w:val="00352390"/>
    <w:pPr>
      <w:spacing w:line="202" w:lineRule="exact"/>
      <w:ind w:firstLine="451"/>
    </w:pPr>
    <w:rPr>
      <w:rFonts w:ascii="Courier New" w:eastAsia="Courier New" w:hAnsi="Courier New" w:cs="Courier New"/>
      <w:sz w:val="20"/>
      <w:szCs w:val="20"/>
    </w:rPr>
  </w:style>
  <w:style w:type="paragraph" w:customStyle="1" w:styleId="Style1615">
    <w:name w:val="Style1615"/>
    <w:basedOn w:val="a"/>
    <w:rsid w:val="00352390"/>
    <w:rPr>
      <w:rFonts w:ascii="Courier New" w:eastAsia="Courier New" w:hAnsi="Courier New" w:cs="Courier New"/>
      <w:sz w:val="20"/>
      <w:szCs w:val="20"/>
    </w:rPr>
  </w:style>
  <w:style w:type="character" w:customStyle="1" w:styleId="CharStyle2494">
    <w:name w:val="CharStyle2494"/>
    <w:basedOn w:val="a0"/>
    <w:rsid w:val="00352390"/>
    <w:rPr>
      <w:rFonts w:ascii="Courier New" w:eastAsia="Courier New" w:hAnsi="Courier New" w:cs="Courier New"/>
      <w:b w:val="0"/>
      <w:bCs w:val="0"/>
      <w:i w:val="0"/>
      <w:iCs w:val="0"/>
      <w:smallCaps w:val="0"/>
      <w:spacing w:val="-10"/>
      <w:sz w:val="18"/>
      <w:szCs w:val="18"/>
    </w:rPr>
  </w:style>
  <w:style w:type="character" w:customStyle="1" w:styleId="CharStyle2967">
    <w:name w:val="CharStyle2967"/>
    <w:basedOn w:val="a0"/>
    <w:rsid w:val="00352390"/>
    <w:rPr>
      <w:rFonts w:ascii="Courier New" w:eastAsia="Courier New" w:hAnsi="Courier New" w:cs="Courier New"/>
      <w:b/>
      <w:bCs/>
      <w:i/>
      <w:iCs/>
      <w:smallCaps w:val="0"/>
      <w:sz w:val="18"/>
      <w:szCs w:val="18"/>
    </w:rPr>
  </w:style>
  <w:style w:type="paragraph" w:customStyle="1" w:styleId="Style642">
    <w:name w:val="Style642"/>
    <w:basedOn w:val="a"/>
    <w:rsid w:val="00352390"/>
    <w:pPr>
      <w:spacing w:line="149" w:lineRule="exact"/>
      <w:ind w:hanging="269"/>
    </w:pPr>
    <w:rPr>
      <w:rFonts w:ascii="Courier New" w:eastAsia="Courier New" w:hAnsi="Courier New" w:cs="Courier New"/>
      <w:sz w:val="20"/>
      <w:szCs w:val="20"/>
    </w:rPr>
  </w:style>
  <w:style w:type="paragraph" w:customStyle="1" w:styleId="Style1916">
    <w:name w:val="Style1916"/>
    <w:basedOn w:val="a"/>
    <w:rsid w:val="00352390"/>
    <w:pPr>
      <w:spacing w:line="144" w:lineRule="exact"/>
      <w:ind w:hanging="269"/>
    </w:pPr>
    <w:rPr>
      <w:rFonts w:ascii="Courier New" w:eastAsia="Courier New" w:hAnsi="Courier New" w:cs="Courier New"/>
      <w:sz w:val="20"/>
      <w:szCs w:val="20"/>
    </w:rPr>
  </w:style>
  <w:style w:type="character" w:customStyle="1" w:styleId="CharStyle2870">
    <w:name w:val="CharStyle2870"/>
    <w:basedOn w:val="a0"/>
    <w:rsid w:val="00352390"/>
    <w:rPr>
      <w:rFonts w:ascii="Cambria" w:eastAsia="Cambria" w:hAnsi="Cambria" w:cs="Cambria"/>
      <w:b w:val="0"/>
      <w:bCs w:val="0"/>
      <w:i w:val="0"/>
      <w:iCs w:val="0"/>
      <w:smallCaps w:val="0"/>
      <w:sz w:val="16"/>
      <w:szCs w:val="16"/>
    </w:rPr>
  </w:style>
  <w:style w:type="character" w:customStyle="1" w:styleId="CharStyle2427">
    <w:name w:val="CharStyle2427"/>
    <w:basedOn w:val="a0"/>
    <w:rsid w:val="00352390"/>
    <w:rPr>
      <w:rFonts w:ascii="Courier New" w:eastAsia="Courier New" w:hAnsi="Courier New" w:cs="Courier New"/>
      <w:b w:val="0"/>
      <w:bCs w:val="0"/>
      <w:i w:val="0"/>
      <w:iCs w:val="0"/>
      <w:smallCaps w:val="0"/>
      <w:spacing w:val="-20"/>
      <w:sz w:val="18"/>
      <w:szCs w:val="18"/>
    </w:rPr>
  </w:style>
  <w:style w:type="character" w:customStyle="1" w:styleId="CharStyle43">
    <w:name w:val="CharStyle43"/>
    <w:basedOn w:val="a0"/>
    <w:rsid w:val="00352390"/>
    <w:rPr>
      <w:rFonts w:ascii="Courier New" w:eastAsia="Courier New" w:hAnsi="Courier New" w:cs="Courier New"/>
      <w:b/>
      <w:bCs/>
      <w:i w:val="0"/>
      <w:iCs w:val="0"/>
      <w:smallCaps w:val="0"/>
      <w:spacing w:val="-10"/>
      <w:sz w:val="18"/>
      <w:szCs w:val="18"/>
    </w:rPr>
  </w:style>
  <w:style w:type="character" w:customStyle="1" w:styleId="CharStyle2820">
    <w:name w:val="CharStyle2820"/>
    <w:basedOn w:val="a0"/>
    <w:rsid w:val="00352390"/>
    <w:rPr>
      <w:rFonts w:ascii="Sylfaen" w:eastAsia="Sylfaen" w:hAnsi="Sylfaen" w:cs="Sylfaen"/>
      <w:b/>
      <w:bCs/>
      <w:i w:val="0"/>
      <w:iCs w:val="0"/>
      <w:smallCaps w:val="0"/>
      <w:spacing w:val="-30"/>
      <w:sz w:val="28"/>
      <w:szCs w:val="28"/>
    </w:rPr>
  </w:style>
  <w:style w:type="character" w:customStyle="1" w:styleId="CharStyle2959">
    <w:name w:val="CharStyle2959"/>
    <w:basedOn w:val="a0"/>
    <w:rsid w:val="00352390"/>
    <w:rPr>
      <w:rFonts w:ascii="Courier New" w:eastAsia="Courier New" w:hAnsi="Courier New" w:cs="Courier New"/>
      <w:b w:val="0"/>
      <w:bCs w:val="0"/>
      <w:i w:val="0"/>
      <w:iCs w:val="0"/>
      <w:smallCaps w:val="0"/>
      <w:spacing w:val="-20"/>
      <w:sz w:val="20"/>
      <w:szCs w:val="20"/>
    </w:rPr>
  </w:style>
  <w:style w:type="character" w:customStyle="1" w:styleId="CharStyle3361">
    <w:name w:val="CharStyle3361"/>
    <w:basedOn w:val="a0"/>
    <w:rsid w:val="00352390"/>
    <w:rPr>
      <w:rFonts w:ascii="Courier New" w:eastAsia="Courier New" w:hAnsi="Courier New" w:cs="Courier New"/>
      <w:b w:val="0"/>
      <w:bCs w:val="0"/>
      <w:i w:val="0"/>
      <w:iCs w:val="0"/>
      <w:smallCaps w:val="0"/>
      <w:spacing w:val="210"/>
      <w:w w:val="20"/>
      <w:sz w:val="32"/>
      <w:szCs w:val="32"/>
    </w:rPr>
  </w:style>
  <w:style w:type="character" w:customStyle="1" w:styleId="CharStyle3365">
    <w:name w:val="CharStyle3365"/>
    <w:basedOn w:val="a0"/>
    <w:rsid w:val="00352390"/>
    <w:rPr>
      <w:rFonts w:ascii="Cambria" w:eastAsia="Cambria" w:hAnsi="Cambria" w:cs="Cambria"/>
      <w:b w:val="0"/>
      <w:bCs w:val="0"/>
      <w:i w:val="0"/>
      <w:iCs w:val="0"/>
      <w:smallCaps w:val="0"/>
      <w:sz w:val="16"/>
      <w:szCs w:val="16"/>
    </w:rPr>
  </w:style>
  <w:style w:type="character" w:customStyle="1" w:styleId="CharStyle3370">
    <w:name w:val="CharStyle3370"/>
    <w:basedOn w:val="a0"/>
    <w:rsid w:val="00352390"/>
    <w:rPr>
      <w:rFonts w:ascii="Cambria" w:eastAsia="Cambria" w:hAnsi="Cambria" w:cs="Cambria"/>
      <w:b w:val="0"/>
      <w:bCs w:val="0"/>
      <w:i/>
      <w:iCs/>
      <w:smallCaps w:val="0"/>
      <w:spacing w:val="-20"/>
      <w:sz w:val="18"/>
      <w:szCs w:val="18"/>
    </w:rPr>
  </w:style>
  <w:style w:type="paragraph" w:customStyle="1" w:styleId="Style1">
    <w:name w:val="Style1"/>
    <w:basedOn w:val="a"/>
    <w:rsid w:val="00352390"/>
    <w:pPr>
      <w:spacing w:line="168" w:lineRule="exact"/>
      <w:ind w:firstLine="173"/>
      <w:jc w:val="both"/>
    </w:pPr>
    <w:rPr>
      <w:rFonts w:ascii="Book Antiqua" w:eastAsia="Book Antiqua" w:hAnsi="Book Antiqua" w:cs="Book Antiqua"/>
      <w:sz w:val="20"/>
      <w:szCs w:val="20"/>
    </w:rPr>
  </w:style>
  <w:style w:type="paragraph" w:customStyle="1" w:styleId="Style615">
    <w:name w:val="Style615"/>
    <w:basedOn w:val="a"/>
    <w:rsid w:val="00352390"/>
    <w:pPr>
      <w:spacing w:line="213" w:lineRule="exact"/>
      <w:ind w:firstLine="317"/>
      <w:jc w:val="both"/>
    </w:pPr>
    <w:rPr>
      <w:sz w:val="20"/>
      <w:szCs w:val="20"/>
    </w:rPr>
  </w:style>
  <w:style w:type="character" w:customStyle="1" w:styleId="CharStyle99">
    <w:name w:val="CharStyle99"/>
    <w:basedOn w:val="a0"/>
    <w:rsid w:val="00352390"/>
    <w:rPr>
      <w:rFonts w:ascii="Arial Narrow" w:eastAsia="Arial Narrow" w:hAnsi="Arial Narrow" w:cs="Arial Narrow"/>
      <w:b w:val="0"/>
      <w:bCs w:val="0"/>
      <w:i/>
      <w:iCs/>
      <w:smallCaps w:val="0"/>
      <w:sz w:val="16"/>
      <w:szCs w:val="16"/>
    </w:rPr>
  </w:style>
  <w:style w:type="character" w:customStyle="1" w:styleId="CharStyle1028">
    <w:name w:val="CharStyle1028"/>
    <w:basedOn w:val="a0"/>
    <w:rsid w:val="00352390"/>
    <w:rPr>
      <w:rFonts w:ascii="Times New Roman" w:eastAsia="Times New Roman" w:hAnsi="Times New Roman" w:cs="Times New Roman"/>
      <w:b w:val="0"/>
      <w:bCs w:val="0"/>
      <w:i w:val="0"/>
      <w:iCs w:val="0"/>
      <w:smallCaps w:val="0"/>
      <w:spacing w:val="10"/>
      <w:sz w:val="18"/>
      <w:szCs w:val="18"/>
    </w:rPr>
  </w:style>
  <w:style w:type="character" w:customStyle="1" w:styleId="CharStyle1029">
    <w:name w:val="CharStyle1029"/>
    <w:basedOn w:val="a0"/>
    <w:rsid w:val="00352390"/>
    <w:rPr>
      <w:rFonts w:ascii="Times New Roman" w:eastAsia="Times New Roman" w:hAnsi="Times New Roman" w:cs="Times New Roman"/>
      <w:b/>
      <w:bCs/>
      <w:i w:val="0"/>
      <w:iCs w:val="0"/>
      <w:smallCaps w:val="0"/>
      <w:sz w:val="18"/>
      <w:szCs w:val="18"/>
    </w:rPr>
  </w:style>
  <w:style w:type="character" w:styleId="af0">
    <w:name w:val="Hyperlink"/>
    <w:basedOn w:val="a0"/>
    <w:uiPriority w:val="99"/>
    <w:rsid w:val="00352390"/>
    <w:rPr>
      <w:color w:val="0000FF" w:themeColor="hyperlink"/>
      <w:u w:val="single"/>
    </w:rPr>
  </w:style>
  <w:style w:type="paragraph" w:styleId="11">
    <w:name w:val="toc 1"/>
    <w:basedOn w:val="a"/>
    <w:next w:val="a"/>
    <w:autoRedefine/>
    <w:uiPriority w:val="39"/>
    <w:rsid w:val="00352390"/>
    <w:pPr>
      <w:spacing w:after="100"/>
    </w:pPr>
  </w:style>
  <w:style w:type="paragraph" w:styleId="af1">
    <w:name w:val="Title"/>
    <w:basedOn w:val="a"/>
    <w:next w:val="a"/>
    <w:link w:val="af2"/>
    <w:qFormat/>
    <w:rsid w:val="003523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Название Знак"/>
    <w:basedOn w:val="a0"/>
    <w:link w:val="af1"/>
    <w:rsid w:val="00352390"/>
    <w:rPr>
      <w:rFonts w:asciiTheme="majorHAnsi" w:eastAsiaTheme="majorEastAsia" w:hAnsiTheme="majorHAnsi" w:cstheme="majorBidi"/>
      <w:color w:val="17365D" w:themeColor="text2" w:themeShade="BF"/>
      <w:spacing w:val="5"/>
      <w:kern w:val="28"/>
      <w:sz w:val="52"/>
      <w:szCs w:val="52"/>
    </w:rPr>
  </w:style>
  <w:style w:type="paragraph" w:customStyle="1" w:styleId="af3">
    <w:name w:val="Обычный.Текст с отступ."/>
    <w:rsid w:val="00352390"/>
    <w:pPr>
      <w:ind w:firstLine="709"/>
      <w:jc w:val="both"/>
    </w:pPr>
    <w:rPr>
      <w:sz w:val="24"/>
      <w:szCs w:val="24"/>
    </w:rPr>
  </w:style>
  <w:style w:type="paragraph" w:styleId="23">
    <w:name w:val="Body Text 2"/>
    <w:basedOn w:val="a"/>
    <w:link w:val="24"/>
    <w:rsid w:val="00352390"/>
    <w:pPr>
      <w:spacing w:after="120" w:line="480" w:lineRule="auto"/>
    </w:pPr>
  </w:style>
  <w:style w:type="character" w:customStyle="1" w:styleId="24">
    <w:name w:val="Основной текст 2 Знак"/>
    <w:basedOn w:val="a0"/>
    <w:link w:val="23"/>
    <w:rsid w:val="00352390"/>
    <w:rPr>
      <w:sz w:val="24"/>
      <w:szCs w:val="24"/>
    </w:rPr>
  </w:style>
  <w:style w:type="paragraph" w:customStyle="1" w:styleId="xl26">
    <w:name w:val="xl26"/>
    <w:basedOn w:val="a"/>
    <w:rsid w:val="00352390"/>
    <w:pPr>
      <w:spacing w:before="100" w:beforeAutospacing="1" w:after="100" w:afterAutospacing="1"/>
    </w:pPr>
    <w:rPr>
      <w:rFonts w:ascii="Arial" w:hAnsi="Arial"/>
    </w:rPr>
  </w:style>
  <w:style w:type="paragraph" w:customStyle="1" w:styleId="digression">
    <w:name w:val="digression"/>
    <w:basedOn w:val="a"/>
    <w:rsid w:val="00352390"/>
    <w:pPr>
      <w:pBdr>
        <w:left w:val="single" w:sz="4" w:space="4" w:color="auto"/>
      </w:pBdr>
      <w:ind w:left="170"/>
      <w:jc w:val="both"/>
    </w:pPr>
    <w:rPr>
      <w:i/>
      <w:iCs/>
      <w:sz w:val="16"/>
      <w:szCs w:val="16"/>
    </w:rPr>
  </w:style>
  <w:style w:type="paragraph" w:styleId="af4">
    <w:name w:val="footnote text"/>
    <w:basedOn w:val="a"/>
    <w:link w:val="af5"/>
    <w:rsid w:val="00352390"/>
    <w:rPr>
      <w:sz w:val="20"/>
      <w:szCs w:val="20"/>
    </w:rPr>
  </w:style>
  <w:style w:type="character" w:customStyle="1" w:styleId="af5">
    <w:name w:val="Текст сноски Знак"/>
    <w:basedOn w:val="a0"/>
    <w:link w:val="af4"/>
    <w:rsid w:val="00352390"/>
  </w:style>
  <w:style w:type="character" w:styleId="af6">
    <w:name w:val="footnote reference"/>
    <w:basedOn w:val="a0"/>
    <w:rsid w:val="00352390"/>
    <w:rPr>
      <w:vertAlign w:val="superscript"/>
    </w:rPr>
  </w:style>
  <w:style w:type="paragraph" w:styleId="af7">
    <w:name w:val="Normal (Web)"/>
    <w:basedOn w:val="a"/>
    <w:rsid w:val="00352390"/>
    <w:pPr>
      <w:spacing w:before="100" w:beforeAutospacing="1" w:after="100" w:afterAutospacing="1"/>
    </w:pPr>
  </w:style>
  <w:style w:type="paragraph" w:styleId="33">
    <w:name w:val="Body Text 3"/>
    <w:basedOn w:val="a"/>
    <w:link w:val="34"/>
    <w:unhideWhenUsed/>
    <w:rsid w:val="00352390"/>
    <w:pPr>
      <w:spacing w:after="120"/>
    </w:pPr>
    <w:rPr>
      <w:sz w:val="16"/>
      <w:szCs w:val="16"/>
    </w:rPr>
  </w:style>
  <w:style w:type="character" w:customStyle="1" w:styleId="34">
    <w:name w:val="Основной текст 3 Знак"/>
    <w:basedOn w:val="a0"/>
    <w:link w:val="33"/>
    <w:rsid w:val="00352390"/>
    <w:rPr>
      <w:sz w:val="16"/>
      <w:szCs w:val="16"/>
    </w:rPr>
  </w:style>
  <w:style w:type="paragraph" w:customStyle="1" w:styleId="FR1">
    <w:name w:val="FR1"/>
    <w:rsid w:val="00352390"/>
    <w:pPr>
      <w:widowControl w:val="0"/>
      <w:spacing w:before="80"/>
      <w:ind w:firstLine="340"/>
      <w:jc w:val="both"/>
    </w:pPr>
    <w:rPr>
      <w:snapToGrid w:val="0"/>
      <w:sz w:val="16"/>
    </w:rPr>
  </w:style>
  <w:style w:type="paragraph" w:customStyle="1" w:styleId="Style3">
    <w:name w:val="Style3"/>
    <w:basedOn w:val="a"/>
    <w:rsid w:val="00352390"/>
    <w:pPr>
      <w:widowControl w:val="0"/>
      <w:autoSpaceDE w:val="0"/>
      <w:autoSpaceDN w:val="0"/>
      <w:adjustRightInd w:val="0"/>
      <w:spacing w:line="245" w:lineRule="exact"/>
      <w:ind w:firstLine="384"/>
      <w:jc w:val="both"/>
    </w:pPr>
  </w:style>
  <w:style w:type="paragraph" w:styleId="af8">
    <w:name w:val="Subtitle"/>
    <w:basedOn w:val="a"/>
    <w:next w:val="a"/>
    <w:link w:val="af9"/>
    <w:qFormat/>
    <w:rsid w:val="00352390"/>
    <w:pPr>
      <w:numPr>
        <w:ilvl w:val="1"/>
      </w:numPr>
    </w:pPr>
    <w:rPr>
      <w:rFonts w:asciiTheme="majorHAnsi" w:eastAsiaTheme="majorEastAsia" w:hAnsiTheme="majorHAnsi" w:cstheme="majorBidi"/>
      <w:i/>
      <w:iCs/>
      <w:color w:val="4F81BD" w:themeColor="accent1"/>
      <w:spacing w:val="15"/>
    </w:rPr>
  </w:style>
  <w:style w:type="character" w:customStyle="1" w:styleId="af9">
    <w:name w:val="Подзаголовок Знак"/>
    <w:basedOn w:val="a0"/>
    <w:link w:val="af8"/>
    <w:rsid w:val="00352390"/>
    <w:rPr>
      <w:rFonts w:asciiTheme="majorHAnsi" w:eastAsiaTheme="majorEastAsia" w:hAnsiTheme="majorHAnsi" w:cstheme="majorBidi"/>
      <w:i/>
      <w:iCs/>
      <w:color w:val="4F81BD" w:themeColor="accent1"/>
      <w:spacing w:val="15"/>
      <w:sz w:val="24"/>
      <w:szCs w:val="24"/>
    </w:rPr>
  </w:style>
  <w:style w:type="paragraph" w:styleId="25">
    <w:name w:val="toc 2"/>
    <w:basedOn w:val="a"/>
    <w:next w:val="a"/>
    <w:autoRedefine/>
    <w:uiPriority w:val="39"/>
    <w:rsid w:val="00352390"/>
    <w:pPr>
      <w:spacing w:after="100"/>
      <w:ind w:left="240"/>
    </w:pPr>
  </w:style>
  <w:style w:type="paragraph" w:styleId="afa">
    <w:name w:val="TOC Heading"/>
    <w:basedOn w:val="1"/>
    <w:next w:val="a"/>
    <w:uiPriority w:val="39"/>
    <w:semiHidden/>
    <w:unhideWhenUsed/>
    <w:qFormat/>
    <w:rsid w:val="00C15076"/>
    <w:pPr>
      <w:keepLines/>
      <w:spacing w:before="480" w:line="276" w:lineRule="auto"/>
      <w:outlineLvl w:val="9"/>
    </w:pPr>
    <w:rPr>
      <w:rFonts w:asciiTheme="majorHAnsi" w:eastAsiaTheme="majorEastAsia" w:hAnsiTheme="majorHAnsi" w:cstheme="majorBidi"/>
      <w:b/>
      <w:bCs/>
      <w:color w:val="365F91" w:themeColor="accent1" w:themeShade="BF"/>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link w:val="a3"/>
    <w:qFormat/>
    <w:rsid w:val="00CA5296"/>
    <w:pPr>
      <w:keepNext/>
      <w:outlineLvl w:val="0"/>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List Paragraph"/>
    <w:basedOn w:val="a"/>
    <w:uiPriority w:val="34"/>
    <w:qFormat/>
    <w:rsid w:val="00CA5296"/>
    <w:pPr>
      <w:ind w:left="720"/>
      <w:contextualSpacing/>
    </w:pPr>
  </w:style>
  <w:style w:type="character" w:customStyle="1" w:styleId="a3">
    <w:name w:val="Заголовок 1 Знак"/>
    <w:basedOn w:val="a0"/>
    <w:link w:val="1"/>
    <w:rsid w:val="00CA5296"/>
    <w:rPr>
      <w:sz w:val="28"/>
    </w:rPr>
  </w:style>
  <w:style w:type="paragraph" w:styleId="a4">
    <w:name w:val="Balloon Text"/>
    <w:basedOn w:val="a"/>
    <w:link w:val="a5"/>
    <w:rsid w:val="00CA5296"/>
    <w:rPr>
      <w:rFonts w:ascii="Tahoma" w:hAnsi="Tahoma" w:cs="Tahoma"/>
      <w:sz w:val="16"/>
      <w:szCs w:val="16"/>
    </w:rPr>
  </w:style>
  <w:style w:type="character" w:customStyle="1" w:styleId="a5">
    <w:name w:val="Текст выноски Знак"/>
    <w:basedOn w:val="a0"/>
    <w:link w:val="a4"/>
    <w:rsid w:val="00CA5296"/>
    <w:rPr>
      <w:rFonts w:ascii="Tahoma" w:hAnsi="Tahoma" w:cs="Tahoma"/>
      <w:sz w:val="16"/>
      <w:szCs w:val="16"/>
    </w:rPr>
  </w:style>
  <w:style w:type="paragraph" w:customStyle="1" w:styleId="Default">
    <w:name w:val="Default"/>
    <w:rsid w:val="00FD3385"/>
    <w:pPr>
      <w:autoSpaceDE w:val="0"/>
      <w:autoSpaceDN w:val="0"/>
      <w:adjustRightInd w:val="0"/>
    </w:pPr>
    <w:rPr>
      <w:color w:val="000000"/>
      <w:sz w:val="24"/>
      <w:szCs w:val="24"/>
    </w:rPr>
  </w:style>
  <w:style w:type="table" w:styleId="a6">
    <w:name w:val="Table Grid"/>
    <w:basedOn w:val="a1"/>
    <w:rsid w:val="008B25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rsid w:val="005E5A3A"/>
    <w:pPr>
      <w:tabs>
        <w:tab w:val="center" w:pos="4677"/>
        <w:tab w:val="right" w:pos="9355"/>
      </w:tabs>
    </w:pPr>
  </w:style>
  <w:style w:type="character" w:customStyle="1" w:styleId="a8">
    <w:name w:val="Верхний колонтитул Знак"/>
    <w:basedOn w:val="a0"/>
    <w:link w:val="a7"/>
    <w:rsid w:val="005E5A3A"/>
    <w:rPr>
      <w:sz w:val="24"/>
      <w:szCs w:val="24"/>
    </w:rPr>
  </w:style>
  <w:style w:type="paragraph" w:styleId="a9">
    <w:name w:val="footer"/>
    <w:basedOn w:val="a"/>
    <w:link w:val="aa"/>
    <w:uiPriority w:val="99"/>
    <w:rsid w:val="005E5A3A"/>
    <w:pPr>
      <w:tabs>
        <w:tab w:val="center" w:pos="4677"/>
        <w:tab w:val="right" w:pos="9355"/>
      </w:tabs>
    </w:pPr>
  </w:style>
  <w:style w:type="character" w:customStyle="1" w:styleId="aa">
    <w:name w:val="Нижний колонтитул Знак"/>
    <w:basedOn w:val="a0"/>
    <w:link w:val="a9"/>
    <w:uiPriority w:val="99"/>
    <w:rsid w:val="005E5A3A"/>
    <w:rPr>
      <w:sz w:val="24"/>
      <w:szCs w:val="24"/>
    </w:rPr>
  </w:style>
  <w:style w:type="paragraph" w:customStyle="1" w:styleId="Formula">
    <w:name w:val="Formula"/>
    <w:basedOn w:val="a"/>
    <w:link w:val="FormulaChar"/>
    <w:qFormat/>
    <w:rsid w:val="00D90CC1"/>
    <w:pPr>
      <w:tabs>
        <w:tab w:val="left" w:pos="7938"/>
      </w:tabs>
      <w:suppressAutoHyphens/>
      <w:spacing w:after="120" w:line="360" w:lineRule="auto"/>
    </w:pPr>
    <w:rPr>
      <w:rFonts w:eastAsia="SimSun" w:cs="Calibri"/>
      <w:szCs w:val="22"/>
      <w:lang w:val="en-US" w:eastAsia="en-US"/>
    </w:rPr>
  </w:style>
  <w:style w:type="character" w:customStyle="1" w:styleId="FormulaChar">
    <w:name w:val="Formula Char"/>
    <w:link w:val="Formula"/>
    <w:rsid w:val="00D90CC1"/>
    <w:rPr>
      <w:rFonts w:eastAsia="SimSun" w:cs="Calibri"/>
      <w:sz w:val="24"/>
      <w:szCs w:val="22"/>
      <w:lang w:val="en-US" w:eastAsia="en-US"/>
    </w:rPr>
  </w:style>
  <w:style w:type="character" w:styleId="ab">
    <w:name w:val="Placeholder Text"/>
    <w:basedOn w:val="a0"/>
    <w:uiPriority w:val="99"/>
    <w:semiHidden/>
    <w:rsid w:val="002B74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2566">
      <w:bodyDiv w:val="1"/>
      <w:marLeft w:val="0"/>
      <w:marRight w:val="0"/>
      <w:marTop w:val="0"/>
      <w:marBottom w:val="0"/>
      <w:divBdr>
        <w:top w:val="none" w:sz="0" w:space="0" w:color="auto"/>
        <w:left w:val="none" w:sz="0" w:space="0" w:color="auto"/>
        <w:bottom w:val="none" w:sz="0" w:space="0" w:color="auto"/>
        <w:right w:val="none" w:sz="0" w:space="0" w:color="auto"/>
      </w:divBdr>
    </w:div>
    <w:div w:id="302002124">
      <w:bodyDiv w:val="1"/>
      <w:marLeft w:val="0"/>
      <w:marRight w:val="0"/>
      <w:marTop w:val="0"/>
      <w:marBottom w:val="0"/>
      <w:divBdr>
        <w:top w:val="none" w:sz="0" w:space="0" w:color="auto"/>
        <w:left w:val="none" w:sz="0" w:space="0" w:color="auto"/>
        <w:bottom w:val="none" w:sz="0" w:space="0" w:color="auto"/>
        <w:right w:val="none" w:sz="0" w:space="0" w:color="auto"/>
      </w:divBdr>
      <w:divsChild>
        <w:div w:id="463737033">
          <w:marLeft w:val="547"/>
          <w:marRight w:val="0"/>
          <w:marTop w:val="154"/>
          <w:marBottom w:val="0"/>
          <w:divBdr>
            <w:top w:val="none" w:sz="0" w:space="0" w:color="auto"/>
            <w:left w:val="none" w:sz="0" w:space="0" w:color="auto"/>
            <w:bottom w:val="none" w:sz="0" w:space="0" w:color="auto"/>
            <w:right w:val="none" w:sz="0" w:space="0" w:color="auto"/>
          </w:divBdr>
        </w:div>
        <w:div w:id="1195969030">
          <w:marLeft w:val="547"/>
          <w:marRight w:val="0"/>
          <w:marTop w:val="154"/>
          <w:marBottom w:val="0"/>
          <w:divBdr>
            <w:top w:val="none" w:sz="0" w:space="0" w:color="auto"/>
            <w:left w:val="none" w:sz="0" w:space="0" w:color="auto"/>
            <w:bottom w:val="none" w:sz="0" w:space="0" w:color="auto"/>
            <w:right w:val="none" w:sz="0" w:space="0" w:color="auto"/>
          </w:divBdr>
        </w:div>
      </w:divsChild>
    </w:div>
    <w:div w:id="303122666">
      <w:bodyDiv w:val="1"/>
      <w:marLeft w:val="0"/>
      <w:marRight w:val="0"/>
      <w:marTop w:val="0"/>
      <w:marBottom w:val="0"/>
      <w:divBdr>
        <w:top w:val="none" w:sz="0" w:space="0" w:color="auto"/>
        <w:left w:val="none" w:sz="0" w:space="0" w:color="auto"/>
        <w:bottom w:val="none" w:sz="0" w:space="0" w:color="auto"/>
        <w:right w:val="none" w:sz="0" w:space="0" w:color="auto"/>
      </w:divBdr>
    </w:div>
    <w:div w:id="309873109">
      <w:bodyDiv w:val="1"/>
      <w:marLeft w:val="0"/>
      <w:marRight w:val="0"/>
      <w:marTop w:val="0"/>
      <w:marBottom w:val="0"/>
      <w:divBdr>
        <w:top w:val="none" w:sz="0" w:space="0" w:color="auto"/>
        <w:left w:val="none" w:sz="0" w:space="0" w:color="auto"/>
        <w:bottom w:val="none" w:sz="0" w:space="0" w:color="auto"/>
        <w:right w:val="none" w:sz="0" w:space="0" w:color="auto"/>
      </w:divBdr>
    </w:div>
    <w:div w:id="331952604">
      <w:bodyDiv w:val="1"/>
      <w:marLeft w:val="0"/>
      <w:marRight w:val="0"/>
      <w:marTop w:val="0"/>
      <w:marBottom w:val="0"/>
      <w:divBdr>
        <w:top w:val="none" w:sz="0" w:space="0" w:color="auto"/>
        <w:left w:val="none" w:sz="0" w:space="0" w:color="auto"/>
        <w:bottom w:val="none" w:sz="0" w:space="0" w:color="auto"/>
        <w:right w:val="none" w:sz="0" w:space="0" w:color="auto"/>
      </w:divBdr>
    </w:div>
    <w:div w:id="337779203">
      <w:bodyDiv w:val="1"/>
      <w:marLeft w:val="0"/>
      <w:marRight w:val="0"/>
      <w:marTop w:val="0"/>
      <w:marBottom w:val="0"/>
      <w:divBdr>
        <w:top w:val="none" w:sz="0" w:space="0" w:color="auto"/>
        <w:left w:val="none" w:sz="0" w:space="0" w:color="auto"/>
        <w:bottom w:val="none" w:sz="0" w:space="0" w:color="auto"/>
        <w:right w:val="none" w:sz="0" w:space="0" w:color="auto"/>
      </w:divBdr>
    </w:div>
    <w:div w:id="385761094">
      <w:bodyDiv w:val="1"/>
      <w:marLeft w:val="0"/>
      <w:marRight w:val="0"/>
      <w:marTop w:val="0"/>
      <w:marBottom w:val="0"/>
      <w:divBdr>
        <w:top w:val="none" w:sz="0" w:space="0" w:color="auto"/>
        <w:left w:val="none" w:sz="0" w:space="0" w:color="auto"/>
        <w:bottom w:val="none" w:sz="0" w:space="0" w:color="auto"/>
        <w:right w:val="none" w:sz="0" w:space="0" w:color="auto"/>
      </w:divBdr>
    </w:div>
    <w:div w:id="389574208">
      <w:bodyDiv w:val="1"/>
      <w:marLeft w:val="0"/>
      <w:marRight w:val="0"/>
      <w:marTop w:val="0"/>
      <w:marBottom w:val="0"/>
      <w:divBdr>
        <w:top w:val="none" w:sz="0" w:space="0" w:color="auto"/>
        <w:left w:val="none" w:sz="0" w:space="0" w:color="auto"/>
        <w:bottom w:val="none" w:sz="0" w:space="0" w:color="auto"/>
        <w:right w:val="none" w:sz="0" w:space="0" w:color="auto"/>
      </w:divBdr>
      <w:divsChild>
        <w:div w:id="1594431292">
          <w:marLeft w:val="547"/>
          <w:marRight w:val="0"/>
          <w:marTop w:val="130"/>
          <w:marBottom w:val="0"/>
          <w:divBdr>
            <w:top w:val="none" w:sz="0" w:space="0" w:color="auto"/>
            <w:left w:val="none" w:sz="0" w:space="0" w:color="auto"/>
            <w:bottom w:val="none" w:sz="0" w:space="0" w:color="auto"/>
            <w:right w:val="none" w:sz="0" w:space="0" w:color="auto"/>
          </w:divBdr>
        </w:div>
        <w:div w:id="109978156">
          <w:marLeft w:val="547"/>
          <w:marRight w:val="0"/>
          <w:marTop w:val="130"/>
          <w:marBottom w:val="0"/>
          <w:divBdr>
            <w:top w:val="none" w:sz="0" w:space="0" w:color="auto"/>
            <w:left w:val="none" w:sz="0" w:space="0" w:color="auto"/>
            <w:bottom w:val="none" w:sz="0" w:space="0" w:color="auto"/>
            <w:right w:val="none" w:sz="0" w:space="0" w:color="auto"/>
          </w:divBdr>
        </w:div>
        <w:div w:id="1593971801">
          <w:marLeft w:val="547"/>
          <w:marRight w:val="0"/>
          <w:marTop w:val="130"/>
          <w:marBottom w:val="0"/>
          <w:divBdr>
            <w:top w:val="none" w:sz="0" w:space="0" w:color="auto"/>
            <w:left w:val="none" w:sz="0" w:space="0" w:color="auto"/>
            <w:bottom w:val="none" w:sz="0" w:space="0" w:color="auto"/>
            <w:right w:val="none" w:sz="0" w:space="0" w:color="auto"/>
          </w:divBdr>
        </w:div>
      </w:divsChild>
    </w:div>
    <w:div w:id="515389071">
      <w:bodyDiv w:val="1"/>
      <w:marLeft w:val="0"/>
      <w:marRight w:val="0"/>
      <w:marTop w:val="0"/>
      <w:marBottom w:val="0"/>
      <w:divBdr>
        <w:top w:val="none" w:sz="0" w:space="0" w:color="auto"/>
        <w:left w:val="none" w:sz="0" w:space="0" w:color="auto"/>
        <w:bottom w:val="none" w:sz="0" w:space="0" w:color="auto"/>
        <w:right w:val="none" w:sz="0" w:space="0" w:color="auto"/>
      </w:divBdr>
    </w:div>
    <w:div w:id="815417334">
      <w:bodyDiv w:val="1"/>
      <w:marLeft w:val="0"/>
      <w:marRight w:val="0"/>
      <w:marTop w:val="0"/>
      <w:marBottom w:val="0"/>
      <w:divBdr>
        <w:top w:val="none" w:sz="0" w:space="0" w:color="auto"/>
        <w:left w:val="none" w:sz="0" w:space="0" w:color="auto"/>
        <w:bottom w:val="none" w:sz="0" w:space="0" w:color="auto"/>
        <w:right w:val="none" w:sz="0" w:space="0" w:color="auto"/>
      </w:divBdr>
    </w:div>
    <w:div w:id="857962509">
      <w:bodyDiv w:val="1"/>
      <w:marLeft w:val="0"/>
      <w:marRight w:val="0"/>
      <w:marTop w:val="0"/>
      <w:marBottom w:val="0"/>
      <w:divBdr>
        <w:top w:val="none" w:sz="0" w:space="0" w:color="auto"/>
        <w:left w:val="none" w:sz="0" w:space="0" w:color="auto"/>
        <w:bottom w:val="none" w:sz="0" w:space="0" w:color="auto"/>
        <w:right w:val="none" w:sz="0" w:space="0" w:color="auto"/>
      </w:divBdr>
    </w:div>
    <w:div w:id="1401757650">
      <w:bodyDiv w:val="1"/>
      <w:marLeft w:val="0"/>
      <w:marRight w:val="0"/>
      <w:marTop w:val="0"/>
      <w:marBottom w:val="0"/>
      <w:divBdr>
        <w:top w:val="none" w:sz="0" w:space="0" w:color="auto"/>
        <w:left w:val="none" w:sz="0" w:space="0" w:color="auto"/>
        <w:bottom w:val="none" w:sz="0" w:space="0" w:color="auto"/>
        <w:right w:val="none" w:sz="0" w:space="0" w:color="auto"/>
      </w:divBdr>
    </w:div>
    <w:div w:id="1415588215">
      <w:bodyDiv w:val="1"/>
      <w:marLeft w:val="0"/>
      <w:marRight w:val="0"/>
      <w:marTop w:val="0"/>
      <w:marBottom w:val="0"/>
      <w:divBdr>
        <w:top w:val="none" w:sz="0" w:space="0" w:color="auto"/>
        <w:left w:val="none" w:sz="0" w:space="0" w:color="auto"/>
        <w:bottom w:val="none" w:sz="0" w:space="0" w:color="auto"/>
        <w:right w:val="none" w:sz="0" w:space="0" w:color="auto"/>
      </w:divBdr>
    </w:div>
    <w:div w:id="1465780623">
      <w:bodyDiv w:val="1"/>
      <w:marLeft w:val="0"/>
      <w:marRight w:val="0"/>
      <w:marTop w:val="0"/>
      <w:marBottom w:val="0"/>
      <w:divBdr>
        <w:top w:val="none" w:sz="0" w:space="0" w:color="auto"/>
        <w:left w:val="none" w:sz="0" w:space="0" w:color="auto"/>
        <w:bottom w:val="none" w:sz="0" w:space="0" w:color="auto"/>
        <w:right w:val="none" w:sz="0" w:space="0" w:color="auto"/>
      </w:divBdr>
    </w:div>
    <w:div w:id="1502235675">
      <w:bodyDiv w:val="1"/>
      <w:marLeft w:val="0"/>
      <w:marRight w:val="0"/>
      <w:marTop w:val="0"/>
      <w:marBottom w:val="0"/>
      <w:divBdr>
        <w:top w:val="none" w:sz="0" w:space="0" w:color="auto"/>
        <w:left w:val="none" w:sz="0" w:space="0" w:color="auto"/>
        <w:bottom w:val="none" w:sz="0" w:space="0" w:color="auto"/>
        <w:right w:val="none" w:sz="0" w:space="0" w:color="auto"/>
      </w:divBdr>
    </w:div>
    <w:div w:id="1506817805">
      <w:bodyDiv w:val="1"/>
      <w:marLeft w:val="0"/>
      <w:marRight w:val="0"/>
      <w:marTop w:val="0"/>
      <w:marBottom w:val="0"/>
      <w:divBdr>
        <w:top w:val="none" w:sz="0" w:space="0" w:color="auto"/>
        <w:left w:val="none" w:sz="0" w:space="0" w:color="auto"/>
        <w:bottom w:val="none" w:sz="0" w:space="0" w:color="auto"/>
        <w:right w:val="none" w:sz="0" w:space="0" w:color="auto"/>
      </w:divBdr>
    </w:div>
    <w:div w:id="1512992532">
      <w:bodyDiv w:val="1"/>
      <w:marLeft w:val="0"/>
      <w:marRight w:val="0"/>
      <w:marTop w:val="0"/>
      <w:marBottom w:val="0"/>
      <w:divBdr>
        <w:top w:val="none" w:sz="0" w:space="0" w:color="auto"/>
        <w:left w:val="none" w:sz="0" w:space="0" w:color="auto"/>
        <w:bottom w:val="none" w:sz="0" w:space="0" w:color="auto"/>
        <w:right w:val="none" w:sz="0" w:space="0" w:color="auto"/>
      </w:divBdr>
    </w:div>
    <w:div w:id="1569000897">
      <w:bodyDiv w:val="1"/>
      <w:marLeft w:val="0"/>
      <w:marRight w:val="0"/>
      <w:marTop w:val="0"/>
      <w:marBottom w:val="0"/>
      <w:divBdr>
        <w:top w:val="none" w:sz="0" w:space="0" w:color="auto"/>
        <w:left w:val="none" w:sz="0" w:space="0" w:color="auto"/>
        <w:bottom w:val="none" w:sz="0" w:space="0" w:color="auto"/>
        <w:right w:val="none" w:sz="0" w:space="0" w:color="auto"/>
      </w:divBdr>
    </w:div>
    <w:div w:id="1603489802">
      <w:bodyDiv w:val="1"/>
      <w:marLeft w:val="0"/>
      <w:marRight w:val="0"/>
      <w:marTop w:val="0"/>
      <w:marBottom w:val="0"/>
      <w:divBdr>
        <w:top w:val="none" w:sz="0" w:space="0" w:color="auto"/>
        <w:left w:val="none" w:sz="0" w:space="0" w:color="auto"/>
        <w:bottom w:val="none" w:sz="0" w:space="0" w:color="auto"/>
        <w:right w:val="none" w:sz="0" w:space="0" w:color="auto"/>
      </w:divBdr>
    </w:div>
    <w:div w:id="1667316465">
      <w:bodyDiv w:val="1"/>
      <w:marLeft w:val="0"/>
      <w:marRight w:val="0"/>
      <w:marTop w:val="0"/>
      <w:marBottom w:val="0"/>
      <w:divBdr>
        <w:top w:val="none" w:sz="0" w:space="0" w:color="auto"/>
        <w:left w:val="none" w:sz="0" w:space="0" w:color="auto"/>
        <w:bottom w:val="none" w:sz="0" w:space="0" w:color="auto"/>
        <w:right w:val="none" w:sz="0" w:space="0" w:color="auto"/>
      </w:divBdr>
    </w:div>
    <w:div w:id="1883247381">
      <w:bodyDiv w:val="1"/>
      <w:marLeft w:val="0"/>
      <w:marRight w:val="0"/>
      <w:marTop w:val="0"/>
      <w:marBottom w:val="0"/>
      <w:divBdr>
        <w:top w:val="none" w:sz="0" w:space="0" w:color="auto"/>
        <w:left w:val="none" w:sz="0" w:space="0" w:color="auto"/>
        <w:bottom w:val="none" w:sz="0" w:space="0" w:color="auto"/>
        <w:right w:val="none" w:sz="0" w:space="0" w:color="auto"/>
      </w:divBdr>
    </w:div>
    <w:div w:id="1916012649">
      <w:bodyDiv w:val="1"/>
      <w:marLeft w:val="0"/>
      <w:marRight w:val="0"/>
      <w:marTop w:val="0"/>
      <w:marBottom w:val="0"/>
      <w:divBdr>
        <w:top w:val="none" w:sz="0" w:space="0" w:color="auto"/>
        <w:left w:val="none" w:sz="0" w:space="0" w:color="auto"/>
        <w:bottom w:val="none" w:sz="0" w:space="0" w:color="auto"/>
        <w:right w:val="none" w:sz="0" w:space="0" w:color="auto"/>
      </w:divBdr>
    </w:div>
    <w:div w:id="1996951432">
      <w:bodyDiv w:val="1"/>
      <w:marLeft w:val="0"/>
      <w:marRight w:val="0"/>
      <w:marTop w:val="0"/>
      <w:marBottom w:val="0"/>
      <w:divBdr>
        <w:top w:val="none" w:sz="0" w:space="0" w:color="auto"/>
        <w:left w:val="none" w:sz="0" w:space="0" w:color="auto"/>
        <w:bottom w:val="none" w:sz="0" w:space="0" w:color="auto"/>
        <w:right w:val="none" w:sz="0" w:space="0" w:color="auto"/>
      </w:divBdr>
    </w:div>
    <w:div w:id="2076051388">
      <w:bodyDiv w:val="1"/>
      <w:marLeft w:val="0"/>
      <w:marRight w:val="0"/>
      <w:marTop w:val="0"/>
      <w:marBottom w:val="0"/>
      <w:divBdr>
        <w:top w:val="none" w:sz="0" w:space="0" w:color="auto"/>
        <w:left w:val="none" w:sz="0" w:space="0" w:color="auto"/>
        <w:bottom w:val="none" w:sz="0" w:space="0" w:color="auto"/>
        <w:right w:val="none" w:sz="0" w:space="0" w:color="auto"/>
      </w:divBdr>
      <w:divsChild>
        <w:div w:id="1102872135">
          <w:marLeft w:val="547"/>
          <w:marRight w:val="0"/>
          <w:marTop w:val="77"/>
          <w:marBottom w:val="0"/>
          <w:divBdr>
            <w:top w:val="none" w:sz="0" w:space="0" w:color="auto"/>
            <w:left w:val="none" w:sz="0" w:space="0" w:color="auto"/>
            <w:bottom w:val="none" w:sz="0" w:space="0" w:color="auto"/>
            <w:right w:val="none" w:sz="0" w:space="0" w:color="auto"/>
          </w:divBdr>
        </w:div>
        <w:div w:id="1353648620">
          <w:marLeft w:val="547"/>
          <w:marRight w:val="0"/>
          <w:marTop w:val="77"/>
          <w:marBottom w:val="0"/>
          <w:divBdr>
            <w:top w:val="none" w:sz="0" w:space="0" w:color="auto"/>
            <w:left w:val="none" w:sz="0" w:space="0" w:color="auto"/>
            <w:bottom w:val="none" w:sz="0" w:space="0" w:color="auto"/>
            <w:right w:val="none" w:sz="0" w:space="0" w:color="auto"/>
          </w:divBdr>
        </w:div>
        <w:div w:id="1960183182">
          <w:marLeft w:val="547"/>
          <w:marRight w:val="0"/>
          <w:marTop w:val="77"/>
          <w:marBottom w:val="0"/>
          <w:divBdr>
            <w:top w:val="none" w:sz="0" w:space="0" w:color="auto"/>
            <w:left w:val="none" w:sz="0" w:space="0" w:color="auto"/>
            <w:bottom w:val="none" w:sz="0" w:space="0" w:color="auto"/>
            <w:right w:val="none" w:sz="0" w:space="0" w:color="auto"/>
          </w:divBdr>
        </w:div>
        <w:div w:id="259870274">
          <w:marLeft w:val="547"/>
          <w:marRight w:val="0"/>
          <w:marTop w:val="77"/>
          <w:marBottom w:val="0"/>
          <w:divBdr>
            <w:top w:val="none" w:sz="0" w:space="0" w:color="auto"/>
            <w:left w:val="none" w:sz="0" w:space="0" w:color="auto"/>
            <w:bottom w:val="none" w:sz="0" w:space="0" w:color="auto"/>
            <w:right w:val="none" w:sz="0" w:space="0" w:color="auto"/>
          </w:divBdr>
        </w:div>
        <w:div w:id="1744446825">
          <w:marLeft w:val="547"/>
          <w:marRight w:val="0"/>
          <w:marTop w:val="77"/>
          <w:marBottom w:val="0"/>
          <w:divBdr>
            <w:top w:val="none" w:sz="0" w:space="0" w:color="auto"/>
            <w:left w:val="none" w:sz="0" w:space="0" w:color="auto"/>
            <w:bottom w:val="none" w:sz="0" w:space="0" w:color="auto"/>
            <w:right w:val="none" w:sz="0" w:space="0" w:color="auto"/>
          </w:divBdr>
        </w:div>
        <w:div w:id="489641854">
          <w:marLeft w:val="547"/>
          <w:marRight w:val="0"/>
          <w:marTop w:val="77"/>
          <w:marBottom w:val="0"/>
          <w:divBdr>
            <w:top w:val="none" w:sz="0" w:space="0" w:color="auto"/>
            <w:left w:val="none" w:sz="0" w:space="0" w:color="auto"/>
            <w:bottom w:val="none" w:sz="0" w:space="0" w:color="auto"/>
            <w:right w:val="none" w:sz="0" w:space="0" w:color="auto"/>
          </w:divBdr>
        </w:div>
        <w:div w:id="1816024333">
          <w:marLeft w:val="547"/>
          <w:marRight w:val="0"/>
          <w:marTop w:val="77"/>
          <w:marBottom w:val="0"/>
          <w:divBdr>
            <w:top w:val="none" w:sz="0" w:space="0" w:color="auto"/>
            <w:left w:val="none" w:sz="0" w:space="0" w:color="auto"/>
            <w:bottom w:val="none" w:sz="0" w:space="0" w:color="auto"/>
            <w:right w:val="none" w:sz="0" w:space="0" w:color="auto"/>
          </w:divBdr>
        </w:div>
        <w:div w:id="682514318">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chart" Target="charts/chart4.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agranet\Desktop\&#1052;&#1072;&#1075;\&#1052;&#1072;&#1075;.&#1044;&#1080;&#1089;&#1077;&#1088;\&#1057;&#1090;&#1072;&#1090;&#1080;&#1089;&#1090;&#1080;&#1082;&#1072;\&#1062;&#1077;&#1085;&#1099;%20&#1089;&#1093;%20&#1087;&#1088;&#1086;&#1076;&#1091;&#1082;&#1094;&#1080;&#1080;.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Zagranet\Desktop\&#1052;&#1072;&#1075;\&#1052;&#1072;&#1075;.&#1044;&#1080;&#1089;&#1077;&#1088;\&#1057;&#1090;&#1072;&#1090;&#1080;&#1089;&#1090;&#1080;&#1082;&#1072;\&#1044;&#1077;&#1090;&#1072;&#1083;&#1100;&#1085;&#1086;%20&#1086;%20&#1094;&#1077;&#1085;&#1072;&#1093;%20&#1085;&#1072;%20&#1087;&#1096;&#1077;&#1085;&#1080;&#1094;&#109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Zagranet\Desktop\&#1052;&#1072;&#1075;\&#1052;&#1072;&#1075;.&#1044;&#1080;&#1089;&#1077;&#1088;\&#1050;&#1091;&#1088;&#1089;&#1086;&#1074;&#1072;&#1103;\&#1050;&#1086;&#1085;&#1092;&#1077;&#1088;&#1077;&#1085;&#1094;&#1080;&#1103;\&#1044;&#1077;&#1090;&#1072;&#1083;&#1100;&#1085;&#1086;%20&#1086;%20&#1094;&#1077;&#1085;&#1072;&#1093;%20&#1085;&#1072;%20&#1087;&#1096;&#1077;&#1085;&#1080;&#1094;&#109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Zagranet\Desktop\&#1052;&#1072;&#1075;\&#1052;&#1072;&#1075;.&#1044;&#1080;&#1089;&#1077;&#1088;\&#1050;&#1091;&#1088;&#1089;&#1086;&#1074;&#1072;&#1103;\&#1055;&#1086;&#1089;&#1083;&#1077;&#1076;&#1085;&#1077;&#1077;\&#1044;&#1077;&#1090;&#1072;&#1083;&#1100;&#1085;&#1086;%20&#1086;%20&#1094;&#1077;&#1085;&#1072;&#1093;%20&#1085;&#1072;%20&#1087;&#1096;&#1077;&#1085;&#1080;&#1094;&#109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Лист1!$A$8</c:f>
              <c:strCache>
                <c:ptCount val="1"/>
                <c:pt idx="0">
                  <c:v>пшеница</c:v>
                </c:pt>
              </c:strCache>
            </c:strRef>
          </c:tx>
          <c:marker>
            <c:symbol val="none"/>
          </c:marker>
          <c:cat>
            <c:numRef>
              <c:f>Лист1!$B$6:$R$6</c:f>
              <c:numCache>
                <c:formatCode>General</c:formatCode>
                <c:ptCount val="17"/>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numCache>
            </c:numRef>
          </c:cat>
          <c:val>
            <c:numRef>
              <c:f>Лист1!$B$8:$R$8</c:f>
              <c:numCache>
                <c:formatCode>General</c:formatCode>
                <c:ptCount val="17"/>
                <c:pt idx="0">
                  <c:v>546</c:v>
                </c:pt>
                <c:pt idx="1">
                  <c:v>1488</c:v>
                </c:pt>
                <c:pt idx="2">
                  <c:v>2179</c:v>
                </c:pt>
                <c:pt idx="3">
                  <c:v>2242</c:v>
                </c:pt>
                <c:pt idx="4">
                  <c:v>1751</c:v>
                </c:pt>
                <c:pt idx="5">
                  <c:v>2423</c:v>
                </c:pt>
                <c:pt idx="6">
                  <c:v>3242</c:v>
                </c:pt>
                <c:pt idx="7">
                  <c:v>2508</c:v>
                </c:pt>
                <c:pt idx="8">
                  <c:v>3060</c:v>
                </c:pt>
                <c:pt idx="9">
                  <c:v>4653</c:v>
                </c:pt>
                <c:pt idx="10">
                  <c:v>5103</c:v>
                </c:pt>
                <c:pt idx="11">
                  <c:v>4260</c:v>
                </c:pt>
                <c:pt idx="12">
                  <c:v>3867</c:v>
                </c:pt>
                <c:pt idx="13">
                  <c:v>5108</c:v>
                </c:pt>
                <c:pt idx="14">
                  <c:v>6409</c:v>
                </c:pt>
                <c:pt idx="15">
                  <c:v>6715</c:v>
                </c:pt>
                <c:pt idx="16">
                  <c:v>6849</c:v>
                </c:pt>
              </c:numCache>
            </c:numRef>
          </c:val>
          <c:smooth val="0"/>
        </c:ser>
        <c:ser>
          <c:idx val="1"/>
          <c:order val="1"/>
          <c:tx>
            <c:strRef>
              <c:f>Лист1!$A$12</c:f>
              <c:strCache>
                <c:ptCount val="1"/>
                <c:pt idx="0">
                  <c:v>кукуруза</c:v>
                </c:pt>
              </c:strCache>
            </c:strRef>
          </c:tx>
          <c:marker>
            <c:symbol val="none"/>
          </c:marker>
          <c:cat>
            <c:numRef>
              <c:f>Лист1!$B$6:$R$6</c:f>
              <c:numCache>
                <c:formatCode>General</c:formatCode>
                <c:ptCount val="17"/>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numCache>
            </c:numRef>
          </c:cat>
          <c:val>
            <c:numRef>
              <c:f>Лист1!$B$12:$R$12</c:f>
              <c:numCache>
                <c:formatCode>General</c:formatCode>
                <c:ptCount val="17"/>
                <c:pt idx="0">
                  <c:v>747</c:v>
                </c:pt>
                <c:pt idx="1">
                  <c:v>2124</c:v>
                </c:pt>
                <c:pt idx="2">
                  <c:v>2616</c:v>
                </c:pt>
                <c:pt idx="3">
                  <c:v>3269</c:v>
                </c:pt>
                <c:pt idx="4">
                  <c:v>2986</c:v>
                </c:pt>
                <c:pt idx="5">
                  <c:v>2781</c:v>
                </c:pt>
                <c:pt idx="6">
                  <c:v>3632</c:v>
                </c:pt>
                <c:pt idx="7">
                  <c:v>2388</c:v>
                </c:pt>
                <c:pt idx="8">
                  <c:v>3412</c:v>
                </c:pt>
                <c:pt idx="9">
                  <c:v>5165</c:v>
                </c:pt>
                <c:pt idx="10">
                  <c:v>5758</c:v>
                </c:pt>
                <c:pt idx="11">
                  <c:v>4361</c:v>
                </c:pt>
                <c:pt idx="12">
                  <c:v>4681</c:v>
                </c:pt>
                <c:pt idx="13">
                  <c:v>5917</c:v>
                </c:pt>
                <c:pt idx="14">
                  <c:v>6751</c:v>
                </c:pt>
                <c:pt idx="15">
                  <c:v>6581</c:v>
                </c:pt>
                <c:pt idx="16">
                  <c:v>5799</c:v>
                </c:pt>
              </c:numCache>
            </c:numRef>
          </c:val>
          <c:smooth val="0"/>
        </c:ser>
        <c:ser>
          <c:idx val="2"/>
          <c:order val="2"/>
          <c:tx>
            <c:strRef>
              <c:f>Лист1!$A$13</c:f>
              <c:strCache>
                <c:ptCount val="1"/>
                <c:pt idx="0">
                  <c:v>ячмень</c:v>
                </c:pt>
              </c:strCache>
            </c:strRef>
          </c:tx>
          <c:marker>
            <c:symbol val="none"/>
          </c:marker>
          <c:cat>
            <c:numRef>
              <c:f>Лист1!$B$6:$R$6</c:f>
              <c:numCache>
                <c:formatCode>General</c:formatCode>
                <c:ptCount val="17"/>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numCache>
            </c:numRef>
          </c:cat>
          <c:val>
            <c:numRef>
              <c:f>Лист1!$B$13:$R$13</c:f>
              <c:numCache>
                <c:formatCode>General</c:formatCode>
                <c:ptCount val="17"/>
                <c:pt idx="0">
                  <c:v>440</c:v>
                </c:pt>
                <c:pt idx="1">
                  <c:v>1086</c:v>
                </c:pt>
                <c:pt idx="2">
                  <c:v>1822</c:v>
                </c:pt>
                <c:pt idx="3">
                  <c:v>1822</c:v>
                </c:pt>
                <c:pt idx="4">
                  <c:v>1500</c:v>
                </c:pt>
                <c:pt idx="5">
                  <c:v>1941</c:v>
                </c:pt>
                <c:pt idx="6">
                  <c:v>2514</c:v>
                </c:pt>
                <c:pt idx="7">
                  <c:v>2560</c:v>
                </c:pt>
                <c:pt idx="8">
                  <c:v>2805</c:v>
                </c:pt>
                <c:pt idx="9">
                  <c:v>4398</c:v>
                </c:pt>
                <c:pt idx="10">
                  <c:v>4835</c:v>
                </c:pt>
                <c:pt idx="11">
                  <c:v>3812</c:v>
                </c:pt>
                <c:pt idx="12">
                  <c:v>3395</c:v>
                </c:pt>
                <c:pt idx="13">
                  <c:v>4986</c:v>
                </c:pt>
                <c:pt idx="14">
                  <c:v>5903</c:v>
                </c:pt>
                <c:pt idx="15">
                  <c:v>6376</c:v>
                </c:pt>
                <c:pt idx="16">
                  <c:v>5516</c:v>
                </c:pt>
              </c:numCache>
            </c:numRef>
          </c:val>
          <c:smooth val="0"/>
        </c:ser>
        <c:ser>
          <c:idx val="3"/>
          <c:order val="3"/>
          <c:tx>
            <c:strRef>
              <c:f>Лист1!$A$14</c:f>
              <c:strCache>
                <c:ptCount val="1"/>
                <c:pt idx="0">
                  <c:v>овес</c:v>
                </c:pt>
              </c:strCache>
            </c:strRef>
          </c:tx>
          <c:marker>
            <c:symbol val="none"/>
          </c:marker>
          <c:cat>
            <c:numRef>
              <c:f>Лист1!$B$6:$R$6</c:f>
              <c:numCache>
                <c:formatCode>General</c:formatCode>
                <c:ptCount val="17"/>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numCache>
            </c:numRef>
          </c:cat>
          <c:val>
            <c:numRef>
              <c:f>Лист1!$B$14:$R$14</c:f>
              <c:numCache>
                <c:formatCode>General</c:formatCode>
                <c:ptCount val="17"/>
                <c:pt idx="0">
                  <c:v>499</c:v>
                </c:pt>
                <c:pt idx="1">
                  <c:v>1011</c:v>
                </c:pt>
                <c:pt idx="2">
                  <c:v>1637</c:v>
                </c:pt>
                <c:pt idx="3">
                  <c:v>1703</c:v>
                </c:pt>
                <c:pt idx="4">
                  <c:v>1509</c:v>
                </c:pt>
                <c:pt idx="5">
                  <c:v>1666</c:v>
                </c:pt>
                <c:pt idx="6">
                  <c:v>2444</c:v>
                </c:pt>
                <c:pt idx="7">
                  <c:v>2488</c:v>
                </c:pt>
                <c:pt idx="8">
                  <c:v>2517</c:v>
                </c:pt>
                <c:pt idx="9">
                  <c:v>2987</c:v>
                </c:pt>
                <c:pt idx="10">
                  <c:v>3798</c:v>
                </c:pt>
                <c:pt idx="11">
                  <c:v>3957</c:v>
                </c:pt>
                <c:pt idx="12">
                  <c:v>3596</c:v>
                </c:pt>
                <c:pt idx="13">
                  <c:v>4495</c:v>
                </c:pt>
                <c:pt idx="14">
                  <c:v>4597</c:v>
                </c:pt>
                <c:pt idx="15">
                  <c:v>5782</c:v>
                </c:pt>
                <c:pt idx="16">
                  <c:v>4965</c:v>
                </c:pt>
              </c:numCache>
            </c:numRef>
          </c:val>
          <c:smooth val="0"/>
        </c:ser>
        <c:ser>
          <c:idx val="4"/>
          <c:order val="4"/>
          <c:tx>
            <c:strRef>
              <c:f>Лист1!$A$15</c:f>
              <c:strCache>
                <c:ptCount val="1"/>
                <c:pt idx="0">
                  <c:v>овощи бобовые лущеные сушеные (зернобобовые культуры)</c:v>
                </c:pt>
              </c:strCache>
            </c:strRef>
          </c:tx>
          <c:marker>
            <c:symbol val="none"/>
          </c:marker>
          <c:cat>
            <c:numRef>
              <c:f>Лист1!$B$6:$R$6</c:f>
              <c:numCache>
                <c:formatCode>General</c:formatCode>
                <c:ptCount val="17"/>
                <c:pt idx="0">
                  <c:v>1998</c:v>
                </c:pt>
                <c:pt idx="1">
                  <c:v>1999</c:v>
                </c:pt>
                <c:pt idx="2">
                  <c:v>2000</c:v>
                </c:pt>
                <c:pt idx="3">
                  <c:v>2001</c:v>
                </c:pt>
                <c:pt idx="4">
                  <c:v>2002</c:v>
                </c:pt>
                <c:pt idx="5">
                  <c:v>2003</c:v>
                </c:pt>
                <c:pt idx="6">
                  <c:v>2004</c:v>
                </c:pt>
                <c:pt idx="7">
                  <c:v>2005</c:v>
                </c:pt>
                <c:pt idx="8">
                  <c:v>2006</c:v>
                </c:pt>
                <c:pt idx="9">
                  <c:v>2007</c:v>
                </c:pt>
                <c:pt idx="10">
                  <c:v>2008</c:v>
                </c:pt>
                <c:pt idx="11">
                  <c:v>2009</c:v>
                </c:pt>
                <c:pt idx="12">
                  <c:v>2010</c:v>
                </c:pt>
                <c:pt idx="13">
                  <c:v>2011</c:v>
                </c:pt>
                <c:pt idx="14">
                  <c:v>2012</c:v>
                </c:pt>
                <c:pt idx="15">
                  <c:v>2013</c:v>
                </c:pt>
                <c:pt idx="16">
                  <c:v>2014</c:v>
                </c:pt>
              </c:numCache>
            </c:numRef>
          </c:cat>
          <c:val>
            <c:numRef>
              <c:f>Лист1!$B$15:$R$15</c:f>
              <c:numCache>
                <c:formatCode>General</c:formatCode>
                <c:ptCount val="17"/>
                <c:pt idx="0">
                  <c:v>922</c:v>
                </c:pt>
                <c:pt idx="1">
                  <c:v>2297</c:v>
                </c:pt>
                <c:pt idx="2">
                  <c:v>3365</c:v>
                </c:pt>
                <c:pt idx="3">
                  <c:v>3487</c:v>
                </c:pt>
                <c:pt idx="4">
                  <c:v>2825</c:v>
                </c:pt>
                <c:pt idx="5">
                  <c:v>2824</c:v>
                </c:pt>
                <c:pt idx="6">
                  <c:v>3704</c:v>
                </c:pt>
                <c:pt idx="7">
                  <c:v>3216</c:v>
                </c:pt>
                <c:pt idx="8">
                  <c:v>3425</c:v>
                </c:pt>
                <c:pt idx="9">
                  <c:v>5127</c:v>
                </c:pt>
                <c:pt idx="10">
                  <c:v>6827</c:v>
                </c:pt>
                <c:pt idx="11">
                  <c:v>5581</c:v>
                </c:pt>
                <c:pt idx="12">
                  <c:v>5581</c:v>
                </c:pt>
                <c:pt idx="13">
                  <c:v>6991</c:v>
                </c:pt>
                <c:pt idx="14">
                  <c:v>8335</c:v>
                </c:pt>
                <c:pt idx="15">
                  <c:v>8395</c:v>
                </c:pt>
                <c:pt idx="16">
                  <c:v>8458</c:v>
                </c:pt>
              </c:numCache>
            </c:numRef>
          </c:val>
          <c:smooth val="0"/>
        </c:ser>
        <c:dLbls>
          <c:showLegendKey val="0"/>
          <c:showVal val="0"/>
          <c:showCatName val="0"/>
          <c:showSerName val="0"/>
          <c:showPercent val="0"/>
          <c:showBubbleSize val="0"/>
        </c:dLbls>
        <c:marker val="1"/>
        <c:smooth val="0"/>
        <c:axId val="137894528"/>
        <c:axId val="137904512"/>
      </c:lineChart>
      <c:catAx>
        <c:axId val="137894528"/>
        <c:scaling>
          <c:orientation val="minMax"/>
        </c:scaling>
        <c:delete val="0"/>
        <c:axPos val="b"/>
        <c:numFmt formatCode="General" sourceLinked="1"/>
        <c:majorTickMark val="out"/>
        <c:minorTickMark val="none"/>
        <c:tickLblPos val="nextTo"/>
        <c:crossAx val="137904512"/>
        <c:crosses val="autoZero"/>
        <c:auto val="1"/>
        <c:lblAlgn val="ctr"/>
        <c:lblOffset val="100"/>
        <c:noMultiLvlLbl val="0"/>
      </c:catAx>
      <c:valAx>
        <c:axId val="137904512"/>
        <c:scaling>
          <c:orientation val="minMax"/>
        </c:scaling>
        <c:delete val="0"/>
        <c:axPos val="l"/>
        <c:majorGridlines/>
        <c:numFmt formatCode="General" sourceLinked="1"/>
        <c:majorTickMark val="out"/>
        <c:minorTickMark val="none"/>
        <c:tickLblPos val="nextTo"/>
        <c:crossAx val="137894528"/>
        <c:crosses val="autoZero"/>
        <c:crossBetween val="between"/>
      </c:valAx>
    </c:plotArea>
    <c:legend>
      <c:legendPos val="r"/>
      <c:layout>
        <c:manualLayout>
          <c:xMode val="edge"/>
          <c:yMode val="edge"/>
          <c:x val="0.65741666666666654"/>
          <c:y val="9.4919072615923014E-2"/>
          <c:w val="0.32107702731707022"/>
          <c:h val="0.7377667935738823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'Х-У'!$C$4</c:f>
              <c:strCache>
                <c:ptCount val="1"/>
                <c:pt idx="0">
                  <c:v>Yt (факт)</c:v>
                </c:pt>
              </c:strCache>
            </c:strRef>
          </c:tx>
          <c:marker>
            <c:symbol val="none"/>
          </c:marker>
          <c:val>
            <c:numRef>
              <c:f>'Х-У'!$C$5:$C$179</c:f>
              <c:numCache>
                <c:formatCode>General</c:formatCode>
                <c:ptCount val="175"/>
                <c:pt idx="0">
                  <c:v>5900</c:v>
                </c:pt>
                <c:pt idx="1">
                  <c:v>7500</c:v>
                </c:pt>
                <c:pt idx="2">
                  <c:v>6200</c:v>
                </c:pt>
                <c:pt idx="3">
                  <c:v>6000</c:v>
                </c:pt>
                <c:pt idx="4">
                  <c:v>7000</c:v>
                </c:pt>
                <c:pt idx="5">
                  <c:v>6700</c:v>
                </c:pt>
                <c:pt idx="6">
                  <c:v>5400</c:v>
                </c:pt>
                <c:pt idx="7">
                  <c:v>7500</c:v>
                </c:pt>
                <c:pt idx="8">
                  <c:v>7500</c:v>
                </c:pt>
                <c:pt idx="9">
                  <c:v>7200</c:v>
                </c:pt>
                <c:pt idx="10">
                  <c:v>7000</c:v>
                </c:pt>
                <c:pt idx="11">
                  <c:v>6700</c:v>
                </c:pt>
                <c:pt idx="12">
                  <c:v>6800</c:v>
                </c:pt>
                <c:pt idx="13">
                  <c:v>6000</c:v>
                </c:pt>
                <c:pt idx="14">
                  <c:v>6800</c:v>
                </c:pt>
                <c:pt idx="15">
                  <c:v>6900</c:v>
                </c:pt>
                <c:pt idx="16">
                  <c:v>7500</c:v>
                </c:pt>
                <c:pt idx="17">
                  <c:v>7500</c:v>
                </c:pt>
                <c:pt idx="18">
                  <c:v>7000</c:v>
                </c:pt>
                <c:pt idx="19">
                  <c:v>7000</c:v>
                </c:pt>
                <c:pt idx="20">
                  <c:v>6200</c:v>
                </c:pt>
                <c:pt idx="21">
                  <c:v>7400</c:v>
                </c:pt>
                <c:pt idx="22">
                  <c:v>7500</c:v>
                </c:pt>
                <c:pt idx="23">
                  <c:v>8000</c:v>
                </c:pt>
                <c:pt idx="24">
                  <c:v>7900</c:v>
                </c:pt>
                <c:pt idx="25">
                  <c:v>7500</c:v>
                </c:pt>
                <c:pt idx="26">
                  <c:v>8200</c:v>
                </c:pt>
                <c:pt idx="27">
                  <c:v>8000</c:v>
                </c:pt>
                <c:pt idx="28">
                  <c:v>8200</c:v>
                </c:pt>
                <c:pt idx="29">
                  <c:v>9000</c:v>
                </c:pt>
                <c:pt idx="30">
                  <c:v>9300</c:v>
                </c:pt>
                <c:pt idx="31">
                  <c:v>8700</c:v>
                </c:pt>
                <c:pt idx="32">
                  <c:v>9500</c:v>
                </c:pt>
                <c:pt idx="33">
                  <c:v>10200</c:v>
                </c:pt>
                <c:pt idx="34">
                  <c:v>9300</c:v>
                </c:pt>
                <c:pt idx="35">
                  <c:v>10100</c:v>
                </c:pt>
                <c:pt idx="36">
                  <c:v>10000</c:v>
                </c:pt>
                <c:pt idx="37">
                  <c:v>10000</c:v>
                </c:pt>
                <c:pt idx="38">
                  <c:v>12000</c:v>
                </c:pt>
                <c:pt idx="39">
                  <c:v>10500</c:v>
                </c:pt>
                <c:pt idx="40">
                  <c:v>10000</c:v>
                </c:pt>
                <c:pt idx="41">
                  <c:v>11000</c:v>
                </c:pt>
                <c:pt idx="42">
                  <c:v>13000</c:v>
                </c:pt>
                <c:pt idx="43">
                  <c:v>10000</c:v>
                </c:pt>
                <c:pt idx="44">
                  <c:v>11000</c:v>
                </c:pt>
                <c:pt idx="45">
                  <c:v>11000</c:v>
                </c:pt>
                <c:pt idx="46">
                  <c:v>10200</c:v>
                </c:pt>
                <c:pt idx="47">
                  <c:v>11300</c:v>
                </c:pt>
                <c:pt idx="48">
                  <c:v>12500</c:v>
                </c:pt>
                <c:pt idx="49">
                  <c:v>11600</c:v>
                </c:pt>
                <c:pt idx="50">
                  <c:v>11500</c:v>
                </c:pt>
                <c:pt idx="51">
                  <c:v>14000</c:v>
                </c:pt>
                <c:pt idx="52">
                  <c:v>11500</c:v>
                </c:pt>
                <c:pt idx="53">
                  <c:v>12650</c:v>
                </c:pt>
                <c:pt idx="54">
                  <c:v>11800</c:v>
                </c:pt>
                <c:pt idx="55">
                  <c:v>11100</c:v>
                </c:pt>
                <c:pt idx="56">
                  <c:v>11000</c:v>
                </c:pt>
                <c:pt idx="57">
                  <c:v>11000</c:v>
                </c:pt>
                <c:pt idx="58">
                  <c:v>10700</c:v>
                </c:pt>
                <c:pt idx="59">
                  <c:v>11000</c:v>
                </c:pt>
                <c:pt idx="60">
                  <c:v>11000</c:v>
                </c:pt>
                <c:pt idx="61">
                  <c:v>10200</c:v>
                </c:pt>
                <c:pt idx="62">
                  <c:v>10500</c:v>
                </c:pt>
                <c:pt idx="63">
                  <c:v>10200</c:v>
                </c:pt>
                <c:pt idx="64">
                  <c:v>9800</c:v>
                </c:pt>
                <c:pt idx="65">
                  <c:v>9800</c:v>
                </c:pt>
                <c:pt idx="66">
                  <c:v>12500</c:v>
                </c:pt>
                <c:pt idx="67">
                  <c:v>10000</c:v>
                </c:pt>
                <c:pt idx="68">
                  <c:v>9500</c:v>
                </c:pt>
                <c:pt idx="69">
                  <c:v>9200</c:v>
                </c:pt>
                <c:pt idx="70">
                  <c:v>7500</c:v>
                </c:pt>
                <c:pt idx="71">
                  <c:v>9000</c:v>
                </c:pt>
                <c:pt idx="72">
                  <c:v>8000</c:v>
                </c:pt>
                <c:pt idx="73">
                  <c:v>9000</c:v>
                </c:pt>
                <c:pt idx="74">
                  <c:v>8500</c:v>
                </c:pt>
                <c:pt idx="75">
                  <c:v>7200</c:v>
                </c:pt>
                <c:pt idx="76">
                  <c:v>8000</c:v>
                </c:pt>
                <c:pt idx="77">
                  <c:v>7900</c:v>
                </c:pt>
                <c:pt idx="78">
                  <c:v>9000</c:v>
                </c:pt>
                <c:pt idx="79">
                  <c:v>8000</c:v>
                </c:pt>
                <c:pt idx="80">
                  <c:v>7800</c:v>
                </c:pt>
                <c:pt idx="81">
                  <c:v>10000</c:v>
                </c:pt>
                <c:pt idx="82">
                  <c:v>8200</c:v>
                </c:pt>
                <c:pt idx="83">
                  <c:v>7500</c:v>
                </c:pt>
                <c:pt idx="84">
                  <c:v>8000</c:v>
                </c:pt>
                <c:pt idx="85">
                  <c:v>8000</c:v>
                </c:pt>
                <c:pt idx="86">
                  <c:v>8300</c:v>
                </c:pt>
                <c:pt idx="87">
                  <c:v>9000</c:v>
                </c:pt>
                <c:pt idx="88">
                  <c:v>8400</c:v>
                </c:pt>
                <c:pt idx="89">
                  <c:v>9200</c:v>
                </c:pt>
                <c:pt idx="90">
                  <c:v>12000</c:v>
                </c:pt>
                <c:pt idx="91">
                  <c:v>8900</c:v>
                </c:pt>
                <c:pt idx="92">
                  <c:v>9200</c:v>
                </c:pt>
                <c:pt idx="93">
                  <c:v>9500</c:v>
                </c:pt>
                <c:pt idx="94">
                  <c:v>8800</c:v>
                </c:pt>
                <c:pt idx="95">
                  <c:v>9400</c:v>
                </c:pt>
                <c:pt idx="96">
                  <c:v>8700</c:v>
                </c:pt>
                <c:pt idx="97">
                  <c:v>9500</c:v>
                </c:pt>
                <c:pt idx="98">
                  <c:v>9600</c:v>
                </c:pt>
                <c:pt idx="99">
                  <c:v>11000</c:v>
                </c:pt>
                <c:pt idx="100">
                  <c:v>8900</c:v>
                </c:pt>
                <c:pt idx="101">
                  <c:v>8500</c:v>
                </c:pt>
                <c:pt idx="102">
                  <c:v>10800</c:v>
                </c:pt>
                <c:pt idx="103">
                  <c:v>9300</c:v>
                </c:pt>
                <c:pt idx="104">
                  <c:v>10600</c:v>
                </c:pt>
                <c:pt idx="105">
                  <c:v>10800</c:v>
                </c:pt>
                <c:pt idx="106">
                  <c:v>10400</c:v>
                </c:pt>
                <c:pt idx="107">
                  <c:v>10200</c:v>
                </c:pt>
                <c:pt idx="108">
                  <c:v>9000</c:v>
                </c:pt>
                <c:pt idx="109">
                  <c:v>13000</c:v>
                </c:pt>
                <c:pt idx="110">
                  <c:v>10500</c:v>
                </c:pt>
                <c:pt idx="111">
                  <c:v>14000</c:v>
                </c:pt>
                <c:pt idx="112">
                  <c:v>10200</c:v>
                </c:pt>
                <c:pt idx="113">
                  <c:v>9400</c:v>
                </c:pt>
                <c:pt idx="114">
                  <c:v>10000</c:v>
                </c:pt>
                <c:pt idx="115">
                  <c:v>9700</c:v>
                </c:pt>
                <c:pt idx="116">
                  <c:v>9700</c:v>
                </c:pt>
                <c:pt idx="117">
                  <c:v>9400</c:v>
                </c:pt>
                <c:pt idx="118">
                  <c:v>9800</c:v>
                </c:pt>
                <c:pt idx="119">
                  <c:v>7900</c:v>
                </c:pt>
                <c:pt idx="120">
                  <c:v>7900</c:v>
                </c:pt>
                <c:pt idx="121">
                  <c:v>8400</c:v>
                </c:pt>
                <c:pt idx="122">
                  <c:v>6700</c:v>
                </c:pt>
                <c:pt idx="123">
                  <c:v>8300</c:v>
                </c:pt>
                <c:pt idx="124">
                  <c:v>9500</c:v>
                </c:pt>
                <c:pt idx="125">
                  <c:v>8300</c:v>
                </c:pt>
                <c:pt idx="126">
                  <c:v>10000</c:v>
                </c:pt>
                <c:pt idx="127">
                  <c:v>10000</c:v>
                </c:pt>
                <c:pt idx="128">
                  <c:v>7300</c:v>
                </c:pt>
                <c:pt idx="129">
                  <c:v>10500</c:v>
                </c:pt>
                <c:pt idx="130">
                  <c:v>8600</c:v>
                </c:pt>
                <c:pt idx="131">
                  <c:v>8000</c:v>
                </c:pt>
                <c:pt idx="132">
                  <c:v>9000</c:v>
                </c:pt>
                <c:pt idx="133">
                  <c:v>12500</c:v>
                </c:pt>
                <c:pt idx="134">
                  <c:v>9300</c:v>
                </c:pt>
                <c:pt idx="135">
                  <c:v>10000</c:v>
                </c:pt>
                <c:pt idx="136">
                  <c:v>11200</c:v>
                </c:pt>
                <c:pt idx="137">
                  <c:v>10700</c:v>
                </c:pt>
                <c:pt idx="138">
                  <c:v>11300</c:v>
                </c:pt>
                <c:pt idx="139">
                  <c:v>11400</c:v>
                </c:pt>
                <c:pt idx="140">
                  <c:v>13100</c:v>
                </c:pt>
                <c:pt idx="141">
                  <c:v>12000</c:v>
                </c:pt>
                <c:pt idx="142">
                  <c:v>17000</c:v>
                </c:pt>
                <c:pt idx="143">
                  <c:v>11500</c:v>
                </c:pt>
                <c:pt idx="144">
                  <c:v>10600</c:v>
                </c:pt>
                <c:pt idx="145">
                  <c:v>12300</c:v>
                </c:pt>
                <c:pt idx="146">
                  <c:v>12800</c:v>
                </c:pt>
                <c:pt idx="147">
                  <c:v>12400</c:v>
                </c:pt>
                <c:pt idx="148">
                  <c:v>11100</c:v>
                </c:pt>
                <c:pt idx="149">
                  <c:v>10900</c:v>
                </c:pt>
                <c:pt idx="150">
                  <c:v>11500</c:v>
                </c:pt>
              </c:numCache>
            </c:numRef>
          </c:val>
          <c:smooth val="0"/>
        </c:ser>
        <c:ser>
          <c:idx val="1"/>
          <c:order val="1"/>
          <c:tx>
            <c:strRef>
              <c:f>'Х-У'!$D$4</c:f>
              <c:strCache>
                <c:ptCount val="1"/>
                <c:pt idx="0">
                  <c:v>Yt (расч)</c:v>
                </c:pt>
              </c:strCache>
            </c:strRef>
          </c:tx>
          <c:marker>
            <c:symbol val="none"/>
          </c:marker>
          <c:val>
            <c:numRef>
              <c:f>'Х-У'!$D$5:$D$179</c:f>
              <c:numCache>
                <c:formatCode>#,##0.00</c:formatCode>
                <c:ptCount val="175"/>
                <c:pt idx="0">
                  <c:v>5752.547678872641</c:v>
                </c:pt>
                <c:pt idx="1">
                  <c:v>5866.7257545661214</c:v>
                </c:pt>
                <c:pt idx="2">
                  <c:v>5980.9038302595964</c:v>
                </c:pt>
                <c:pt idx="3">
                  <c:v>6095.0819059530741</c:v>
                </c:pt>
                <c:pt idx="4">
                  <c:v>6209.2599816465518</c:v>
                </c:pt>
                <c:pt idx="5">
                  <c:v>6323.4380573400049</c:v>
                </c:pt>
                <c:pt idx="6">
                  <c:v>6437.6161330335235</c:v>
                </c:pt>
                <c:pt idx="7">
                  <c:v>6551.7942087269848</c:v>
                </c:pt>
                <c:pt idx="8">
                  <c:v>6665.9722844204634</c:v>
                </c:pt>
                <c:pt idx="9">
                  <c:v>6780.1503601139502</c:v>
                </c:pt>
                <c:pt idx="10">
                  <c:v>6894.3284358074234</c:v>
                </c:pt>
                <c:pt idx="11">
                  <c:v>7008.5065115009056</c:v>
                </c:pt>
                <c:pt idx="12">
                  <c:v>7122.6845871943715</c:v>
                </c:pt>
                <c:pt idx="13">
                  <c:v>7236.862662887871</c:v>
                </c:pt>
                <c:pt idx="14">
                  <c:v>7351.0407385813314</c:v>
                </c:pt>
                <c:pt idx="15">
                  <c:v>7465.2188142748064</c:v>
                </c:pt>
                <c:pt idx="16">
                  <c:v>7579.3968899682841</c:v>
                </c:pt>
                <c:pt idx="17">
                  <c:v>7693.5749656617654</c:v>
                </c:pt>
                <c:pt idx="18">
                  <c:v>7807.7530413552404</c:v>
                </c:pt>
                <c:pt idx="19">
                  <c:v>7921.9311170487081</c:v>
                </c:pt>
                <c:pt idx="20">
                  <c:v>8036.1091927421949</c:v>
                </c:pt>
                <c:pt idx="21">
                  <c:v>8150.2872684356744</c:v>
                </c:pt>
                <c:pt idx="22">
                  <c:v>8264.465344129143</c:v>
                </c:pt>
                <c:pt idx="23">
                  <c:v>8378.6434198226507</c:v>
                </c:pt>
                <c:pt idx="24">
                  <c:v>8492.8214955161129</c:v>
                </c:pt>
                <c:pt idx="25">
                  <c:v>8606.9995712095842</c:v>
                </c:pt>
                <c:pt idx="26">
                  <c:v>8721.177646903061</c:v>
                </c:pt>
                <c:pt idx="27">
                  <c:v>8835.3557225965251</c:v>
                </c:pt>
                <c:pt idx="28">
                  <c:v>8949.5337982900164</c:v>
                </c:pt>
                <c:pt idx="29">
                  <c:v>9063.711873983475</c:v>
                </c:pt>
                <c:pt idx="30">
                  <c:v>9177.8899496769536</c:v>
                </c:pt>
                <c:pt idx="31">
                  <c:v>9292.068025370445</c:v>
                </c:pt>
                <c:pt idx="32">
                  <c:v>9406.2461010639272</c:v>
                </c:pt>
                <c:pt idx="33">
                  <c:v>9520.4241767574058</c:v>
                </c:pt>
                <c:pt idx="34">
                  <c:v>9634.6022524509008</c:v>
                </c:pt>
                <c:pt idx="35">
                  <c:v>9748.7803281443648</c:v>
                </c:pt>
                <c:pt idx="36">
                  <c:v>9862.9584038378271</c:v>
                </c:pt>
                <c:pt idx="37">
                  <c:v>9977.1364795313166</c:v>
                </c:pt>
                <c:pt idx="38">
                  <c:v>10091.314555224795</c:v>
                </c:pt>
                <c:pt idx="39">
                  <c:v>10205.492630918267</c:v>
                </c:pt>
                <c:pt idx="40">
                  <c:v>10319.670706611752</c:v>
                </c:pt>
                <c:pt idx="41">
                  <c:v>10433.848782305236</c:v>
                </c:pt>
                <c:pt idx="42">
                  <c:v>10548.026857998706</c:v>
                </c:pt>
                <c:pt idx="43">
                  <c:v>10662.204933692183</c:v>
                </c:pt>
                <c:pt idx="44">
                  <c:v>10776.38300938566</c:v>
                </c:pt>
                <c:pt idx="45">
                  <c:v>10890.561085079135</c:v>
                </c:pt>
                <c:pt idx="46">
                  <c:v>7008.5065115009056</c:v>
                </c:pt>
                <c:pt idx="47">
                  <c:v>5900</c:v>
                </c:pt>
                <c:pt idx="48">
                  <c:v>12714.031481254917</c:v>
                </c:pt>
                <c:pt idx="49">
                  <c:v>9193.0953212654749</c:v>
                </c:pt>
                <c:pt idx="50">
                  <c:v>11813.70905313515</c:v>
                </c:pt>
                <c:pt idx="51">
                  <c:v>13225.398333948273</c:v>
                </c:pt>
                <c:pt idx="52">
                  <c:v>10797.016353623643</c:v>
                </c:pt>
                <c:pt idx="53">
                  <c:v>11005.905113194574</c:v>
                </c:pt>
                <c:pt idx="54">
                  <c:v>15568.679618149479</c:v>
                </c:pt>
                <c:pt idx="55">
                  <c:v>12388.053315901709</c:v>
                </c:pt>
                <c:pt idx="56">
                  <c:v>11110.403498958118</c:v>
                </c:pt>
                <c:pt idx="57">
                  <c:v>10587.71811857887</c:v>
                </c:pt>
                <c:pt idx="58">
                  <c:v>10322.746261732078</c:v>
                </c:pt>
                <c:pt idx="59">
                  <c:v>10932.460311150235</c:v>
                </c:pt>
                <c:pt idx="60">
                  <c:v>9251.7182750246375</c:v>
                </c:pt>
                <c:pt idx="61">
                  <c:v>12174.887578696291</c:v>
                </c:pt>
                <c:pt idx="62">
                  <c:v>10924.312607712814</c:v>
                </c:pt>
                <c:pt idx="63">
                  <c:v>10869.946368490451</c:v>
                </c:pt>
                <c:pt idx="64">
                  <c:v>10305.056341761145</c:v>
                </c:pt>
                <c:pt idx="65">
                  <c:v>9347.534453556691</c:v>
                </c:pt>
                <c:pt idx="66">
                  <c:v>9613.8912814566793</c:v>
                </c:pt>
                <c:pt idx="67">
                  <c:v>8512.9694920906004</c:v>
                </c:pt>
                <c:pt idx="68">
                  <c:v>14531.318857754351</c:v>
                </c:pt>
                <c:pt idx="69">
                  <c:v>9937.8800937720989</c:v>
                </c:pt>
                <c:pt idx="70">
                  <c:v>9948.9747466680856</c:v>
                </c:pt>
                <c:pt idx="71">
                  <c:v>8937.7525734641295</c:v>
                </c:pt>
                <c:pt idx="72">
                  <c:v>7039.0919158784573</c:v>
                </c:pt>
                <c:pt idx="73">
                  <c:v>9668.4394819670615</c:v>
                </c:pt>
                <c:pt idx="74">
                  <c:v>7705.9279455385085</c:v>
                </c:pt>
                <c:pt idx="75">
                  <c:v>9074.1323960217997</c:v>
                </c:pt>
                <c:pt idx="76">
                  <c:v>9192.2806707525579</c:v>
                </c:pt>
                <c:pt idx="77">
                  <c:v>7383.0327660598041</c:v>
                </c:pt>
                <c:pt idx="78">
                  <c:v>7409.8624172622694</c:v>
                </c:pt>
                <c:pt idx="79">
                  <c:v>8526.5327918710391</c:v>
                </c:pt>
                <c:pt idx="80">
                  <c:v>9538.5486281070462</c:v>
                </c:pt>
                <c:pt idx="81">
                  <c:v>7237.3643633073034</c:v>
                </c:pt>
                <c:pt idx="82">
                  <c:v>8387.6497060201764</c:v>
                </c:pt>
                <c:pt idx="83">
                  <c:v>9758.858835256955</c:v>
                </c:pt>
                <c:pt idx="84">
                  <c:v>8120.383443447723</c:v>
                </c:pt>
                <c:pt idx="85">
                  <c:v>8935.5988831574432</c:v>
                </c:pt>
                <c:pt idx="86">
                  <c:v>6976.2629689311234</c:v>
                </c:pt>
                <c:pt idx="87">
                  <c:v>7560.1725762536062</c:v>
                </c:pt>
                <c:pt idx="88">
                  <c:v>9035.5566498279513</c:v>
                </c:pt>
                <c:pt idx="89">
                  <c:v>10528.468625090794</c:v>
                </c:pt>
                <c:pt idx="90">
                  <c:v>6441.8908506243961</c:v>
                </c:pt>
                <c:pt idx="91">
                  <c:v>9985.6325973333169</c:v>
                </c:pt>
                <c:pt idx="92">
                  <c:v>11792.262420308472</c:v>
                </c:pt>
                <c:pt idx="93">
                  <c:v>8419.8871385330149</c:v>
                </c:pt>
                <c:pt idx="94">
                  <c:v>11112.671140681165</c:v>
                </c:pt>
                <c:pt idx="95">
                  <c:v>10103.970413358426</c:v>
                </c:pt>
                <c:pt idx="96">
                  <c:v>8066.0945836780511</c:v>
                </c:pt>
                <c:pt idx="97">
                  <c:v>8221.6001732631448</c:v>
                </c:pt>
                <c:pt idx="98">
                  <c:v>9555.9906723414006</c:v>
                </c:pt>
                <c:pt idx="99">
                  <c:v>10008.942155476199</c:v>
                </c:pt>
                <c:pt idx="100">
                  <c:v>7202.7209796461402</c:v>
                </c:pt>
                <c:pt idx="101">
                  <c:v>13650.494761469696</c:v>
                </c:pt>
                <c:pt idx="102">
                  <c:v>9274.2688982246291</c:v>
                </c:pt>
                <c:pt idx="103">
                  <c:v>8172.0237979181784</c:v>
                </c:pt>
                <c:pt idx="104">
                  <c:v>10405.281797019536</c:v>
                </c:pt>
                <c:pt idx="105">
                  <c:v>8807.9892194777603</c:v>
                </c:pt>
                <c:pt idx="106">
                  <c:v>10262.296088620289</c:v>
                </c:pt>
                <c:pt idx="107">
                  <c:v>9832.4319013212662</c:v>
                </c:pt>
                <c:pt idx="108">
                  <c:v>10618.903429916056</c:v>
                </c:pt>
                <c:pt idx="109">
                  <c:v>10231.44974335969</c:v>
                </c:pt>
                <c:pt idx="110">
                  <c:v>9697.5585594130298</c:v>
                </c:pt>
                <c:pt idx="111">
                  <c:v>12771.954493554707</c:v>
                </c:pt>
                <c:pt idx="112">
                  <c:v>9755.5761934256461</c:v>
                </c:pt>
                <c:pt idx="113">
                  <c:v>13506.282730391738</c:v>
                </c:pt>
                <c:pt idx="114">
                  <c:v>9631.5963728136303</c:v>
                </c:pt>
                <c:pt idx="115">
                  <c:v>8610.811178580323</c:v>
                </c:pt>
                <c:pt idx="116">
                  <c:v>11312.267696258101</c:v>
                </c:pt>
                <c:pt idx="117">
                  <c:v>10007.546835250547</c:v>
                </c:pt>
                <c:pt idx="118">
                  <c:v>9050.3710020223352</c:v>
                </c:pt>
                <c:pt idx="119">
                  <c:v>9889.1427737260128</c:v>
                </c:pt>
                <c:pt idx="120">
                  <c:v>9201.7132306189378</c:v>
                </c:pt>
                <c:pt idx="121">
                  <c:v>8434.2345616158309</c:v>
                </c:pt>
                <c:pt idx="122">
                  <c:v>7467.7530704021874</c:v>
                </c:pt>
                <c:pt idx="123">
                  <c:v>8451.3285960465291</c:v>
                </c:pt>
                <c:pt idx="124">
                  <c:v>7632.9756098389025</c:v>
                </c:pt>
                <c:pt idx="125">
                  <c:v>7607.4694886600191</c:v>
                </c:pt>
                <c:pt idx="126">
                  <c:v>10133.948009892496</c:v>
                </c:pt>
                <c:pt idx="127">
                  <c:v>8121.1897416123584</c:v>
                </c:pt>
                <c:pt idx="128">
                  <c:v>9699.7560206976286</c:v>
                </c:pt>
                <c:pt idx="129">
                  <c:v>10917.345283111999</c:v>
                </c:pt>
                <c:pt idx="130">
                  <c:v>6409.9718691805774</c:v>
                </c:pt>
                <c:pt idx="131">
                  <c:v>10625.730660066572</c:v>
                </c:pt>
                <c:pt idx="132">
                  <c:v>10020.938258754531</c:v>
                </c:pt>
                <c:pt idx="133">
                  <c:v>7443.0210636710563</c:v>
                </c:pt>
                <c:pt idx="134">
                  <c:v>8326.0360635509714</c:v>
                </c:pt>
                <c:pt idx="135">
                  <c:v>13045.566631066473</c:v>
                </c:pt>
                <c:pt idx="136">
                  <c:v>9959.0827048638057</c:v>
                </c:pt>
                <c:pt idx="137">
                  <c:v>8929.8700816669443</c:v>
                </c:pt>
                <c:pt idx="138">
                  <c:v>11596.375517575203</c:v>
                </c:pt>
                <c:pt idx="139">
                  <c:v>8969.706185897825</c:v>
                </c:pt>
                <c:pt idx="140">
                  <c:v>12005.292288097822</c:v>
                </c:pt>
                <c:pt idx="141">
                  <c:v>12578.654167058408</c:v>
                </c:pt>
                <c:pt idx="142">
                  <c:v>13800.510446963817</c:v>
                </c:pt>
                <c:pt idx="143">
                  <c:v>11792.440133408571</c:v>
                </c:pt>
                <c:pt idx="144">
                  <c:v>14218.61229321865</c:v>
                </c:pt>
                <c:pt idx="145">
                  <c:v>12209.033002535994</c:v>
                </c:pt>
                <c:pt idx="146">
                  <c:v>10887.10322245813</c:v>
                </c:pt>
                <c:pt idx="147">
                  <c:v>10162.884165778551</c:v>
                </c:pt>
                <c:pt idx="148">
                  <c:v>11906.517187852674</c:v>
                </c:pt>
                <c:pt idx="149">
                  <c:v>14711.524810098468</c:v>
                </c:pt>
                <c:pt idx="150">
                  <c:v>11551.399744736796</c:v>
                </c:pt>
                <c:pt idx="151">
                  <c:v>9298.6807669103782</c:v>
                </c:pt>
                <c:pt idx="152">
                  <c:v>9459.5832577341789</c:v>
                </c:pt>
                <c:pt idx="153">
                  <c:v>8736.9472861968188</c:v>
                </c:pt>
                <c:pt idx="154">
                  <c:v>7878.7292722679031</c:v>
                </c:pt>
                <c:pt idx="155">
                  <c:v>7734.5859859582215</c:v>
                </c:pt>
                <c:pt idx="156">
                  <c:v>7444.8793464772934</c:v>
                </c:pt>
                <c:pt idx="157">
                  <c:v>8894.7446743114651</c:v>
                </c:pt>
                <c:pt idx="158">
                  <c:v>7506.4355421388855</c:v>
                </c:pt>
                <c:pt idx="159">
                  <c:v>8057.6139035756642</c:v>
                </c:pt>
                <c:pt idx="160">
                  <c:v>6365.7645692161914</c:v>
                </c:pt>
                <c:pt idx="161">
                  <c:v>6545.9847770156166</c:v>
                </c:pt>
                <c:pt idx="162">
                  <c:v>6220.6723799189058</c:v>
                </c:pt>
                <c:pt idx="163">
                  <c:v>6342.6382210506181</c:v>
                </c:pt>
                <c:pt idx="164">
                  <c:v>6737.9869485142372</c:v>
                </c:pt>
                <c:pt idx="165">
                  <c:v>6329.8787889650266</c:v>
                </c:pt>
                <c:pt idx="166">
                  <c:v>6475.26095431047</c:v>
                </c:pt>
                <c:pt idx="167">
                  <c:v>5706.2737016963765</c:v>
                </c:pt>
                <c:pt idx="168">
                  <c:v>6170.0833650251088</c:v>
                </c:pt>
                <c:pt idx="169">
                  <c:v>6034.8243808335001</c:v>
                </c:pt>
                <c:pt idx="170">
                  <c:v>5305.9486464245656</c:v>
                </c:pt>
                <c:pt idx="171">
                  <c:v>6570.8763372964595</c:v>
                </c:pt>
                <c:pt idx="172">
                  <c:v>6095.7729652796424</c:v>
                </c:pt>
                <c:pt idx="173">
                  <c:v>5609.5140948882854</c:v>
                </c:pt>
                <c:pt idx="174">
                  <c:v>6079.5816735957915</c:v>
                </c:pt>
              </c:numCache>
            </c:numRef>
          </c:val>
          <c:smooth val="0"/>
        </c:ser>
        <c:ser>
          <c:idx val="2"/>
          <c:order val="2"/>
          <c:tx>
            <c:strRef>
              <c:f>'Х-У'!$H$4</c:f>
              <c:strCache>
                <c:ptCount val="1"/>
                <c:pt idx="0">
                  <c:v>Ytн</c:v>
                </c:pt>
              </c:strCache>
            </c:strRef>
          </c:tx>
          <c:marker>
            <c:symbol val="none"/>
          </c:marker>
          <c:val>
            <c:numRef>
              <c:f>'Х-У'!$H$5:$H$179</c:f>
              <c:numCache>
                <c:formatCode>General</c:formatCode>
                <c:ptCount val="175"/>
                <c:pt idx="151" formatCode="#,##0.00">
                  <c:v>7371.4790814688913</c:v>
                </c:pt>
                <c:pt idx="152" formatCode="#,##0.00">
                  <c:v>7532.3815722926847</c:v>
                </c:pt>
                <c:pt idx="153" formatCode="#,##0.00">
                  <c:v>6809.7456007553319</c:v>
                </c:pt>
                <c:pt idx="154" formatCode="#,##0.00">
                  <c:v>5951.5275868264025</c:v>
                </c:pt>
                <c:pt idx="155" formatCode="#,##0.00">
                  <c:v>5807.3843005167364</c:v>
                </c:pt>
                <c:pt idx="156" formatCode="#,##0.00">
                  <c:v>5517.6776610358093</c:v>
                </c:pt>
                <c:pt idx="157" formatCode="#,##0.00">
                  <c:v>6967.5429888699655</c:v>
                </c:pt>
                <c:pt idx="158" formatCode="#,##0.00">
                  <c:v>5579.2338566974086</c:v>
                </c:pt>
                <c:pt idx="159" formatCode="#,##0.00">
                  <c:v>6130.4122181341663</c:v>
                </c:pt>
                <c:pt idx="160" formatCode="#,##0.00">
                  <c:v>4438.5628837747054</c:v>
                </c:pt>
                <c:pt idx="161" formatCode="#,##0.00">
                  <c:v>4618.7830915741306</c:v>
                </c:pt>
                <c:pt idx="162" formatCode="#,##0.00">
                  <c:v>4293.4706944774343</c:v>
                </c:pt>
                <c:pt idx="163" formatCode="#,##0.00">
                  <c:v>4415.4365356091148</c:v>
                </c:pt>
                <c:pt idx="164" formatCode="#,##0.00">
                  <c:v>4810.7852630727602</c:v>
                </c:pt>
                <c:pt idx="165" formatCode="#,##0.00">
                  <c:v>4402.6771035235424</c:v>
                </c:pt>
                <c:pt idx="166" formatCode="#,##0.00">
                  <c:v>4548.059268868994</c:v>
                </c:pt>
                <c:pt idx="167" formatCode="#,##0.00">
                  <c:v>3779.0720162549037</c:v>
                </c:pt>
                <c:pt idx="168" formatCode="#,##0.00">
                  <c:v>4242.8816795836428</c:v>
                </c:pt>
                <c:pt idx="169" formatCode="#,##0.00">
                  <c:v>4107.622695392025</c:v>
                </c:pt>
                <c:pt idx="170" formatCode="#,##0.00">
                  <c:v>3378.7469609830787</c:v>
                </c:pt>
                <c:pt idx="171" formatCode="#,##0.00">
                  <c:v>4643.6746518549753</c:v>
                </c:pt>
                <c:pt idx="172" formatCode="#,##0.00">
                  <c:v>4168.5712798381501</c:v>
                </c:pt>
                <c:pt idx="173" formatCode="#,##0.00">
                  <c:v>3682.3124094467944</c:v>
                </c:pt>
                <c:pt idx="174" formatCode="#,##0.00">
                  <c:v>4152.3799881542909</c:v>
                </c:pt>
              </c:numCache>
            </c:numRef>
          </c:val>
          <c:smooth val="0"/>
        </c:ser>
        <c:ser>
          <c:idx val="3"/>
          <c:order val="3"/>
          <c:tx>
            <c:strRef>
              <c:f>'Х-У'!$I$4</c:f>
              <c:strCache>
                <c:ptCount val="1"/>
                <c:pt idx="0">
                  <c:v>Ytв</c:v>
                </c:pt>
              </c:strCache>
            </c:strRef>
          </c:tx>
          <c:marker>
            <c:symbol val="none"/>
          </c:marker>
          <c:val>
            <c:numRef>
              <c:f>'Х-У'!$I$5:$I$179</c:f>
              <c:numCache>
                <c:formatCode>General</c:formatCode>
                <c:ptCount val="175"/>
                <c:pt idx="151" formatCode="#,##0.00">
                  <c:v>11225.882452351894</c:v>
                </c:pt>
                <c:pt idx="152" formatCode="#,##0.00">
                  <c:v>11386.784943175677</c:v>
                </c:pt>
                <c:pt idx="153" formatCode="#,##0.00">
                  <c:v>10664.148971638297</c:v>
                </c:pt>
                <c:pt idx="154" formatCode="#,##0.00">
                  <c:v>9805.9309577093791</c:v>
                </c:pt>
                <c:pt idx="155" formatCode="#,##0.00">
                  <c:v>9661.7876713997084</c:v>
                </c:pt>
                <c:pt idx="156" formatCode="#,##0.00">
                  <c:v>9372.0810319187731</c:v>
                </c:pt>
                <c:pt idx="157" formatCode="#,##0.00">
                  <c:v>10821.94635975293</c:v>
                </c:pt>
                <c:pt idx="158" formatCode="#,##0.00">
                  <c:v>9433.6372275803806</c:v>
                </c:pt>
                <c:pt idx="159" formatCode="#,##0.00">
                  <c:v>9984.8155890171147</c:v>
                </c:pt>
                <c:pt idx="160" formatCode="#,##0.00">
                  <c:v>8292.966254657651</c:v>
                </c:pt>
                <c:pt idx="161" formatCode="#,##0.00">
                  <c:v>8473.1864624571026</c:v>
                </c:pt>
                <c:pt idx="162" formatCode="#,##0.00">
                  <c:v>8147.8740653603927</c:v>
                </c:pt>
                <c:pt idx="163" formatCode="#,##0.00">
                  <c:v>8269.839906492085</c:v>
                </c:pt>
                <c:pt idx="164" formatCode="#,##0.00">
                  <c:v>8665.1886339557041</c:v>
                </c:pt>
                <c:pt idx="165" formatCode="#,##0.00">
                  <c:v>8257.0804744065135</c:v>
                </c:pt>
                <c:pt idx="166" formatCode="#,##0.00">
                  <c:v>8402.4626397519351</c:v>
                </c:pt>
                <c:pt idx="167" formatCode="#,##0.00">
                  <c:v>7633.4753871378616</c:v>
                </c:pt>
                <c:pt idx="168" formatCode="#,##0.00">
                  <c:v>8097.2850504665948</c:v>
                </c:pt>
                <c:pt idx="169" formatCode="#,##0.00">
                  <c:v>7962.0260662750015</c:v>
                </c:pt>
                <c:pt idx="170" formatCode="#,##0.00">
                  <c:v>7233.1503318660534</c:v>
                </c:pt>
                <c:pt idx="171" formatCode="#,##0.00">
                  <c:v>8498.0780227379491</c:v>
                </c:pt>
                <c:pt idx="172" formatCode="#,##0.00">
                  <c:v>8022.9746507211185</c:v>
                </c:pt>
                <c:pt idx="173" formatCode="#,##0.00">
                  <c:v>7536.7157803297669</c:v>
                </c:pt>
                <c:pt idx="174" formatCode="#,##0.00">
                  <c:v>8006.7833590372575</c:v>
                </c:pt>
              </c:numCache>
            </c:numRef>
          </c:val>
          <c:smooth val="0"/>
        </c:ser>
        <c:dLbls>
          <c:showLegendKey val="0"/>
          <c:showVal val="0"/>
          <c:showCatName val="0"/>
          <c:showSerName val="0"/>
          <c:showPercent val="0"/>
          <c:showBubbleSize val="0"/>
        </c:dLbls>
        <c:marker val="1"/>
        <c:smooth val="0"/>
        <c:axId val="137914624"/>
        <c:axId val="137920512"/>
      </c:lineChart>
      <c:catAx>
        <c:axId val="137914624"/>
        <c:scaling>
          <c:orientation val="minMax"/>
        </c:scaling>
        <c:delete val="0"/>
        <c:axPos val="b"/>
        <c:majorTickMark val="out"/>
        <c:minorTickMark val="none"/>
        <c:tickLblPos val="nextTo"/>
        <c:crossAx val="137920512"/>
        <c:crosses val="autoZero"/>
        <c:auto val="1"/>
        <c:lblAlgn val="ctr"/>
        <c:lblOffset val="100"/>
        <c:noMultiLvlLbl val="0"/>
      </c:catAx>
      <c:valAx>
        <c:axId val="137920512"/>
        <c:scaling>
          <c:orientation val="minMax"/>
        </c:scaling>
        <c:delete val="0"/>
        <c:axPos val="l"/>
        <c:majorGridlines/>
        <c:numFmt formatCode="General" sourceLinked="1"/>
        <c:majorTickMark val="out"/>
        <c:minorTickMark val="none"/>
        <c:tickLblPos val="nextTo"/>
        <c:crossAx val="1379146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7934507649893717E-2"/>
          <c:y val="4.5822211043061431E-2"/>
          <c:w val="0.76298773070690451"/>
          <c:h val="0.83838280437053203"/>
        </c:manualLayout>
      </c:layout>
      <c:lineChart>
        <c:grouping val="standard"/>
        <c:varyColors val="0"/>
        <c:ser>
          <c:idx val="0"/>
          <c:order val="0"/>
          <c:tx>
            <c:strRef>
              <c:f>'Тр-сез'!$B$1</c:f>
              <c:strCache>
                <c:ptCount val="1"/>
                <c:pt idx="0">
                  <c:v>Факт</c:v>
                </c:pt>
              </c:strCache>
            </c:strRef>
          </c:tx>
          <c:marker>
            <c:symbol val="none"/>
          </c:marker>
          <c:val>
            <c:numRef>
              <c:f>'Тр-сез'!$B$2:$B$173</c:f>
              <c:numCache>
                <c:formatCode>General</c:formatCode>
                <c:ptCount val="172"/>
                <c:pt idx="0">
                  <c:v>5900</c:v>
                </c:pt>
                <c:pt idx="1">
                  <c:v>7500</c:v>
                </c:pt>
                <c:pt idx="2">
                  <c:v>6200</c:v>
                </c:pt>
                <c:pt idx="3">
                  <c:v>6000</c:v>
                </c:pt>
                <c:pt idx="4">
                  <c:v>7000</c:v>
                </c:pt>
                <c:pt idx="5">
                  <c:v>6700</c:v>
                </c:pt>
                <c:pt idx="6">
                  <c:v>5400</c:v>
                </c:pt>
                <c:pt idx="7">
                  <c:v>7500</c:v>
                </c:pt>
                <c:pt idx="8">
                  <c:v>7500</c:v>
                </c:pt>
                <c:pt idx="9">
                  <c:v>7200</c:v>
                </c:pt>
                <c:pt idx="10">
                  <c:v>7000</c:v>
                </c:pt>
                <c:pt idx="11">
                  <c:v>6700</c:v>
                </c:pt>
                <c:pt idx="12">
                  <c:v>6800</c:v>
                </c:pt>
                <c:pt idx="13">
                  <c:v>6000</c:v>
                </c:pt>
                <c:pt idx="14">
                  <c:v>6800</c:v>
                </c:pt>
                <c:pt idx="15">
                  <c:v>6900</c:v>
                </c:pt>
                <c:pt idx="16">
                  <c:v>7500</c:v>
                </c:pt>
                <c:pt idx="17">
                  <c:v>7500</c:v>
                </c:pt>
                <c:pt idx="18">
                  <c:v>7000</c:v>
                </c:pt>
                <c:pt idx="19">
                  <c:v>7000</c:v>
                </c:pt>
                <c:pt idx="20">
                  <c:v>6200</c:v>
                </c:pt>
                <c:pt idx="21">
                  <c:v>7400</c:v>
                </c:pt>
                <c:pt idx="22">
                  <c:v>7500</c:v>
                </c:pt>
                <c:pt idx="23">
                  <c:v>8000</c:v>
                </c:pt>
                <c:pt idx="24">
                  <c:v>7900</c:v>
                </c:pt>
                <c:pt idx="25">
                  <c:v>7500</c:v>
                </c:pt>
                <c:pt idx="26">
                  <c:v>8200</c:v>
                </c:pt>
                <c:pt idx="27">
                  <c:v>8000</c:v>
                </c:pt>
                <c:pt idx="28">
                  <c:v>8200</c:v>
                </c:pt>
                <c:pt idx="29">
                  <c:v>9000</c:v>
                </c:pt>
                <c:pt idx="30">
                  <c:v>9300</c:v>
                </c:pt>
                <c:pt idx="31">
                  <c:v>8700</c:v>
                </c:pt>
                <c:pt idx="32">
                  <c:v>9500</c:v>
                </c:pt>
                <c:pt idx="33">
                  <c:v>10200</c:v>
                </c:pt>
                <c:pt idx="34">
                  <c:v>9300</c:v>
                </c:pt>
                <c:pt idx="35">
                  <c:v>10100</c:v>
                </c:pt>
                <c:pt idx="36">
                  <c:v>10000</c:v>
                </c:pt>
                <c:pt idx="37">
                  <c:v>10000</c:v>
                </c:pt>
                <c:pt idx="38">
                  <c:v>12000</c:v>
                </c:pt>
                <c:pt idx="39">
                  <c:v>10500</c:v>
                </c:pt>
                <c:pt idx="40">
                  <c:v>10000</c:v>
                </c:pt>
                <c:pt idx="41">
                  <c:v>11000</c:v>
                </c:pt>
                <c:pt idx="42">
                  <c:v>13000</c:v>
                </c:pt>
                <c:pt idx="43">
                  <c:v>10000</c:v>
                </c:pt>
                <c:pt idx="44">
                  <c:v>11000</c:v>
                </c:pt>
                <c:pt idx="45">
                  <c:v>11000</c:v>
                </c:pt>
                <c:pt idx="46">
                  <c:v>10200</c:v>
                </c:pt>
                <c:pt idx="47">
                  <c:v>11300</c:v>
                </c:pt>
                <c:pt idx="48">
                  <c:v>12500</c:v>
                </c:pt>
                <c:pt idx="49">
                  <c:v>11600</c:v>
                </c:pt>
                <c:pt idx="50">
                  <c:v>11500</c:v>
                </c:pt>
                <c:pt idx="51">
                  <c:v>14000</c:v>
                </c:pt>
                <c:pt idx="52">
                  <c:v>11500</c:v>
                </c:pt>
                <c:pt idx="53">
                  <c:v>12650</c:v>
                </c:pt>
                <c:pt idx="54">
                  <c:v>11800</c:v>
                </c:pt>
                <c:pt idx="55">
                  <c:v>11100</c:v>
                </c:pt>
                <c:pt idx="56">
                  <c:v>11000</c:v>
                </c:pt>
                <c:pt idx="57">
                  <c:v>11000</c:v>
                </c:pt>
                <c:pt idx="58">
                  <c:v>10700</c:v>
                </c:pt>
                <c:pt idx="59">
                  <c:v>11000</c:v>
                </c:pt>
                <c:pt idx="60">
                  <c:v>11000</c:v>
                </c:pt>
                <c:pt idx="61">
                  <c:v>10200</c:v>
                </c:pt>
                <c:pt idx="62">
                  <c:v>10500</c:v>
                </c:pt>
                <c:pt idx="63">
                  <c:v>10200</c:v>
                </c:pt>
                <c:pt idx="64">
                  <c:v>9800</c:v>
                </c:pt>
                <c:pt idx="65">
                  <c:v>9800</c:v>
                </c:pt>
                <c:pt idx="66">
                  <c:v>12500</c:v>
                </c:pt>
                <c:pt idx="67">
                  <c:v>10000</c:v>
                </c:pt>
                <c:pt idx="68">
                  <c:v>9500</c:v>
                </c:pt>
                <c:pt idx="69">
                  <c:v>9200</c:v>
                </c:pt>
                <c:pt idx="70">
                  <c:v>7500</c:v>
                </c:pt>
                <c:pt idx="71">
                  <c:v>9000</c:v>
                </c:pt>
                <c:pt idx="72">
                  <c:v>8000</c:v>
                </c:pt>
                <c:pt idx="73">
                  <c:v>9000</c:v>
                </c:pt>
                <c:pt idx="74">
                  <c:v>8500</c:v>
                </c:pt>
                <c:pt idx="75">
                  <c:v>7200</c:v>
                </c:pt>
                <c:pt idx="76">
                  <c:v>8000</c:v>
                </c:pt>
                <c:pt idx="77">
                  <c:v>7900</c:v>
                </c:pt>
                <c:pt idx="78">
                  <c:v>9000</c:v>
                </c:pt>
                <c:pt idx="79">
                  <c:v>8000</c:v>
                </c:pt>
                <c:pt idx="80">
                  <c:v>7800</c:v>
                </c:pt>
                <c:pt idx="81">
                  <c:v>10000</c:v>
                </c:pt>
                <c:pt idx="82">
                  <c:v>8200</c:v>
                </c:pt>
                <c:pt idx="83">
                  <c:v>7500</c:v>
                </c:pt>
                <c:pt idx="84">
                  <c:v>8000</c:v>
                </c:pt>
                <c:pt idx="85">
                  <c:v>8000</c:v>
                </c:pt>
                <c:pt idx="86">
                  <c:v>8300</c:v>
                </c:pt>
                <c:pt idx="87">
                  <c:v>9000</c:v>
                </c:pt>
                <c:pt idx="88">
                  <c:v>8400</c:v>
                </c:pt>
                <c:pt idx="89">
                  <c:v>9200</c:v>
                </c:pt>
                <c:pt idx="90">
                  <c:v>12000</c:v>
                </c:pt>
                <c:pt idx="91">
                  <c:v>8900</c:v>
                </c:pt>
                <c:pt idx="92">
                  <c:v>9200</c:v>
                </c:pt>
                <c:pt idx="93">
                  <c:v>9500</c:v>
                </c:pt>
                <c:pt idx="94">
                  <c:v>8800</c:v>
                </c:pt>
                <c:pt idx="95">
                  <c:v>9400</c:v>
                </c:pt>
                <c:pt idx="96">
                  <c:v>8700</c:v>
                </c:pt>
                <c:pt idx="97">
                  <c:v>9500</c:v>
                </c:pt>
                <c:pt idx="98">
                  <c:v>9600</c:v>
                </c:pt>
                <c:pt idx="99">
                  <c:v>11000</c:v>
                </c:pt>
                <c:pt idx="100">
                  <c:v>8900</c:v>
                </c:pt>
                <c:pt idx="101">
                  <c:v>8500</c:v>
                </c:pt>
                <c:pt idx="102">
                  <c:v>10800</c:v>
                </c:pt>
                <c:pt idx="103">
                  <c:v>9300</c:v>
                </c:pt>
                <c:pt idx="104">
                  <c:v>10600</c:v>
                </c:pt>
                <c:pt idx="105">
                  <c:v>10800</c:v>
                </c:pt>
                <c:pt idx="106">
                  <c:v>10400</c:v>
                </c:pt>
                <c:pt idx="107">
                  <c:v>10200</c:v>
                </c:pt>
                <c:pt idx="108">
                  <c:v>9000</c:v>
                </c:pt>
                <c:pt idx="109">
                  <c:v>13000</c:v>
                </c:pt>
                <c:pt idx="110">
                  <c:v>10500</c:v>
                </c:pt>
                <c:pt idx="111">
                  <c:v>14000</c:v>
                </c:pt>
                <c:pt idx="112">
                  <c:v>10200</c:v>
                </c:pt>
                <c:pt idx="113">
                  <c:v>9400</c:v>
                </c:pt>
                <c:pt idx="114">
                  <c:v>10000</c:v>
                </c:pt>
                <c:pt idx="115">
                  <c:v>9700</c:v>
                </c:pt>
                <c:pt idx="116">
                  <c:v>9700</c:v>
                </c:pt>
                <c:pt idx="117">
                  <c:v>9400</c:v>
                </c:pt>
                <c:pt idx="118">
                  <c:v>9800</c:v>
                </c:pt>
                <c:pt idx="119">
                  <c:v>7900</c:v>
                </c:pt>
                <c:pt idx="120">
                  <c:v>7900</c:v>
                </c:pt>
                <c:pt idx="121">
                  <c:v>8400</c:v>
                </c:pt>
                <c:pt idx="122">
                  <c:v>6700</c:v>
                </c:pt>
                <c:pt idx="123">
                  <c:v>8300</c:v>
                </c:pt>
                <c:pt idx="124">
                  <c:v>9500</c:v>
                </c:pt>
                <c:pt idx="125">
                  <c:v>8300</c:v>
                </c:pt>
                <c:pt idx="126">
                  <c:v>10000</c:v>
                </c:pt>
                <c:pt idx="127">
                  <c:v>10000</c:v>
                </c:pt>
                <c:pt idx="128">
                  <c:v>7300</c:v>
                </c:pt>
                <c:pt idx="129">
                  <c:v>10500</c:v>
                </c:pt>
                <c:pt idx="130">
                  <c:v>8600</c:v>
                </c:pt>
                <c:pt idx="131">
                  <c:v>8000</c:v>
                </c:pt>
                <c:pt idx="132">
                  <c:v>9000</c:v>
                </c:pt>
                <c:pt idx="133">
                  <c:v>12500</c:v>
                </c:pt>
                <c:pt idx="134">
                  <c:v>9300</c:v>
                </c:pt>
                <c:pt idx="135">
                  <c:v>10000</c:v>
                </c:pt>
                <c:pt idx="136">
                  <c:v>11200</c:v>
                </c:pt>
                <c:pt idx="137">
                  <c:v>10700</c:v>
                </c:pt>
                <c:pt idx="138">
                  <c:v>11300</c:v>
                </c:pt>
                <c:pt idx="139">
                  <c:v>11400</c:v>
                </c:pt>
                <c:pt idx="140">
                  <c:v>13100</c:v>
                </c:pt>
                <c:pt idx="141">
                  <c:v>12000</c:v>
                </c:pt>
                <c:pt idx="142">
                  <c:v>17000</c:v>
                </c:pt>
                <c:pt idx="143">
                  <c:v>11500</c:v>
                </c:pt>
                <c:pt idx="144">
                  <c:v>10600</c:v>
                </c:pt>
                <c:pt idx="145">
                  <c:v>12300</c:v>
                </c:pt>
                <c:pt idx="146">
                  <c:v>12800</c:v>
                </c:pt>
                <c:pt idx="147">
                  <c:v>12400</c:v>
                </c:pt>
                <c:pt idx="148">
                  <c:v>11100</c:v>
                </c:pt>
                <c:pt idx="149">
                  <c:v>10900</c:v>
                </c:pt>
                <c:pt idx="150">
                  <c:v>11500</c:v>
                </c:pt>
              </c:numCache>
            </c:numRef>
          </c:val>
          <c:smooth val="0"/>
        </c:ser>
        <c:ser>
          <c:idx val="1"/>
          <c:order val="1"/>
          <c:tx>
            <c:strRef>
              <c:f>'Тр-сез'!$G$1</c:f>
              <c:strCache>
                <c:ptCount val="1"/>
                <c:pt idx="0">
                  <c:v>Тренд-сезонная модель</c:v>
                </c:pt>
              </c:strCache>
            </c:strRef>
          </c:tx>
          <c:marker>
            <c:symbol val="none"/>
          </c:marker>
          <c:val>
            <c:numRef>
              <c:f>'Тр-сез'!$G$2:$G$173</c:f>
              <c:numCache>
                <c:formatCode>0.0</c:formatCode>
                <c:ptCount val="172"/>
                <c:pt idx="0">
                  <c:v>8545.537279728087</c:v>
                </c:pt>
                <c:pt idx="1">
                  <c:v>8554.0774480260989</c:v>
                </c:pt>
                <c:pt idx="2">
                  <c:v>8580.1794309120924</c:v>
                </c:pt>
                <c:pt idx="3">
                  <c:v>10178.755547360397</c:v>
                </c:pt>
                <c:pt idx="4">
                  <c:v>8314.2108691020749</c:v>
                </c:pt>
                <c:pt idx="5">
                  <c:v>8606.9174826465496</c:v>
                </c:pt>
                <c:pt idx="6">
                  <c:v>9286.5292663861128</c:v>
                </c:pt>
                <c:pt idx="7">
                  <c:v>8374.1516366227042</c:v>
                </c:pt>
                <c:pt idx="8">
                  <c:v>8917.6352962624296</c:v>
                </c:pt>
                <c:pt idx="9">
                  <c:v>9031.9543597799511</c:v>
                </c:pt>
                <c:pt idx="10">
                  <c:v>8760.2253738364507</c:v>
                </c:pt>
                <c:pt idx="11">
                  <c:v>8824.387163487263</c:v>
                </c:pt>
                <c:pt idx="12">
                  <c:v>8336.837231666761</c:v>
                </c:pt>
                <c:pt idx="13">
                  <c:v>9752.2561732819922</c:v>
                </c:pt>
                <c:pt idx="14">
                  <c:v>8811.437776787343</c:v>
                </c:pt>
                <c:pt idx="15">
                  <c:v>10225.740912340972</c:v>
                </c:pt>
                <c:pt idx="16">
                  <c:v>8439.4980421260389</c:v>
                </c:pt>
                <c:pt idx="17">
                  <c:v>8109.2075578857985</c:v>
                </c:pt>
                <c:pt idx="18">
                  <c:v>9523.2997464618529</c:v>
                </c:pt>
                <c:pt idx="19">
                  <c:v>8366.607893615801</c:v>
                </c:pt>
                <c:pt idx="20">
                  <c:v>8157.4704492125875</c:v>
                </c:pt>
                <c:pt idx="21">
                  <c:v>7905.7511354781964</c:v>
                </c:pt>
                <c:pt idx="22">
                  <c:v>7331.4636373785925</c:v>
                </c:pt>
                <c:pt idx="23">
                  <c:v>7166.0129364262193</c:v>
                </c:pt>
                <c:pt idx="24">
                  <c:v>7132.5290307132682</c:v>
                </c:pt>
                <c:pt idx="25">
                  <c:v>7415.6548247427554</c:v>
                </c:pt>
                <c:pt idx="26">
                  <c:v>7012.9742120630281</c:v>
                </c:pt>
                <c:pt idx="27">
                  <c:v>6981.8629467407973</c:v>
                </c:pt>
                <c:pt idx="28">
                  <c:v>7594.9826458464695</c:v>
                </c:pt>
                <c:pt idx="29">
                  <c:v>7477.6109002685744</c:v>
                </c:pt>
                <c:pt idx="30">
                  <c:v>8351.6937831561681</c:v>
                </c:pt>
                <c:pt idx="31">
                  <c:v>7670.0480193150825</c:v>
                </c:pt>
                <c:pt idx="32">
                  <c:v>7938.1628035746617</c:v>
                </c:pt>
                <c:pt idx="33">
                  <c:v>9253.6728800631918</c:v>
                </c:pt>
                <c:pt idx="34">
                  <c:v>7998.3651927884903</c:v>
                </c:pt>
                <c:pt idx="35">
                  <c:v>8018.5655641097519</c:v>
                </c:pt>
                <c:pt idx="36">
                  <c:v>8192.348253922215</c:v>
                </c:pt>
                <c:pt idx="37">
                  <c:v>8165.592877585822</c:v>
                </c:pt>
                <c:pt idx="38">
                  <c:v>9154.7714520710051</c:v>
                </c:pt>
                <c:pt idx="39">
                  <c:v>8785.4227937501255</c:v>
                </c:pt>
                <c:pt idx="40">
                  <c:v>8260.3607965021911</c:v>
                </c:pt>
                <c:pt idx="41">
                  <c:v>9063.2802963923968</c:v>
                </c:pt>
                <c:pt idx="42">
                  <c:v>11229.673586014174</c:v>
                </c:pt>
                <c:pt idx="43">
                  <c:v>8476.3036231444221</c:v>
                </c:pt>
                <c:pt idx="44">
                  <c:v>9035.5602571027703</c:v>
                </c:pt>
                <c:pt idx="45">
                  <c:v>9168.7905475439129</c:v>
                </c:pt>
                <c:pt idx="46">
                  <c:v>8495.3436843165546</c:v>
                </c:pt>
                <c:pt idx="47">
                  <c:v>9255.1257920760345</c:v>
                </c:pt>
                <c:pt idx="48">
                  <c:v>9456.9125196481073</c:v>
                </c:pt>
                <c:pt idx="49">
                  <c:v>9464.3410127352508</c:v>
                </c:pt>
                <c:pt idx="50">
                  <c:v>9491.200907021137</c:v>
                </c:pt>
                <c:pt idx="51">
                  <c:v>11257.124357052784</c:v>
                </c:pt>
                <c:pt idx="52">
                  <c:v>9193.1042077080729</c:v>
                </c:pt>
                <c:pt idx="53">
                  <c:v>9514.7534554556369</c:v>
                </c:pt>
                <c:pt idx="54">
                  <c:v>10263.9012543635</c:v>
                </c:pt>
                <c:pt idx="55">
                  <c:v>9253.5710981754928</c:v>
                </c:pt>
                <c:pt idx="56">
                  <c:v>9852.0847901113611</c:v>
                </c:pt>
                <c:pt idx="57">
                  <c:v>9976.321363895373</c:v>
                </c:pt>
                <c:pt idx="58">
                  <c:v>9674.1899310572317</c:v>
                </c:pt>
                <c:pt idx="59">
                  <c:v>9743.049023041729</c:v>
                </c:pt>
                <c:pt idx="60">
                  <c:v>9202.8644741283533</c:v>
                </c:pt>
                <c:pt idx="61">
                  <c:v>10763.128868215908</c:v>
                </c:pt>
                <c:pt idx="62">
                  <c:v>9722.8215724652091</c:v>
                </c:pt>
                <c:pt idx="63">
                  <c:v>11281.134580310358</c:v>
                </c:pt>
                <c:pt idx="64">
                  <c:v>9308.665583532731</c:v>
                </c:pt>
                <c:pt idx="65">
                  <c:v>8942.5710707389317</c:v>
                </c:pt>
                <c:pt idx="66">
                  <c:v>10499.895187895525</c:v>
                </c:pt>
                <c:pt idx="67">
                  <c:v>9222.7577937939041</c:v>
                </c:pt>
                <c:pt idx="68">
                  <c:v>8990.4436576170283</c:v>
                </c:pt>
                <c:pt idx="69">
                  <c:v>8711.3071745645957</c:v>
                </c:pt>
                <c:pt idx="70">
                  <c:v>8076.9202225674499</c:v>
                </c:pt>
                <c:pt idx="71">
                  <c:v>7893.1064314580981</c:v>
                </c:pt>
                <c:pt idx="72">
                  <c:v>7854.6985608655687</c:v>
                </c:pt>
                <c:pt idx="73">
                  <c:v>8164.9104167496535</c:v>
                </c:pt>
                <c:pt idx="74">
                  <c:v>7720.0557962160001</c:v>
                </c:pt>
                <c:pt idx="75">
                  <c:v>7684.3321963247054</c:v>
                </c:pt>
                <c:pt idx="76">
                  <c:v>8357.541567643053</c:v>
                </c:pt>
                <c:pt idx="77">
                  <c:v>8226.8182100271515</c:v>
                </c:pt>
                <c:pt idx="78">
                  <c:v>9186.7353999797051</c:v>
                </c:pt>
                <c:pt idx="79">
                  <c:v>8435.3413701021909</c:v>
                </c:pt>
                <c:pt idx="80">
                  <c:v>8728.5648106110402</c:v>
                </c:pt>
                <c:pt idx="81">
                  <c:v>10173.152738399334</c:v>
                </c:pt>
                <c:pt idx="82">
                  <c:v>8791.4711504237603</c:v>
                </c:pt>
                <c:pt idx="83">
                  <c:v>8812.0354086355528</c:v>
                </c:pt>
                <c:pt idx="84">
                  <c:v>9001.3468203328648</c:v>
                </c:pt>
                <c:pt idx="85">
                  <c:v>8970.2938238465049</c:v>
                </c:pt>
                <c:pt idx="86">
                  <c:v>10055.105282231634</c:v>
                </c:pt>
                <c:pt idx="87">
                  <c:v>9647.6660880051058</c:v>
                </c:pt>
                <c:pt idx="88">
                  <c:v>9069.4177373846051</c:v>
                </c:pt>
                <c:pt idx="89">
                  <c:v>9949.1711198980211</c:v>
                </c:pt>
                <c:pt idx="90">
                  <c:v>12325.087986047958</c:v>
                </c:pt>
                <c:pt idx="91">
                  <c:v>9301.4597578001649</c:v>
                </c:pt>
                <c:pt idx="92">
                  <c:v>9913.3789317475639</c:v>
                </c:pt>
                <c:pt idx="93">
                  <c:v>10057.75349861315</c:v>
                </c:pt>
                <c:pt idx="94">
                  <c:v>9317.3520078992151</c:v>
                </c:pt>
                <c:pt idx="95">
                  <c:v>10148.848936800083</c:v>
                </c:pt>
                <c:pt idx="96">
                  <c:v>10368.287759568168</c:v>
                </c:pt>
                <c:pt idx="97">
                  <c:v>10374.604577444394</c:v>
                </c:pt>
                <c:pt idx="98">
                  <c:v>10402.222383130178</c:v>
                </c:pt>
                <c:pt idx="99">
                  <c:v>12335.493166745095</c:v>
                </c:pt>
                <c:pt idx="100">
                  <c:v>10071.997546314074</c:v>
                </c:pt>
                <c:pt idx="101">
                  <c:v>10422.589428264713</c:v>
                </c:pt>
                <c:pt idx="102">
                  <c:v>11241.273242340927</c:v>
                </c:pt>
                <c:pt idx="103">
                  <c:v>10132.990559728245</c:v>
                </c:pt>
                <c:pt idx="104">
                  <c:v>10786.534283960253</c:v>
                </c:pt>
                <c:pt idx="105">
                  <c:v>10920.688368010819</c:v>
                </c:pt>
                <c:pt idx="106">
                  <c:v>10588.154488278054</c:v>
                </c:pt>
                <c:pt idx="107">
                  <c:v>10661.710882596182</c:v>
                </c:pt>
                <c:pt idx="108">
                  <c:v>10068.891716589942</c:v>
                </c:pt>
                <c:pt idx="109">
                  <c:v>11774.001563149744</c:v>
                </c:pt>
                <c:pt idx="110">
                  <c:v>10634.20536814307</c:v>
                </c:pt>
                <c:pt idx="111">
                  <c:v>12336.528248279728</c:v>
                </c:pt>
                <c:pt idx="112">
                  <c:v>10177.833124939427</c:v>
                </c:pt>
                <c:pt idx="113">
                  <c:v>9775.9345835920649</c:v>
                </c:pt>
                <c:pt idx="114">
                  <c:v>11476.490629329201</c:v>
                </c:pt>
                <c:pt idx="115">
                  <c:v>10078.907693972014</c:v>
                </c:pt>
                <c:pt idx="116">
                  <c:v>9823.4168660214655</c:v>
                </c:pt>
                <c:pt idx="117">
                  <c:v>9516.863213651046</c:v>
                </c:pt>
                <c:pt idx="118">
                  <c:v>8822.376807756269</c:v>
                </c:pt>
                <c:pt idx="119">
                  <c:v>8620.199926489935</c:v>
                </c:pt>
                <c:pt idx="120">
                  <c:v>8576.8680910178336</c:v>
                </c:pt>
                <c:pt idx="121">
                  <c:v>8914.1660087565597</c:v>
                </c:pt>
                <c:pt idx="122">
                  <c:v>8427.1373803689639</c:v>
                </c:pt>
                <c:pt idx="123">
                  <c:v>8386.8014459086135</c:v>
                </c:pt>
                <c:pt idx="124">
                  <c:v>9120.1004894396374</c:v>
                </c:pt>
                <c:pt idx="125">
                  <c:v>8976.025519785755</c:v>
                </c:pt>
                <c:pt idx="126">
                  <c:v>10021.777016803288</c:v>
                </c:pt>
                <c:pt idx="127">
                  <c:v>9200.6347208892948</c:v>
                </c:pt>
                <c:pt idx="128">
                  <c:v>9518.9668176473988</c:v>
                </c:pt>
                <c:pt idx="129">
                  <c:v>11092.632596735461</c:v>
                </c:pt>
                <c:pt idx="130">
                  <c:v>9584.577108059073</c:v>
                </c:pt>
                <c:pt idx="131">
                  <c:v>9605.505253161371</c:v>
                </c:pt>
                <c:pt idx="132">
                  <c:v>9810.3453867434837</c:v>
                </c:pt>
                <c:pt idx="133">
                  <c:v>9774.9947701071978</c:v>
                </c:pt>
                <c:pt idx="134">
                  <c:v>10955.439112392292</c:v>
                </c:pt>
                <c:pt idx="135">
                  <c:v>10509.909382260083</c:v>
                </c:pt>
                <c:pt idx="136">
                  <c:v>9878.4746782670227</c:v>
                </c:pt>
                <c:pt idx="137">
                  <c:v>10835.061943403651</c:v>
                </c:pt>
                <c:pt idx="138">
                  <c:v>13420.502386081795</c:v>
                </c:pt>
                <c:pt idx="139">
                  <c:v>10126.615892455884</c:v>
                </c:pt>
                <c:pt idx="140">
                  <c:v>10791.197606392458</c:v>
                </c:pt>
                <c:pt idx="141">
                  <c:v>10946.716449682384</c:v>
                </c:pt>
                <c:pt idx="142">
                  <c:v>10139.360331481859</c:v>
                </c:pt>
                <c:pt idx="143">
                  <c:v>11042.572081524135</c:v>
                </c:pt>
                <c:pt idx="144">
                  <c:v>11279.662999488168</c:v>
                </c:pt>
                <c:pt idx="145">
                  <c:v>11284.868142153544</c:v>
                </c:pt>
                <c:pt idx="146">
                  <c:v>11313.243859239245</c:v>
                </c:pt>
                <c:pt idx="147">
                  <c:v>13413.861976437427</c:v>
                </c:pt>
                <c:pt idx="148">
                  <c:v>10950.890884920054</c:v>
                </c:pt>
                <c:pt idx="149">
                  <c:v>11330.425401073793</c:v>
                </c:pt>
                <c:pt idx="150">
                  <c:v>12218.645230318294</c:v>
                </c:pt>
                <c:pt idx="151">
                  <c:v>11012.410021281003</c:v>
                </c:pt>
                <c:pt idx="152">
                  <c:v>11720.983777809186</c:v>
                </c:pt>
                <c:pt idx="153">
                  <c:v>11865.05537212622</c:v>
                </c:pt>
                <c:pt idx="154">
                  <c:v>11502.119045498854</c:v>
                </c:pt>
                <c:pt idx="155">
                  <c:v>11580.37274215061</c:v>
                </c:pt>
                <c:pt idx="156">
                  <c:v>10934.918959051533</c:v>
                </c:pt>
                <c:pt idx="157">
                  <c:v>12784.874258083602</c:v>
                </c:pt>
                <c:pt idx="158">
                  <c:v>11545.589163820927</c:v>
                </c:pt>
                <c:pt idx="159">
                  <c:v>13391.921916249063</c:v>
                </c:pt>
                <c:pt idx="160">
                  <c:v>11047.000666346124</c:v>
                </c:pt>
                <c:pt idx="161">
                  <c:v>10609.298096445193</c:v>
                </c:pt>
                <c:pt idx="162">
                  <c:v>12453.086070762887</c:v>
                </c:pt>
                <c:pt idx="163">
                  <c:v>10935.057594150147</c:v>
                </c:pt>
                <c:pt idx="164">
                  <c:v>10656.390074425901</c:v>
                </c:pt>
                <c:pt idx="165">
                  <c:v>10322.419252737514</c:v>
                </c:pt>
                <c:pt idx="166">
                  <c:v>9567.833392945111</c:v>
                </c:pt>
                <c:pt idx="167">
                  <c:v>9347.2934215218502</c:v>
                </c:pt>
                <c:pt idx="168">
                  <c:v>9299.0376211701478</c:v>
                </c:pt>
                <c:pt idx="169">
                  <c:v>9663.4216007634441</c:v>
                </c:pt>
                <c:pt idx="170">
                  <c:v>9134.2189645219296</c:v>
                </c:pt>
                <c:pt idx="171">
                  <c:v>9089.270695492527</c:v>
                </c:pt>
              </c:numCache>
            </c:numRef>
          </c:val>
          <c:smooth val="0"/>
        </c:ser>
        <c:dLbls>
          <c:showLegendKey val="0"/>
          <c:showVal val="0"/>
          <c:showCatName val="0"/>
          <c:showSerName val="0"/>
          <c:showPercent val="0"/>
          <c:showBubbleSize val="0"/>
        </c:dLbls>
        <c:marker val="1"/>
        <c:smooth val="0"/>
        <c:axId val="137937280"/>
        <c:axId val="137938816"/>
      </c:lineChart>
      <c:catAx>
        <c:axId val="137937280"/>
        <c:scaling>
          <c:orientation val="minMax"/>
        </c:scaling>
        <c:delete val="0"/>
        <c:axPos val="b"/>
        <c:majorTickMark val="out"/>
        <c:minorTickMark val="none"/>
        <c:tickLblPos val="nextTo"/>
        <c:crossAx val="137938816"/>
        <c:crosses val="autoZero"/>
        <c:auto val="1"/>
        <c:lblAlgn val="ctr"/>
        <c:lblOffset val="100"/>
        <c:noMultiLvlLbl val="0"/>
      </c:catAx>
      <c:valAx>
        <c:axId val="137938816"/>
        <c:scaling>
          <c:orientation val="minMax"/>
        </c:scaling>
        <c:delete val="0"/>
        <c:axPos val="l"/>
        <c:majorGridlines/>
        <c:numFmt formatCode="General" sourceLinked="1"/>
        <c:majorTickMark val="out"/>
        <c:minorTickMark val="none"/>
        <c:tickLblPos val="nextTo"/>
        <c:crossAx val="137937280"/>
        <c:crosses val="autoZero"/>
        <c:crossBetween val="between"/>
      </c:valAx>
    </c:plotArea>
    <c:legend>
      <c:legendPos val="r"/>
      <c:layout>
        <c:manualLayout>
          <c:xMode val="edge"/>
          <c:yMode val="edge"/>
          <c:x val="0.8531949407580447"/>
          <c:y val="0.38023953653192127"/>
          <c:w val="0.14467681040469718"/>
          <c:h val="0.28551934677302471"/>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Фикт!$C$1</c:f>
              <c:strCache>
                <c:ptCount val="1"/>
                <c:pt idx="0">
                  <c:v>Факт</c:v>
                </c:pt>
              </c:strCache>
            </c:strRef>
          </c:tx>
          <c:marker>
            <c:symbol val="none"/>
          </c:marker>
          <c:val>
            <c:numRef>
              <c:f>Фикт!$C$2:$C$173</c:f>
              <c:numCache>
                <c:formatCode>General</c:formatCode>
                <c:ptCount val="172"/>
                <c:pt idx="0">
                  <c:v>5900</c:v>
                </c:pt>
                <c:pt idx="1">
                  <c:v>7500</c:v>
                </c:pt>
                <c:pt idx="2">
                  <c:v>6200</c:v>
                </c:pt>
                <c:pt idx="3">
                  <c:v>6000</c:v>
                </c:pt>
                <c:pt idx="4">
                  <c:v>7000</c:v>
                </c:pt>
                <c:pt idx="5">
                  <c:v>6700</c:v>
                </c:pt>
                <c:pt idx="6">
                  <c:v>5400</c:v>
                </c:pt>
                <c:pt idx="7">
                  <c:v>7500</c:v>
                </c:pt>
                <c:pt idx="8">
                  <c:v>7500</c:v>
                </c:pt>
                <c:pt idx="9">
                  <c:v>7200</c:v>
                </c:pt>
                <c:pt idx="10">
                  <c:v>7000</c:v>
                </c:pt>
                <c:pt idx="11">
                  <c:v>6700</c:v>
                </c:pt>
                <c:pt idx="12">
                  <c:v>6800</c:v>
                </c:pt>
                <c:pt idx="13">
                  <c:v>6000</c:v>
                </c:pt>
                <c:pt idx="14">
                  <c:v>6800</c:v>
                </c:pt>
                <c:pt idx="15">
                  <c:v>6900</c:v>
                </c:pt>
                <c:pt idx="16">
                  <c:v>7500</c:v>
                </c:pt>
                <c:pt idx="17">
                  <c:v>7500</c:v>
                </c:pt>
                <c:pt idx="18">
                  <c:v>7000</c:v>
                </c:pt>
                <c:pt idx="19">
                  <c:v>7000</c:v>
                </c:pt>
                <c:pt idx="20">
                  <c:v>6200</c:v>
                </c:pt>
                <c:pt idx="21">
                  <c:v>7400</c:v>
                </c:pt>
                <c:pt idx="22">
                  <c:v>7500</c:v>
                </c:pt>
                <c:pt idx="23">
                  <c:v>8000</c:v>
                </c:pt>
                <c:pt idx="24">
                  <c:v>7900</c:v>
                </c:pt>
                <c:pt idx="25">
                  <c:v>7500</c:v>
                </c:pt>
                <c:pt idx="26">
                  <c:v>8200</c:v>
                </c:pt>
                <c:pt idx="27">
                  <c:v>8000</c:v>
                </c:pt>
                <c:pt idx="28">
                  <c:v>8200</c:v>
                </c:pt>
                <c:pt idx="29">
                  <c:v>9000</c:v>
                </c:pt>
                <c:pt idx="30">
                  <c:v>9300</c:v>
                </c:pt>
                <c:pt idx="31">
                  <c:v>8700</c:v>
                </c:pt>
                <c:pt idx="32">
                  <c:v>9500</c:v>
                </c:pt>
                <c:pt idx="33">
                  <c:v>10200</c:v>
                </c:pt>
                <c:pt idx="34">
                  <c:v>9300</c:v>
                </c:pt>
                <c:pt idx="35">
                  <c:v>10100</c:v>
                </c:pt>
                <c:pt idx="36">
                  <c:v>10000</c:v>
                </c:pt>
                <c:pt idx="37">
                  <c:v>10000</c:v>
                </c:pt>
                <c:pt idx="38">
                  <c:v>12000</c:v>
                </c:pt>
                <c:pt idx="39">
                  <c:v>10500</c:v>
                </c:pt>
                <c:pt idx="40">
                  <c:v>10000</c:v>
                </c:pt>
                <c:pt idx="41">
                  <c:v>11000</c:v>
                </c:pt>
                <c:pt idx="42">
                  <c:v>13000</c:v>
                </c:pt>
                <c:pt idx="43">
                  <c:v>10000</c:v>
                </c:pt>
                <c:pt idx="44">
                  <c:v>11000</c:v>
                </c:pt>
                <c:pt idx="45">
                  <c:v>11000</c:v>
                </c:pt>
                <c:pt idx="46">
                  <c:v>10200</c:v>
                </c:pt>
                <c:pt idx="47">
                  <c:v>11300</c:v>
                </c:pt>
                <c:pt idx="48">
                  <c:v>12500</c:v>
                </c:pt>
                <c:pt idx="49">
                  <c:v>11600</c:v>
                </c:pt>
                <c:pt idx="50">
                  <c:v>11500</c:v>
                </c:pt>
                <c:pt idx="51">
                  <c:v>14000</c:v>
                </c:pt>
                <c:pt idx="52">
                  <c:v>11500</c:v>
                </c:pt>
                <c:pt idx="53">
                  <c:v>12650</c:v>
                </c:pt>
                <c:pt idx="54">
                  <c:v>11800</c:v>
                </c:pt>
                <c:pt idx="55">
                  <c:v>11100</c:v>
                </c:pt>
                <c:pt idx="56">
                  <c:v>11000</c:v>
                </c:pt>
                <c:pt idx="57">
                  <c:v>11000</c:v>
                </c:pt>
                <c:pt idx="58">
                  <c:v>10700</c:v>
                </c:pt>
                <c:pt idx="59">
                  <c:v>11000</c:v>
                </c:pt>
                <c:pt idx="60">
                  <c:v>11000</c:v>
                </c:pt>
                <c:pt idx="61">
                  <c:v>10200</c:v>
                </c:pt>
                <c:pt idx="62">
                  <c:v>10500</c:v>
                </c:pt>
                <c:pt idx="63">
                  <c:v>10200</c:v>
                </c:pt>
                <c:pt idx="64">
                  <c:v>9800</c:v>
                </c:pt>
                <c:pt idx="65">
                  <c:v>9800</c:v>
                </c:pt>
                <c:pt idx="66">
                  <c:v>12500</c:v>
                </c:pt>
                <c:pt idx="67">
                  <c:v>10000</c:v>
                </c:pt>
                <c:pt idx="68">
                  <c:v>9500</c:v>
                </c:pt>
                <c:pt idx="69">
                  <c:v>9200</c:v>
                </c:pt>
                <c:pt idx="70">
                  <c:v>7500</c:v>
                </c:pt>
                <c:pt idx="71">
                  <c:v>9000</c:v>
                </c:pt>
                <c:pt idx="72">
                  <c:v>8000</c:v>
                </c:pt>
                <c:pt idx="73">
                  <c:v>9000</c:v>
                </c:pt>
                <c:pt idx="74">
                  <c:v>8500</c:v>
                </c:pt>
                <c:pt idx="75">
                  <c:v>7200</c:v>
                </c:pt>
                <c:pt idx="76">
                  <c:v>8000</c:v>
                </c:pt>
                <c:pt idx="77">
                  <c:v>7900</c:v>
                </c:pt>
                <c:pt idx="78">
                  <c:v>9000</c:v>
                </c:pt>
                <c:pt idx="79">
                  <c:v>8000</c:v>
                </c:pt>
                <c:pt idx="80">
                  <c:v>7800</c:v>
                </c:pt>
                <c:pt idx="81">
                  <c:v>10000</c:v>
                </c:pt>
                <c:pt idx="82">
                  <c:v>8200</c:v>
                </c:pt>
                <c:pt idx="83">
                  <c:v>7500</c:v>
                </c:pt>
                <c:pt idx="84">
                  <c:v>8000</c:v>
                </c:pt>
                <c:pt idx="85">
                  <c:v>8000</c:v>
                </c:pt>
                <c:pt idx="86">
                  <c:v>8300</c:v>
                </c:pt>
                <c:pt idx="87">
                  <c:v>9000</c:v>
                </c:pt>
                <c:pt idx="88">
                  <c:v>8400</c:v>
                </c:pt>
                <c:pt idx="89">
                  <c:v>9200</c:v>
                </c:pt>
                <c:pt idx="90">
                  <c:v>12000</c:v>
                </c:pt>
                <c:pt idx="91">
                  <c:v>8900</c:v>
                </c:pt>
                <c:pt idx="92">
                  <c:v>9200</c:v>
                </c:pt>
                <c:pt idx="93">
                  <c:v>9500</c:v>
                </c:pt>
                <c:pt idx="94">
                  <c:v>8800</c:v>
                </c:pt>
                <c:pt idx="95">
                  <c:v>9400</c:v>
                </c:pt>
                <c:pt idx="96">
                  <c:v>8700</c:v>
                </c:pt>
                <c:pt idx="97">
                  <c:v>9500</c:v>
                </c:pt>
                <c:pt idx="98">
                  <c:v>9600</c:v>
                </c:pt>
                <c:pt idx="99">
                  <c:v>11000</c:v>
                </c:pt>
                <c:pt idx="100">
                  <c:v>8900</c:v>
                </c:pt>
                <c:pt idx="101">
                  <c:v>8500</c:v>
                </c:pt>
                <c:pt idx="102">
                  <c:v>10800</c:v>
                </c:pt>
                <c:pt idx="103">
                  <c:v>9300</c:v>
                </c:pt>
                <c:pt idx="104">
                  <c:v>10600</c:v>
                </c:pt>
                <c:pt idx="105">
                  <c:v>10800</c:v>
                </c:pt>
                <c:pt idx="106">
                  <c:v>10400</c:v>
                </c:pt>
                <c:pt idx="107">
                  <c:v>10200</c:v>
                </c:pt>
                <c:pt idx="108">
                  <c:v>9000</c:v>
                </c:pt>
                <c:pt idx="109">
                  <c:v>13000</c:v>
                </c:pt>
                <c:pt idx="110">
                  <c:v>10500</c:v>
                </c:pt>
                <c:pt idx="111">
                  <c:v>14000</c:v>
                </c:pt>
                <c:pt idx="112">
                  <c:v>10200</c:v>
                </c:pt>
                <c:pt idx="113">
                  <c:v>9400</c:v>
                </c:pt>
                <c:pt idx="114">
                  <c:v>10000</c:v>
                </c:pt>
                <c:pt idx="115">
                  <c:v>9700</c:v>
                </c:pt>
                <c:pt idx="116">
                  <c:v>9700</c:v>
                </c:pt>
                <c:pt idx="117">
                  <c:v>9400</c:v>
                </c:pt>
                <c:pt idx="118">
                  <c:v>9800</c:v>
                </c:pt>
                <c:pt idx="119">
                  <c:v>7900</c:v>
                </c:pt>
                <c:pt idx="120">
                  <c:v>7900</c:v>
                </c:pt>
                <c:pt idx="121">
                  <c:v>8400</c:v>
                </c:pt>
                <c:pt idx="122">
                  <c:v>6700</c:v>
                </c:pt>
                <c:pt idx="123">
                  <c:v>8300</c:v>
                </c:pt>
                <c:pt idx="124">
                  <c:v>9500</c:v>
                </c:pt>
                <c:pt idx="125">
                  <c:v>8300</c:v>
                </c:pt>
                <c:pt idx="126">
                  <c:v>10000</c:v>
                </c:pt>
                <c:pt idx="127">
                  <c:v>10000</c:v>
                </c:pt>
                <c:pt idx="128">
                  <c:v>7300</c:v>
                </c:pt>
                <c:pt idx="129">
                  <c:v>10500</c:v>
                </c:pt>
                <c:pt idx="130">
                  <c:v>8600</c:v>
                </c:pt>
                <c:pt idx="131">
                  <c:v>8000</c:v>
                </c:pt>
                <c:pt idx="132">
                  <c:v>9000</c:v>
                </c:pt>
                <c:pt idx="133">
                  <c:v>12500</c:v>
                </c:pt>
                <c:pt idx="134">
                  <c:v>9300</c:v>
                </c:pt>
                <c:pt idx="135">
                  <c:v>10000</c:v>
                </c:pt>
                <c:pt idx="136">
                  <c:v>11200</c:v>
                </c:pt>
                <c:pt idx="137">
                  <c:v>10700</c:v>
                </c:pt>
                <c:pt idx="138">
                  <c:v>11300</c:v>
                </c:pt>
                <c:pt idx="139">
                  <c:v>11400</c:v>
                </c:pt>
                <c:pt idx="140">
                  <c:v>13100</c:v>
                </c:pt>
                <c:pt idx="141">
                  <c:v>12000</c:v>
                </c:pt>
                <c:pt idx="142">
                  <c:v>17000</c:v>
                </c:pt>
                <c:pt idx="143">
                  <c:v>11500</c:v>
                </c:pt>
                <c:pt idx="144">
                  <c:v>10600</c:v>
                </c:pt>
                <c:pt idx="145">
                  <c:v>12300</c:v>
                </c:pt>
                <c:pt idx="146">
                  <c:v>12800</c:v>
                </c:pt>
                <c:pt idx="147">
                  <c:v>12400</c:v>
                </c:pt>
                <c:pt idx="148">
                  <c:v>11100</c:v>
                </c:pt>
                <c:pt idx="149">
                  <c:v>10900</c:v>
                </c:pt>
                <c:pt idx="150">
                  <c:v>11500</c:v>
                </c:pt>
              </c:numCache>
            </c:numRef>
          </c:val>
          <c:smooth val="0"/>
        </c:ser>
        <c:ser>
          <c:idx val="1"/>
          <c:order val="1"/>
          <c:tx>
            <c:strRef>
              <c:f>Фикт!$G$1</c:f>
              <c:strCache>
                <c:ptCount val="1"/>
                <c:pt idx="0">
                  <c:v>Расчет</c:v>
                </c:pt>
              </c:strCache>
            </c:strRef>
          </c:tx>
          <c:marker>
            <c:symbol val="none"/>
          </c:marker>
          <c:val>
            <c:numRef>
              <c:f>Фикт!$G$2:$G$173</c:f>
              <c:numCache>
                <c:formatCode>General</c:formatCode>
                <c:ptCount val="172"/>
                <c:pt idx="0">
                  <c:v>8350.2910000000029</c:v>
                </c:pt>
                <c:pt idx="1">
                  <c:v>8370.6500000000015</c:v>
                </c:pt>
                <c:pt idx="2">
                  <c:v>8391.009</c:v>
                </c:pt>
                <c:pt idx="3">
                  <c:v>8411.3679999999695</c:v>
                </c:pt>
                <c:pt idx="4">
                  <c:v>8431.7270000000008</c:v>
                </c:pt>
                <c:pt idx="5">
                  <c:v>8452.0860000000011</c:v>
                </c:pt>
                <c:pt idx="6">
                  <c:v>8472.4450000000015</c:v>
                </c:pt>
                <c:pt idx="7">
                  <c:v>8492.8040000000001</c:v>
                </c:pt>
                <c:pt idx="8">
                  <c:v>8513.1630000000005</c:v>
                </c:pt>
                <c:pt idx="9">
                  <c:v>8533.5220000000008</c:v>
                </c:pt>
                <c:pt idx="10">
                  <c:v>8553.8810000000012</c:v>
                </c:pt>
                <c:pt idx="11">
                  <c:v>8574.2400000000089</c:v>
                </c:pt>
                <c:pt idx="12">
                  <c:v>8594.5990000000002</c:v>
                </c:pt>
                <c:pt idx="13">
                  <c:v>8614.9579999999696</c:v>
                </c:pt>
                <c:pt idx="14">
                  <c:v>8635.3169999999736</c:v>
                </c:pt>
                <c:pt idx="15">
                  <c:v>8655.6760000000013</c:v>
                </c:pt>
                <c:pt idx="16">
                  <c:v>8676.0349999999871</c:v>
                </c:pt>
                <c:pt idx="17">
                  <c:v>8696.3940000000002</c:v>
                </c:pt>
                <c:pt idx="18">
                  <c:v>8716.7530000000006</c:v>
                </c:pt>
                <c:pt idx="19">
                  <c:v>8737.1120000000028</c:v>
                </c:pt>
                <c:pt idx="20">
                  <c:v>8757.4710000000014</c:v>
                </c:pt>
                <c:pt idx="21">
                  <c:v>8777.83</c:v>
                </c:pt>
                <c:pt idx="22">
                  <c:v>7347.9290000000001</c:v>
                </c:pt>
                <c:pt idx="23">
                  <c:v>7368.2880000000005</c:v>
                </c:pt>
                <c:pt idx="24">
                  <c:v>7388.6470000000008</c:v>
                </c:pt>
                <c:pt idx="25">
                  <c:v>7409.0060000000012</c:v>
                </c:pt>
                <c:pt idx="26">
                  <c:v>7429.3650000000034</c:v>
                </c:pt>
                <c:pt idx="27">
                  <c:v>7449.7240000000002</c:v>
                </c:pt>
                <c:pt idx="28">
                  <c:v>7470.0830000000005</c:v>
                </c:pt>
                <c:pt idx="29">
                  <c:v>7490.4420000000009</c:v>
                </c:pt>
                <c:pt idx="30">
                  <c:v>7510.8010000000013</c:v>
                </c:pt>
                <c:pt idx="31">
                  <c:v>7531.1600000000044</c:v>
                </c:pt>
                <c:pt idx="32">
                  <c:v>7551.5190000000002</c:v>
                </c:pt>
                <c:pt idx="33">
                  <c:v>7571.8780000000006</c:v>
                </c:pt>
                <c:pt idx="34">
                  <c:v>7592.2369999999992</c:v>
                </c:pt>
                <c:pt idx="35">
                  <c:v>9062.8559999999634</c:v>
                </c:pt>
                <c:pt idx="36">
                  <c:v>9083.2150000000001</c:v>
                </c:pt>
                <c:pt idx="37">
                  <c:v>9103.5740000000005</c:v>
                </c:pt>
                <c:pt idx="38">
                  <c:v>9123.9330000000009</c:v>
                </c:pt>
                <c:pt idx="39">
                  <c:v>9144.2920000000049</c:v>
                </c:pt>
                <c:pt idx="40">
                  <c:v>9164.6510000000017</c:v>
                </c:pt>
                <c:pt idx="41">
                  <c:v>9185.01</c:v>
                </c:pt>
                <c:pt idx="42">
                  <c:v>9205.3689999999697</c:v>
                </c:pt>
                <c:pt idx="43">
                  <c:v>9225.7280000000028</c:v>
                </c:pt>
                <c:pt idx="44">
                  <c:v>9246.0870000000014</c:v>
                </c:pt>
                <c:pt idx="45">
                  <c:v>9266.4459999999799</c:v>
                </c:pt>
                <c:pt idx="46">
                  <c:v>9286.8049999999821</c:v>
                </c:pt>
                <c:pt idx="47">
                  <c:v>9307.1640000000007</c:v>
                </c:pt>
                <c:pt idx="48">
                  <c:v>9327.5230000000029</c:v>
                </c:pt>
                <c:pt idx="49">
                  <c:v>9347.8820000000014</c:v>
                </c:pt>
                <c:pt idx="50">
                  <c:v>9368.2410000000109</c:v>
                </c:pt>
                <c:pt idx="51">
                  <c:v>9388.6</c:v>
                </c:pt>
                <c:pt idx="52">
                  <c:v>9408.9589999999698</c:v>
                </c:pt>
                <c:pt idx="53">
                  <c:v>9429.3180000000011</c:v>
                </c:pt>
                <c:pt idx="54">
                  <c:v>9449.6770000000015</c:v>
                </c:pt>
                <c:pt idx="55">
                  <c:v>9470.0360000000001</c:v>
                </c:pt>
                <c:pt idx="56">
                  <c:v>9490.3949999999841</c:v>
                </c:pt>
                <c:pt idx="57">
                  <c:v>9510.7540000000008</c:v>
                </c:pt>
                <c:pt idx="58">
                  <c:v>9531.1130000000048</c:v>
                </c:pt>
                <c:pt idx="59">
                  <c:v>9551.4720000000016</c:v>
                </c:pt>
                <c:pt idx="60">
                  <c:v>9571.8310000000001</c:v>
                </c:pt>
                <c:pt idx="61">
                  <c:v>9592.19</c:v>
                </c:pt>
                <c:pt idx="62">
                  <c:v>9612.5490000000009</c:v>
                </c:pt>
                <c:pt idx="63">
                  <c:v>9632.9080000000013</c:v>
                </c:pt>
                <c:pt idx="64">
                  <c:v>9653.2669999999762</c:v>
                </c:pt>
                <c:pt idx="65">
                  <c:v>9673.6260000000002</c:v>
                </c:pt>
                <c:pt idx="66">
                  <c:v>9693.9849999999842</c:v>
                </c:pt>
                <c:pt idx="67">
                  <c:v>9714.3440000000028</c:v>
                </c:pt>
                <c:pt idx="68">
                  <c:v>9734.7030000000068</c:v>
                </c:pt>
                <c:pt idx="69">
                  <c:v>9755.0620000000017</c:v>
                </c:pt>
                <c:pt idx="70">
                  <c:v>8325.1610000000001</c:v>
                </c:pt>
                <c:pt idx="71">
                  <c:v>8345.52</c:v>
                </c:pt>
                <c:pt idx="72">
                  <c:v>8365.8789999999735</c:v>
                </c:pt>
                <c:pt idx="73">
                  <c:v>8386.2380000000048</c:v>
                </c:pt>
                <c:pt idx="74">
                  <c:v>8406.5969999999761</c:v>
                </c:pt>
                <c:pt idx="75">
                  <c:v>8426.9559999999674</c:v>
                </c:pt>
                <c:pt idx="76">
                  <c:v>8447.3149999999841</c:v>
                </c:pt>
                <c:pt idx="77">
                  <c:v>8467.6740000000009</c:v>
                </c:pt>
                <c:pt idx="78">
                  <c:v>8488.0330000000049</c:v>
                </c:pt>
                <c:pt idx="79">
                  <c:v>8508.3920000000016</c:v>
                </c:pt>
                <c:pt idx="80">
                  <c:v>8528.7510000000002</c:v>
                </c:pt>
                <c:pt idx="81">
                  <c:v>8549.11</c:v>
                </c:pt>
                <c:pt idx="82">
                  <c:v>8569.469000000001</c:v>
                </c:pt>
                <c:pt idx="83">
                  <c:v>8589.8280000000013</c:v>
                </c:pt>
                <c:pt idx="84">
                  <c:v>10060.447</c:v>
                </c:pt>
                <c:pt idx="85">
                  <c:v>10080.805999999973</c:v>
                </c:pt>
                <c:pt idx="86">
                  <c:v>10101.165000000001</c:v>
                </c:pt>
                <c:pt idx="87">
                  <c:v>10121.52400000001</c:v>
                </c:pt>
                <c:pt idx="88">
                  <c:v>10141.883000000002</c:v>
                </c:pt>
                <c:pt idx="89">
                  <c:v>10162.242000000015</c:v>
                </c:pt>
                <c:pt idx="90">
                  <c:v>10182.601000000002</c:v>
                </c:pt>
                <c:pt idx="91">
                  <c:v>10202.960000000001</c:v>
                </c:pt>
                <c:pt idx="92">
                  <c:v>10223.319000000001</c:v>
                </c:pt>
                <c:pt idx="93">
                  <c:v>10243.678</c:v>
                </c:pt>
                <c:pt idx="94">
                  <c:v>10264.037</c:v>
                </c:pt>
                <c:pt idx="95">
                  <c:v>10284.396000000001</c:v>
                </c:pt>
                <c:pt idx="96">
                  <c:v>10304.755000000001</c:v>
                </c:pt>
                <c:pt idx="97">
                  <c:v>10325.11400000001</c:v>
                </c:pt>
                <c:pt idx="98">
                  <c:v>10345.473000000002</c:v>
                </c:pt>
                <c:pt idx="99">
                  <c:v>10365.832</c:v>
                </c:pt>
                <c:pt idx="100">
                  <c:v>10386.191000000004</c:v>
                </c:pt>
                <c:pt idx="101">
                  <c:v>10406.550000000001</c:v>
                </c:pt>
                <c:pt idx="102">
                  <c:v>10426.909000000001</c:v>
                </c:pt>
                <c:pt idx="103">
                  <c:v>10447.268</c:v>
                </c:pt>
                <c:pt idx="104">
                  <c:v>10467.627</c:v>
                </c:pt>
                <c:pt idx="105">
                  <c:v>10487.986000000001</c:v>
                </c:pt>
                <c:pt idx="106">
                  <c:v>10508.345000000001</c:v>
                </c:pt>
                <c:pt idx="107">
                  <c:v>10528.704000000012</c:v>
                </c:pt>
                <c:pt idx="108">
                  <c:v>10549.063000000002</c:v>
                </c:pt>
                <c:pt idx="109">
                  <c:v>10569.422</c:v>
                </c:pt>
                <c:pt idx="110">
                  <c:v>10589.781000000004</c:v>
                </c:pt>
                <c:pt idx="111">
                  <c:v>10610.14000000001</c:v>
                </c:pt>
                <c:pt idx="112">
                  <c:v>10630.499</c:v>
                </c:pt>
                <c:pt idx="113">
                  <c:v>10650.857999999969</c:v>
                </c:pt>
                <c:pt idx="114">
                  <c:v>10671.217000000002</c:v>
                </c:pt>
                <c:pt idx="115">
                  <c:v>10691.576000000001</c:v>
                </c:pt>
                <c:pt idx="116">
                  <c:v>10711.935000000001</c:v>
                </c:pt>
                <c:pt idx="117">
                  <c:v>10732.294000000014</c:v>
                </c:pt>
                <c:pt idx="118">
                  <c:v>10752.653</c:v>
                </c:pt>
                <c:pt idx="119">
                  <c:v>9322.7520000000004</c:v>
                </c:pt>
                <c:pt idx="120">
                  <c:v>9343.1110000000008</c:v>
                </c:pt>
                <c:pt idx="121">
                  <c:v>9363.4700000000012</c:v>
                </c:pt>
                <c:pt idx="122">
                  <c:v>9383.8289999999761</c:v>
                </c:pt>
                <c:pt idx="123">
                  <c:v>9404.1880000000001</c:v>
                </c:pt>
                <c:pt idx="124">
                  <c:v>9424.5470000000005</c:v>
                </c:pt>
                <c:pt idx="125">
                  <c:v>9444.9059999999736</c:v>
                </c:pt>
                <c:pt idx="126">
                  <c:v>9465.2650000000012</c:v>
                </c:pt>
                <c:pt idx="127">
                  <c:v>9485.6240000000089</c:v>
                </c:pt>
                <c:pt idx="128">
                  <c:v>9505.9830000000002</c:v>
                </c:pt>
                <c:pt idx="129">
                  <c:v>9526.3420000000006</c:v>
                </c:pt>
                <c:pt idx="130">
                  <c:v>9546.7010000000009</c:v>
                </c:pt>
                <c:pt idx="131">
                  <c:v>9567.0600000000013</c:v>
                </c:pt>
                <c:pt idx="132">
                  <c:v>11037.679</c:v>
                </c:pt>
                <c:pt idx="133">
                  <c:v>11058.038</c:v>
                </c:pt>
                <c:pt idx="134">
                  <c:v>11078.397000000001</c:v>
                </c:pt>
                <c:pt idx="135">
                  <c:v>11098.756000000001</c:v>
                </c:pt>
                <c:pt idx="136">
                  <c:v>11119.115000000002</c:v>
                </c:pt>
                <c:pt idx="137">
                  <c:v>11139.474000000002</c:v>
                </c:pt>
                <c:pt idx="138">
                  <c:v>11159.833000000002</c:v>
                </c:pt>
                <c:pt idx="139">
                  <c:v>11180.192000000006</c:v>
                </c:pt>
                <c:pt idx="140">
                  <c:v>11200.551000000001</c:v>
                </c:pt>
                <c:pt idx="141">
                  <c:v>11220.91</c:v>
                </c:pt>
                <c:pt idx="142">
                  <c:v>11241.269</c:v>
                </c:pt>
                <c:pt idx="143">
                  <c:v>11261.628000000002</c:v>
                </c:pt>
                <c:pt idx="144">
                  <c:v>11281.987000000001</c:v>
                </c:pt>
                <c:pt idx="145">
                  <c:v>11302.346000000001</c:v>
                </c:pt>
                <c:pt idx="146">
                  <c:v>11322.705000000002</c:v>
                </c:pt>
                <c:pt idx="147">
                  <c:v>11343.064</c:v>
                </c:pt>
                <c:pt idx="148">
                  <c:v>11363.423000000004</c:v>
                </c:pt>
                <c:pt idx="149">
                  <c:v>11383.782000000008</c:v>
                </c:pt>
                <c:pt idx="150">
                  <c:v>11404.141000000012</c:v>
                </c:pt>
                <c:pt idx="151">
                  <c:v>11424.5</c:v>
                </c:pt>
                <c:pt idx="152">
                  <c:v>11444.858999999973</c:v>
                </c:pt>
                <c:pt idx="153">
                  <c:v>11465.218000000004</c:v>
                </c:pt>
                <c:pt idx="154">
                  <c:v>11485.577000000001</c:v>
                </c:pt>
                <c:pt idx="155">
                  <c:v>11505.936000000002</c:v>
                </c:pt>
                <c:pt idx="156">
                  <c:v>11526.295000000002</c:v>
                </c:pt>
                <c:pt idx="157">
                  <c:v>11546.654</c:v>
                </c:pt>
                <c:pt idx="158">
                  <c:v>11567.013000000004</c:v>
                </c:pt>
                <c:pt idx="159">
                  <c:v>11587.372000000001</c:v>
                </c:pt>
                <c:pt idx="160">
                  <c:v>11607.731000000014</c:v>
                </c:pt>
                <c:pt idx="161">
                  <c:v>11628.09</c:v>
                </c:pt>
                <c:pt idx="162">
                  <c:v>11648.449000000002</c:v>
                </c:pt>
                <c:pt idx="163">
                  <c:v>11668.808000000001</c:v>
                </c:pt>
                <c:pt idx="164">
                  <c:v>11689.167000000001</c:v>
                </c:pt>
                <c:pt idx="165">
                  <c:v>11709.526000000002</c:v>
                </c:pt>
                <c:pt idx="166">
                  <c:v>11729.884999999986</c:v>
                </c:pt>
                <c:pt idx="167">
                  <c:v>10299.984</c:v>
                </c:pt>
                <c:pt idx="168">
                  <c:v>10320.343000000004</c:v>
                </c:pt>
                <c:pt idx="169">
                  <c:v>10340.702000000008</c:v>
                </c:pt>
                <c:pt idx="170">
                  <c:v>10361.061</c:v>
                </c:pt>
                <c:pt idx="171">
                  <c:v>10381.42</c:v>
                </c:pt>
              </c:numCache>
            </c:numRef>
          </c:val>
          <c:smooth val="0"/>
        </c:ser>
        <c:dLbls>
          <c:showLegendKey val="0"/>
          <c:showVal val="0"/>
          <c:showCatName val="0"/>
          <c:showSerName val="0"/>
          <c:showPercent val="0"/>
          <c:showBubbleSize val="0"/>
        </c:dLbls>
        <c:marker val="1"/>
        <c:smooth val="0"/>
        <c:axId val="139728768"/>
        <c:axId val="139730304"/>
      </c:lineChart>
      <c:catAx>
        <c:axId val="139728768"/>
        <c:scaling>
          <c:orientation val="minMax"/>
        </c:scaling>
        <c:delete val="0"/>
        <c:axPos val="b"/>
        <c:majorTickMark val="out"/>
        <c:minorTickMark val="none"/>
        <c:tickLblPos val="nextTo"/>
        <c:crossAx val="139730304"/>
        <c:crosses val="autoZero"/>
        <c:auto val="1"/>
        <c:lblAlgn val="ctr"/>
        <c:lblOffset val="100"/>
        <c:noMultiLvlLbl val="0"/>
      </c:catAx>
      <c:valAx>
        <c:axId val="139730304"/>
        <c:scaling>
          <c:orientation val="minMax"/>
        </c:scaling>
        <c:delete val="0"/>
        <c:axPos val="l"/>
        <c:majorGridlines/>
        <c:numFmt formatCode="General" sourceLinked="1"/>
        <c:majorTickMark val="out"/>
        <c:minorTickMark val="none"/>
        <c:tickLblPos val="nextTo"/>
        <c:crossAx val="1397287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582C0-1CDD-4B40-BB4A-727003AF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58</Pages>
  <Words>11158</Words>
  <Characters>63607</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Zagranet</dc:creator>
  <cp:lastModifiedBy>Zagranet</cp:lastModifiedBy>
  <cp:revision>66</cp:revision>
  <cp:lastPrinted>2015-05-13T19:54:00Z</cp:lastPrinted>
  <dcterms:created xsi:type="dcterms:W3CDTF">2015-06-07T09:06:00Z</dcterms:created>
  <dcterms:modified xsi:type="dcterms:W3CDTF">2015-06-08T20:53:00Z</dcterms:modified>
</cp:coreProperties>
</file>