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0BE0" w14:textId="77777777" w:rsidR="00FF27F8" w:rsidRDefault="00FF27F8" w:rsidP="00FF27F8">
      <w:pPr>
        <w:rPr>
          <w:rFonts w:ascii="Times New Roman" w:eastAsia="Times New Roman" w:hAnsi="Times New Roman" w:cs="Times New Roman"/>
          <w:sz w:val="28"/>
          <w:szCs w:val="28"/>
        </w:rPr>
      </w:pPr>
      <w:r w:rsidRPr="00F34A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35BD00" wp14:editId="7AA0A348">
            <wp:simplePos x="0" y="0"/>
            <wp:positionH relativeFrom="margin">
              <wp:align>left</wp:align>
            </wp:positionH>
            <wp:positionV relativeFrom="paragraph">
              <wp:posOffset>-139700</wp:posOffset>
            </wp:positionV>
            <wp:extent cx="1143000" cy="124015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E2E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622E53A6" w14:textId="77777777" w:rsidR="00FF27F8" w:rsidRDefault="00FF27F8" w:rsidP="00FF27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F873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B8711E4" w14:textId="77777777" w:rsidR="00FF27F8" w:rsidRDefault="00FF27F8" w:rsidP="00FF27F8">
      <w:pPr>
        <w:tabs>
          <w:tab w:val="left" w:pos="5790"/>
        </w:tabs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C647EC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ГОСУДАРСТВЕННЫЙ ЭКОНОМИЧЕСКИЙ УНИВЕРСИТЕТ»</w:t>
      </w:r>
    </w:p>
    <w:p w14:paraId="2CC1F862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2A4AA" w14:textId="77777777" w:rsidR="00FF27F8" w:rsidRDefault="00FF27F8" w:rsidP="00FF27F8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6B53D829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экономико-математических методов</w:t>
      </w:r>
    </w:p>
    <w:p w14:paraId="0A9884E6" w14:textId="301A6149" w:rsidR="00FF27F8" w:rsidRDefault="00280022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59030089" w14:textId="776B9CF6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дисциплине:</w:t>
      </w:r>
    </w:p>
    <w:p w14:paraId="6C853FAE" w14:textId="41EC9BD4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D24AAF">
        <w:rPr>
          <w:rFonts w:ascii="Times New Roman" w:eastAsia="Times New Roman" w:hAnsi="Times New Roman" w:cs="Times New Roman"/>
          <w:b/>
          <w:sz w:val="32"/>
          <w:szCs w:val="32"/>
        </w:rPr>
        <w:t>Методы оптимизации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182F2387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372BFD1" w14:textId="29008945" w:rsidR="00FF27F8" w:rsidRDefault="00FF27F8" w:rsidP="00FF27F8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24AAF">
        <w:rPr>
          <w:rFonts w:ascii="Times New Roman" w:eastAsia="Times New Roman" w:hAnsi="Times New Roman" w:cs="Times New Roman"/>
          <w:b/>
          <w:sz w:val="28"/>
          <w:szCs w:val="28"/>
        </w:rPr>
        <w:t>Построение линейных оптимизационных моделей. Вариант 1.1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80FDD2" w14:textId="77777777" w:rsidR="00C12D51" w:rsidRDefault="00C12D51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A398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(специальность)_________________01.03.02________________</w:t>
      </w:r>
    </w:p>
    <w:p w14:paraId="58D1E2EC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(код, наименование)</w:t>
      </w:r>
    </w:p>
    <w:p w14:paraId="3C5D8340" w14:textId="77777777" w:rsidR="00C12D51" w:rsidRDefault="00C12D51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D3DCB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8994C" w14:textId="373E49E5" w:rsidR="00FF27F8" w:rsidRDefault="00FF27F8" w:rsidP="00FF27F8">
      <w:pPr>
        <w:widowControl w:val="0"/>
        <w:tabs>
          <w:tab w:val="right" w:pos="2835"/>
          <w:tab w:val="right" w:pos="850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 xml:space="preserve">щийся 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ab/>
        <w:t>_______________Бронников Егор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                </w:t>
      </w:r>
    </w:p>
    <w:p w14:paraId="440DB886" w14:textId="6BA594AE" w:rsidR="00FF27F8" w:rsidRDefault="00FF27F8" w:rsidP="00FF27F8">
      <w:pPr>
        <w:widowControl w:val="0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(Ф.И.О. полностью)</w:t>
      </w:r>
    </w:p>
    <w:p w14:paraId="5D6CC432" w14:textId="236753DD" w:rsidR="00FF27F8" w:rsidRDefault="00280022" w:rsidP="00022302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Группа___ПМ-1901___</w:t>
      </w:r>
      <w:r w:rsidR="00FF27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r w:rsidR="00FF27F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0AF9200" w14:textId="77777777" w:rsidR="00FF27F8" w:rsidRDefault="00FF27F8" w:rsidP="00FF27F8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(номер группы)</w:t>
      </w:r>
    </w:p>
    <w:p w14:paraId="5A80C9B0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5C3C8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B123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F956F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B7C4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C7ABE" w14:textId="3E88D031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</w:t>
      </w:r>
    </w:p>
    <w:p w14:paraId="152D5CBE" w14:textId="77777777" w:rsidR="00D54E9F" w:rsidRDefault="00D54E9F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B6D7BE0" w14:textId="77777777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2362AB4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0A31517" w14:textId="41366977" w:rsidR="00C12D51" w:rsidRDefault="00FF27F8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F78DCAF" w14:textId="3A31F0C6" w:rsidR="00C12D51" w:rsidRDefault="00C12D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D24AAF" w:rsidRPr="00D24A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  <w:r w:rsidR="00D24AAF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задачи</w:t>
      </w:r>
    </w:p>
    <w:p w14:paraId="6673077A" w14:textId="7546DA4F" w:rsidR="00D24AAF" w:rsidRDefault="00D24AAF" w:rsidP="00D24AA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4AAF">
        <w:rPr>
          <w:rFonts w:ascii="Times New Roman" w:eastAsia="Times New Roman" w:hAnsi="Times New Roman" w:cs="Times New Roman"/>
          <w:sz w:val="28"/>
          <w:szCs w:val="28"/>
        </w:rPr>
        <w:t>Магазин  оптовой</w:t>
      </w:r>
      <w:proofErr w:type="gramEnd"/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  торговли  реализует  три  вида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  продукции  П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>,  П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  и  П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  в  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условиях,  когда  ограничена  полезная  площадь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помещений,  которая  с учетом  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коэффициента оборачиваемости составляет 450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рабочее время работников 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магазина  составляет  600  чел*час.  </w:t>
      </w:r>
      <w:proofErr w:type="gramStart"/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Товарооборот  </w:t>
      </w:r>
      <w:r>
        <w:rPr>
          <w:rFonts w:ascii="Times New Roman" w:eastAsia="Times New Roman" w:hAnsi="Times New Roman" w:cs="Times New Roman"/>
          <w:sz w:val="28"/>
          <w:szCs w:val="28"/>
        </w:rPr>
        <w:t>должен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быть  не  меньше  240 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тыс.  руб.  </w:t>
      </w:r>
      <w:proofErr w:type="gramStart"/>
      <w:r w:rsidRPr="00D24AAF">
        <w:rPr>
          <w:rFonts w:ascii="Times New Roman" w:eastAsia="Times New Roman" w:hAnsi="Times New Roman" w:cs="Times New Roman"/>
          <w:sz w:val="28"/>
          <w:szCs w:val="28"/>
        </w:rPr>
        <w:t>Затраты  ресурсов</w:t>
      </w:r>
      <w:proofErr w:type="gramEnd"/>
      <w:r w:rsidRPr="00D24AAF">
        <w:rPr>
          <w:rFonts w:ascii="Times New Roman" w:eastAsia="Times New Roman" w:hAnsi="Times New Roman" w:cs="Times New Roman"/>
          <w:sz w:val="28"/>
          <w:szCs w:val="28"/>
        </w:rPr>
        <w:t xml:space="preserve">  и  получаемая  прибыл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 даны  в  табл.  Разработать </w:t>
      </w:r>
      <w:r w:rsidRPr="00D24AAF">
        <w:rPr>
          <w:rFonts w:ascii="Times New Roman" w:eastAsia="Times New Roman" w:hAnsi="Times New Roman" w:cs="Times New Roman"/>
          <w:sz w:val="28"/>
          <w:szCs w:val="28"/>
        </w:rPr>
        <w:t>план товарооборота, обеспечивающий максимум прибыли.</w:t>
      </w:r>
    </w:p>
    <w:p w14:paraId="6A7AC452" w14:textId="2E413EFB" w:rsidR="00D24AAF" w:rsidRDefault="00D24AAF" w:rsidP="00D24A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418"/>
        <w:gridCol w:w="1417"/>
        <w:gridCol w:w="2127"/>
      </w:tblGrid>
      <w:tr w:rsidR="00D24AAF" w14:paraId="5D3A506B" w14:textId="77777777" w:rsidTr="00D24AAF">
        <w:tc>
          <w:tcPr>
            <w:tcW w:w="3114" w:type="dxa"/>
            <w:vMerge w:val="restart"/>
          </w:tcPr>
          <w:p w14:paraId="0EE32A43" w14:textId="7AB2ADED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4252" w:type="dxa"/>
            <w:gridSpan w:val="3"/>
          </w:tcPr>
          <w:p w14:paraId="6BB88FAB" w14:textId="3DB32A8A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ресурсов на реализацию товара стоимостью 1 тыс. руб.</w:t>
            </w:r>
          </w:p>
        </w:tc>
        <w:tc>
          <w:tcPr>
            <w:tcW w:w="2127" w:type="dxa"/>
            <w:vMerge w:val="restart"/>
          </w:tcPr>
          <w:p w14:paraId="226C7907" w14:textId="1D73C2EE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 ресурса</w:t>
            </w:r>
          </w:p>
        </w:tc>
      </w:tr>
      <w:tr w:rsidR="00D24AAF" w14:paraId="180F3156" w14:textId="77777777" w:rsidTr="00D24AAF">
        <w:tc>
          <w:tcPr>
            <w:tcW w:w="3114" w:type="dxa"/>
            <w:vMerge/>
          </w:tcPr>
          <w:p w14:paraId="212BFD0D" w14:textId="77777777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97AFF2" w14:textId="24FAC338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4AA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8" w:type="dxa"/>
          </w:tcPr>
          <w:p w14:paraId="694590AE" w14:textId="43200D9D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4AA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</w:tcPr>
          <w:p w14:paraId="2CCC6523" w14:textId="3FB72ACF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4AA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27" w:type="dxa"/>
            <w:vMerge/>
          </w:tcPr>
          <w:p w14:paraId="3850C835" w14:textId="77777777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4AAF" w14:paraId="1162AE75" w14:textId="77777777" w:rsidTr="00D24AAF">
        <w:tc>
          <w:tcPr>
            <w:tcW w:w="3114" w:type="dxa"/>
          </w:tcPr>
          <w:p w14:paraId="19E477BA" w14:textId="615142DE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Полезная площадь, м</w:t>
            </w:r>
            <w:r w:rsidRPr="00D24AA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</w:tcPr>
          <w:p w14:paraId="6CD1D8FC" w14:textId="45086565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418" w:type="dxa"/>
          </w:tcPr>
          <w:p w14:paraId="497E2126" w14:textId="4B5D3830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6CA9456" w14:textId="52416A18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24A95F71" w14:textId="59778EAB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D24AAF" w14:paraId="5DAC329E" w14:textId="77777777" w:rsidTr="00D24AAF">
        <w:tc>
          <w:tcPr>
            <w:tcW w:w="3114" w:type="dxa"/>
          </w:tcPr>
          <w:p w14:paraId="11CB7DF9" w14:textId="34232FBB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Рабочее время, чел*час</w:t>
            </w:r>
          </w:p>
        </w:tc>
        <w:tc>
          <w:tcPr>
            <w:tcW w:w="1417" w:type="dxa"/>
          </w:tcPr>
          <w:p w14:paraId="46AC672A" w14:textId="6E26B77E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5EFE8874" w14:textId="5E5A5AE0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65C5ADF1" w14:textId="329000B3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127" w:type="dxa"/>
          </w:tcPr>
          <w:p w14:paraId="6BAEF4A7" w14:textId="5AA92670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24AAF" w14:paraId="73352530" w14:textId="77777777" w:rsidTr="00D24AAF">
        <w:tc>
          <w:tcPr>
            <w:tcW w:w="3114" w:type="dxa"/>
          </w:tcPr>
          <w:p w14:paraId="321ECF6F" w14:textId="64E9692F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Прибыль, тыс. руб.</w:t>
            </w:r>
          </w:p>
        </w:tc>
        <w:tc>
          <w:tcPr>
            <w:tcW w:w="1417" w:type="dxa"/>
          </w:tcPr>
          <w:p w14:paraId="6308AEB6" w14:textId="26347B3E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14:paraId="5F2370B4" w14:textId="4668CA39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417" w:type="dxa"/>
          </w:tcPr>
          <w:p w14:paraId="6DA79B81" w14:textId="3D22B83C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127" w:type="dxa"/>
          </w:tcPr>
          <w:p w14:paraId="52059634" w14:textId="77777777" w:rsidR="00D24AAF" w:rsidRDefault="00D24AAF" w:rsidP="00D24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3A865C" w14:textId="77777777" w:rsidR="00D24AAF" w:rsidRDefault="00D24AAF" w:rsidP="00D24A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65EE17" w14:textId="056BD1B5" w:rsidR="00D24AAF" w:rsidRDefault="00D24AAF" w:rsidP="00D24A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AAF">
        <w:rPr>
          <w:rFonts w:ascii="Times New Roman" w:eastAsia="Times New Roman" w:hAnsi="Times New Roman" w:cs="Times New Roman"/>
          <w:b/>
          <w:sz w:val="28"/>
          <w:szCs w:val="28"/>
        </w:rPr>
        <w:t>Дано</w:t>
      </w:r>
    </w:p>
    <w:p w14:paraId="1458CF38" w14:textId="1E23F919" w:rsidR="00D24AAF" w:rsidRDefault="00D24AAF" w:rsidP="00D24AAF">
      <w:pPr>
        <w:rPr>
          <w:rFonts w:ascii="Times New Roman" w:eastAsia="Times New Roman" w:hAnsi="Times New Roman" w:cs="Times New Roman"/>
          <w:sz w:val="28"/>
          <w:szCs w:val="28"/>
        </w:rPr>
      </w:pPr>
      <w:r w:rsidRPr="00D24AAF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D24AAF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виды продукции</w:t>
      </w:r>
    </w:p>
    <w:p w14:paraId="1D493FDE" w14:textId="32AED455" w:rsidR="00D24AAF" w:rsidRPr="00FE4396" w:rsidRDefault="00D24AAF" w:rsidP="00D24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</w:t>
      </w:r>
      <w:r w:rsidRPr="00FE439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7AD43" w14:textId="253A8AB4" w:rsidR="00D24AAF" w:rsidRPr="00FE4396" w:rsidRDefault="00FE4396" w:rsidP="00FE4396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E439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олезную</w:t>
      </w:r>
      <w:proofErr w:type="gramEnd"/>
      <w:r w:rsidRPr="00FE4396">
        <w:rPr>
          <w:rFonts w:ascii="Times New Roman" w:eastAsia="Times New Roman" w:hAnsi="Times New Roman" w:cs="Times New Roman"/>
          <w:sz w:val="28"/>
          <w:szCs w:val="28"/>
        </w:rPr>
        <w:t xml:space="preserve"> площадь</w:t>
      </w:r>
      <w:r w:rsidR="00D24AAF" w:rsidRPr="00FE439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≤450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</m:oMath>
      <w:r w:rsidRPr="00FE439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D44C29" w14:textId="67D92148" w:rsidR="00D24AAF" w:rsidRPr="00FE4396" w:rsidRDefault="00FE4396" w:rsidP="00FE4396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E4396">
        <w:rPr>
          <w:rFonts w:ascii="Times New Roman" w:eastAsia="Times New Roman" w:hAnsi="Times New Roman" w:cs="Times New Roman"/>
          <w:sz w:val="28"/>
          <w:szCs w:val="28"/>
        </w:rPr>
        <w:t>рабочее</w:t>
      </w:r>
      <w:proofErr w:type="gramEnd"/>
      <w:r w:rsidRPr="00FE4396">
        <w:rPr>
          <w:rFonts w:ascii="Times New Roman" w:eastAsia="Times New Roman" w:hAnsi="Times New Roman" w:cs="Times New Roman"/>
          <w:sz w:val="28"/>
          <w:szCs w:val="28"/>
        </w:rPr>
        <w:t xml:space="preserve"> время: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≤600 чел*час</m:t>
        </m:r>
      </m:oMath>
      <w:r w:rsidRPr="00FE439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84CB80" w14:textId="25D4A87F" w:rsidR="00FE4396" w:rsidRPr="001165B6" w:rsidRDefault="00FE4396" w:rsidP="00FE4396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4396">
        <w:rPr>
          <w:rFonts w:ascii="Times New Roman" w:eastAsia="Times New Roman" w:hAnsi="Times New Roman" w:cs="Times New Roman"/>
          <w:sz w:val="28"/>
          <w:szCs w:val="28"/>
        </w:rPr>
        <w:t>товарооборот</w:t>
      </w:r>
      <w:proofErr w:type="gramEnd"/>
      <w:r w:rsidRPr="00FE43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≥240 тыс. руб.</m:t>
        </m:r>
      </m:oMath>
    </w:p>
    <w:p w14:paraId="24B0048A" w14:textId="3F2BD85D" w:rsidR="00FE4396" w:rsidRDefault="00FE4396" w:rsidP="00FE43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396">
        <w:rPr>
          <w:rFonts w:ascii="Times New Roman" w:eastAsia="Times New Roman" w:hAnsi="Times New Roman" w:cs="Times New Roman"/>
          <w:b/>
          <w:sz w:val="28"/>
          <w:szCs w:val="28"/>
        </w:rPr>
        <w:t>Вопрос</w:t>
      </w:r>
    </w:p>
    <w:p w14:paraId="10182F1F" w14:textId="7CAC7935" w:rsidR="00FE4396" w:rsidRDefault="001165B6" w:rsidP="00FE43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каком объёме,</w:t>
      </w:r>
      <w:r w:rsidR="00FE4396">
        <w:rPr>
          <w:rFonts w:ascii="Times New Roman" w:eastAsia="Times New Roman" w:hAnsi="Times New Roman" w:cs="Times New Roman"/>
          <w:sz w:val="28"/>
          <w:szCs w:val="28"/>
        </w:rPr>
        <w:t xml:space="preserve"> продукции какого типа стоит производить, чтобы прибыль была максимальной и план по товарообороту был выполнен?</w:t>
      </w:r>
    </w:p>
    <w:p w14:paraId="721D2E4A" w14:textId="5B8EA07A" w:rsidR="00FE4396" w:rsidRDefault="00FE4396" w:rsidP="00FE43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396">
        <w:rPr>
          <w:rFonts w:ascii="Times New Roman" w:eastAsia="Times New Roman" w:hAnsi="Times New Roman" w:cs="Times New Roman"/>
          <w:b/>
          <w:sz w:val="28"/>
          <w:szCs w:val="28"/>
        </w:rPr>
        <w:t>Переменные</w:t>
      </w:r>
    </w:p>
    <w:p w14:paraId="09AF4490" w14:textId="0CF90F9B" w:rsidR="00FE4396" w:rsidRDefault="00FE4396" w:rsidP="00FE4396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⊐</m:t>
        </m:r>
        <m:r>
          <w:rPr>
            <w:rFonts w:ascii="Cambria Math" w:eastAsia="Times New Roman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E439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E439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165B6">
        <w:rPr>
          <w:rFonts w:ascii="Times New Roman" w:eastAsia="Times New Roman" w:hAnsi="Times New Roman" w:cs="Times New Roman"/>
          <w:sz w:val="28"/>
          <w:szCs w:val="28"/>
        </w:rPr>
        <w:t>объём выпуска 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FE439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FE439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FE4396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</w:p>
    <w:p w14:paraId="1F950509" w14:textId="32EEE29E" w:rsidR="00FE4396" w:rsidRDefault="00FE4396" w:rsidP="00FE43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396">
        <w:rPr>
          <w:rFonts w:ascii="Times New Roman" w:eastAsia="Times New Roman" w:hAnsi="Times New Roman" w:cs="Times New Roman"/>
          <w:b/>
          <w:sz w:val="28"/>
          <w:szCs w:val="28"/>
        </w:rPr>
        <w:t>Ограничения</w:t>
      </w:r>
    </w:p>
    <w:p w14:paraId="117891A8" w14:textId="2BC991AE" w:rsidR="00FE4396" w:rsidRPr="001165B6" w:rsidRDefault="00FE4396" w:rsidP="001165B6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1.5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≤450</m:t>
        </m:r>
      </m:oMath>
      <w:r w:rsidRPr="001165B6">
        <w:rPr>
          <w:rFonts w:ascii="Times New Roman" w:eastAsia="Times New Roman" w:hAnsi="Times New Roman" w:cs="Times New Roman"/>
          <w:sz w:val="28"/>
          <w:szCs w:val="28"/>
        </w:rPr>
        <w:t xml:space="preserve"> – ограничение на полезную площадь</w:t>
      </w:r>
    </w:p>
    <w:p w14:paraId="6EE67A5A" w14:textId="2F9A7BFF" w:rsidR="00FE4396" w:rsidRPr="001165B6" w:rsidRDefault="00FE4396" w:rsidP="001165B6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1.5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  <m:r>
          <w:rPr>
            <w:rFonts w:ascii="Cambria Math" w:eastAsia="Times New Roman" w:hAnsi="Cambria Math" w:cs="Times New Roman"/>
            <w:sz w:val="28"/>
            <w:szCs w:val="28"/>
          </w:rPr>
          <m:t>600</m:t>
        </m:r>
      </m:oMath>
      <w:r w:rsidRPr="001165B6">
        <w:rPr>
          <w:rFonts w:ascii="Times New Roman" w:eastAsia="Times New Roman" w:hAnsi="Times New Roman" w:cs="Times New Roman"/>
          <w:sz w:val="28"/>
          <w:szCs w:val="28"/>
        </w:rPr>
        <w:t xml:space="preserve"> – ограничение на рабочее время</w:t>
      </w:r>
    </w:p>
    <w:p w14:paraId="15030318" w14:textId="54B8BAC5" w:rsidR="00FE4396" w:rsidRPr="001165B6" w:rsidRDefault="00FE4396" w:rsidP="001165B6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r>
          <w:rPr>
            <w:rFonts w:ascii="Cambria Math" w:eastAsia="Times New Roman" w:hAnsi="Cambria Math" w:cs="Times New Roman"/>
            <w:sz w:val="28"/>
            <w:szCs w:val="28"/>
          </w:rPr>
          <m:t>240</m:t>
        </m:r>
      </m:oMath>
      <w:r w:rsidR="001165B6" w:rsidRPr="001165B6">
        <w:rPr>
          <w:rFonts w:ascii="Times New Roman" w:eastAsia="Times New Roman" w:hAnsi="Times New Roman" w:cs="Times New Roman"/>
          <w:sz w:val="28"/>
          <w:szCs w:val="28"/>
        </w:rPr>
        <w:t xml:space="preserve"> – план по товарообороту</w:t>
      </w:r>
    </w:p>
    <w:p w14:paraId="7B62DF5B" w14:textId="781A23DC" w:rsidR="001165B6" w:rsidRDefault="001165B6" w:rsidP="001165B6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≥0,   ∀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1,3</m:t>
            </m:r>
          </m:e>
        </m:acc>
      </m:oMath>
      <w:r w:rsidRPr="001165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1165B6">
        <w:rPr>
          <w:rFonts w:ascii="Times New Roman" w:eastAsia="Times New Roman" w:hAnsi="Times New Roman" w:cs="Times New Roman"/>
          <w:sz w:val="28"/>
          <w:szCs w:val="28"/>
        </w:rPr>
        <w:t>естественное ограничение</w:t>
      </w:r>
    </w:p>
    <w:p w14:paraId="4A5577ED" w14:textId="69529E2E" w:rsidR="001165B6" w:rsidRDefault="001165B6" w:rsidP="00116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5B6">
        <w:rPr>
          <w:rFonts w:ascii="Times New Roman" w:eastAsia="Times New Roman" w:hAnsi="Times New Roman" w:cs="Times New Roman"/>
          <w:b/>
          <w:sz w:val="28"/>
          <w:szCs w:val="28"/>
        </w:rPr>
        <w:t>Целевая функция</w:t>
      </w:r>
    </w:p>
    <w:p w14:paraId="74718719" w14:textId="0AB36589" w:rsidR="001165B6" w:rsidRDefault="001165B6" w:rsidP="001165B6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=50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+65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+70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→max</m:t>
          </m:r>
        </m:oMath>
      </m:oMathPara>
    </w:p>
    <w:p w14:paraId="4464C36E" w14:textId="77777777" w:rsidR="001165B6" w:rsidRDefault="001165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5FF859" w14:textId="2970FD37" w:rsidR="001165B6" w:rsidRDefault="009D7DC1" w:rsidP="00116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D7D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  <w:bookmarkStart w:id="4" w:name="_GoBack"/>
      <w:bookmarkEnd w:id="4"/>
    </w:p>
    <w:p w14:paraId="6EAEFCEC" w14:textId="0DC0C029" w:rsidR="009D7DC1" w:rsidRPr="009D7DC1" w:rsidRDefault="009D7DC1" w:rsidP="001165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после того как решили задачу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9D7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9D7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solver</w:t>
      </w:r>
      <w:r w:rsidRPr="009D7DC1">
        <w:rPr>
          <w:rFonts w:ascii="Times New Roman" w:eastAsia="Times New Roman" w:hAnsi="Times New Roman" w:cs="Times New Roman"/>
          <w:sz w:val="28"/>
          <w:szCs w:val="28"/>
        </w:rPr>
        <w:t>’а,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получили следующие значения для каждого типа продукции</w:t>
      </w:r>
      <w:r w:rsidRPr="009D7D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A713CF" w14:textId="205DC8B4" w:rsidR="009D7DC1" w:rsidRPr="009D7DC1" w:rsidRDefault="009D7DC1" w:rsidP="001165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=100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тыс. руб.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=150 тыс. руб.;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 тыс. руб.</m:t>
          </m:r>
        </m:oMath>
      </m:oMathPara>
    </w:p>
    <w:p w14:paraId="48E955EA" w14:textId="3DF30DC6" w:rsidR="009D7DC1" w:rsidRPr="009D7DC1" w:rsidRDefault="009D7DC1" w:rsidP="001165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Товарооборот при этом равен 250 тыс. руб., а значение целевой функции – 14750 тыс. руб.</w:t>
      </w:r>
    </w:p>
    <w:sectPr w:rsidR="009D7DC1" w:rsidRPr="009D7DC1" w:rsidSect="00B0068A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9FD9" w14:textId="77777777" w:rsidR="00E43DE2" w:rsidRDefault="00E43DE2" w:rsidP="00B0068A">
      <w:pPr>
        <w:spacing w:after="0" w:line="240" w:lineRule="auto"/>
      </w:pPr>
      <w:r>
        <w:separator/>
      </w:r>
    </w:p>
  </w:endnote>
  <w:endnote w:type="continuationSeparator" w:id="0">
    <w:p w14:paraId="55B5E883" w14:textId="77777777" w:rsidR="00E43DE2" w:rsidRDefault="00E43DE2" w:rsidP="00B0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15016100"/>
      <w:docPartObj>
        <w:docPartGallery w:val="Page Numbers (Bottom of Page)"/>
        <w:docPartUnique/>
      </w:docPartObj>
    </w:sdtPr>
    <w:sdtEndPr/>
    <w:sdtContent>
      <w:p w14:paraId="2A50D12C" w14:textId="241A54FA" w:rsidR="00E43DE2" w:rsidRPr="00B0068A" w:rsidRDefault="00E43DE2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06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6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7DC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CE7597" w14:textId="77777777" w:rsidR="00E43DE2" w:rsidRDefault="00E43DE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B186" w14:textId="77777777" w:rsidR="00E43DE2" w:rsidRDefault="00E43DE2" w:rsidP="00B0068A">
      <w:pPr>
        <w:spacing w:after="0" w:line="240" w:lineRule="auto"/>
      </w:pPr>
      <w:r>
        <w:separator/>
      </w:r>
    </w:p>
  </w:footnote>
  <w:footnote w:type="continuationSeparator" w:id="0">
    <w:p w14:paraId="15935C85" w14:textId="77777777" w:rsidR="00E43DE2" w:rsidRDefault="00E43DE2" w:rsidP="00B0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04B"/>
    <w:multiLevelType w:val="hybridMultilevel"/>
    <w:tmpl w:val="9DE4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7D35"/>
    <w:multiLevelType w:val="hybridMultilevel"/>
    <w:tmpl w:val="56382022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771C2"/>
    <w:multiLevelType w:val="multilevel"/>
    <w:tmpl w:val="961C3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1DDE03B4"/>
    <w:multiLevelType w:val="hybridMultilevel"/>
    <w:tmpl w:val="891A1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B6E75"/>
    <w:multiLevelType w:val="hybridMultilevel"/>
    <w:tmpl w:val="A97A4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2556A"/>
    <w:multiLevelType w:val="hybridMultilevel"/>
    <w:tmpl w:val="49EAFD20"/>
    <w:lvl w:ilvl="0" w:tplc="A7F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E0013E"/>
    <w:multiLevelType w:val="hybridMultilevel"/>
    <w:tmpl w:val="B70006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54315E2"/>
    <w:multiLevelType w:val="hybridMultilevel"/>
    <w:tmpl w:val="77243C76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9815F1"/>
    <w:multiLevelType w:val="hybridMultilevel"/>
    <w:tmpl w:val="8C68DCFE"/>
    <w:lvl w:ilvl="0" w:tplc="A498E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F8"/>
    <w:rsid w:val="00022302"/>
    <w:rsid w:val="00027737"/>
    <w:rsid w:val="00034C86"/>
    <w:rsid w:val="00043F18"/>
    <w:rsid w:val="00055BA5"/>
    <w:rsid w:val="000639FC"/>
    <w:rsid w:val="000814C0"/>
    <w:rsid w:val="00084100"/>
    <w:rsid w:val="0009083B"/>
    <w:rsid w:val="00095598"/>
    <w:rsid w:val="000A6AC3"/>
    <w:rsid w:val="000B6020"/>
    <w:rsid w:val="000C685E"/>
    <w:rsid w:val="001027FF"/>
    <w:rsid w:val="001165B6"/>
    <w:rsid w:val="00146FAA"/>
    <w:rsid w:val="001556C3"/>
    <w:rsid w:val="001769CB"/>
    <w:rsid w:val="001A4E81"/>
    <w:rsid w:val="001C65A7"/>
    <w:rsid w:val="001E69E9"/>
    <w:rsid w:val="001E6AFB"/>
    <w:rsid w:val="001F4092"/>
    <w:rsid w:val="001F7730"/>
    <w:rsid w:val="00221044"/>
    <w:rsid w:val="00227EC5"/>
    <w:rsid w:val="00231A8F"/>
    <w:rsid w:val="0023214D"/>
    <w:rsid w:val="00240C3E"/>
    <w:rsid w:val="0024124F"/>
    <w:rsid w:val="00267B25"/>
    <w:rsid w:val="00280022"/>
    <w:rsid w:val="00282336"/>
    <w:rsid w:val="00284332"/>
    <w:rsid w:val="002B0D84"/>
    <w:rsid w:val="002D7AC7"/>
    <w:rsid w:val="002F1DD8"/>
    <w:rsid w:val="00334851"/>
    <w:rsid w:val="003458AC"/>
    <w:rsid w:val="00362595"/>
    <w:rsid w:val="00374441"/>
    <w:rsid w:val="003765F4"/>
    <w:rsid w:val="0038248F"/>
    <w:rsid w:val="003A0699"/>
    <w:rsid w:val="003A5E29"/>
    <w:rsid w:val="003B734C"/>
    <w:rsid w:val="00411DAA"/>
    <w:rsid w:val="00413CEE"/>
    <w:rsid w:val="0045209F"/>
    <w:rsid w:val="0046425E"/>
    <w:rsid w:val="004B6945"/>
    <w:rsid w:val="004E76AF"/>
    <w:rsid w:val="005117AC"/>
    <w:rsid w:val="0052561D"/>
    <w:rsid w:val="005333A7"/>
    <w:rsid w:val="00556431"/>
    <w:rsid w:val="00556808"/>
    <w:rsid w:val="00570FF8"/>
    <w:rsid w:val="00580284"/>
    <w:rsid w:val="005A0C89"/>
    <w:rsid w:val="005C0FE0"/>
    <w:rsid w:val="005C5E2A"/>
    <w:rsid w:val="006035E8"/>
    <w:rsid w:val="006075F3"/>
    <w:rsid w:val="006205DC"/>
    <w:rsid w:val="006627FC"/>
    <w:rsid w:val="0067616A"/>
    <w:rsid w:val="00692C0A"/>
    <w:rsid w:val="006C05B4"/>
    <w:rsid w:val="006C26D0"/>
    <w:rsid w:val="006E6905"/>
    <w:rsid w:val="00711717"/>
    <w:rsid w:val="0071433A"/>
    <w:rsid w:val="00720CB7"/>
    <w:rsid w:val="00745256"/>
    <w:rsid w:val="0076104D"/>
    <w:rsid w:val="00763260"/>
    <w:rsid w:val="00773B21"/>
    <w:rsid w:val="007B5AB4"/>
    <w:rsid w:val="007D4E7D"/>
    <w:rsid w:val="007D6AA8"/>
    <w:rsid w:val="00883F07"/>
    <w:rsid w:val="008C2F6E"/>
    <w:rsid w:val="008C5188"/>
    <w:rsid w:val="00907B8D"/>
    <w:rsid w:val="009313C8"/>
    <w:rsid w:val="009405E9"/>
    <w:rsid w:val="009602B2"/>
    <w:rsid w:val="00975C85"/>
    <w:rsid w:val="0099181D"/>
    <w:rsid w:val="009D7DC1"/>
    <w:rsid w:val="009E71C1"/>
    <w:rsid w:val="009F3F42"/>
    <w:rsid w:val="00A24866"/>
    <w:rsid w:val="00A404FC"/>
    <w:rsid w:val="00A419D3"/>
    <w:rsid w:val="00A441CE"/>
    <w:rsid w:val="00A654D6"/>
    <w:rsid w:val="00AB2C7F"/>
    <w:rsid w:val="00AB56CE"/>
    <w:rsid w:val="00AC4E7E"/>
    <w:rsid w:val="00B0068A"/>
    <w:rsid w:val="00B04F6C"/>
    <w:rsid w:val="00B32414"/>
    <w:rsid w:val="00B35A66"/>
    <w:rsid w:val="00B46D70"/>
    <w:rsid w:val="00B7397B"/>
    <w:rsid w:val="00B75CAE"/>
    <w:rsid w:val="00B80305"/>
    <w:rsid w:val="00B814A2"/>
    <w:rsid w:val="00BC7F6A"/>
    <w:rsid w:val="00BE5833"/>
    <w:rsid w:val="00BE6648"/>
    <w:rsid w:val="00C10B47"/>
    <w:rsid w:val="00C12D51"/>
    <w:rsid w:val="00C70DE6"/>
    <w:rsid w:val="00CD19CC"/>
    <w:rsid w:val="00CE0EE1"/>
    <w:rsid w:val="00D156C7"/>
    <w:rsid w:val="00D24AAF"/>
    <w:rsid w:val="00D27899"/>
    <w:rsid w:val="00D46F75"/>
    <w:rsid w:val="00D54E9F"/>
    <w:rsid w:val="00D566EF"/>
    <w:rsid w:val="00DA1AF6"/>
    <w:rsid w:val="00DB56B5"/>
    <w:rsid w:val="00E2540D"/>
    <w:rsid w:val="00E43DE2"/>
    <w:rsid w:val="00E54A1A"/>
    <w:rsid w:val="00E62EB2"/>
    <w:rsid w:val="00E66255"/>
    <w:rsid w:val="00E72A26"/>
    <w:rsid w:val="00EA0422"/>
    <w:rsid w:val="00EB6BAF"/>
    <w:rsid w:val="00ED7E59"/>
    <w:rsid w:val="00EF5BA9"/>
    <w:rsid w:val="00EF5D36"/>
    <w:rsid w:val="00F01E4C"/>
    <w:rsid w:val="00F201B0"/>
    <w:rsid w:val="00F4308C"/>
    <w:rsid w:val="00F60902"/>
    <w:rsid w:val="00F615B5"/>
    <w:rsid w:val="00FB238F"/>
    <w:rsid w:val="00FD4F83"/>
    <w:rsid w:val="00FD72BB"/>
    <w:rsid w:val="00FE4396"/>
    <w:rsid w:val="00FF27F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E2ED"/>
  <w15:chartTrackingRefBased/>
  <w15:docId w15:val="{A2D73DBF-CCA0-46AF-9AEF-36BEECD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F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F27F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21">
    <w:name w:val="Стиль2"/>
    <w:basedOn w:val="1"/>
    <w:next w:val="11"/>
    <w:link w:val="22"/>
    <w:qFormat/>
    <w:rsid w:val="001E6AFB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FF27F8"/>
    <w:rPr>
      <w:rFonts w:ascii="Times New Roman" w:hAnsi="Times New Roman"/>
      <w:sz w:val="28"/>
    </w:rPr>
  </w:style>
  <w:style w:type="paragraph" w:customStyle="1" w:styleId="3">
    <w:name w:val="Стиль3"/>
    <w:basedOn w:val="2"/>
    <w:next w:val="11"/>
    <w:link w:val="30"/>
    <w:qFormat/>
    <w:rsid w:val="004B6945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Стиль2 Знак"/>
    <w:basedOn w:val="10"/>
    <w:link w:val="21"/>
    <w:rsid w:val="001E6A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5D3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Стиль3 Знак"/>
    <w:basedOn w:val="20"/>
    <w:link w:val="3"/>
    <w:rsid w:val="004B694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0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5C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A069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A06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069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A069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68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68A"/>
    <w:rPr>
      <w:rFonts w:ascii="Calibri" w:eastAsia="Calibri" w:hAnsi="Calibri" w:cs="Calibri"/>
      <w:lang w:eastAsia="ru-RU"/>
    </w:rPr>
  </w:style>
  <w:style w:type="table" w:styleId="ac">
    <w:name w:val="Table Grid"/>
    <w:basedOn w:val="a1"/>
    <w:uiPriority w:val="39"/>
    <w:rsid w:val="00D24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B"/>
    <w:rsid w:val="008F77BA"/>
    <w:rsid w:val="00E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7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EECF-FBE0-4A33-B14A-D2D0E79E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Рослая Ирина Александровна</dc:creator>
  <cp:keywords/>
  <dc:description/>
  <cp:lastModifiedBy>egor</cp:lastModifiedBy>
  <cp:revision>94</cp:revision>
  <cp:lastPrinted>2021-09-25T21:36:00Z</cp:lastPrinted>
  <dcterms:created xsi:type="dcterms:W3CDTF">2021-06-02T18:51:00Z</dcterms:created>
  <dcterms:modified xsi:type="dcterms:W3CDTF">2021-09-25T21:36:00Z</dcterms:modified>
</cp:coreProperties>
</file>