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3896" w14:textId="58D2F9B8" w:rsidR="00B47119" w:rsidRPr="00EC53BF" w:rsidRDefault="00000000">
      <w:pPr>
        <w:pStyle w:val="NoSpacing"/>
        <w:jc w:val="both"/>
        <w:rPr>
          <w:rFonts w:ascii="Times New Roman" w:hAnsi="Times New Roman" w:cs="Times New Roman"/>
          <w:color w:val="000000" w:themeColor="text1"/>
          <w:sz w:val="26"/>
          <w:szCs w:val="26"/>
        </w:rPr>
      </w:pPr>
      <w:r w:rsidRPr="00EC53BF">
        <w:rPr>
          <w:rFonts w:ascii="Times New Roman" w:hAnsi="Times New Roman" w:cs="Times New Roman"/>
          <w:b/>
          <w:color w:val="000000" w:themeColor="text1"/>
          <w:sz w:val="26"/>
          <w:szCs w:val="26"/>
          <w:highlight w:val="yellow"/>
          <w:lang w:val="en-US"/>
        </w:rPr>
        <w:t xml:space="preserve">&lt;#g3&gt; </w:t>
      </w:r>
      <w:r w:rsidRPr="00EC53BF">
        <w:rPr>
          <w:rStyle w:val="Bodytext2Bold"/>
          <w:rFonts w:eastAsia="Microsoft Sans Serif"/>
          <w:color w:val="000000" w:themeColor="text1"/>
          <w:sz w:val="26"/>
          <w:szCs w:val="26"/>
          <w:highlight w:val="yellow"/>
          <w:lang w:val="en-US" w:eastAsia="en-US" w:bidi="en-US"/>
        </w:rPr>
        <w:t xml:space="preserve">PHẦN </w:t>
      </w:r>
      <w:r w:rsidRPr="00EC53BF">
        <w:rPr>
          <w:rStyle w:val="Bodytext2Bold"/>
          <w:rFonts w:eastAsia="Microsoft Sans Serif"/>
          <w:color w:val="000000" w:themeColor="text1"/>
          <w:sz w:val="26"/>
          <w:szCs w:val="26"/>
          <w:highlight w:val="yellow"/>
        </w:rPr>
        <w:t>I. Câu tr</w:t>
      </w:r>
      <w:r w:rsidRPr="00EC53BF">
        <w:rPr>
          <w:rStyle w:val="Bodytext2Bold"/>
          <w:rFonts w:eastAsia="Microsoft Sans Serif"/>
          <w:color w:val="000000" w:themeColor="text1"/>
          <w:sz w:val="26"/>
          <w:szCs w:val="26"/>
          <w:highlight w:val="yellow"/>
          <w:lang w:val="en-US"/>
        </w:rPr>
        <w:t>ắ</w:t>
      </w:r>
      <w:r w:rsidRPr="00EC53BF">
        <w:rPr>
          <w:rStyle w:val="Bodytext2Bold"/>
          <w:rFonts w:eastAsia="Microsoft Sans Serif"/>
          <w:color w:val="000000" w:themeColor="text1"/>
          <w:sz w:val="26"/>
          <w:szCs w:val="26"/>
          <w:highlight w:val="yellow"/>
        </w:rPr>
        <w:t xml:space="preserve">c nghiệm nhiều phương án lựa chọn. </w:t>
      </w:r>
      <w:r w:rsidRPr="00EC53BF">
        <w:rPr>
          <w:rFonts w:ascii="Times New Roman" w:hAnsi="Times New Roman" w:cs="Times New Roman"/>
          <w:color w:val="000000" w:themeColor="text1"/>
          <w:sz w:val="26"/>
          <w:szCs w:val="26"/>
          <w:highlight w:val="yellow"/>
        </w:rPr>
        <w:t xml:space="preserve">Thí sinh trả lời từ câu 1 </w:t>
      </w:r>
      <w:r w:rsidR="0022510E">
        <w:rPr>
          <w:rFonts w:ascii="Times New Roman" w:hAnsi="Times New Roman" w:cs="Times New Roman"/>
          <w:color w:val="000000" w:themeColor="text1"/>
          <w:sz w:val="26"/>
          <w:szCs w:val="26"/>
          <w:highlight w:val="yellow"/>
          <w:lang w:val="en-US"/>
        </w:rPr>
        <w:t>đ</w:t>
      </w:r>
      <w:r w:rsidRPr="00EC53BF">
        <w:rPr>
          <w:rFonts w:ascii="Times New Roman" w:hAnsi="Times New Roman" w:cs="Times New Roman"/>
          <w:color w:val="000000" w:themeColor="text1"/>
          <w:sz w:val="26"/>
          <w:szCs w:val="26"/>
          <w:highlight w:val="yellow"/>
        </w:rPr>
        <w:t>ến câu 18. M</w:t>
      </w:r>
      <w:r w:rsidRPr="00EC53BF">
        <w:rPr>
          <w:rFonts w:ascii="Times New Roman" w:hAnsi="Times New Roman" w:cs="Times New Roman"/>
          <w:color w:val="000000" w:themeColor="text1"/>
          <w:sz w:val="26"/>
          <w:szCs w:val="26"/>
          <w:highlight w:val="yellow"/>
          <w:lang w:val="en-US"/>
        </w:rPr>
        <w:t>ỗ</w:t>
      </w:r>
      <w:r w:rsidRPr="00EC53BF">
        <w:rPr>
          <w:rFonts w:ascii="Times New Roman" w:hAnsi="Times New Roman" w:cs="Times New Roman"/>
          <w:color w:val="000000" w:themeColor="text1"/>
          <w:sz w:val="26"/>
          <w:szCs w:val="26"/>
          <w:highlight w:val="yellow"/>
        </w:rPr>
        <w:t>i câu hỏi thí sinh ch</w:t>
      </w:r>
      <w:r w:rsidR="00D339D2">
        <w:rPr>
          <w:rFonts w:ascii="Times New Roman" w:hAnsi="Times New Roman" w:cs="Times New Roman"/>
          <w:color w:val="000000" w:themeColor="text1"/>
          <w:sz w:val="26"/>
          <w:szCs w:val="26"/>
          <w:highlight w:val="yellow"/>
          <w:lang w:val="en-US"/>
        </w:rPr>
        <w:t>ỉ</w:t>
      </w:r>
      <w:r w:rsidRPr="00EC53BF">
        <w:rPr>
          <w:rFonts w:ascii="Times New Roman" w:hAnsi="Times New Roman" w:cs="Times New Roman"/>
          <w:color w:val="000000" w:themeColor="text1"/>
          <w:sz w:val="26"/>
          <w:szCs w:val="26"/>
          <w:highlight w:val="yellow"/>
        </w:rPr>
        <w:t xml:space="preserve"> chọn 1 phương án.</w:t>
      </w:r>
    </w:p>
    <w:p w14:paraId="72628AD6" w14:textId="77777777" w:rsidR="00B47119" w:rsidRDefault="00000000">
      <w:pPr>
        <w:tabs>
          <w:tab w:val="left" w:pos="5529"/>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Vị trí địa lí nước ta</w:t>
      </w:r>
    </w:p>
    <w:p w14:paraId="4975245C" w14:textId="77777777" w:rsidR="00B47119" w:rsidRDefault="00000000">
      <w:pPr>
        <w:tabs>
          <w:tab w:val="left" w:pos="2835"/>
          <w:tab w:val="left" w:pos="5387"/>
          <w:tab w:val="left" w:pos="7925"/>
        </w:tabs>
        <w:spacing w:line="288" w:lineRule="auto"/>
        <w:contextualSpacing/>
        <w:jc w:val="both"/>
        <w:rPr>
          <w:rStyle w:val="YoungMixChar"/>
          <w:rFonts w:cs="Times New Roman"/>
          <w:b/>
          <w:color w:val="000000" w:themeColor="text1"/>
          <w:sz w:val="26"/>
          <w:szCs w:val="26"/>
        </w:rPr>
      </w:pPr>
      <w:r>
        <w:rPr>
          <w:rStyle w:val="YoungMixChar"/>
          <w:rFonts w:cs="Times New Roman"/>
          <w:b/>
          <w:color w:val="000000" w:themeColor="text1"/>
          <w:sz w:val="26"/>
          <w:szCs w:val="26"/>
        </w:rPr>
        <w:t xml:space="preserve">A. </w:t>
      </w:r>
      <w:r>
        <w:rPr>
          <w:rFonts w:ascii="Times New Roman" w:hAnsi="Times New Roman" w:cs="Times New Roman"/>
          <w:color w:val="000000" w:themeColor="text1"/>
          <w:sz w:val="26"/>
          <w:szCs w:val="26"/>
        </w:rPr>
        <w:t>ở trung tâm Đông Nam Á.</w:t>
      </w:r>
      <w:r>
        <w:rPr>
          <w:rStyle w:val="YoungMixChar"/>
          <w:rFonts w:cs="Times New Roman"/>
          <w:b/>
          <w:color w:val="000000" w:themeColor="text1"/>
          <w:sz w:val="26"/>
          <w:szCs w:val="26"/>
        </w:rPr>
        <w:tab/>
      </w:r>
    </w:p>
    <w:p w14:paraId="2E00B790"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Style w:val="YoungMixChar"/>
          <w:rFonts w:cs="Times New Roman"/>
          <w:b/>
          <w:color w:val="000000" w:themeColor="text1"/>
          <w:sz w:val="26"/>
          <w:szCs w:val="26"/>
        </w:rPr>
        <w:t xml:space="preserve">B. </w:t>
      </w:r>
      <w:r>
        <w:rPr>
          <w:rFonts w:ascii="Times New Roman" w:hAnsi="Times New Roman" w:cs="Times New Roman"/>
          <w:color w:val="000000" w:themeColor="text1"/>
          <w:sz w:val="26"/>
          <w:szCs w:val="26"/>
        </w:rPr>
        <w:t>tiếp giáp với Ấn Độ Dương.</w:t>
      </w:r>
    </w:p>
    <w:p w14:paraId="6C8ED67E" w14:textId="77777777" w:rsidR="00B47119" w:rsidRDefault="00000000">
      <w:pPr>
        <w:tabs>
          <w:tab w:val="left" w:pos="2835"/>
          <w:tab w:val="left" w:pos="5387"/>
          <w:tab w:val="left" w:pos="7925"/>
        </w:tabs>
        <w:spacing w:line="288" w:lineRule="auto"/>
        <w:contextualSpacing/>
        <w:jc w:val="both"/>
        <w:rPr>
          <w:rStyle w:val="YoungMixChar"/>
          <w:rFonts w:cs="Times New Roman"/>
          <w:b/>
          <w:color w:val="FF0000"/>
          <w:sz w:val="26"/>
          <w:szCs w:val="26"/>
        </w:rPr>
      </w:pPr>
      <w:r>
        <w:rPr>
          <w:rStyle w:val="YoungMixChar"/>
          <w:rFonts w:cs="Times New Roman"/>
          <w:b/>
          <w:color w:val="FF0000"/>
          <w:sz w:val="26"/>
          <w:szCs w:val="26"/>
        </w:rPr>
        <w:t xml:space="preserve">C. </w:t>
      </w:r>
      <w:r>
        <w:rPr>
          <w:rFonts w:ascii="Times New Roman" w:hAnsi="Times New Roman" w:cs="Times New Roman"/>
          <w:color w:val="FF0000"/>
          <w:sz w:val="26"/>
          <w:szCs w:val="26"/>
        </w:rPr>
        <w:t>giáp với nhiều quốc gia.</w:t>
      </w:r>
      <w:r>
        <w:rPr>
          <w:rStyle w:val="YoungMixChar"/>
          <w:rFonts w:cs="Times New Roman"/>
          <w:b/>
          <w:color w:val="FF0000"/>
          <w:sz w:val="26"/>
          <w:szCs w:val="26"/>
        </w:rPr>
        <w:tab/>
      </w:r>
    </w:p>
    <w:p w14:paraId="3EC78F0B"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Style w:val="YoungMixChar"/>
          <w:rFonts w:cs="Times New Roman"/>
          <w:b/>
          <w:color w:val="000000" w:themeColor="text1"/>
          <w:sz w:val="26"/>
          <w:szCs w:val="26"/>
        </w:rPr>
        <w:t xml:space="preserve">D. </w:t>
      </w:r>
      <w:r>
        <w:rPr>
          <w:rFonts w:ascii="Times New Roman" w:hAnsi="Times New Roman" w:cs="Times New Roman"/>
          <w:color w:val="000000" w:themeColor="text1"/>
          <w:sz w:val="26"/>
          <w:szCs w:val="26"/>
        </w:rPr>
        <w:t>nằm trên vành đai sinh khoáng.</w:t>
      </w:r>
    </w:p>
    <w:p w14:paraId="08C768CC" w14:textId="77777777" w:rsidR="00B47119" w:rsidRDefault="00000000">
      <w:pPr>
        <w:spacing w:line="288" w:lineRule="auto"/>
        <w:contextualSpacing/>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2</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Phần đất liền của nước ta</w:t>
      </w:r>
    </w:p>
    <w:p w14:paraId="650C1EBE" w14:textId="77777777" w:rsidR="00B47119"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thu hẹp theo chiều bắc - nam.</w:t>
      </w:r>
      <w:r>
        <w:rPr>
          <w:rFonts w:ascii="Times New Roman" w:hAnsi="Times New Roman" w:cs="Times New Roman"/>
          <w:color w:val="000000" w:themeColor="text1"/>
          <w:sz w:val="26"/>
          <w:szCs w:val="26"/>
        </w:rPr>
        <w:tab/>
      </w:r>
    </w:p>
    <w:p w14:paraId="1D04478D" w14:textId="77777777" w:rsidR="00B47119" w:rsidRDefault="00000000">
      <w:pPr>
        <w:tabs>
          <w:tab w:val="left" w:pos="2835"/>
          <w:tab w:val="left" w:pos="5387"/>
          <w:tab w:val="left" w:pos="7938"/>
        </w:tabs>
        <w:spacing w:line="288" w:lineRule="auto"/>
        <w:contextualSpacing/>
        <w:jc w:val="both"/>
        <w:rPr>
          <w:rFonts w:ascii="Times New Roman" w:hAnsi="Times New Roman" w:cs="Times New Roman"/>
          <w:color w:val="FF0000"/>
          <w:sz w:val="26"/>
          <w:szCs w:val="26"/>
        </w:rPr>
      </w:pPr>
      <w:r>
        <w:rPr>
          <w:rFonts w:ascii="Times New Roman" w:hAnsi="Times New Roman" w:cs="Times New Roman"/>
          <w:b/>
          <w:color w:val="FF0000"/>
          <w:sz w:val="26"/>
          <w:szCs w:val="26"/>
        </w:rPr>
        <w:t xml:space="preserve">B. </w:t>
      </w:r>
      <w:r>
        <w:rPr>
          <w:rFonts w:ascii="Times New Roman" w:hAnsi="Times New Roman" w:cs="Times New Roman"/>
          <w:color w:val="FF0000"/>
          <w:sz w:val="26"/>
          <w:szCs w:val="26"/>
        </w:rPr>
        <w:t>giáp với Biển Đông rộng lớn.</w:t>
      </w:r>
    </w:p>
    <w:p w14:paraId="4839AE9C" w14:textId="77777777" w:rsidR="00B47119"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 </w:t>
      </w:r>
      <w:r>
        <w:rPr>
          <w:rFonts w:ascii="Times New Roman" w:hAnsi="Times New Roman" w:cs="Times New Roman"/>
          <w:color w:val="000000" w:themeColor="text1"/>
          <w:sz w:val="26"/>
          <w:szCs w:val="26"/>
        </w:rPr>
        <w:t>rộng gấp nhiều lần vùng biển.</w:t>
      </w:r>
      <w:r>
        <w:rPr>
          <w:rFonts w:ascii="Times New Roman" w:hAnsi="Times New Roman" w:cs="Times New Roman"/>
          <w:color w:val="000000" w:themeColor="text1"/>
          <w:sz w:val="26"/>
          <w:szCs w:val="26"/>
        </w:rPr>
        <w:tab/>
      </w:r>
    </w:p>
    <w:p w14:paraId="67EC6DF6" w14:textId="77777777" w:rsidR="00B47119"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bao gồm cả các đảo ở ven bờ.</w:t>
      </w:r>
    </w:p>
    <w:p w14:paraId="744367A8" w14:textId="77777777" w:rsidR="00B47119" w:rsidRDefault="00000000">
      <w:pPr>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3</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Lãnh thổ nước ta</w:t>
      </w:r>
    </w:p>
    <w:p w14:paraId="58EC8A72" w14:textId="77777777" w:rsidR="00B47119"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rất rộng, kéo dài.</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p>
    <w:p w14:paraId="05881F58" w14:textId="77777777" w:rsidR="00B47119"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vùng đất rộng hơn vùng biển.</w:t>
      </w:r>
    </w:p>
    <w:p w14:paraId="522723F9" w14:textId="77777777" w:rsidR="00B47119" w:rsidRDefault="00000000">
      <w:pPr>
        <w:tabs>
          <w:tab w:val="left" w:pos="2835"/>
          <w:tab w:val="left" w:pos="5387"/>
          <w:tab w:val="left" w:pos="7938"/>
        </w:tabs>
        <w:spacing w:line="288" w:lineRule="auto"/>
        <w:contextualSpacing/>
        <w:jc w:val="both"/>
        <w:rPr>
          <w:rFonts w:ascii="Times New Roman" w:hAnsi="Times New Roman" w:cs="Times New Roman"/>
          <w:color w:val="FF0000"/>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có</w:t>
      </w:r>
      <w:r>
        <w:rPr>
          <w:rFonts w:ascii="Times New Roman" w:hAnsi="Times New Roman" w:cs="Times New Roman"/>
          <w:b/>
          <w:color w:val="FF0000"/>
          <w:sz w:val="26"/>
          <w:szCs w:val="26"/>
        </w:rPr>
        <w:t xml:space="preserve"> </w:t>
      </w:r>
      <w:r>
        <w:rPr>
          <w:rFonts w:ascii="Times New Roman" w:hAnsi="Times New Roman" w:cs="Times New Roman"/>
          <w:color w:val="FF0000"/>
          <w:sz w:val="26"/>
          <w:szCs w:val="26"/>
        </w:rPr>
        <w:t>nhiều đảo lớn nhỏ.</w:t>
      </w:r>
      <w:r>
        <w:rPr>
          <w:rFonts w:ascii="Times New Roman" w:hAnsi="Times New Roman" w:cs="Times New Roman"/>
          <w:color w:val="FF0000"/>
          <w:sz w:val="26"/>
          <w:szCs w:val="26"/>
        </w:rPr>
        <w:tab/>
      </w:r>
    </w:p>
    <w:p w14:paraId="429BD95B" w14:textId="77777777" w:rsidR="00B47119"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vị trí nằm ở vùng xích đạo.</w:t>
      </w:r>
    </w:p>
    <w:p w14:paraId="6FEE3FFD" w14:textId="77777777" w:rsidR="00B47119" w:rsidRDefault="00000000">
      <w:pPr>
        <w:tabs>
          <w:tab w:val="left" w:pos="5529"/>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4</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Nước ta nằm ở</w:t>
      </w:r>
    </w:p>
    <w:p w14:paraId="2219B523" w14:textId="77777777" w:rsidR="00B47119" w:rsidRDefault="00000000">
      <w:pPr>
        <w:tabs>
          <w:tab w:val="left" w:pos="2835"/>
          <w:tab w:val="left" w:pos="5387"/>
          <w:tab w:val="left" w:pos="7925"/>
        </w:tabs>
        <w:spacing w:line="288" w:lineRule="auto"/>
        <w:contextualSpacing/>
        <w:jc w:val="both"/>
        <w:rPr>
          <w:rStyle w:val="YoungMixChar"/>
          <w:rFonts w:cs="Times New Roman"/>
          <w:b/>
          <w:color w:val="000000" w:themeColor="text1"/>
          <w:sz w:val="26"/>
          <w:szCs w:val="26"/>
        </w:rPr>
      </w:pPr>
      <w:r>
        <w:rPr>
          <w:rStyle w:val="YoungMixChar"/>
          <w:rFonts w:cs="Times New Roman"/>
          <w:b/>
          <w:color w:val="000000" w:themeColor="text1"/>
          <w:sz w:val="26"/>
          <w:szCs w:val="26"/>
        </w:rPr>
        <w:t xml:space="preserve">A. </w:t>
      </w:r>
      <w:r>
        <w:rPr>
          <w:rFonts w:ascii="Times New Roman" w:hAnsi="Times New Roman" w:cs="Times New Roman"/>
          <w:color w:val="000000" w:themeColor="text1"/>
          <w:sz w:val="26"/>
          <w:szCs w:val="26"/>
        </w:rPr>
        <w:t>khu vực phía tây Ấn Độ Dương.</w:t>
      </w:r>
      <w:r>
        <w:rPr>
          <w:rStyle w:val="YoungMixChar"/>
          <w:rFonts w:cs="Times New Roman"/>
          <w:b/>
          <w:color w:val="000000" w:themeColor="text1"/>
          <w:sz w:val="26"/>
          <w:szCs w:val="26"/>
        </w:rPr>
        <w:tab/>
      </w:r>
    </w:p>
    <w:p w14:paraId="4F46CCAA"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Style w:val="YoungMixChar"/>
          <w:rFonts w:cs="Times New Roman"/>
          <w:b/>
          <w:color w:val="000000" w:themeColor="text1"/>
          <w:sz w:val="26"/>
          <w:szCs w:val="26"/>
        </w:rPr>
        <w:t xml:space="preserve">B. </w:t>
      </w:r>
      <w:r>
        <w:rPr>
          <w:rFonts w:ascii="Times New Roman" w:hAnsi="Times New Roman" w:cs="Times New Roman"/>
          <w:color w:val="000000" w:themeColor="text1"/>
          <w:sz w:val="26"/>
          <w:szCs w:val="26"/>
        </w:rPr>
        <w:t>phía đông của Thái Bình Dương.</w:t>
      </w:r>
    </w:p>
    <w:p w14:paraId="6A268480" w14:textId="77777777" w:rsidR="00B47119" w:rsidRDefault="00000000">
      <w:pPr>
        <w:tabs>
          <w:tab w:val="left" w:pos="2835"/>
          <w:tab w:val="left" w:pos="5387"/>
          <w:tab w:val="left" w:pos="7925"/>
        </w:tabs>
        <w:spacing w:line="288" w:lineRule="auto"/>
        <w:contextualSpacing/>
        <w:jc w:val="both"/>
        <w:rPr>
          <w:rStyle w:val="YoungMixChar"/>
          <w:rFonts w:cs="Times New Roman"/>
          <w:b/>
          <w:color w:val="000000" w:themeColor="text1"/>
          <w:sz w:val="26"/>
          <w:szCs w:val="26"/>
        </w:rPr>
      </w:pPr>
      <w:r>
        <w:rPr>
          <w:rStyle w:val="YoungMixChar"/>
          <w:rFonts w:cs="Times New Roman"/>
          <w:b/>
          <w:color w:val="000000" w:themeColor="text1"/>
          <w:sz w:val="26"/>
          <w:szCs w:val="26"/>
        </w:rPr>
        <w:t xml:space="preserve">C. </w:t>
      </w:r>
      <w:r>
        <w:rPr>
          <w:rFonts w:ascii="Times New Roman" w:hAnsi="Times New Roman" w:cs="Times New Roman"/>
          <w:color w:val="000000" w:themeColor="text1"/>
          <w:sz w:val="26"/>
          <w:szCs w:val="26"/>
        </w:rPr>
        <w:t>rìa phía nam của vùng xích đạo.</w:t>
      </w:r>
      <w:r>
        <w:rPr>
          <w:rStyle w:val="YoungMixChar"/>
          <w:rFonts w:cs="Times New Roman"/>
          <w:b/>
          <w:color w:val="000000" w:themeColor="text1"/>
          <w:sz w:val="26"/>
          <w:szCs w:val="26"/>
        </w:rPr>
        <w:tab/>
      </w:r>
    </w:p>
    <w:p w14:paraId="62B60E2C"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FF0000"/>
          <w:sz w:val="26"/>
          <w:szCs w:val="26"/>
        </w:rPr>
      </w:pPr>
      <w:r>
        <w:rPr>
          <w:rStyle w:val="YoungMixChar"/>
          <w:rFonts w:cs="Times New Roman"/>
          <w:b/>
          <w:color w:val="FF0000"/>
          <w:sz w:val="26"/>
          <w:szCs w:val="26"/>
        </w:rPr>
        <w:t xml:space="preserve">D. </w:t>
      </w:r>
      <w:r>
        <w:rPr>
          <w:rFonts w:ascii="Times New Roman" w:hAnsi="Times New Roman" w:cs="Times New Roman"/>
          <w:color w:val="FF0000"/>
          <w:sz w:val="26"/>
          <w:szCs w:val="26"/>
        </w:rPr>
        <w:t>vùng nội chí tuyến bán cầu Bắc.</w:t>
      </w:r>
    </w:p>
    <w:p w14:paraId="7D4A887F"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5</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Tính chất nhiệt đới của khí hậu nước ta được quy định bởi</w:t>
      </w:r>
    </w:p>
    <w:p w14:paraId="2F635A29"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A. </w:t>
      </w:r>
      <w:r>
        <w:rPr>
          <w:rFonts w:ascii="Times New Roman" w:hAnsi="Times New Roman" w:cs="Times New Roman"/>
          <w:color w:val="FF0000"/>
          <w:sz w:val="26"/>
          <w:szCs w:val="26"/>
        </w:rPr>
        <w:t>vị trí trong vùng nội chí tuyến.</w:t>
      </w:r>
      <w:r>
        <w:rPr>
          <w:rFonts w:ascii="Times New Roman" w:hAnsi="Times New Roman" w:cs="Times New Roman"/>
          <w:color w:val="000000" w:themeColor="text1"/>
          <w:sz w:val="26"/>
          <w:szCs w:val="26"/>
        </w:rPr>
        <w:tab/>
      </w:r>
    </w:p>
    <w:p w14:paraId="1186B1A3"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địa hình nước ta thấp dần ra biển.</w:t>
      </w:r>
    </w:p>
    <w:p w14:paraId="77596C6A"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 </w:t>
      </w:r>
      <w:r>
        <w:rPr>
          <w:rFonts w:ascii="Times New Roman" w:hAnsi="Times New Roman" w:cs="Times New Roman"/>
          <w:color w:val="000000" w:themeColor="text1"/>
          <w:sz w:val="26"/>
          <w:szCs w:val="26"/>
        </w:rPr>
        <w:t>hoạt động của gió phơn Tây Nam.</w:t>
      </w:r>
      <w:r>
        <w:rPr>
          <w:rFonts w:ascii="Times New Roman" w:hAnsi="Times New Roman" w:cs="Times New Roman"/>
          <w:color w:val="000000" w:themeColor="text1"/>
          <w:sz w:val="26"/>
          <w:szCs w:val="26"/>
        </w:rPr>
        <w:tab/>
      </w:r>
    </w:p>
    <w:p w14:paraId="3CA1132C"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địa hình nước ta nhiều đồi núi.</w:t>
      </w:r>
    </w:p>
    <w:p w14:paraId="0A6951C9"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6</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Do tác động của gió mùa Đông Bắc nên nửa đầu mùa đông ở miền Bắc nước ta thường có kiểu thời tiết</w:t>
      </w:r>
    </w:p>
    <w:p w14:paraId="0573347C" w14:textId="2EE3BE0A" w:rsidR="00B47119"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lạnh,</w:t>
      </w:r>
      <w:r>
        <w:rPr>
          <w:rFonts w:ascii="Times New Roman" w:eastAsia="Times New Roman" w:hAnsi="Times New Roman" w:cs="Times New Roman"/>
          <w:b/>
          <w:bCs/>
          <w:color w:val="000000" w:themeColor="text1"/>
          <w:sz w:val="26"/>
          <w:szCs w:val="26"/>
        </w:rPr>
        <w:t xml:space="preserve"> </w:t>
      </w:r>
      <w:r>
        <w:rPr>
          <w:rFonts w:ascii="Times New Roman" w:eastAsia="Times New Roman" w:hAnsi="Times New Roman" w:cs="Times New Roman"/>
          <w:b/>
          <w:bCs/>
          <w:noProof/>
          <w:color w:val="000000" w:themeColor="text1"/>
          <w:sz w:val="26"/>
          <w:szCs w:val="26"/>
          <w:lang w:bidi="ar-SA"/>
        </w:rPr>
        <mc:AlternateContent>
          <mc:Choice Requires="wps">
            <w:drawing>
              <wp:anchor distT="0" distB="0" distL="114300" distR="114300" simplePos="0" relativeHeight="251660288" behindDoc="1" locked="0" layoutInCell="1" allowOverlap="1" wp14:anchorId="37C4237C" wp14:editId="7A921D6A">
                <wp:simplePos x="0" y="0"/>
                <wp:positionH relativeFrom="column">
                  <wp:posOffset>0</wp:posOffset>
                </wp:positionH>
                <wp:positionV relativeFrom="paragraph">
                  <wp:posOffset>18415</wp:posOffset>
                </wp:positionV>
                <wp:extent cx="60325" cy="45085"/>
                <wp:effectExtent l="0" t="0" r="0" b="0"/>
                <wp:wrapNone/>
                <wp:docPr id="1" name="Text Box 1"/>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348AD634" w14:textId="77777777" w:rsidR="00B47119" w:rsidRDefault="00000000">
                            <w:pPr>
                              <w:rPr>
                                <w:rFonts w:ascii="Times New Roman" w:hAnsi="Times New Roman" w:cs="Times New Roman"/>
                                <w:color w:val="FFFFFF" w:themeColor="background1"/>
                                <w:sz w:val="2"/>
                                <w:szCs w:val="2"/>
                              </w:rPr>
                            </w:pPr>
                            <w:r>
                              <w:rPr>
                                <w:rFonts w:ascii="Times New Roman" w:hAnsi="Times New Roman" w:cs="Times New Roman"/>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7C4237C" id="_x0000_t202" coordsize="21600,21600" o:spt="202" path="m,l,21600r21600,l21600,xe">
                <v:stroke joinstyle="miter"/>
                <v:path gradientshapeok="t" o:connecttype="rect"/>
              </v:shapetype>
              <v:shape id="Text Box 1" o:spid="_x0000_s1026" type="#_x0000_t202" style="position:absolute;left:0;text-align:left;margin-left:0;margin-top:1.45pt;width:4.75pt;height:3.5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" filled="f" stroked="f" strokeweight=".5pt">
                <v:textbox>
                  <w:txbxContent>
                    <w:p w14:paraId="348AD634" w14:textId="77777777" w:rsidR="00B47119" w:rsidRDefault="00000000">
                      <w:pPr>
                        <w:rPr>
                          <w:rFonts w:ascii="Times New Roman" w:hAnsi="Times New Roman" w:cs="Times New Roman"/>
                          <w:color w:val="FFFFFF" w:themeColor="background1"/>
                          <w:sz w:val="2"/>
                          <w:szCs w:val="2"/>
                        </w:rPr>
                      </w:pPr>
                      <w:r>
                        <w:rPr>
                          <w:rFonts w:ascii="Times New Roman" w:hAnsi="Times New Roman" w:cs="Times New Roman"/>
                          <w:color w:val="FFFFFF" w:themeColor="background1"/>
                          <w:sz w:val="2"/>
                          <w:szCs w:val="2"/>
                        </w:rPr>
                        <w:t>NDL</w:t>
                      </w:r>
                    </w:p>
                  </w:txbxContent>
                </v:textbox>
              </v:shape>
            </w:pict>
          </mc:Fallback>
        </mc:AlternateContent>
      </w:r>
      <w:r>
        <w:rPr>
          <w:rFonts w:ascii="Times New Roman" w:hAnsi="Times New Roman" w:cs="Times New Roman"/>
          <w:color w:val="000000" w:themeColor="text1"/>
          <w:sz w:val="26"/>
          <w:szCs w:val="26"/>
        </w:rPr>
        <w:t>ẩm.</w:t>
      </w:r>
      <w:r>
        <w:rPr>
          <w:rFonts w:ascii="Times New Roman" w:hAnsi="Times New Roman" w:cs="Times New Roman"/>
          <w:color w:val="000000" w:themeColor="text1"/>
          <w:sz w:val="26"/>
          <w:szCs w:val="26"/>
        </w:rPr>
        <w:tab/>
      </w:r>
    </w:p>
    <w:p w14:paraId="2FB12FD2" w14:textId="77777777" w:rsidR="00B47119"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ấm, ẩm.</w:t>
      </w:r>
      <w:r>
        <w:rPr>
          <w:rFonts w:ascii="Times New Roman" w:hAnsi="Times New Roman" w:cs="Times New Roman"/>
          <w:color w:val="000000" w:themeColor="text1"/>
          <w:sz w:val="26"/>
          <w:szCs w:val="26"/>
        </w:rPr>
        <w:tab/>
      </w:r>
    </w:p>
    <w:p w14:paraId="3B845CA9" w14:textId="77777777" w:rsidR="00B47119"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lạnh, khô.</w:t>
      </w:r>
      <w:r>
        <w:rPr>
          <w:rFonts w:ascii="Times New Roman" w:hAnsi="Times New Roman" w:cs="Times New Roman"/>
          <w:color w:val="000000" w:themeColor="text1"/>
          <w:sz w:val="26"/>
          <w:szCs w:val="26"/>
        </w:rPr>
        <w:tab/>
      </w:r>
    </w:p>
    <w:p w14:paraId="5FE3A346" w14:textId="77777777" w:rsidR="00B47119"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ấm, khô.</w:t>
      </w:r>
    </w:p>
    <w:p w14:paraId="3AFB9324" w14:textId="77777777" w:rsidR="00B47119" w:rsidRDefault="00000000">
      <w:pPr>
        <w:spacing w:line="288" w:lineRule="auto"/>
        <w:jc w:val="both"/>
        <w:rPr>
          <w:rFonts w:ascii="Times New Roman" w:hAnsi="Times New Roman" w:cs="Times New Roman"/>
          <w:color w:val="000000" w:themeColor="text1"/>
          <w:sz w:val="26"/>
          <w:szCs w:val="26"/>
          <w:lang w:val="pl-PL"/>
        </w:rPr>
      </w:pPr>
      <w:r>
        <w:rPr>
          <w:rFonts w:ascii="Times New Roman" w:hAnsi="Times New Roman" w:cs="Times New Roman"/>
          <w:b/>
          <w:color w:val="000000" w:themeColor="text1"/>
          <w:sz w:val="26"/>
          <w:szCs w:val="26"/>
          <w:lang w:val="pl-PL"/>
        </w:rPr>
        <w:t xml:space="preserve">Câu 7. </w:t>
      </w:r>
      <w:r>
        <w:rPr>
          <w:rFonts w:ascii="Times New Roman" w:hAnsi="Times New Roman" w:cs="Times New Roman"/>
          <w:color w:val="000000" w:themeColor="text1"/>
          <w:sz w:val="26"/>
          <w:szCs w:val="26"/>
          <w:lang w:val="pl-PL"/>
        </w:rPr>
        <w:t>Khí hậu miền Nam Trung Bộ và Nam Bộ có đặc điểm nào sau đây?</w:t>
      </w:r>
    </w:p>
    <w:p w14:paraId="60489655"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pt-BR"/>
        </w:rPr>
        <w:t xml:space="preserve">A. </w:t>
      </w:r>
      <w:r>
        <w:rPr>
          <w:rFonts w:ascii="Times New Roman" w:hAnsi="Times New Roman" w:cs="Times New Roman"/>
          <w:color w:val="000000" w:themeColor="text1"/>
          <w:sz w:val="26"/>
          <w:szCs w:val="26"/>
          <w:lang w:val="pt-BR"/>
        </w:rPr>
        <w:t>Nóng, ẩm quanh năm.</w:t>
      </w:r>
      <w:r>
        <w:rPr>
          <w:rFonts w:ascii="Times New Roman" w:hAnsi="Times New Roman" w:cs="Times New Roman"/>
          <w:color w:val="000000" w:themeColor="text1"/>
          <w:sz w:val="26"/>
          <w:szCs w:val="26"/>
        </w:rPr>
        <w:tab/>
      </w:r>
    </w:p>
    <w:p w14:paraId="5BBC14F1" w14:textId="77777777" w:rsidR="00B47119" w:rsidRDefault="00000000">
      <w:pPr>
        <w:tabs>
          <w:tab w:val="left" w:pos="5420"/>
        </w:tabs>
        <w:spacing w:line="288" w:lineRule="auto"/>
        <w:jc w:val="both"/>
        <w:rPr>
          <w:rFonts w:ascii="Times New Roman" w:hAnsi="Times New Roman" w:cs="Times New Roman"/>
          <w:color w:val="FF0000"/>
          <w:sz w:val="26"/>
          <w:szCs w:val="26"/>
        </w:rPr>
      </w:pPr>
      <w:r>
        <w:rPr>
          <w:rFonts w:ascii="Times New Roman" w:hAnsi="Times New Roman" w:cs="Times New Roman"/>
          <w:b/>
          <w:color w:val="FF0000"/>
          <w:sz w:val="26"/>
          <w:szCs w:val="26"/>
          <w:lang w:val="pt-BR"/>
        </w:rPr>
        <w:t xml:space="preserve">B. </w:t>
      </w:r>
      <w:r>
        <w:rPr>
          <w:rFonts w:ascii="Times New Roman" w:hAnsi="Times New Roman" w:cs="Times New Roman"/>
          <w:color w:val="FF0000"/>
          <w:sz w:val="26"/>
          <w:szCs w:val="26"/>
          <w:lang w:val="pt-BR"/>
        </w:rPr>
        <w:t>Cận xích đạo gió mùa.</w:t>
      </w:r>
    </w:p>
    <w:p w14:paraId="597C4820"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pt-BR"/>
        </w:rPr>
        <w:t xml:space="preserve">C. </w:t>
      </w:r>
      <w:r>
        <w:rPr>
          <w:rFonts w:ascii="Times New Roman" w:hAnsi="Times New Roman" w:cs="Times New Roman"/>
          <w:color w:val="000000" w:themeColor="text1"/>
          <w:sz w:val="26"/>
          <w:szCs w:val="26"/>
          <w:lang w:val="pt-BR"/>
        </w:rPr>
        <w:t>Tính chất ôn hòa.</w:t>
      </w:r>
      <w:r>
        <w:rPr>
          <w:rFonts w:ascii="Times New Roman" w:hAnsi="Times New Roman" w:cs="Times New Roman"/>
          <w:color w:val="000000" w:themeColor="text1"/>
          <w:sz w:val="26"/>
          <w:szCs w:val="26"/>
        </w:rPr>
        <w:tab/>
      </w:r>
    </w:p>
    <w:p w14:paraId="0FE7E705"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pt-BR"/>
        </w:rPr>
        <w:t xml:space="preserve">D. </w:t>
      </w:r>
      <w:r>
        <w:rPr>
          <w:rFonts w:ascii="Times New Roman" w:hAnsi="Times New Roman" w:cs="Times New Roman"/>
          <w:color w:val="000000" w:themeColor="text1"/>
          <w:sz w:val="26"/>
          <w:szCs w:val="26"/>
          <w:lang w:val="pt-BR"/>
        </w:rPr>
        <w:t>Khô hạn quanh năm.</w:t>
      </w:r>
    </w:p>
    <w:p w14:paraId="4E9653CD" w14:textId="77777777" w:rsidR="00B47119" w:rsidRDefault="00000000">
      <w:pPr>
        <w:spacing w:line="288" w:lineRule="auto"/>
        <w:jc w:val="both"/>
        <w:rPr>
          <w:rFonts w:ascii="Times New Roman" w:hAnsi="Times New Roman" w:cs="Times New Roman"/>
          <w:bCs/>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8</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Nhóm đất có diện tích lớn nhất trong đai nhiệt đới gió mùa là</w:t>
      </w:r>
    </w:p>
    <w:p w14:paraId="7819C705" w14:textId="77777777" w:rsidR="00B47119"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fr-FR"/>
        </w:rPr>
        <w:lastRenderedPageBreak/>
        <w:t xml:space="preserve">A. </w:t>
      </w:r>
      <w:r>
        <w:rPr>
          <w:rFonts w:ascii="Times New Roman" w:hAnsi="Times New Roman" w:cs="Times New Roman"/>
          <w:color w:val="000000" w:themeColor="text1"/>
          <w:sz w:val="26"/>
          <w:szCs w:val="26"/>
          <w:lang w:val="fr-FR"/>
        </w:rPr>
        <w:t>đất phù sa.</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p>
    <w:p w14:paraId="0FF50C12" w14:textId="77777777" w:rsidR="00B47119"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fr-FR"/>
        </w:rPr>
        <w:t xml:space="preserve">B. </w:t>
      </w:r>
      <w:r>
        <w:rPr>
          <w:rFonts w:ascii="Times New Roman" w:hAnsi="Times New Roman" w:cs="Times New Roman"/>
          <w:color w:val="000000" w:themeColor="text1"/>
          <w:sz w:val="26"/>
          <w:szCs w:val="26"/>
          <w:lang w:val="fr-FR"/>
        </w:rPr>
        <w:t>đất feralit có mùn.</w:t>
      </w:r>
      <w:r>
        <w:rPr>
          <w:rFonts w:ascii="Times New Roman" w:hAnsi="Times New Roman" w:cs="Times New Roman"/>
          <w:color w:val="000000" w:themeColor="text1"/>
          <w:sz w:val="26"/>
          <w:szCs w:val="26"/>
        </w:rPr>
        <w:tab/>
      </w:r>
    </w:p>
    <w:p w14:paraId="46DCCEC1" w14:textId="77777777" w:rsidR="00B47119"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lang w:val="fr-FR"/>
        </w:rPr>
        <w:t xml:space="preserve">C. </w:t>
      </w:r>
      <w:r>
        <w:rPr>
          <w:rFonts w:ascii="Times New Roman" w:hAnsi="Times New Roman" w:cs="Times New Roman"/>
          <w:color w:val="FF0000"/>
          <w:sz w:val="26"/>
          <w:szCs w:val="26"/>
          <w:lang w:val="fr-FR"/>
        </w:rPr>
        <w:t>đất feralit.</w:t>
      </w:r>
      <w:r>
        <w:rPr>
          <w:rFonts w:ascii="Times New Roman" w:hAnsi="Times New Roman" w:cs="Times New Roman"/>
          <w:color w:val="FF0000"/>
          <w:sz w:val="26"/>
          <w:szCs w:val="26"/>
        </w:rPr>
        <w:tab/>
      </w:r>
      <w:r>
        <w:rPr>
          <w:rFonts w:ascii="Times New Roman" w:hAnsi="Times New Roman" w:cs="Times New Roman"/>
          <w:color w:val="000000" w:themeColor="text1"/>
          <w:sz w:val="26"/>
          <w:szCs w:val="26"/>
        </w:rPr>
        <w:tab/>
      </w:r>
    </w:p>
    <w:p w14:paraId="1FF48F24" w14:textId="77777777" w:rsidR="00B47119"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lang w:val="fr-FR"/>
        </w:rPr>
      </w:pPr>
      <w:r>
        <w:rPr>
          <w:rFonts w:ascii="Times New Roman" w:hAnsi="Times New Roman" w:cs="Times New Roman"/>
          <w:b/>
          <w:color w:val="000000" w:themeColor="text1"/>
          <w:sz w:val="26"/>
          <w:szCs w:val="26"/>
          <w:lang w:val="fr-FR"/>
        </w:rPr>
        <w:t xml:space="preserve">D. </w:t>
      </w:r>
      <w:r>
        <w:rPr>
          <w:rFonts w:ascii="Times New Roman" w:hAnsi="Times New Roman" w:cs="Times New Roman"/>
          <w:color w:val="000000" w:themeColor="text1"/>
          <w:sz w:val="26"/>
          <w:szCs w:val="26"/>
          <w:lang w:val="fr-FR"/>
        </w:rPr>
        <w:t>đất xám phù sa cổ.</w:t>
      </w:r>
    </w:p>
    <w:p w14:paraId="0424276E" w14:textId="77777777" w:rsidR="00B47119" w:rsidRDefault="00000000">
      <w:pPr>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9</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Ý nghĩa kinh tế của vị trí địa lí nước ta là</w:t>
      </w:r>
    </w:p>
    <w:p w14:paraId="7A096825"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tự nhiên phân hóa đa dạng giữa bắc - nam và đông - tây.</w:t>
      </w:r>
    </w:p>
    <w:p w14:paraId="55ED54B1"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nguồn tài nguyên sinh vật và khoáng sản vô cùng giàu có.</w:t>
      </w:r>
    </w:p>
    <w:p w14:paraId="0CD6F0E2"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FF0000"/>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thuận lợi giao lưu với các nước trong khu vực và thế giới.</w:t>
      </w:r>
    </w:p>
    <w:p w14:paraId="2CE3B4C4"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thuận lợi để xây dựng nền văn hóa tương đồng với khu vực.</w:t>
      </w:r>
    </w:p>
    <w:p w14:paraId="369A928E" w14:textId="77777777" w:rsidR="00B47119" w:rsidRDefault="00000000">
      <w:pPr>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10</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Do tiếp giáp Biển Đông nên nước ta có</w:t>
      </w:r>
    </w:p>
    <w:p w14:paraId="62F512C6"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hai lần Mặt Trời lên thiên đỉnh trong năm.</w:t>
      </w:r>
      <w:r>
        <w:rPr>
          <w:rFonts w:ascii="Times New Roman" w:hAnsi="Times New Roman" w:cs="Times New Roman"/>
          <w:color w:val="000000" w:themeColor="text1"/>
          <w:sz w:val="26"/>
          <w:szCs w:val="26"/>
        </w:rPr>
        <w:tab/>
      </w:r>
    </w:p>
    <w:p w14:paraId="6EDE10D1"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gió mùa Đông Bắc hoạt động ở mùa đông.</w:t>
      </w:r>
    </w:p>
    <w:p w14:paraId="5838086D"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tổng lượng mưa lớn, độ ẩm không khí cao.</w:t>
      </w:r>
      <w:r>
        <w:rPr>
          <w:rFonts w:ascii="Times New Roman" w:hAnsi="Times New Roman" w:cs="Times New Roman"/>
          <w:color w:val="000000" w:themeColor="text1"/>
          <w:sz w:val="26"/>
          <w:szCs w:val="26"/>
        </w:rPr>
        <w:tab/>
      </w:r>
    </w:p>
    <w:p w14:paraId="78A82A04"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một mùa có mưa nhiều, một mùa mưa ít.</w:t>
      </w:r>
    </w:p>
    <w:p w14:paraId="6660D549" w14:textId="77777777" w:rsidR="00B47119" w:rsidRDefault="00000000">
      <w:pPr>
        <w:spacing w:line="288" w:lineRule="auto"/>
        <w:jc w:val="both"/>
        <w:rPr>
          <w:rFonts w:ascii="Times New Roman" w:hAnsi="Times New Roman" w:cs="Times New Roman"/>
          <w:bCs/>
          <w:color w:val="000000" w:themeColor="text1"/>
          <w:sz w:val="26"/>
          <w:szCs w:val="26"/>
        </w:rPr>
      </w:pPr>
      <w:r>
        <w:rPr>
          <w:rFonts w:ascii="Times New Roman" w:hAnsi="Times New Roman" w:cs="Times New Roman"/>
          <w:b/>
          <w:bCs/>
          <w:color w:val="000000" w:themeColor="text1"/>
          <w:sz w:val="26"/>
          <w:szCs w:val="26"/>
        </w:rPr>
        <w:t xml:space="preserve">Câu </w:t>
      </w:r>
      <w:r>
        <w:rPr>
          <w:rFonts w:ascii="Times New Roman" w:hAnsi="Times New Roman" w:cs="Times New Roman"/>
          <w:b/>
          <w:bCs/>
          <w:color w:val="000000" w:themeColor="text1"/>
          <w:sz w:val="26"/>
          <w:szCs w:val="26"/>
          <w:lang w:val="en-US"/>
        </w:rPr>
        <w:t>11</w:t>
      </w:r>
      <w:r>
        <w:rPr>
          <w:rFonts w:ascii="Times New Roman" w:hAnsi="Times New Roman" w:cs="Times New Roman"/>
          <w:b/>
          <w:bCs/>
          <w:color w:val="000000" w:themeColor="text1"/>
          <w:sz w:val="26"/>
          <w:szCs w:val="26"/>
        </w:rPr>
        <w:t xml:space="preserve">. </w:t>
      </w:r>
      <w:r>
        <w:rPr>
          <w:rFonts w:ascii="Times New Roman" w:hAnsi="Times New Roman" w:cs="Times New Roman"/>
          <w:bCs/>
          <w:color w:val="000000" w:themeColor="text1"/>
          <w:sz w:val="26"/>
          <w:szCs w:val="26"/>
        </w:rPr>
        <w:t>Vùng nào sau đây có mật độ dân số cao nhất nước ta?</w:t>
      </w:r>
    </w:p>
    <w:p w14:paraId="2BE338D9"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FF0000"/>
          <w:sz w:val="26"/>
          <w:szCs w:val="26"/>
        </w:rPr>
        <w:t xml:space="preserve">A. </w:t>
      </w:r>
      <w:r>
        <w:rPr>
          <w:rFonts w:ascii="Times New Roman" w:hAnsi="Times New Roman" w:cs="Times New Roman"/>
          <w:bCs/>
          <w:color w:val="FF0000"/>
          <w:sz w:val="26"/>
          <w:szCs w:val="26"/>
        </w:rPr>
        <w:t>Đồng bằng sông Hồng.</w:t>
      </w:r>
      <w:r>
        <w:rPr>
          <w:rFonts w:ascii="Times New Roman" w:hAnsi="Times New Roman" w:cs="Times New Roman"/>
          <w:color w:val="FF0000"/>
          <w:sz w:val="26"/>
          <w:szCs w:val="26"/>
        </w:rPr>
        <w:tab/>
      </w:r>
    </w:p>
    <w:p w14:paraId="4708A2D1"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B. </w:t>
      </w:r>
      <w:r>
        <w:rPr>
          <w:rFonts w:ascii="Times New Roman" w:hAnsi="Times New Roman" w:cs="Times New Roman"/>
          <w:bCs/>
          <w:color w:val="000000" w:themeColor="text1"/>
          <w:sz w:val="26"/>
          <w:szCs w:val="26"/>
        </w:rPr>
        <w:t>Đồng bằng sông Cửu Long.</w:t>
      </w:r>
    </w:p>
    <w:p w14:paraId="315AF86E"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C. </w:t>
      </w:r>
      <w:r>
        <w:rPr>
          <w:rFonts w:ascii="Times New Roman" w:hAnsi="Times New Roman" w:cs="Times New Roman"/>
          <w:bCs/>
          <w:color w:val="000000" w:themeColor="text1"/>
          <w:sz w:val="26"/>
          <w:szCs w:val="26"/>
        </w:rPr>
        <w:t>Duyên hải Nam Trung Bộ.</w:t>
      </w:r>
      <w:r>
        <w:rPr>
          <w:rFonts w:ascii="Times New Roman" w:hAnsi="Times New Roman" w:cs="Times New Roman"/>
          <w:color w:val="000000" w:themeColor="text1"/>
          <w:sz w:val="26"/>
          <w:szCs w:val="26"/>
        </w:rPr>
        <w:tab/>
      </w:r>
    </w:p>
    <w:p w14:paraId="09F958E6"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D. </w:t>
      </w:r>
      <w:r>
        <w:rPr>
          <w:rFonts w:ascii="Times New Roman" w:hAnsi="Times New Roman" w:cs="Times New Roman"/>
          <w:bCs/>
          <w:color w:val="000000" w:themeColor="text1"/>
          <w:sz w:val="26"/>
          <w:szCs w:val="26"/>
        </w:rPr>
        <w:t>Đông Nam Bộ.</w:t>
      </w:r>
    </w:p>
    <w:p w14:paraId="3DD4273A"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12</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Phát biểu nào sau đây đúng với dân cư ở vùng đồng bằng nước ta?</w:t>
      </w:r>
    </w:p>
    <w:p w14:paraId="0EF1B457"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Tỉ suất sinh cao hơn miền núi.</w:t>
      </w:r>
      <w:r>
        <w:rPr>
          <w:rFonts w:ascii="Times New Roman" w:hAnsi="Times New Roman" w:cs="Times New Roman"/>
          <w:color w:val="000000" w:themeColor="text1"/>
          <w:sz w:val="26"/>
          <w:szCs w:val="26"/>
        </w:rPr>
        <w:tab/>
      </w:r>
    </w:p>
    <w:p w14:paraId="69A02008"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Có rất nhiều dân tộc ít người.</w:t>
      </w:r>
    </w:p>
    <w:p w14:paraId="3EF9B61D"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 </w:t>
      </w:r>
      <w:r>
        <w:rPr>
          <w:rFonts w:ascii="Times New Roman" w:hAnsi="Times New Roman" w:cs="Times New Roman"/>
          <w:color w:val="000000" w:themeColor="text1"/>
          <w:sz w:val="26"/>
          <w:szCs w:val="26"/>
        </w:rPr>
        <w:t>Mật độ dân số thấp hơn miền núi.</w:t>
      </w:r>
      <w:r>
        <w:rPr>
          <w:rFonts w:ascii="Times New Roman" w:hAnsi="Times New Roman" w:cs="Times New Roman"/>
          <w:color w:val="000000" w:themeColor="text1"/>
          <w:sz w:val="26"/>
          <w:szCs w:val="26"/>
        </w:rPr>
        <w:tab/>
      </w:r>
    </w:p>
    <w:p w14:paraId="0CCC3CE5" w14:textId="77777777" w:rsidR="00B47119" w:rsidRDefault="00000000">
      <w:pPr>
        <w:tabs>
          <w:tab w:val="left" w:pos="5420"/>
        </w:tabs>
        <w:spacing w:line="288" w:lineRule="auto"/>
        <w:jc w:val="both"/>
        <w:rPr>
          <w:rFonts w:ascii="Times New Roman" w:hAnsi="Times New Roman" w:cs="Times New Roman"/>
          <w:color w:val="FF0000"/>
          <w:sz w:val="26"/>
          <w:szCs w:val="26"/>
        </w:rPr>
      </w:pPr>
      <w:r>
        <w:rPr>
          <w:rFonts w:ascii="Times New Roman" w:hAnsi="Times New Roman" w:cs="Times New Roman"/>
          <w:b/>
          <w:color w:val="FF0000"/>
          <w:sz w:val="26"/>
          <w:szCs w:val="26"/>
        </w:rPr>
        <w:t xml:space="preserve">D. </w:t>
      </w:r>
      <w:r>
        <w:rPr>
          <w:rFonts w:ascii="Times New Roman" w:hAnsi="Times New Roman" w:cs="Times New Roman"/>
          <w:color w:val="FF0000"/>
          <w:sz w:val="26"/>
          <w:szCs w:val="26"/>
        </w:rPr>
        <w:t>Chiếm phần lớn số dân cả nước.</w:t>
      </w:r>
    </w:p>
    <w:p w14:paraId="1248E62D" w14:textId="77777777" w:rsidR="00B47119" w:rsidRDefault="00000000">
      <w:pPr>
        <w:spacing w:line="288" w:lineRule="auto"/>
        <w:jc w:val="both"/>
        <w:rPr>
          <w:rFonts w:ascii="Times New Roman" w:hAnsi="Times New Roman" w:cs="Times New Roman"/>
          <w:bCs/>
          <w:color w:val="000000" w:themeColor="text1"/>
          <w:sz w:val="26"/>
          <w:szCs w:val="26"/>
          <w:lang w:val="it-IT"/>
        </w:rPr>
      </w:pPr>
      <w:r>
        <w:rPr>
          <w:rFonts w:ascii="Times New Roman" w:hAnsi="Times New Roman" w:cs="Times New Roman"/>
          <w:b/>
          <w:color w:val="000000" w:themeColor="text1"/>
          <w:sz w:val="26"/>
          <w:szCs w:val="26"/>
          <w:lang w:val="it-IT"/>
        </w:rPr>
        <w:t xml:space="preserve">Câu 13. </w:t>
      </w:r>
      <w:r>
        <w:rPr>
          <w:rFonts w:ascii="Times New Roman" w:hAnsi="Times New Roman" w:cs="Times New Roman"/>
          <w:color w:val="000000" w:themeColor="text1"/>
          <w:sz w:val="26"/>
          <w:szCs w:val="26"/>
          <w:lang w:val="it-IT"/>
        </w:rPr>
        <w:t>Dân số nước ta phân bố không đều đã ảnh hưởng đến vấn đề chủ yếu nào sau đây?</w:t>
      </w:r>
    </w:p>
    <w:p w14:paraId="11B2FCAE" w14:textId="77777777" w:rsidR="00B47119" w:rsidRDefault="00000000">
      <w:pPr>
        <w:tabs>
          <w:tab w:val="left" w:pos="5420"/>
        </w:tabs>
        <w:spacing w:line="288" w:lineRule="auto"/>
        <w:jc w:val="both"/>
        <w:rPr>
          <w:rFonts w:ascii="Times New Roman" w:hAnsi="Times New Roman" w:cs="Times New Roman"/>
          <w:color w:val="000000" w:themeColor="text1"/>
          <w:sz w:val="26"/>
          <w:szCs w:val="26"/>
          <w:lang w:val="it-IT"/>
        </w:rPr>
      </w:pPr>
      <w:r>
        <w:rPr>
          <w:rFonts w:ascii="Times New Roman" w:hAnsi="Times New Roman" w:cs="Times New Roman"/>
          <w:b/>
          <w:color w:val="000000" w:themeColor="text1"/>
          <w:sz w:val="26"/>
          <w:szCs w:val="26"/>
          <w:lang w:val="it-IT"/>
        </w:rPr>
        <w:t xml:space="preserve">A. </w:t>
      </w:r>
      <w:r>
        <w:rPr>
          <w:rFonts w:ascii="Times New Roman" w:hAnsi="Times New Roman" w:cs="Times New Roman"/>
          <w:color w:val="000000" w:themeColor="text1"/>
          <w:sz w:val="26"/>
          <w:szCs w:val="26"/>
          <w:lang w:val="it-IT"/>
        </w:rPr>
        <w:t>Việc phát triển giáo dục, y tế.</w:t>
      </w:r>
    </w:p>
    <w:p w14:paraId="1A9458C2"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it-IT"/>
        </w:rPr>
        <w:t xml:space="preserve">B. </w:t>
      </w:r>
      <w:r>
        <w:rPr>
          <w:rFonts w:ascii="Times New Roman" w:hAnsi="Times New Roman" w:cs="Times New Roman"/>
          <w:color w:val="000000" w:themeColor="text1"/>
          <w:sz w:val="26"/>
          <w:szCs w:val="26"/>
          <w:lang w:val="it-IT"/>
        </w:rPr>
        <w:t>Vấn đề giải quyết việc làm.</w:t>
      </w:r>
    </w:p>
    <w:p w14:paraId="481DD122" w14:textId="77777777" w:rsidR="00B47119" w:rsidRDefault="00000000">
      <w:pPr>
        <w:tabs>
          <w:tab w:val="left" w:pos="5420"/>
        </w:tabs>
        <w:spacing w:line="288" w:lineRule="auto"/>
        <w:jc w:val="both"/>
        <w:rPr>
          <w:rFonts w:ascii="Times New Roman" w:hAnsi="Times New Roman" w:cs="Times New Roman"/>
          <w:color w:val="FF0000"/>
          <w:sz w:val="26"/>
          <w:szCs w:val="26"/>
        </w:rPr>
      </w:pPr>
      <w:r>
        <w:rPr>
          <w:rFonts w:ascii="Times New Roman" w:hAnsi="Times New Roman" w:cs="Times New Roman"/>
          <w:b/>
          <w:color w:val="FF0000"/>
          <w:sz w:val="26"/>
          <w:szCs w:val="26"/>
          <w:lang w:val="it-IT"/>
        </w:rPr>
        <w:t xml:space="preserve">C. </w:t>
      </w:r>
      <w:r>
        <w:rPr>
          <w:rFonts w:ascii="Times New Roman" w:hAnsi="Times New Roman" w:cs="Times New Roman"/>
          <w:color w:val="FF0000"/>
          <w:sz w:val="26"/>
          <w:szCs w:val="26"/>
          <w:lang w:val="it-IT"/>
        </w:rPr>
        <w:t xml:space="preserve">Khai thác tài nguyên và giải quyết việc làm. </w:t>
      </w:r>
    </w:p>
    <w:p w14:paraId="3AECEA35"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it-IT"/>
        </w:rPr>
        <w:t xml:space="preserve">D. </w:t>
      </w:r>
      <w:r>
        <w:rPr>
          <w:rFonts w:ascii="Times New Roman" w:hAnsi="Times New Roman" w:cs="Times New Roman"/>
          <w:color w:val="000000" w:themeColor="text1"/>
          <w:sz w:val="26"/>
          <w:szCs w:val="26"/>
          <w:lang w:val="it-IT"/>
        </w:rPr>
        <w:t>Nâng cao chất lượng cuộc sống của nhân dân.</w:t>
      </w:r>
    </w:p>
    <w:p w14:paraId="2DE1B977"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14</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Dân cư nông thôn của nước ta có đặc điểm nào sau đây?</w:t>
      </w:r>
    </w:p>
    <w:p w14:paraId="4794C546"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Chiếm tỉ lệ cao và ngày càng tăng.</w:t>
      </w:r>
      <w:r>
        <w:rPr>
          <w:rFonts w:ascii="Times New Roman" w:hAnsi="Times New Roman" w:cs="Times New Roman"/>
          <w:color w:val="000000" w:themeColor="text1"/>
          <w:sz w:val="26"/>
          <w:szCs w:val="26"/>
        </w:rPr>
        <w:tab/>
      </w:r>
    </w:p>
    <w:p w14:paraId="3160ED5D"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Chiếm tỉ lệ thấp và ngày càng tăng.</w:t>
      </w:r>
    </w:p>
    <w:p w14:paraId="6E7EE7F1"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Chiếm tỉ lệ cao và ngày càng giảm.</w:t>
      </w:r>
      <w:r>
        <w:rPr>
          <w:rFonts w:ascii="Times New Roman" w:hAnsi="Times New Roman" w:cs="Times New Roman"/>
          <w:color w:val="000000" w:themeColor="text1"/>
          <w:sz w:val="26"/>
          <w:szCs w:val="26"/>
        </w:rPr>
        <w:tab/>
      </w:r>
    </w:p>
    <w:p w14:paraId="1594FC9E"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Chiếm tỉ lệ thấp và ngày càng giảm.</w:t>
      </w:r>
    </w:p>
    <w:p w14:paraId="0FABFAD0"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15</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Khu vực nào sau đây ở nước ta có tỉ lệ lao động thất nghiệp cao nhất?</w:t>
      </w:r>
    </w:p>
    <w:p w14:paraId="53C1C6FE"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Đồi trung du.</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p>
    <w:p w14:paraId="4BFBD869"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Cao nguyên.</w:t>
      </w:r>
      <w:r>
        <w:rPr>
          <w:rFonts w:ascii="Times New Roman" w:hAnsi="Times New Roman" w:cs="Times New Roman"/>
          <w:color w:val="000000" w:themeColor="text1"/>
          <w:sz w:val="26"/>
          <w:szCs w:val="26"/>
        </w:rPr>
        <w:tab/>
      </w:r>
    </w:p>
    <w:p w14:paraId="17AA21B1"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Thành thị.</w:t>
      </w:r>
      <w:r>
        <w:rPr>
          <w:rFonts w:ascii="Times New Roman" w:hAnsi="Times New Roman" w:cs="Times New Roman"/>
          <w:color w:val="FF0000"/>
          <w:sz w:val="26"/>
          <w:szCs w:val="26"/>
        </w:rPr>
        <w:tab/>
      </w:r>
      <w:r>
        <w:rPr>
          <w:rFonts w:ascii="Times New Roman" w:hAnsi="Times New Roman" w:cs="Times New Roman"/>
          <w:color w:val="000000" w:themeColor="text1"/>
          <w:sz w:val="26"/>
          <w:szCs w:val="26"/>
        </w:rPr>
        <w:tab/>
      </w:r>
    </w:p>
    <w:p w14:paraId="74DB4C34"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lastRenderedPageBreak/>
        <w:t xml:space="preserve">D. </w:t>
      </w:r>
      <w:r>
        <w:rPr>
          <w:rFonts w:ascii="Times New Roman" w:hAnsi="Times New Roman" w:cs="Times New Roman"/>
          <w:color w:val="000000" w:themeColor="text1"/>
          <w:sz w:val="26"/>
          <w:szCs w:val="26"/>
        </w:rPr>
        <w:t>Nông thôn.</w:t>
      </w:r>
    </w:p>
    <w:p w14:paraId="1C075CFB"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16</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Người lao động nước ta có nhiều kinh nghiệm sản xuất nhất trong lĩnh vực</w:t>
      </w:r>
    </w:p>
    <w:p w14:paraId="6186C6D9"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công nghiệp.</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p>
    <w:p w14:paraId="0A875F7B"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thương mại.</w:t>
      </w:r>
      <w:r>
        <w:rPr>
          <w:rFonts w:ascii="Times New Roman" w:hAnsi="Times New Roman" w:cs="Times New Roman"/>
          <w:color w:val="000000" w:themeColor="text1"/>
          <w:sz w:val="26"/>
          <w:szCs w:val="26"/>
        </w:rPr>
        <w:tab/>
      </w:r>
    </w:p>
    <w:p w14:paraId="0666B3B3"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 </w:t>
      </w:r>
      <w:r>
        <w:rPr>
          <w:rFonts w:ascii="Times New Roman" w:hAnsi="Times New Roman" w:cs="Times New Roman"/>
          <w:color w:val="000000" w:themeColor="text1"/>
          <w:sz w:val="26"/>
          <w:szCs w:val="26"/>
        </w:rPr>
        <w:t>du lịch.</w:t>
      </w:r>
      <w:r>
        <w:rPr>
          <w:rFonts w:ascii="Times New Roman" w:hAnsi="Times New Roman" w:cs="Times New Roman"/>
          <w:color w:val="000000" w:themeColor="text1"/>
          <w:sz w:val="26"/>
          <w:szCs w:val="26"/>
        </w:rPr>
        <w:tab/>
      </w:r>
    </w:p>
    <w:p w14:paraId="2D088E7B" w14:textId="77777777" w:rsidR="00B47119" w:rsidRDefault="00000000">
      <w:pPr>
        <w:spacing w:line="288" w:lineRule="auto"/>
        <w:jc w:val="both"/>
        <w:rPr>
          <w:rFonts w:ascii="Times New Roman" w:hAnsi="Times New Roman" w:cs="Times New Roman"/>
          <w:color w:val="FF0000"/>
          <w:sz w:val="26"/>
          <w:szCs w:val="26"/>
        </w:rPr>
      </w:pPr>
      <w:r>
        <w:rPr>
          <w:rFonts w:ascii="Times New Roman" w:hAnsi="Times New Roman" w:cs="Times New Roman"/>
          <w:b/>
          <w:color w:val="FF0000"/>
          <w:sz w:val="26"/>
          <w:szCs w:val="26"/>
        </w:rPr>
        <w:t xml:space="preserve">D. </w:t>
      </w:r>
      <w:r>
        <w:rPr>
          <w:rFonts w:ascii="Times New Roman" w:hAnsi="Times New Roman" w:cs="Times New Roman"/>
          <w:color w:val="FF0000"/>
          <w:sz w:val="26"/>
          <w:szCs w:val="26"/>
        </w:rPr>
        <w:t>nông nghiệp.</w:t>
      </w:r>
    </w:p>
    <w:p w14:paraId="3C4EBDDB" w14:textId="77777777" w:rsidR="00B47119" w:rsidRDefault="00000000">
      <w:pPr>
        <w:tabs>
          <w:tab w:val="left" w:pos="5529"/>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17</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Các</w:t>
      </w:r>
      <w:r>
        <w:rPr>
          <w:rFonts w:ascii="Times New Roman" w:hAnsi="Times New Roman" w:cs="Times New Roman"/>
          <w:color w:val="000000" w:themeColor="text1"/>
          <w:spacing w:val="-1"/>
          <w:sz w:val="26"/>
          <w:szCs w:val="26"/>
        </w:rPr>
        <w:t xml:space="preserve"> </w:t>
      </w:r>
      <w:r>
        <w:rPr>
          <w:rFonts w:ascii="Times New Roman" w:hAnsi="Times New Roman" w:cs="Times New Roman"/>
          <w:color w:val="000000" w:themeColor="text1"/>
          <w:sz w:val="26"/>
          <w:szCs w:val="26"/>
        </w:rPr>
        <w:t>đô</w:t>
      </w:r>
      <w:r>
        <w:rPr>
          <w:rFonts w:ascii="Times New Roman" w:hAnsi="Times New Roman" w:cs="Times New Roman"/>
          <w:color w:val="000000" w:themeColor="text1"/>
          <w:spacing w:val="-1"/>
          <w:sz w:val="26"/>
          <w:szCs w:val="26"/>
        </w:rPr>
        <w:t xml:space="preserve"> </w:t>
      </w:r>
      <w:r>
        <w:rPr>
          <w:rFonts w:ascii="Times New Roman" w:hAnsi="Times New Roman" w:cs="Times New Roman"/>
          <w:color w:val="000000" w:themeColor="text1"/>
          <w:sz w:val="26"/>
          <w:szCs w:val="26"/>
        </w:rPr>
        <w:t>thị lớn ở</w:t>
      </w:r>
      <w:r>
        <w:rPr>
          <w:rFonts w:ascii="Times New Roman" w:hAnsi="Times New Roman" w:cs="Times New Roman"/>
          <w:color w:val="000000" w:themeColor="text1"/>
          <w:spacing w:val="-1"/>
          <w:sz w:val="26"/>
          <w:szCs w:val="26"/>
        </w:rPr>
        <w:t xml:space="preserve"> </w:t>
      </w:r>
      <w:r>
        <w:rPr>
          <w:rFonts w:ascii="Times New Roman" w:hAnsi="Times New Roman" w:cs="Times New Roman"/>
          <w:color w:val="000000" w:themeColor="text1"/>
          <w:sz w:val="26"/>
          <w:szCs w:val="26"/>
        </w:rPr>
        <w:t>nước</w:t>
      </w:r>
      <w:r>
        <w:rPr>
          <w:rFonts w:ascii="Times New Roman" w:hAnsi="Times New Roman" w:cs="Times New Roman"/>
          <w:color w:val="000000" w:themeColor="text1"/>
          <w:spacing w:val="-1"/>
          <w:sz w:val="26"/>
          <w:szCs w:val="26"/>
        </w:rPr>
        <w:t xml:space="preserve"> </w:t>
      </w:r>
      <w:r>
        <w:rPr>
          <w:rFonts w:ascii="Times New Roman" w:hAnsi="Times New Roman" w:cs="Times New Roman"/>
          <w:color w:val="000000" w:themeColor="text1"/>
          <w:sz w:val="26"/>
          <w:szCs w:val="26"/>
        </w:rPr>
        <w:t>ta hiện nay</w:t>
      </w:r>
    </w:p>
    <w:p w14:paraId="33D644BD"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FF0000"/>
          <w:sz w:val="26"/>
          <w:szCs w:val="26"/>
        </w:rPr>
      </w:pPr>
      <w:r>
        <w:rPr>
          <w:rStyle w:val="YoungMixChar"/>
          <w:rFonts w:cs="Times New Roman"/>
          <w:b/>
          <w:color w:val="FF0000"/>
          <w:sz w:val="26"/>
          <w:szCs w:val="26"/>
        </w:rPr>
        <w:t xml:space="preserve">A. </w:t>
      </w:r>
      <w:r>
        <w:rPr>
          <w:rFonts w:ascii="Times New Roman" w:hAnsi="Times New Roman" w:cs="Times New Roman"/>
          <w:color w:val="FF0000"/>
          <w:sz w:val="26"/>
          <w:szCs w:val="26"/>
        </w:rPr>
        <w:t>thu hút nhiều dự án đầu tư.</w:t>
      </w:r>
      <w:r>
        <w:rPr>
          <w:rFonts w:ascii="Times New Roman" w:hAnsi="Times New Roman" w:cs="Times New Roman"/>
          <w:color w:val="FF0000"/>
          <w:sz w:val="26"/>
          <w:szCs w:val="26"/>
        </w:rPr>
        <w:tab/>
      </w:r>
    </w:p>
    <w:p w14:paraId="3E17D9C2"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Style w:val="YoungMixChar"/>
          <w:rFonts w:cs="Times New Roman"/>
          <w:b/>
          <w:color w:val="000000" w:themeColor="text1"/>
          <w:sz w:val="26"/>
          <w:szCs w:val="26"/>
        </w:rPr>
        <w:t xml:space="preserve">B. </w:t>
      </w:r>
      <w:r>
        <w:rPr>
          <w:rFonts w:ascii="Times New Roman" w:hAnsi="Times New Roman" w:cs="Times New Roman"/>
          <w:color w:val="000000" w:themeColor="text1"/>
          <w:sz w:val="26"/>
          <w:szCs w:val="26"/>
        </w:rPr>
        <w:t>chưa được đầu tư giao thông.</w:t>
      </w:r>
    </w:p>
    <w:p w14:paraId="3409ABD0"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Style w:val="YoungMixChar"/>
          <w:rFonts w:cs="Times New Roman"/>
          <w:b/>
          <w:color w:val="000000" w:themeColor="text1"/>
          <w:sz w:val="26"/>
          <w:szCs w:val="26"/>
        </w:rPr>
        <w:t xml:space="preserve">C. </w:t>
      </w:r>
      <w:r>
        <w:rPr>
          <w:rFonts w:ascii="Times New Roman" w:hAnsi="Times New Roman" w:cs="Times New Roman"/>
          <w:color w:val="000000" w:themeColor="text1"/>
          <w:sz w:val="26"/>
          <w:szCs w:val="26"/>
        </w:rPr>
        <w:t>thương mại không phát triển.</w:t>
      </w:r>
      <w:r>
        <w:rPr>
          <w:rFonts w:ascii="Times New Roman" w:hAnsi="Times New Roman" w:cs="Times New Roman"/>
          <w:color w:val="000000" w:themeColor="text1"/>
          <w:sz w:val="26"/>
          <w:szCs w:val="26"/>
        </w:rPr>
        <w:tab/>
      </w:r>
    </w:p>
    <w:p w14:paraId="72111736" w14:textId="77777777" w:rsidR="00B47119"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Style w:val="YoungMixChar"/>
          <w:rFonts w:cs="Times New Roman"/>
          <w:b/>
          <w:color w:val="000000" w:themeColor="text1"/>
          <w:sz w:val="26"/>
          <w:szCs w:val="26"/>
        </w:rPr>
        <w:t xml:space="preserve">D. </w:t>
      </w:r>
      <w:r>
        <w:rPr>
          <w:rStyle w:val="YoungMixChar"/>
          <w:rFonts w:cs="Times New Roman"/>
          <w:bCs/>
          <w:color w:val="000000" w:themeColor="text1"/>
          <w:sz w:val="26"/>
          <w:szCs w:val="26"/>
        </w:rPr>
        <w:t xml:space="preserve">nhiều </w:t>
      </w:r>
      <w:r>
        <w:rPr>
          <w:rFonts w:ascii="Times New Roman" w:hAnsi="Times New Roman" w:cs="Times New Roman"/>
          <w:bCs/>
          <w:color w:val="000000" w:themeColor="text1"/>
          <w:sz w:val="26"/>
          <w:szCs w:val="26"/>
        </w:rPr>
        <w:t>tài</w:t>
      </w:r>
      <w:r>
        <w:rPr>
          <w:rFonts w:ascii="Times New Roman" w:hAnsi="Times New Roman" w:cs="Times New Roman"/>
          <w:color w:val="000000" w:themeColor="text1"/>
          <w:sz w:val="26"/>
          <w:szCs w:val="26"/>
        </w:rPr>
        <w:t xml:space="preserve"> nguyên khoáng sản.</w:t>
      </w:r>
    </w:p>
    <w:p w14:paraId="14B46BDB" w14:textId="77777777" w:rsidR="00B47119" w:rsidRDefault="00000000">
      <w:pPr>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Câu </w:t>
      </w:r>
      <w:r>
        <w:rPr>
          <w:rFonts w:ascii="Times New Roman" w:hAnsi="Times New Roman" w:cs="Times New Roman"/>
          <w:b/>
          <w:bCs/>
          <w:color w:val="000000" w:themeColor="text1"/>
          <w:sz w:val="26"/>
          <w:szCs w:val="26"/>
          <w:lang w:val="en-US"/>
        </w:rPr>
        <w:t>18</w:t>
      </w:r>
      <w:r>
        <w:rPr>
          <w:rFonts w:ascii="Times New Roman" w:hAnsi="Times New Roman" w:cs="Times New Roman"/>
          <w:b/>
          <w:bCs/>
          <w:color w:val="000000" w:themeColor="text1"/>
          <w:sz w:val="26"/>
          <w:szCs w:val="26"/>
        </w:rPr>
        <w:t>.</w:t>
      </w:r>
      <w:r>
        <w:rPr>
          <w:rFonts w:ascii="Times New Roman" w:hAnsi="Times New Roman" w:cs="Times New Roman"/>
          <w:color w:val="000000" w:themeColor="text1"/>
          <w:sz w:val="26"/>
          <w:szCs w:val="26"/>
        </w:rPr>
        <w:t xml:space="preserve"> Tác động của quá trình đô thị hóa ở nước ta đến phát triển kinh tế - xã hội là</w:t>
      </w:r>
    </w:p>
    <w:p w14:paraId="689A6023" w14:textId="77777777" w:rsidR="00B47119"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 xml:space="preserve">hạn chế sự thu hút vốn đầu tư trong và ngoài nước. </w:t>
      </w:r>
    </w:p>
    <w:p w14:paraId="056705AC" w14:textId="77777777" w:rsidR="00B47119"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chất lượng cuộc sống của dân cư ngày càng giảm.</w:t>
      </w:r>
    </w:p>
    <w:p w14:paraId="5C513AA0" w14:textId="77777777" w:rsidR="00B47119"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 </w:t>
      </w:r>
      <w:r>
        <w:rPr>
          <w:rFonts w:ascii="Times New Roman" w:hAnsi="Times New Roman" w:cs="Times New Roman"/>
          <w:color w:val="000000" w:themeColor="text1"/>
          <w:sz w:val="26"/>
          <w:szCs w:val="26"/>
        </w:rPr>
        <w:t>làm cơ cấu kinh tế chuyển dịch với tốc độ chậm.</w:t>
      </w:r>
    </w:p>
    <w:p w14:paraId="3342ED3C" w14:textId="77777777" w:rsidR="00B47119" w:rsidRDefault="00000000">
      <w:pPr>
        <w:tabs>
          <w:tab w:val="left" w:pos="2851"/>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D. </w:t>
      </w:r>
      <w:r>
        <w:rPr>
          <w:rFonts w:ascii="Times New Roman" w:hAnsi="Times New Roman" w:cs="Times New Roman"/>
          <w:color w:val="FF0000"/>
          <w:sz w:val="26"/>
          <w:szCs w:val="26"/>
        </w:rPr>
        <w:t>tạo thêm nhiều việc làm mới cho người lao động.</w:t>
      </w:r>
    </w:p>
    <w:p w14:paraId="2993D9DC" w14:textId="77777777" w:rsidR="00B47119" w:rsidRPr="00BA06DD" w:rsidRDefault="00000000">
      <w:pPr>
        <w:pStyle w:val="NoSpacing"/>
        <w:jc w:val="both"/>
        <w:rPr>
          <w:rStyle w:val="Bodytext2"/>
          <w:rFonts w:eastAsia="Microsoft Sans Serif"/>
          <w:color w:val="000000" w:themeColor="text1"/>
          <w:sz w:val="26"/>
          <w:szCs w:val="26"/>
        </w:rPr>
      </w:pPr>
      <w:r w:rsidRPr="00BA06DD">
        <w:rPr>
          <w:rStyle w:val="Bodytext2"/>
          <w:rFonts w:eastAsia="Microsoft Sans Serif"/>
          <w:b/>
          <w:color w:val="000000" w:themeColor="text1"/>
          <w:sz w:val="26"/>
          <w:szCs w:val="26"/>
          <w:highlight w:val="yellow"/>
          <w:lang w:val="en-US"/>
        </w:rPr>
        <w:t xml:space="preserve">&lt;#g1&gt; </w:t>
      </w:r>
      <w:r w:rsidRPr="00BA06DD">
        <w:rPr>
          <w:rFonts w:ascii="Times New Roman" w:hAnsi="Times New Roman" w:cs="Times New Roman"/>
          <w:b/>
          <w:color w:val="000000" w:themeColor="text1"/>
          <w:sz w:val="26"/>
          <w:szCs w:val="26"/>
          <w:highlight w:val="yellow"/>
        </w:rPr>
        <w:t>PH</w:t>
      </w:r>
      <w:r w:rsidRPr="00BA06DD">
        <w:rPr>
          <w:rFonts w:ascii="Times New Roman" w:hAnsi="Times New Roman" w:cs="Times New Roman"/>
          <w:b/>
          <w:color w:val="000000" w:themeColor="text1"/>
          <w:sz w:val="26"/>
          <w:szCs w:val="26"/>
          <w:highlight w:val="yellow"/>
          <w:lang w:val="en-US"/>
        </w:rPr>
        <w:t>Ầ</w:t>
      </w:r>
      <w:r w:rsidRPr="00BA06DD">
        <w:rPr>
          <w:rFonts w:ascii="Times New Roman" w:hAnsi="Times New Roman" w:cs="Times New Roman"/>
          <w:b/>
          <w:color w:val="000000" w:themeColor="text1"/>
          <w:sz w:val="26"/>
          <w:szCs w:val="26"/>
          <w:highlight w:val="yellow"/>
        </w:rPr>
        <w:t xml:space="preserve">N II. Câu trắc nghiệm đúng sai. </w:t>
      </w:r>
      <w:r w:rsidRPr="00BA06DD">
        <w:rPr>
          <w:rFonts w:ascii="Times New Roman" w:hAnsi="Times New Roman" w:cs="Times New Roman"/>
          <w:color w:val="000000" w:themeColor="text1"/>
          <w:sz w:val="26"/>
          <w:szCs w:val="26"/>
          <w:highlight w:val="yellow"/>
        </w:rPr>
        <w:t>Thí sinh trả lời từ câu 1 đến câu 4. Trong mỗi ý a), b), c), d) ở mỗi câu, thí sinh chọn đúng hoặc sai.</w:t>
      </w:r>
    </w:p>
    <w:p w14:paraId="28199634"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Câu 1.</w:t>
      </w:r>
      <w:r>
        <w:rPr>
          <w:rFonts w:ascii="Times New Roman" w:hAnsi="Times New Roman" w:cs="Times New Roman"/>
          <w:color w:val="000000" w:themeColor="text1"/>
          <w:sz w:val="26"/>
          <w:szCs w:val="26"/>
        </w:rPr>
        <w:t xml:space="preserve"> Cho thông tin sau:</w:t>
      </w:r>
    </w:p>
    <w:p w14:paraId="78A41517" w14:textId="2D45ECFE" w:rsidR="00B47119" w:rsidRDefault="0003298F">
      <w:pPr>
        <w:spacing w:line="288"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ab/>
      </w:r>
      <w:r>
        <w:rPr>
          <w:rFonts w:ascii="Times New Roman" w:hAnsi="Times New Roman" w:cs="Times New Roman"/>
          <w:color w:val="000000" w:themeColor="text1"/>
          <w:sz w:val="26"/>
          <w:szCs w:val="26"/>
        </w:rPr>
        <w:t xml:space="preserve">Việt Nam nằm ở phía đông nam của châu Á, trên bán đảo Đông Dương. Phần đất liền nước ta giới hạn từ vĩ độ 8°34′B đến vĩ độ 23°23′B và từ kinh độ 102°09'Đ đến kinh độ 109°28′Đ. Trên Biển Đông, vùng biển nước ta kéo dài từ khoảng vĩ độ 6°50′B và kinh độ 101°Đ đến khoảng kinh độ 117°20'Đ. </w:t>
      </w:r>
    </w:p>
    <w:p w14:paraId="49CA0924" w14:textId="77777777" w:rsidR="00B47119" w:rsidRDefault="00000000">
      <w:pPr>
        <w:spacing w:line="288" w:lineRule="auto"/>
        <w:jc w:val="both"/>
        <w:rPr>
          <w:rFonts w:ascii="Times New Roman" w:hAnsi="Times New Roman" w:cs="Times New Roman"/>
          <w:color w:val="FF0000"/>
          <w:sz w:val="26"/>
          <w:szCs w:val="26"/>
          <w:lang w:val="en-US"/>
        </w:rPr>
      </w:pPr>
      <w:r w:rsidRPr="00D0571E">
        <w:rPr>
          <w:rFonts w:ascii="Times New Roman" w:hAnsi="Times New Roman" w:cs="Times New Roman"/>
          <w:b/>
          <w:color w:val="FF0000"/>
          <w:sz w:val="26"/>
          <w:szCs w:val="26"/>
          <w:u w:val="single"/>
        </w:rPr>
        <w:t>a</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Nước ta nằm hoàn toà</w:t>
      </w:r>
      <w:r>
        <w:rPr>
          <w:rFonts w:ascii="Times New Roman" w:eastAsia="Times New Roman" w:hAnsi="Times New Roman" w:cs="Times New Roman"/>
          <w:b/>
          <w:bCs/>
          <w:noProof/>
          <w:color w:val="FF0000"/>
          <w:sz w:val="26"/>
          <w:szCs w:val="26"/>
          <w:lang w:bidi="ar-SA"/>
        </w:rPr>
        <mc:AlternateContent>
          <mc:Choice Requires="wps">
            <w:drawing>
              <wp:anchor distT="0" distB="0" distL="114300" distR="114300" simplePos="0" relativeHeight="251659264" behindDoc="1" locked="0" layoutInCell="1" allowOverlap="1" wp14:anchorId="527F75C0" wp14:editId="7ED52588">
                <wp:simplePos x="0" y="0"/>
                <wp:positionH relativeFrom="column">
                  <wp:posOffset>0</wp:posOffset>
                </wp:positionH>
                <wp:positionV relativeFrom="paragraph">
                  <wp:posOffset>18415</wp:posOffset>
                </wp:positionV>
                <wp:extent cx="60325" cy="45085"/>
                <wp:effectExtent l="38100" t="19050" r="34925" b="12065"/>
                <wp:wrapNone/>
                <wp:docPr id="46" name="Text Box 46"/>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691DDE5A" w14:textId="77777777" w:rsidR="00B47119" w:rsidRDefault="00000000">
                            <w:pPr>
                              <w:rPr>
                                <w:rFonts w:ascii="Times New Roman" w:hAnsi="Times New Roman" w:cs="Times New Roman"/>
                                <w:color w:val="FFFFFF" w:themeColor="background1"/>
                                <w:sz w:val="2"/>
                                <w:szCs w:val="2"/>
                              </w:rPr>
                            </w:pPr>
                            <w:r>
                              <w:rPr>
                                <w:rFonts w:ascii="Times New Roman" w:hAnsi="Times New Roman" w:cs="Times New Roman"/>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7F75C0" id="Text Box 46" o:spid="_x0000_s1027" type="#_x0000_t202" style="position:absolute;left:0;text-align:left;margin-left:0;margin-top:1.45pt;width:4.75pt;height:3.5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" filled="f" stroked="f" strokeweight=".5pt">
                <v:textbox>
                  <w:txbxContent>
                    <w:p w14:paraId="691DDE5A" w14:textId="77777777" w:rsidR="00B47119" w:rsidRDefault="00000000">
                      <w:pPr>
                        <w:rPr>
                          <w:rFonts w:ascii="Times New Roman" w:hAnsi="Times New Roman" w:cs="Times New Roman"/>
                          <w:color w:val="FFFFFF" w:themeColor="background1"/>
                          <w:sz w:val="2"/>
                          <w:szCs w:val="2"/>
                        </w:rPr>
                      </w:pPr>
                      <w:r>
                        <w:rPr>
                          <w:rFonts w:ascii="Times New Roman" w:hAnsi="Times New Roman" w:cs="Times New Roman"/>
                          <w:color w:val="FFFFFF" w:themeColor="background1"/>
                          <w:sz w:val="2"/>
                          <w:szCs w:val="2"/>
                        </w:rPr>
                        <w:t>NDL</w:t>
                      </w:r>
                    </w:p>
                  </w:txbxContent>
                </v:textbox>
              </v:shape>
            </w:pict>
          </mc:Fallback>
        </mc:AlternateContent>
      </w:r>
      <w:r>
        <w:rPr>
          <w:rFonts w:ascii="Times New Roman" w:hAnsi="Times New Roman" w:cs="Times New Roman"/>
          <w:color w:val="FF0000"/>
          <w:sz w:val="26"/>
          <w:szCs w:val="26"/>
        </w:rPr>
        <w:t>n ở nửa cầu Bắc</w:t>
      </w:r>
      <w:r>
        <w:rPr>
          <w:rFonts w:ascii="Times New Roman" w:hAnsi="Times New Roman" w:cs="Times New Roman"/>
          <w:color w:val="FF0000"/>
          <w:sz w:val="26"/>
          <w:szCs w:val="26"/>
          <w:lang w:val="en-US"/>
        </w:rPr>
        <w:t>.</w:t>
      </w:r>
    </w:p>
    <w:p w14:paraId="66CD9898"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b)</w:t>
      </w:r>
      <w:r>
        <w:rPr>
          <w:rFonts w:ascii="Times New Roman" w:hAnsi="Times New Roman" w:cs="Times New Roman"/>
          <w:color w:val="000000" w:themeColor="text1"/>
          <w:sz w:val="26"/>
          <w:szCs w:val="26"/>
        </w:rPr>
        <w:t xml:space="preserve"> Lãnh thổ phần đất liền nước ta kéo dài trên 17 vĩ độ.</w:t>
      </w:r>
    </w:p>
    <w:p w14:paraId="7863FC59" w14:textId="77777777" w:rsidR="00B47119" w:rsidRDefault="00000000">
      <w:pPr>
        <w:spacing w:line="288" w:lineRule="auto"/>
        <w:jc w:val="both"/>
        <w:rPr>
          <w:rFonts w:ascii="Times New Roman" w:hAnsi="Times New Roman" w:cs="Times New Roman"/>
          <w:color w:val="FF0000"/>
          <w:sz w:val="26"/>
          <w:szCs w:val="26"/>
        </w:rPr>
      </w:pPr>
      <w:r w:rsidRPr="00D0571E">
        <w:rPr>
          <w:rFonts w:ascii="Times New Roman" w:hAnsi="Times New Roman" w:cs="Times New Roman"/>
          <w:b/>
          <w:color w:val="FF0000"/>
          <w:sz w:val="26"/>
          <w:szCs w:val="26"/>
          <w:u w:val="single"/>
        </w:rPr>
        <w:t>c</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Vị trí địa lí tạo thuận lợi cho nước ta phát triển tổng hợp kinh tế biển. </w:t>
      </w:r>
    </w:p>
    <w:p w14:paraId="2ED4C936" w14:textId="77777777" w:rsidR="00B47119" w:rsidRDefault="00000000">
      <w:pPr>
        <w:tabs>
          <w:tab w:val="left" w:pos="284"/>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w:t>
      </w:r>
      <w:r>
        <w:rPr>
          <w:rFonts w:ascii="Times New Roman" w:hAnsi="Times New Roman" w:cs="Times New Roman"/>
          <w:color w:val="000000" w:themeColor="text1"/>
          <w:sz w:val="26"/>
          <w:szCs w:val="26"/>
        </w:rPr>
        <w:t xml:space="preserve"> Nhờ vị trí địa lí nên nước ta ít chịu ảnh hưởng của thiên tai và biến đổi khí hậu. </w:t>
      </w:r>
    </w:p>
    <w:p w14:paraId="3437DF3B" w14:textId="77777777" w:rsidR="00B47119" w:rsidRDefault="00000000">
      <w:pPr>
        <w:tabs>
          <w:tab w:val="left" w:pos="284"/>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Câu </w:t>
      </w:r>
      <w:r>
        <w:rPr>
          <w:rFonts w:ascii="Times New Roman" w:hAnsi="Times New Roman" w:cs="Times New Roman"/>
          <w:b/>
          <w:bCs/>
          <w:color w:val="000000" w:themeColor="text1"/>
          <w:sz w:val="26"/>
          <w:szCs w:val="26"/>
          <w:lang w:val="en-US"/>
        </w:rPr>
        <w:t>2</w:t>
      </w:r>
      <w:r>
        <w:rPr>
          <w:rFonts w:ascii="Times New Roman" w:hAnsi="Times New Roman" w:cs="Times New Roman"/>
          <w:b/>
          <w:bCs/>
          <w:color w:val="000000" w:themeColor="text1"/>
          <w:sz w:val="26"/>
          <w:szCs w:val="26"/>
        </w:rPr>
        <w:t>.</w:t>
      </w:r>
      <w:r>
        <w:rPr>
          <w:rFonts w:ascii="Times New Roman" w:hAnsi="Times New Roman" w:cs="Times New Roman"/>
          <w:color w:val="000000" w:themeColor="text1"/>
          <w:sz w:val="26"/>
          <w:szCs w:val="26"/>
        </w:rPr>
        <w:t xml:space="preserve"> Cho thông tin sau:</w:t>
      </w:r>
    </w:p>
    <w:p w14:paraId="5E7BA044" w14:textId="46B20F27" w:rsidR="00B47119" w:rsidRDefault="004761CA">
      <w:pPr>
        <w:tabs>
          <w:tab w:val="left" w:pos="284"/>
        </w:tabs>
        <w:spacing w:line="288"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ab/>
      </w:r>
      <w:r>
        <w:rPr>
          <w:rFonts w:ascii="Times New Roman" w:hAnsi="Times New Roman" w:cs="Times New Roman"/>
          <w:color w:val="000000" w:themeColor="text1"/>
          <w:sz w:val="26"/>
          <w:szCs w:val="26"/>
        </w:rPr>
        <w:t>Nhìn trên bản đồ sông ngòi, ta thấy ngay một mạng lưới dày đặc, hệ quả của một lượng nước mưa lớn (bình quân năm khoảng 1900 mm) cắt xẻ địa hình đồi núi trùng điệp từ bắc chí nam và đổ ra các châu thổ lớn nhỏ ven biển Đông.</w:t>
      </w:r>
    </w:p>
    <w:p w14:paraId="47C035A2" w14:textId="77777777" w:rsidR="00B47119" w:rsidRDefault="00000000">
      <w:pPr>
        <w:tabs>
          <w:tab w:val="left" w:pos="284"/>
        </w:tabs>
        <w:spacing w:line="288" w:lineRule="auto"/>
        <w:jc w:val="both"/>
        <w:rPr>
          <w:rFonts w:ascii="Times New Roman" w:hAnsi="Times New Roman" w:cs="Times New Roman"/>
          <w:color w:val="FF0000"/>
          <w:sz w:val="26"/>
          <w:szCs w:val="26"/>
        </w:rPr>
      </w:pPr>
      <w:r w:rsidRPr="00D0571E">
        <w:rPr>
          <w:rFonts w:ascii="Times New Roman" w:hAnsi="Times New Roman" w:cs="Times New Roman"/>
          <w:b/>
          <w:color w:val="FF0000"/>
          <w:sz w:val="26"/>
          <w:szCs w:val="26"/>
          <w:u w:val="single"/>
        </w:rPr>
        <w:t>a</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Nước ta có mạng lưới sông ngòi dày đặc do địa hình nhiều đồi núi và lượng mưa lớn. </w:t>
      </w:r>
    </w:p>
    <w:p w14:paraId="33D65507" w14:textId="77777777" w:rsidR="00B47119" w:rsidRDefault="00000000">
      <w:pPr>
        <w:tabs>
          <w:tab w:val="left" w:pos="284"/>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b)</w:t>
      </w:r>
      <w:r>
        <w:rPr>
          <w:rFonts w:ascii="Times New Roman" w:hAnsi="Times New Roman" w:cs="Times New Roman"/>
          <w:color w:val="000000" w:themeColor="text1"/>
          <w:sz w:val="26"/>
          <w:szCs w:val="26"/>
        </w:rPr>
        <w:t xml:space="preserve"> Sông ngòi nước ta chủ yếu nhỏ, hướng đông bắc - tây nam, phần lớn đổ ra biển Đông. </w:t>
      </w:r>
    </w:p>
    <w:p w14:paraId="4088CAD4" w14:textId="77777777" w:rsidR="00B47119" w:rsidRDefault="00000000">
      <w:pPr>
        <w:tabs>
          <w:tab w:val="left" w:pos="284"/>
        </w:tabs>
        <w:spacing w:line="288" w:lineRule="auto"/>
        <w:jc w:val="both"/>
        <w:rPr>
          <w:rFonts w:ascii="Times New Roman" w:hAnsi="Times New Roman" w:cs="Times New Roman"/>
          <w:color w:val="FF0000"/>
          <w:sz w:val="26"/>
          <w:szCs w:val="26"/>
        </w:rPr>
      </w:pPr>
      <w:r w:rsidRPr="00D0571E">
        <w:rPr>
          <w:rFonts w:ascii="Times New Roman" w:hAnsi="Times New Roman" w:cs="Times New Roman"/>
          <w:b/>
          <w:color w:val="FF0000"/>
          <w:sz w:val="26"/>
          <w:szCs w:val="26"/>
          <w:u w:val="single"/>
        </w:rPr>
        <w:t>c</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Sông ngòi nước ta có hàm lượng phù sa lớn chủ yếu do xâm thực mạnh ở đồi núi. </w:t>
      </w:r>
    </w:p>
    <w:p w14:paraId="5ADA0653" w14:textId="77777777" w:rsidR="00B47119" w:rsidRDefault="00000000">
      <w:pPr>
        <w:tabs>
          <w:tab w:val="left" w:pos="284"/>
        </w:tabs>
        <w:spacing w:line="288" w:lineRule="auto"/>
        <w:jc w:val="both"/>
        <w:rPr>
          <w:rFonts w:ascii="Times New Roman" w:hAnsi="Times New Roman" w:cs="Times New Roman"/>
          <w:color w:val="FF0000"/>
          <w:sz w:val="26"/>
          <w:szCs w:val="26"/>
        </w:rPr>
      </w:pPr>
      <w:r w:rsidRPr="00D0571E">
        <w:rPr>
          <w:rFonts w:ascii="Times New Roman" w:hAnsi="Times New Roman" w:cs="Times New Roman"/>
          <w:b/>
          <w:color w:val="FF0000"/>
          <w:sz w:val="26"/>
          <w:szCs w:val="26"/>
          <w:u w:val="single"/>
        </w:rPr>
        <w:t>d</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Phần lớn sông ngòi ngắn, dốc do tác động của sự phân bậc địa hình và đặc điểm lãnh thổ. </w:t>
      </w:r>
    </w:p>
    <w:p w14:paraId="793179C9" w14:textId="77777777" w:rsidR="00B47119" w:rsidRDefault="00000000">
      <w:pPr>
        <w:tabs>
          <w:tab w:val="left" w:pos="284"/>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Câu </w:t>
      </w:r>
      <w:r>
        <w:rPr>
          <w:rFonts w:ascii="Times New Roman" w:hAnsi="Times New Roman" w:cs="Times New Roman"/>
          <w:b/>
          <w:bCs/>
          <w:color w:val="000000" w:themeColor="text1"/>
          <w:sz w:val="26"/>
          <w:szCs w:val="26"/>
          <w:lang w:val="en-US"/>
        </w:rPr>
        <w:t>3</w:t>
      </w:r>
      <w:r>
        <w:rPr>
          <w:rFonts w:ascii="Times New Roman" w:hAnsi="Times New Roman" w:cs="Times New Roman"/>
          <w:b/>
          <w:bCs/>
          <w:color w:val="000000" w:themeColor="text1"/>
          <w:sz w:val="26"/>
          <w:szCs w:val="26"/>
        </w:rPr>
        <w:t>.</w:t>
      </w:r>
      <w:r>
        <w:rPr>
          <w:rFonts w:ascii="Times New Roman" w:hAnsi="Times New Roman" w:cs="Times New Roman"/>
          <w:color w:val="000000" w:themeColor="text1"/>
          <w:sz w:val="26"/>
          <w:szCs w:val="26"/>
        </w:rPr>
        <w:t xml:space="preserve"> Cho thông tin sau:</w:t>
      </w:r>
    </w:p>
    <w:p w14:paraId="7A1A19D7" w14:textId="15AFBCB6" w:rsidR="00B47119" w:rsidRDefault="00E73A61">
      <w:pPr>
        <w:tabs>
          <w:tab w:val="left" w:pos="284"/>
        </w:tabs>
        <w:spacing w:line="288"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ab/>
      </w:r>
      <w:r>
        <w:rPr>
          <w:rFonts w:ascii="Times New Roman" w:hAnsi="Times New Roman" w:cs="Times New Roman"/>
          <w:color w:val="000000" w:themeColor="text1"/>
          <w:sz w:val="26"/>
          <w:szCs w:val="26"/>
        </w:rPr>
        <w:t>Năm 2021, mật độ dân số nước ta là 297 người/km</w:t>
      </w:r>
      <w:r>
        <w:rPr>
          <w:rFonts w:ascii="Times New Roman" w:hAnsi="Times New Roman" w:cs="Times New Roman"/>
          <w:color w:val="000000" w:themeColor="text1"/>
          <w:sz w:val="26"/>
          <w:szCs w:val="26"/>
          <w:vertAlign w:val="superscript"/>
        </w:rPr>
        <w:t>2</w:t>
      </w:r>
      <w:r>
        <w:rPr>
          <w:rFonts w:ascii="Times New Roman" w:hAnsi="Times New Roman" w:cs="Times New Roman"/>
          <w:color w:val="000000" w:themeColor="text1"/>
          <w:sz w:val="26"/>
          <w:szCs w:val="26"/>
        </w:rPr>
        <w:t xml:space="preserve">, cao gấp 5 lần mức trung bình thế giới và có sự chênh lệch giữa các vùng. Trong khi vùng Đồng bằng sông Hồng có mật độ </w:t>
      </w:r>
      <w:r>
        <w:rPr>
          <w:rFonts w:ascii="Times New Roman" w:hAnsi="Times New Roman" w:cs="Times New Roman"/>
          <w:color w:val="000000" w:themeColor="text1"/>
          <w:sz w:val="26"/>
          <w:szCs w:val="26"/>
        </w:rPr>
        <w:lastRenderedPageBreak/>
        <w:t>dân số lên tới 1 091 người/km</w:t>
      </w:r>
      <w:r>
        <w:rPr>
          <w:rFonts w:ascii="Times New Roman" w:hAnsi="Times New Roman" w:cs="Times New Roman"/>
          <w:color w:val="000000" w:themeColor="text1"/>
          <w:sz w:val="26"/>
          <w:szCs w:val="26"/>
          <w:vertAlign w:val="superscript"/>
        </w:rPr>
        <w:t>2</w:t>
      </w:r>
      <w:r>
        <w:rPr>
          <w:rFonts w:ascii="Times New Roman" w:hAnsi="Times New Roman" w:cs="Times New Roman"/>
          <w:color w:val="000000" w:themeColor="text1"/>
          <w:sz w:val="26"/>
          <w:szCs w:val="26"/>
        </w:rPr>
        <w:t xml:space="preserve"> thì vùng Tây Nguyên mật độ dân số chỉ có 111 người/km</w:t>
      </w:r>
      <w:r>
        <w:rPr>
          <w:rFonts w:ascii="Times New Roman" w:hAnsi="Times New Roman" w:cs="Times New Roman"/>
          <w:color w:val="000000" w:themeColor="text1"/>
          <w:sz w:val="26"/>
          <w:szCs w:val="26"/>
          <w:vertAlign w:val="superscript"/>
        </w:rPr>
        <w:t>2</w:t>
      </w:r>
      <w:r>
        <w:rPr>
          <w:rFonts w:ascii="Times New Roman" w:hAnsi="Times New Roman" w:cs="Times New Roman"/>
          <w:color w:val="000000" w:themeColor="text1"/>
          <w:sz w:val="26"/>
          <w:szCs w:val="26"/>
        </w:rPr>
        <w:t xml:space="preserve">. </w:t>
      </w:r>
    </w:p>
    <w:p w14:paraId="565E36D4" w14:textId="77777777" w:rsidR="00B47119" w:rsidRDefault="00000000">
      <w:pPr>
        <w:tabs>
          <w:tab w:val="left" w:pos="284"/>
        </w:tabs>
        <w:spacing w:line="288" w:lineRule="auto"/>
        <w:jc w:val="both"/>
        <w:rPr>
          <w:rFonts w:ascii="Times New Roman" w:hAnsi="Times New Roman" w:cs="Times New Roman"/>
          <w:color w:val="FF0000"/>
          <w:sz w:val="26"/>
          <w:szCs w:val="26"/>
        </w:rPr>
      </w:pPr>
      <w:r w:rsidRPr="00D0571E">
        <w:rPr>
          <w:rFonts w:ascii="Times New Roman" w:hAnsi="Times New Roman" w:cs="Times New Roman"/>
          <w:b/>
          <w:color w:val="FF0000"/>
          <w:sz w:val="26"/>
          <w:szCs w:val="26"/>
          <w:u w:val="single"/>
        </w:rPr>
        <w:t>a</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Nước ta có mật độ dân số cao, tuy nhiên phân bố không đều giữa các vùng lãnh thổ. </w:t>
      </w:r>
    </w:p>
    <w:p w14:paraId="776A483E" w14:textId="77777777" w:rsidR="00B47119" w:rsidRDefault="00000000">
      <w:pPr>
        <w:tabs>
          <w:tab w:val="left" w:pos="284"/>
        </w:tabs>
        <w:spacing w:line="288" w:lineRule="auto"/>
        <w:jc w:val="both"/>
        <w:rPr>
          <w:rFonts w:ascii="Times New Roman" w:hAnsi="Times New Roman" w:cs="Times New Roman"/>
          <w:color w:val="FF0000"/>
          <w:sz w:val="26"/>
          <w:szCs w:val="26"/>
        </w:rPr>
      </w:pPr>
      <w:r w:rsidRPr="00D0571E">
        <w:rPr>
          <w:rFonts w:ascii="Times New Roman" w:hAnsi="Times New Roman" w:cs="Times New Roman"/>
          <w:b/>
          <w:color w:val="FF0000"/>
          <w:sz w:val="26"/>
          <w:szCs w:val="26"/>
          <w:u w:val="single"/>
        </w:rPr>
        <w:t>b</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Những vùng tập trung đông dân cư thường có điều kiện tự nhiên thuận lợi, kinh tế phát triển. </w:t>
      </w:r>
    </w:p>
    <w:p w14:paraId="43625B93" w14:textId="77777777" w:rsidR="00B47119" w:rsidRDefault="00000000">
      <w:pPr>
        <w:tabs>
          <w:tab w:val="left" w:pos="284"/>
        </w:tabs>
        <w:spacing w:line="288" w:lineRule="auto"/>
        <w:jc w:val="both"/>
        <w:rPr>
          <w:rFonts w:ascii="Times New Roman" w:hAnsi="Times New Roman" w:cs="Times New Roman"/>
          <w:color w:val="FF0000"/>
          <w:sz w:val="26"/>
          <w:szCs w:val="26"/>
        </w:rPr>
      </w:pPr>
      <w:r w:rsidRPr="00D0571E">
        <w:rPr>
          <w:rFonts w:ascii="Times New Roman" w:hAnsi="Times New Roman" w:cs="Times New Roman"/>
          <w:b/>
          <w:color w:val="FF0000"/>
          <w:sz w:val="26"/>
          <w:szCs w:val="26"/>
          <w:u w:val="single"/>
        </w:rPr>
        <w:t>c</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Đồng bằng sông Hồng có mật độ dân số cao nhất cả nước do có lịch sử khai thác lãnh thổ lâu đời nhất. </w:t>
      </w:r>
    </w:p>
    <w:p w14:paraId="2F5FE35B" w14:textId="77777777" w:rsidR="00B47119" w:rsidRDefault="00000000">
      <w:pPr>
        <w:tabs>
          <w:tab w:val="left" w:pos="284"/>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w:t>
      </w:r>
      <w:r>
        <w:rPr>
          <w:rFonts w:ascii="Times New Roman" w:hAnsi="Times New Roman" w:cs="Times New Roman"/>
          <w:color w:val="000000" w:themeColor="text1"/>
          <w:sz w:val="26"/>
          <w:szCs w:val="26"/>
        </w:rPr>
        <w:t xml:space="preserve"> Dân cư tập trung đông ở các đồng bằng gây sức ép lớn nhất cho việc sử dụng đất trong nông nghiệp. </w:t>
      </w:r>
    </w:p>
    <w:p w14:paraId="0CA1E271" w14:textId="77777777" w:rsidR="00B47119" w:rsidRDefault="00000000">
      <w:pPr>
        <w:pStyle w:val="TableParagraph"/>
        <w:tabs>
          <w:tab w:val="left" w:pos="284"/>
        </w:tabs>
        <w:autoSpaceDE w:val="0"/>
        <w:autoSpaceDN w:val="0"/>
        <w:spacing w:line="288" w:lineRule="auto"/>
        <w:ind w:firstLine="0"/>
        <w:rPr>
          <w:color w:val="000000" w:themeColor="text1"/>
          <w:sz w:val="26"/>
          <w:szCs w:val="26"/>
        </w:rPr>
      </w:pPr>
      <w:r>
        <w:rPr>
          <w:b/>
          <w:bCs/>
          <w:color w:val="000000" w:themeColor="text1"/>
          <w:sz w:val="26"/>
          <w:szCs w:val="26"/>
          <w:lang w:val="vi-VN"/>
        </w:rPr>
        <w:t xml:space="preserve">Câu </w:t>
      </w:r>
      <w:r>
        <w:rPr>
          <w:b/>
          <w:bCs/>
          <w:color w:val="000000" w:themeColor="text1"/>
          <w:sz w:val="26"/>
          <w:szCs w:val="26"/>
        </w:rPr>
        <w:t>4.</w:t>
      </w:r>
      <w:r>
        <w:rPr>
          <w:color w:val="000000" w:themeColor="text1"/>
          <w:sz w:val="26"/>
          <w:szCs w:val="26"/>
          <w:lang w:val="vi-VN"/>
        </w:rPr>
        <w:t xml:space="preserve"> Cho thông tin sau</w:t>
      </w:r>
      <w:r>
        <w:rPr>
          <w:color w:val="000000" w:themeColor="text1"/>
          <w:sz w:val="26"/>
          <w:szCs w:val="26"/>
        </w:rPr>
        <w:t>:</w:t>
      </w:r>
    </w:p>
    <w:p w14:paraId="3978CE5C" w14:textId="19E37A30" w:rsidR="00B47119" w:rsidRDefault="00551CD4">
      <w:pPr>
        <w:pStyle w:val="TableParagraph"/>
        <w:tabs>
          <w:tab w:val="left" w:pos="284"/>
        </w:tabs>
        <w:autoSpaceDE w:val="0"/>
        <w:autoSpaceDN w:val="0"/>
        <w:spacing w:line="288" w:lineRule="auto"/>
        <w:ind w:firstLine="0"/>
        <w:rPr>
          <w:color w:val="000000" w:themeColor="text1"/>
          <w:sz w:val="26"/>
          <w:szCs w:val="26"/>
          <w:lang w:val="vi-VN"/>
        </w:rPr>
      </w:pPr>
      <w:r>
        <w:rPr>
          <w:color w:val="000000" w:themeColor="text1"/>
          <w:sz w:val="26"/>
          <w:szCs w:val="26"/>
        </w:rPr>
        <w:tab/>
      </w:r>
      <w:r>
        <w:rPr>
          <w:color w:val="000000" w:themeColor="text1"/>
          <w:sz w:val="26"/>
          <w:szCs w:val="26"/>
          <w:lang w:val="vi-VN"/>
        </w:rPr>
        <w:t>Việt Nam đang tập trung xây dựng các vùng đô thị, hành lang đô thị, dải đô thị ven biển, nhất là các đô thị động lực của từng vùng và cả nước, đô thị kết nối khu vực và quốc tế. Phát triển chuỗi các đô thị ven biển, đô thị hải đảo gắn với thực hiện chiến lược kinh tế biển và bảo đảm quốc phòng an ninh.</w:t>
      </w:r>
    </w:p>
    <w:p w14:paraId="6A9179EF" w14:textId="77777777" w:rsidR="00B47119" w:rsidRDefault="00000000">
      <w:pPr>
        <w:pStyle w:val="TableParagraph"/>
        <w:tabs>
          <w:tab w:val="left" w:pos="284"/>
        </w:tabs>
        <w:autoSpaceDE w:val="0"/>
        <w:autoSpaceDN w:val="0"/>
        <w:spacing w:line="288" w:lineRule="auto"/>
        <w:ind w:firstLine="0"/>
        <w:rPr>
          <w:color w:val="FF0000"/>
          <w:sz w:val="26"/>
          <w:szCs w:val="26"/>
        </w:rPr>
      </w:pPr>
      <w:r w:rsidRPr="00D0571E">
        <w:rPr>
          <w:b/>
          <w:color w:val="FF0000"/>
          <w:sz w:val="26"/>
          <w:szCs w:val="26"/>
          <w:u w:val="single"/>
          <w:lang w:val="vi-VN"/>
        </w:rPr>
        <w:t>a</w:t>
      </w:r>
      <w:r>
        <w:rPr>
          <w:b/>
          <w:color w:val="FF0000"/>
          <w:sz w:val="26"/>
          <w:szCs w:val="26"/>
          <w:lang w:val="vi-VN"/>
        </w:rPr>
        <w:t>)</w:t>
      </w:r>
      <w:r>
        <w:rPr>
          <w:color w:val="FF0000"/>
          <w:sz w:val="26"/>
          <w:szCs w:val="26"/>
          <w:lang w:val="vi-VN"/>
        </w:rPr>
        <w:t xml:space="preserve"> Hệ thống các đô thị nước ta phân bố không đều theo lãnh thổ.</w:t>
      </w:r>
      <w:r>
        <w:rPr>
          <w:color w:val="FF0000"/>
          <w:sz w:val="26"/>
          <w:szCs w:val="26"/>
        </w:rPr>
        <w:t xml:space="preserve"> </w:t>
      </w:r>
    </w:p>
    <w:p w14:paraId="69FFAFD8" w14:textId="77777777" w:rsidR="00B47119" w:rsidRDefault="00000000">
      <w:pPr>
        <w:pStyle w:val="TableParagraph"/>
        <w:tabs>
          <w:tab w:val="left" w:pos="284"/>
        </w:tabs>
        <w:autoSpaceDE w:val="0"/>
        <w:autoSpaceDN w:val="0"/>
        <w:spacing w:line="288" w:lineRule="auto"/>
        <w:ind w:firstLine="0"/>
        <w:rPr>
          <w:color w:val="FF0000"/>
          <w:sz w:val="26"/>
          <w:szCs w:val="26"/>
        </w:rPr>
      </w:pPr>
      <w:r w:rsidRPr="00D0571E">
        <w:rPr>
          <w:b/>
          <w:color w:val="FF0000"/>
          <w:sz w:val="26"/>
          <w:szCs w:val="26"/>
          <w:u w:val="single"/>
          <w:lang w:val="vi-VN"/>
        </w:rPr>
        <w:t>b</w:t>
      </w:r>
      <w:r>
        <w:rPr>
          <w:b/>
          <w:color w:val="FF0000"/>
          <w:sz w:val="26"/>
          <w:szCs w:val="26"/>
          <w:lang w:val="vi-VN"/>
        </w:rPr>
        <w:t>)</w:t>
      </w:r>
      <w:r>
        <w:rPr>
          <w:color w:val="FF0000"/>
          <w:sz w:val="26"/>
          <w:szCs w:val="26"/>
          <w:lang w:val="vi-VN"/>
        </w:rPr>
        <w:t xml:space="preserve"> Các đô thị tập trung chủ yếu ở vùng đồng bằng, ven biển, nơi có nhiều điều kiện thuận lợi, kinh tế phát triển.</w:t>
      </w:r>
      <w:r>
        <w:rPr>
          <w:color w:val="FF0000"/>
          <w:sz w:val="26"/>
          <w:szCs w:val="26"/>
        </w:rPr>
        <w:t xml:space="preserve"> </w:t>
      </w:r>
    </w:p>
    <w:p w14:paraId="1109F280" w14:textId="77777777" w:rsidR="00B47119" w:rsidRDefault="00000000">
      <w:pPr>
        <w:pStyle w:val="TableParagraph"/>
        <w:tabs>
          <w:tab w:val="left" w:pos="284"/>
        </w:tabs>
        <w:autoSpaceDE w:val="0"/>
        <w:autoSpaceDN w:val="0"/>
        <w:spacing w:line="288" w:lineRule="auto"/>
        <w:ind w:firstLine="0"/>
        <w:rPr>
          <w:color w:val="000000" w:themeColor="text1"/>
          <w:sz w:val="26"/>
          <w:szCs w:val="26"/>
        </w:rPr>
      </w:pPr>
      <w:r>
        <w:rPr>
          <w:b/>
          <w:color w:val="000000" w:themeColor="text1"/>
          <w:sz w:val="26"/>
          <w:szCs w:val="26"/>
          <w:lang w:val="vi-VN"/>
        </w:rPr>
        <w:t>c)</w:t>
      </w:r>
      <w:r>
        <w:rPr>
          <w:color w:val="000000" w:themeColor="text1"/>
          <w:sz w:val="26"/>
          <w:szCs w:val="26"/>
          <w:lang w:val="vi-VN"/>
        </w:rPr>
        <w:t xml:space="preserve"> Cơ sở vật chất kĩ thuật, cơ sở hạ tầng của các đô thị đã được xây dựng hiện đại và hoàn thiện.</w:t>
      </w:r>
      <w:r>
        <w:rPr>
          <w:color w:val="000000" w:themeColor="text1"/>
          <w:sz w:val="26"/>
          <w:szCs w:val="26"/>
        </w:rPr>
        <w:t xml:space="preserve"> </w:t>
      </w:r>
    </w:p>
    <w:p w14:paraId="45A8C3BC" w14:textId="77777777" w:rsidR="00B47119" w:rsidRDefault="00000000">
      <w:pPr>
        <w:pStyle w:val="TableParagraph"/>
        <w:tabs>
          <w:tab w:val="left" w:pos="284"/>
        </w:tabs>
        <w:autoSpaceDE w:val="0"/>
        <w:autoSpaceDN w:val="0"/>
        <w:spacing w:line="288" w:lineRule="auto"/>
        <w:ind w:firstLine="0"/>
        <w:rPr>
          <w:color w:val="FF0000"/>
          <w:sz w:val="26"/>
          <w:szCs w:val="26"/>
        </w:rPr>
      </w:pPr>
      <w:r w:rsidRPr="00D0571E">
        <w:rPr>
          <w:b/>
          <w:color w:val="FF0000"/>
          <w:sz w:val="26"/>
          <w:szCs w:val="26"/>
          <w:u w:val="single"/>
          <w:lang w:val="vi-VN"/>
        </w:rPr>
        <w:t>d</w:t>
      </w:r>
      <w:r>
        <w:rPr>
          <w:b/>
          <w:color w:val="FF0000"/>
          <w:sz w:val="26"/>
          <w:szCs w:val="26"/>
          <w:lang w:val="vi-VN"/>
        </w:rPr>
        <w:t>)</w:t>
      </w:r>
      <w:r>
        <w:rPr>
          <w:color w:val="FF0000"/>
          <w:sz w:val="26"/>
          <w:szCs w:val="26"/>
          <w:lang w:val="vi-VN"/>
        </w:rPr>
        <w:t xml:space="preserve"> Phát triển hệ thống các đô thị có cơ sở hạ tầng hiện đại góp phần thu hút nguồn vốn đầu tư cả trong và ngoài nước.</w:t>
      </w:r>
      <w:r>
        <w:rPr>
          <w:color w:val="FF0000"/>
          <w:sz w:val="26"/>
          <w:szCs w:val="26"/>
        </w:rPr>
        <w:t xml:space="preserve"> </w:t>
      </w:r>
    </w:p>
    <w:p w14:paraId="7669D5B7" w14:textId="0E1AEA82" w:rsidR="00B47119" w:rsidRPr="00DA6568" w:rsidRDefault="00000000">
      <w:pPr>
        <w:pStyle w:val="NoSpacing"/>
        <w:jc w:val="both"/>
        <w:rPr>
          <w:rStyle w:val="Bodytext2"/>
          <w:rFonts w:eastAsia="Microsoft Sans Serif"/>
          <w:color w:val="000000" w:themeColor="text1"/>
          <w:sz w:val="26"/>
          <w:szCs w:val="26"/>
        </w:rPr>
      </w:pPr>
      <w:r w:rsidRPr="00DA6568">
        <w:rPr>
          <w:rStyle w:val="Bodytext2"/>
          <w:rFonts w:eastAsia="Microsoft Sans Serif"/>
          <w:b/>
          <w:color w:val="7030A0"/>
          <w:sz w:val="26"/>
          <w:szCs w:val="26"/>
          <w:highlight w:val="yellow"/>
          <w:lang w:val="en-US"/>
        </w:rPr>
        <w:t>&lt;#g</w:t>
      </w:r>
      <w:r w:rsidR="00361B09">
        <w:rPr>
          <w:rStyle w:val="Bodytext2"/>
          <w:rFonts w:eastAsia="Microsoft Sans Serif"/>
          <w:b/>
          <w:color w:val="7030A0"/>
          <w:sz w:val="26"/>
          <w:szCs w:val="26"/>
          <w:highlight w:val="yellow"/>
          <w:lang w:val="en-US"/>
        </w:rPr>
        <w:t>1</w:t>
      </w:r>
      <w:r w:rsidRPr="00DA6568">
        <w:rPr>
          <w:rStyle w:val="Bodytext2"/>
          <w:rFonts w:eastAsia="Microsoft Sans Serif"/>
          <w:b/>
          <w:color w:val="7030A0"/>
          <w:sz w:val="26"/>
          <w:szCs w:val="26"/>
          <w:highlight w:val="yellow"/>
          <w:lang w:val="en-US"/>
        </w:rPr>
        <w:t xml:space="preserve">&gt; </w:t>
      </w:r>
      <w:r w:rsidRPr="00DA6568">
        <w:rPr>
          <w:rFonts w:ascii="Times New Roman" w:hAnsi="Times New Roman" w:cs="Times New Roman"/>
          <w:b/>
          <w:color w:val="000000" w:themeColor="text1"/>
          <w:sz w:val="26"/>
          <w:szCs w:val="26"/>
          <w:highlight w:val="yellow"/>
          <w:lang w:val="en-US"/>
        </w:rPr>
        <w:t>PHẦN III.</w:t>
      </w:r>
      <w:r w:rsidRPr="00DA6568">
        <w:rPr>
          <w:rFonts w:ascii="Times New Roman" w:hAnsi="Times New Roman" w:cs="Times New Roman"/>
          <w:b/>
          <w:color w:val="000000" w:themeColor="text1"/>
          <w:sz w:val="26"/>
          <w:szCs w:val="26"/>
          <w:highlight w:val="yellow"/>
        </w:rPr>
        <w:t xml:space="preserve"> Câu trắc nghiệm yêu cầu trả lời ngắn.</w:t>
      </w:r>
      <w:r w:rsidRPr="00DA6568">
        <w:rPr>
          <w:rFonts w:ascii="Times New Roman" w:hAnsi="Times New Roman" w:cs="Times New Roman"/>
          <w:color w:val="000000" w:themeColor="text1"/>
          <w:sz w:val="26"/>
          <w:szCs w:val="26"/>
          <w:highlight w:val="yellow"/>
        </w:rPr>
        <w:t xml:space="preserve"> Thí sinh trả lời từ câu 1 đến câu 6.</w:t>
      </w:r>
    </w:p>
    <w:p w14:paraId="5538C630" w14:textId="77777777" w:rsidR="00B47119" w:rsidRDefault="00000000">
      <w:pPr>
        <w:spacing w:line="288" w:lineRule="auto"/>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
          <w:bCs/>
          <w:color w:val="000000" w:themeColor="text1"/>
          <w:sz w:val="26"/>
          <w:szCs w:val="26"/>
        </w:rPr>
        <w:t xml:space="preserve">Câu 1. </w:t>
      </w:r>
      <w:r>
        <w:rPr>
          <w:rFonts w:ascii="Times New Roman" w:eastAsia="Times New Roman" w:hAnsi="Times New Roman" w:cs="Times New Roman"/>
          <w:bCs/>
          <w:color w:val="000000" w:themeColor="text1"/>
          <w:sz w:val="26"/>
          <w:szCs w:val="26"/>
        </w:rPr>
        <w:t xml:space="preserve">Biết đường bờ biển nước ta dài 3260 km, đường biên giới trên đất liền dài 4510 km. Tính tỉ lệ đường bờ biển so với đường biên giới nước ta. </w:t>
      </w:r>
      <w:r>
        <w:rPr>
          <w:rFonts w:ascii="Times New Roman" w:eastAsia="Times New Roman" w:hAnsi="Times New Roman" w:cs="Times New Roman"/>
          <w:bCs/>
          <w:i/>
          <w:color w:val="000000" w:themeColor="text1"/>
          <w:sz w:val="26"/>
          <w:szCs w:val="26"/>
        </w:rPr>
        <w:t>(làm tròn kết quả đến 1 chữ số thập phân)</w:t>
      </w:r>
    </w:p>
    <w:p w14:paraId="7E181140" w14:textId="77777777" w:rsidR="00B47119" w:rsidRDefault="00000000">
      <w:pPr>
        <w:spacing w:line="288" w:lineRule="auto"/>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lang w:val="en-US"/>
        </w:rPr>
        <w:t>A.</w:t>
      </w:r>
      <w:r>
        <w:rPr>
          <w:rFonts w:ascii="Times New Roman" w:eastAsia="Times New Roman" w:hAnsi="Times New Roman" w:cs="Times New Roman"/>
          <w:b/>
          <w:bCs/>
          <w:color w:val="000000" w:themeColor="text1"/>
          <w:sz w:val="26"/>
          <w:szCs w:val="26"/>
        </w:rPr>
        <w:t xml:space="preserve"> 72,3</w:t>
      </w:r>
      <w:r>
        <w:rPr>
          <w:rFonts w:ascii="Times New Roman" w:eastAsia="Times New Roman" w:hAnsi="Times New Roman" w:cs="Times New Roman"/>
          <w:b/>
          <w:bCs/>
          <w:color w:val="000000" w:themeColor="text1"/>
          <w:sz w:val="26"/>
          <w:szCs w:val="26"/>
          <w:lang w:val="en-US"/>
        </w:rPr>
        <w:t>%</w:t>
      </w:r>
      <w:r>
        <w:rPr>
          <w:rFonts w:ascii="Times New Roman" w:eastAsia="Times New Roman" w:hAnsi="Times New Roman" w:cs="Times New Roman"/>
          <w:b/>
          <w:bCs/>
          <w:color w:val="000000" w:themeColor="text1"/>
          <w:sz w:val="26"/>
          <w:szCs w:val="26"/>
        </w:rPr>
        <w:t>.</w:t>
      </w:r>
    </w:p>
    <w:p w14:paraId="7C5AC114" w14:textId="77777777" w:rsidR="00B47119" w:rsidRDefault="00000000">
      <w:pPr>
        <w:spacing w:line="288" w:lineRule="auto"/>
        <w:jc w:val="both"/>
        <w:rPr>
          <w:rFonts w:ascii="Times New Roman" w:hAnsi="Times New Roman" w:cs="Times New Roman"/>
          <w:color w:val="000000" w:themeColor="text1"/>
          <w:sz w:val="26"/>
          <w:szCs w:val="26"/>
          <w:lang w:val="en-US"/>
        </w:rPr>
      </w:pPr>
      <w:r>
        <w:rPr>
          <w:rFonts w:ascii="Times New Roman" w:hAnsi="Times New Roman" w:cs="Times New Roman"/>
          <w:b/>
          <w:bCs/>
          <w:color w:val="000000" w:themeColor="text1"/>
          <w:sz w:val="26"/>
          <w:szCs w:val="26"/>
        </w:rPr>
        <w:t xml:space="preserve">Câu </w:t>
      </w:r>
      <w:r>
        <w:rPr>
          <w:rFonts w:ascii="Times New Roman" w:hAnsi="Times New Roman" w:cs="Times New Roman"/>
          <w:b/>
          <w:bCs/>
          <w:color w:val="000000" w:themeColor="text1"/>
          <w:sz w:val="26"/>
          <w:szCs w:val="26"/>
          <w:lang w:val="en-US"/>
        </w:rPr>
        <w:t>2</w:t>
      </w:r>
      <w:r>
        <w:rPr>
          <w:rFonts w:ascii="Times New Roman" w:hAnsi="Times New Roman" w:cs="Times New Roman"/>
          <w:b/>
          <w:bCs/>
          <w:color w:val="000000" w:themeColor="text1"/>
          <w:sz w:val="26"/>
          <w:szCs w:val="26"/>
        </w:rPr>
        <w:t>.</w:t>
      </w:r>
      <w:r>
        <w:rPr>
          <w:rFonts w:ascii="Times New Roman" w:hAnsi="Times New Roman" w:cs="Times New Roman"/>
          <w:color w:val="000000" w:themeColor="text1"/>
          <w:sz w:val="26"/>
          <w:szCs w:val="26"/>
        </w:rPr>
        <w:t xml:space="preserve"> Cho bảng số liệu:</w:t>
      </w:r>
    </w:p>
    <w:p w14:paraId="6208BF60" w14:textId="6F31D180" w:rsidR="005F4F8D" w:rsidRPr="005F4F8D" w:rsidRDefault="005F4F8D">
      <w:pPr>
        <w:spacing w:line="288" w:lineRule="auto"/>
        <w:jc w:val="both"/>
        <w:rPr>
          <w:rFonts w:ascii="Times New Roman" w:hAnsi="Times New Roman" w:cs="Times New Roman"/>
          <w:color w:val="000000" w:themeColor="text1"/>
          <w:sz w:val="26"/>
          <w:szCs w:val="26"/>
          <w:lang w:val="en-US"/>
        </w:rPr>
      </w:pPr>
      <w:r>
        <w:rPr>
          <w:rFonts w:ascii="Times New Roman" w:hAnsi="Times New Roman" w:cs="Times New Roman"/>
          <w:noProof/>
          <w:color w:val="000000" w:themeColor="text1"/>
          <w:sz w:val="26"/>
          <w:szCs w:val="26"/>
          <w:lang w:val="en-US"/>
        </w:rPr>
        <w:drawing>
          <wp:inline distT="0" distB="0" distL="0" distR="0" wp14:anchorId="653F1B53" wp14:editId="42F3C449">
            <wp:extent cx="5972175" cy="1145540"/>
            <wp:effectExtent l="0" t="0" r="9525" b="0"/>
            <wp:docPr id="1201232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32780" name="Picture 1201232780"/>
                    <pic:cNvPicPr/>
                  </pic:nvPicPr>
                  <pic:blipFill>
                    <a:blip r:embed="rId7">
                      <a:extLst>
                        <a:ext uri="{28A0092B-C50C-407E-A947-70E740481C1C}">
                          <a14:useLocalDpi xmlns:a14="http://schemas.microsoft.com/office/drawing/2010/main" val="0"/>
                        </a:ext>
                      </a:extLst>
                    </a:blip>
                    <a:stretch>
                      <a:fillRect/>
                    </a:stretch>
                  </pic:blipFill>
                  <pic:spPr>
                    <a:xfrm>
                      <a:off x="0" y="0"/>
                      <a:ext cx="5972175" cy="1145540"/>
                    </a:xfrm>
                    <a:prstGeom prst="rect">
                      <a:avLst/>
                    </a:prstGeom>
                  </pic:spPr>
                </pic:pic>
              </a:graphicData>
            </a:graphic>
          </wp:inline>
        </w:drawing>
      </w:r>
    </w:p>
    <w:p w14:paraId="746EF0FC" w14:textId="77777777" w:rsidR="00B47119" w:rsidRDefault="00000000">
      <w:pPr>
        <w:spacing w:line="288" w:lineRule="auto"/>
        <w:ind w:firstLine="28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Căn cứ vào bảng số liệu trên, tính biên độ nhiệt độ năm tại trạm quan trắc Hà Nội (Láng) năm 2022 </w:t>
      </w:r>
      <w:r>
        <w:rPr>
          <w:rFonts w:ascii="Times New Roman" w:hAnsi="Times New Roman" w:cs="Times New Roman"/>
          <w:i/>
          <w:iCs/>
          <w:color w:val="000000" w:themeColor="text1"/>
          <w:sz w:val="26"/>
          <w:szCs w:val="26"/>
        </w:rPr>
        <w:t xml:space="preserve">(làm tròn kết quả đến một chữ số thập phân của </w:t>
      </w:r>
      <w:r>
        <w:rPr>
          <w:rFonts w:ascii="Times New Roman" w:hAnsi="Times New Roman" w:cs="Times New Roman"/>
          <w:i/>
          <w:iCs/>
          <w:color w:val="000000" w:themeColor="text1"/>
          <w:sz w:val="26"/>
          <w:szCs w:val="26"/>
          <w:vertAlign w:val="superscript"/>
        </w:rPr>
        <w:t>0</w:t>
      </w:r>
      <w:r>
        <w:rPr>
          <w:rFonts w:ascii="Times New Roman" w:hAnsi="Times New Roman" w:cs="Times New Roman"/>
          <w:i/>
          <w:iCs/>
          <w:color w:val="000000" w:themeColor="text1"/>
          <w:sz w:val="26"/>
          <w:szCs w:val="26"/>
        </w:rPr>
        <w:t>C)</w:t>
      </w:r>
    </w:p>
    <w:p w14:paraId="5F1FE570" w14:textId="77777777" w:rsidR="00B47119" w:rsidRDefault="00000000">
      <w:pPr>
        <w:spacing w:line="288" w:lineRule="auto"/>
        <w:contextualSpacing/>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lang w:val="en-US"/>
        </w:rPr>
        <w:t xml:space="preserve">A. </w:t>
      </w:r>
      <w:r>
        <w:rPr>
          <w:rFonts w:ascii="Times New Roman" w:hAnsi="Times New Roman" w:cs="Times New Roman"/>
          <w:b/>
          <w:bCs/>
          <w:color w:val="000000" w:themeColor="text1"/>
          <w:sz w:val="26"/>
          <w:szCs w:val="26"/>
        </w:rPr>
        <w:t>16,1</w:t>
      </w:r>
    </w:p>
    <w:p w14:paraId="2C1D2F6E" w14:textId="77777777" w:rsidR="004C491A" w:rsidRDefault="004C491A">
      <w:pPr>
        <w:widowControl/>
        <w:rPr>
          <w:rFonts w:ascii="Times New Roman" w:hAnsi="Times New Roman" w:cs="Times New Roman"/>
          <w:b/>
          <w:bCs/>
          <w:iCs/>
          <w:color w:val="000000" w:themeColor="text1"/>
          <w:sz w:val="26"/>
          <w:szCs w:val="26"/>
        </w:rPr>
      </w:pPr>
      <w:r>
        <w:rPr>
          <w:rFonts w:ascii="Times New Roman" w:hAnsi="Times New Roman" w:cs="Times New Roman"/>
          <w:b/>
          <w:bCs/>
          <w:iCs/>
          <w:color w:val="000000" w:themeColor="text1"/>
          <w:sz w:val="26"/>
          <w:szCs w:val="26"/>
        </w:rPr>
        <w:br w:type="page"/>
      </w:r>
    </w:p>
    <w:p w14:paraId="65B1D71F" w14:textId="624C81D2" w:rsidR="00B47119" w:rsidRDefault="00000000">
      <w:pPr>
        <w:spacing w:line="288" w:lineRule="auto"/>
        <w:jc w:val="both"/>
        <w:rPr>
          <w:rFonts w:ascii="Times New Roman" w:hAnsi="Times New Roman" w:cs="Times New Roman"/>
          <w:bCs/>
          <w:iCs/>
          <w:color w:val="000000" w:themeColor="text1"/>
          <w:sz w:val="26"/>
          <w:szCs w:val="26"/>
          <w:lang w:val="en-US"/>
        </w:rPr>
      </w:pPr>
      <w:r>
        <w:rPr>
          <w:rFonts w:ascii="Times New Roman" w:hAnsi="Times New Roman" w:cs="Times New Roman"/>
          <w:b/>
          <w:bCs/>
          <w:iCs/>
          <w:color w:val="000000" w:themeColor="text1"/>
          <w:sz w:val="26"/>
          <w:szCs w:val="26"/>
        </w:rPr>
        <w:lastRenderedPageBreak/>
        <w:t xml:space="preserve">Câu </w:t>
      </w:r>
      <w:r>
        <w:rPr>
          <w:rFonts w:ascii="Times New Roman" w:hAnsi="Times New Roman" w:cs="Times New Roman"/>
          <w:b/>
          <w:bCs/>
          <w:iCs/>
          <w:color w:val="000000" w:themeColor="text1"/>
          <w:sz w:val="26"/>
          <w:szCs w:val="26"/>
          <w:lang w:val="en-US"/>
        </w:rPr>
        <w:t>3</w:t>
      </w:r>
      <w:r>
        <w:rPr>
          <w:rFonts w:ascii="Times New Roman" w:hAnsi="Times New Roman" w:cs="Times New Roman"/>
          <w:b/>
          <w:bCs/>
          <w:iCs/>
          <w:color w:val="000000" w:themeColor="text1"/>
          <w:sz w:val="26"/>
          <w:szCs w:val="26"/>
        </w:rPr>
        <w:t>.</w:t>
      </w:r>
      <w:r>
        <w:rPr>
          <w:rFonts w:ascii="Times New Roman" w:hAnsi="Times New Roman" w:cs="Times New Roman"/>
          <w:bCs/>
          <w:iCs/>
          <w:color w:val="000000" w:themeColor="text1"/>
          <w:sz w:val="26"/>
          <w:szCs w:val="26"/>
        </w:rPr>
        <w:t xml:space="preserve"> Cho bảng số liệu:</w:t>
      </w:r>
    </w:p>
    <w:p w14:paraId="17F243C8" w14:textId="76EA2873" w:rsidR="00C16BB9" w:rsidRPr="00C16BB9" w:rsidRDefault="00C16BB9">
      <w:pPr>
        <w:spacing w:line="288" w:lineRule="auto"/>
        <w:jc w:val="both"/>
        <w:rPr>
          <w:rFonts w:ascii="Times New Roman" w:hAnsi="Times New Roman" w:cs="Times New Roman"/>
          <w:bCs/>
          <w:iCs/>
          <w:color w:val="000000" w:themeColor="text1"/>
          <w:sz w:val="26"/>
          <w:szCs w:val="26"/>
          <w:lang w:val="en-US"/>
        </w:rPr>
      </w:pPr>
      <w:r>
        <w:rPr>
          <w:rFonts w:ascii="Times New Roman" w:hAnsi="Times New Roman" w:cs="Times New Roman"/>
          <w:bCs/>
          <w:iCs/>
          <w:noProof/>
          <w:color w:val="000000" w:themeColor="text1"/>
          <w:sz w:val="26"/>
          <w:szCs w:val="26"/>
          <w:lang w:val="en-US"/>
        </w:rPr>
        <w:drawing>
          <wp:inline distT="0" distB="0" distL="0" distR="0" wp14:anchorId="101EB3CC" wp14:editId="1AC2E41E">
            <wp:extent cx="5972175" cy="1296035"/>
            <wp:effectExtent l="0" t="0" r="9525" b="0"/>
            <wp:docPr id="1353338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38521" name="Picture 1353338521"/>
                    <pic:cNvPicPr/>
                  </pic:nvPicPr>
                  <pic:blipFill>
                    <a:blip r:embed="rId8">
                      <a:extLst>
                        <a:ext uri="{28A0092B-C50C-407E-A947-70E740481C1C}">
                          <a14:useLocalDpi xmlns:a14="http://schemas.microsoft.com/office/drawing/2010/main" val="0"/>
                        </a:ext>
                      </a:extLst>
                    </a:blip>
                    <a:stretch>
                      <a:fillRect/>
                    </a:stretch>
                  </pic:blipFill>
                  <pic:spPr>
                    <a:xfrm>
                      <a:off x="0" y="0"/>
                      <a:ext cx="5972175" cy="1296035"/>
                    </a:xfrm>
                    <a:prstGeom prst="rect">
                      <a:avLst/>
                    </a:prstGeom>
                  </pic:spPr>
                </pic:pic>
              </a:graphicData>
            </a:graphic>
          </wp:inline>
        </w:drawing>
      </w:r>
    </w:p>
    <w:p w14:paraId="198B27A0" w14:textId="1491380F" w:rsidR="00B47119" w:rsidRDefault="00B47119">
      <w:pPr>
        <w:spacing w:line="288" w:lineRule="auto"/>
        <w:ind w:firstLine="4660"/>
        <w:jc w:val="right"/>
        <w:rPr>
          <w:rFonts w:ascii="Times New Roman" w:hAnsi="Times New Roman" w:cs="Times New Roman"/>
          <w:i/>
          <w:iCs/>
          <w:color w:val="000000" w:themeColor="text1"/>
          <w:sz w:val="26"/>
          <w:szCs w:val="26"/>
        </w:rPr>
      </w:pPr>
    </w:p>
    <w:p w14:paraId="6D2CF87F"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Căn cứ vào bảng số liệu trên cho biết biên độ nhiệt trung bình năm của Hà Nội là bao nhiêu </w:t>
      </w:r>
      <w:r>
        <w:rPr>
          <w:rFonts w:ascii="Times New Roman" w:hAnsi="Times New Roman" w:cs="Times New Roman"/>
          <w:color w:val="000000" w:themeColor="text1"/>
          <w:sz w:val="26"/>
          <w:szCs w:val="26"/>
          <w:vertAlign w:val="superscript"/>
        </w:rPr>
        <w:t>0</w:t>
      </w:r>
      <w:r>
        <w:rPr>
          <w:rFonts w:ascii="Times New Roman" w:hAnsi="Times New Roman" w:cs="Times New Roman"/>
          <w:color w:val="000000" w:themeColor="text1"/>
          <w:sz w:val="26"/>
          <w:szCs w:val="26"/>
        </w:rPr>
        <w:t xml:space="preserve">C? </w:t>
      </w:r>
      <w:r>
        <w:rPr>
          <w:rFonts w:ascii="Times New Roman" w:hAnsi="Times New Roman" w:cs="Times New Roman"/>
          <w:i/>
          <w:color w:val="000000" w:themeColor="text1"/>
          <w:sz w:val="26"/>
          <w:szCs w:val="26"/>
        </w:rPr>
        <w:t xml:space="preserve">(làm tròn kết quả đến số thập phân thứ nhất của </w:t>
      </w:r>
      <w:r>
        <w:rPr>
          <w:rFonts w:ascii="Times New Roman" w:hAnsi="Times New Roman" w:cs="Times New Roman"/>
          <w:i/>
          <w:color w:val="000000" w:themeColor="text1"/>
          <w:sz w:val="26"/>
          <w:szCs w:val="26"/>
          <w:vertAlign w:val="superscript"/>
        </w:rPr>
        <w:t>0</w:t>
      </w:r>
      <w:r>
        <w:rPr>
          <w:rFonts w:ascii="Times New Roman" w:hAnsi="Times New Roman" w:cs="Times New Roman"/>
          <w:i/>
          <w:color w:val="000000" w:themeColor="text1"/>
          <w:sz w:val="26"/>
          <w:szCs w:val="26"/>
        </w:rPr>
        <w:t>C)</w:t>
      </w:r>
      <w:r>
        <w:rPr>
          <w:rFonts w:ascii="Times New Roman" w:hAnsi="Times New Roman" w:cs="Times New Roman"/>
          <w:color w:val="000000" w:themeColor="text1"/>
          <w:sz w:val="26"/>
          <w:szCs w:val="26"/>
        </w:rPr>
        <w:t xml:space="preserve"> </w:t>
      </w:r>
    </w:p>
    <w:p w14:paraId="71460A4F" w14:textId="77777777" w:rsidR="00B47119" w:rsidRDefault="00000000">
      <w:pPr>
        <w:spacing w:line="288" w:lineRule="auto"/>
        <w:jc w:val="both"/>
        <w:rPr>
          <w:rFonts w:ascii="Times New Roman" w:hAnsi="Times New Roman" w:cs="Times New Roman"/>
          <w:b/>
          <w:bCs/>
          <w:iCs/>
          <w:color w:val="000000" w:themeColor="text1"/>
          <w:sz w:val="26"/>
          <w:szCs w:val="26"/>
        </w:rPr>
      </w:pPr>
      <w:r>
        <w:rPr>
          <w:rFonts w:ascii="Times New Roman" w:hAnsi="Times New Roman" w:cs="Times New Roman"/>
          <w:b/>
          <w:bCs/>
          <w:iCs/>
          <w:color w:val="000000" w:themeColor="text1"/>
          <w:sz w:val="26"/>
          <w:szCs w:val="26"/>
          <w:lang w:val="en-US"/>
        </w:rPr>
        <w:t xml:space="preserve">A. </w:t>
      </w:r>
      <w:r>
        <w:rPr>
          <w:rFonts w:ascii="Times New Roman" w:hAnsi="Times New Roman" w:cs="Times New Roman"/>
          <w:b/>
          <w:bCs/>
          <w:iCs/>
          <w:color w:val="000000" w:themeColor="text1"/>
          <w:sz w:val="26"/>
          <w:szCs w:val="26"/>
        </w:rPr>
        <w:t>12,8</w:t>
      </w:r>
    </w:p>
    <w:p w14:paraId="27066160" w14:textId="77777777" w:rsidR="00B47119"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4</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Theo quy luật đai cao, cứ lên cao 100m thì nhiệt độ không khí sẽ giảm 0,6</w:t>
      </w:r>
      <w:r>
        <w:rPr>
          <w:rFonts w:ascii="Times New Roman" w:hAnsi="Times New Roman" w:cs="Times New Roman"/>
          <w:color w:val="000000" w:themeColor="text1"/>
          <w:sz w:val="26"/>
          <w:szCs w:val="26"/>
          <w:vertAlign w:val="superscript"/>
        </w:rPr>
        <w:t>0</w:t>
      </w:r>
      <w:r>
        <w:rPr>
          <w:rFonts w:ascii="Times New Roman" w:hAnsi="Times New Roman" w:cs="Times New Roman"/>
          <w:color w:val="000000" w:themeColor="text1"/>
          <w:sz w:val="26"/>
          <w:szCs w:val="26"/>
        </w:rPr>
        <w:t>C. Khi nhiệt độ không khí ở chân núi Phan-xi-păng là 22</w:t>
      </w:r>
      <w:r>
        <w:rPr>
          <w:rFonts w:ascii="Times New Roman" w:hAnsi="Times New Roman" w:cs="Times New Roman"/>
          <w:color w:val="000000" w:themeColor="text1"/>
          <w:sz w:val="26"/>
          <w:szCs w:val="26"/>
          <w:vertAlign w:val="superscript"/>
        </w:rPr>
        <w:t>0</w:t>
      </w:r>
      <w:r>
        <w:rPr>
          <w:rFonts w:ascii="Times New Roman" w:hAnsi="Times New Roman" w:cs="Times New Roman"/>
          <w:color w:val="000000" w:themeColor="text1"/>
          <w:sz w:val="26"/>
          <w:szCs w:val="26"/>
        </w:rPr>
        <w:t xml:space="preserve">C thì tại độ cao 2500 m của đỉnh núi này có nhiệt độ là bao nhiêu </w:t>
      </w:r>
      <w:r>
        <w:rPr>
          <w:rFonts w:ascii="Times New Roman" w:hAnsi="Times New Roman" w:cs="Times New Roman"/>
          <w:color w:val="000000" w:themeColor="text1"/>
          <w:sz w:val="26"/>
          <w:szCs w:val="26"/>
          <w:vertAlign w:val="superscript"/>
        </w:rPr>
        <w:t>0</w:t>
      </w:r>
      <w:r>
        <w:rPr>
          <w:rFonts w:ascii="Times New Roman" w:hAnsi="Times New Roman" w:cs="Times New Roman"/>
          <w:color w:val="000000" w:themeColor="text1"/>
          <w:sz w:val="26"/>
          <w:szCs w:val="26"/>
        </w:rPr>
        <w:t>C?</w:t>
      </w:r>
    </w:p>
    <w:p w14:paraId="3AD27046" w14:textId="77777777" w:rsidR="00B47119" w:rsidRDefault="00000000">
      <w:pPr>
        <w:spacing w:line="288"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A.</w:t>
      </w:r>
      <w:r>
        <w:rPr>
          <w:rFonts w:ascii="Times New Roman" w:hAnsi="Times New Roman" w:cs="Times New Roman"/>
          <w:b/>
          <w:color w:val="000000" w:themeColor="text1"/>
          <w:sz w:val="26"/>
          <w:szCs w:val="26"/>
        </w:rPr>
        <w:t xml:space="preserve"> 7</w:t>
      </w:r>
    </w:p>
    <w:p w14:paraId="362A0373" w14:textId="77777777" w:rsidR="00B47119" w:rsidRDefault="00000000">
      <w:pPr>
        <w:pStyle w:val="NormalWeb"/>
        <w:spacing w:before="0" w:beforeAutospacing="0" w:after="0" w:afterAutospacing="0" w:line="288" w:lineRule="auto"/>
        <w:jc w:val="both"/>
        <w:rPr>
          <w:rFonts w:eastAsia="DengXian"/>
          <w:bCs/>
          <w:iCs/>
          <w:color w:val="000000" w:themeColor="text1"/>
          <w:kern w:val="24"/>
          <w:sz w:val="26"/>
          <w:szCs w:val="26"/>
        </w:rPr>
      </w:pPr>
      <w:r>
        <w:rPr>
          <w:rFonts w:eastAsia="DengXian"/>
          <w:b/>
          <w:bCs/>
          <w:iCs/>
          <w:color w:val="000000" w:themeColor="text1"/>
          <w:kern w:val="24"/>
          <w:sz w:val="26"/>
          <w:szCs w:val="26"/>
        </w:rPr>
        <w:t>Câu 5.</w:t>
      </w:r>
      <w:r>
        <w:rPr>
          <w:rFonts w:eastAsia="DengXian"/>
          <w:bCs/>
          <w:iCs/>
          <w:color w:val="000000" w:themeColor="text1"/>
          <w:kern w:val="24"/>
          <w:sz w:val="26"/>
          <w:szCs w:val="26"/>
        </w:rPr>
        <w:t xml:space="preserve"> Cho bảng số liệu sau:</w:t>
      </w:r>
    </w:p>
    <w:p w14:paraId="65C068A0" w14:textId="1A869EE8" w:rsidR="00237C32" w:rsidRDefault="00237C32">
      <w:pPr>
        <w:pStyle w:val="NormalWeb"/>
        <w:spacing w:before="0" w:beforeAutospacing="0" w:after="0" w:afterAutospacing="0" w:line="288" w:lineRule="auto"/>
        <w:jc w:val="both"/>
        <w:rPr>
          <w:rFonts w:eastAsia="DengXian"/>
          <w:bCs/>
          <w:iCs/>
          <w:color w:val="000000" w:themeColor="text1"/>
          <w:kern w:val="24"/>
          <w:sz w:val="26"/>
          <w:szCs w:val="26"/>
        </w:rPr>
      </w:pPr>
      <w:r>
        <w:rPr>
          <w:rFonts w:eastAsia="DengXian"/>
          <w:bCs/>
          <w:iCs/>
          <w:noProof/>
          <w:color w:val="000000" w:themeColor="text1"/>
          <w:kern w:val="24"/>
          <w:sz w:val="26"/>
          <w:szCs w:val="26"/>
        </w:rPr>
        <w:drawing>
          <wp:inline distT="0" distB="0" distL="0" distR="0" wp14:anchorId="398AD90A" wp14:editId="219767D6">
            <wp:extent cx="5972175" cy="1585595"/>
            <wp:effectExtent l="0" t="0" r="9525" b="0"/>
            <wp:docPr id="123179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9966" name="Picture 123179966"/>
                    <pic:cNvPicPr/>
                  </pic:nvPicPr>
                  <pic:blipFill>
                    <a:blip r:embed="rId9">
                      <a:extLst>
                        <a:ext uri="{28A0092B-C50C-407E-A947-70E740481C1C}">
                          <a14:useLocalDpi xmlns:a14="http://schemas.microsoft.com/office/drawing/2010/main" val="0"/>
                        </a:ext>
                      </a:extLst>
                    </a:blip>
                    <a:stretch>
                      <a:fillRect/>
                    </a:stretch>
                  </pic:blipFill>
                  <pic:spPr>
                    <a:xfrm>
                      <a:off x="0" y="0"/>
                      <a:ext cx="5972175" cy="1585595"/>
                    </a:xfrm>
                    <a:prstGeom prst="rect">
                      <a:avLst/>
                    </a:prstGeom>
                  </pic:spPr>
                </pic:pic>
              </a:graphicData>
            </a:graphic>
          </wp:inline>
        </w:drawing>
      </w:r>
    </w:p>
    <w:p w14:paraId="7D9389CF" w14:textId="779B3DA1" w:rsidR="005D09A7" w:rsidRDefault="005D09A7">
      <w:pPr>
        <w:pStyle w:val="NormalWeb"/>
        <w:spacing w:before="0" w:beforeAutospacing="0" w:after="0" w:afterAutospacing="0" w:line="288" w:lineRule="auto"/>
        <w:jc w:val="both"/>
        <w:rPr>
          <w:color w:val="000000" w:themeColor="text1"/>
          <w:sz w:val="26"/>
          <w:szCs w:val="26"/>
        </w:rPr>
      </w:pPr>
    </w:p>
    <w:p w14:paraId="030F6D11" w14:textId="0ED4DEBB" w:rsidR="00B47119" w:rsidRDefault="00000000">
      <w:pPr>
        <w:pStyle w:val="NormalWeb"/>
        <w:spacing w:before="0" w:beforeAutospacing="0" w:after="0" w:afterAutospacing="0" w:line="288" w:lineRule="auto"/>
        <w:ind w:firstLine="284"/>
        <w:jc w:val="both"/>
        <w:rPr>
          <w:rFonts w:eastAsia="DengXian"/>
          <w:bCs/>
          <w:i/>
          <w:iCs/>
          <w:color w:val="000000" w:themeColor="text1"/>
          <w:kern w:val="24"/>
          <w:sz w:val="26"/>
          <w:szCs w:val="26"/>
        </w:rPr>
      </w:pPr>
      <w:r>
        <w:rPr>
          <w:rFonts w:eastAsia="DengXian"/>
          <w:bCs/>
          <w:iCs/>
          <w:color w:val="000000" w:themeColor="text1"/>
          <w:kern w:val="24"/>
          <w:sz w:val="26"/>
          <w:szCs w:val="26"/>
        </w:rPr>
        <w:t>Căn cứ vào bảng số liệu trên, tính chênh lệch tổng diện tích rừng của nước</w:t>
      </w:r>
      <w:r w:rsidR="00B2660A">
        <w:rPr>
          <w:rFonts w:eastAsia="DengXian"/>
          <w:bCs/>
          <w:iCs/>
          <w:color w:val="000000" w:themeColor="text1"/>
          <w:kern w:val="24"/>
          <w:sz w:val="26"/>
          <w:szCs w:val="26"/>
        </w:rPr>
        <w:t xml:space="preserve"> ta</w:t>
      </w:r>
      <w:r w:rsidR="00026650">
        <w:rPr>
          <w:rFonts w:eastAsia="DengXian"/>
          <w:bCs/>
          <w:iCs/>
          <w:color w:val="000000" w:themeColor="text1"/>
          <w:kern w:val="24"/>
          <w:sz w:val="26"/>
          <w:szCs w:val="26"/>
        </w:rPr>
        <w:t xml:space="preserve"> </w:t>
      </w:r>
      <w:r>
        <w:rPr>
          <w:rFonts w:eastAsia="DengXian"/>
          <w:bCs/>
          <w:iCs/>
          <w:color w:val="000000" w:themeColor="text1"/>
          <w:kern w:val="24"/>
          <w:sz w:val="26"/>
          <w:szCs w:val="26"/>
        </w:rPr>
        <w:t>từ năm 1943 đến 2021</w:t>
      </w:r>
      <w:r>
        <w:rPr>
          <w:color w:val="000000" w:themeColor="text1"/>
          <w:sz w:val="26"/>
          <w:szCs w:val="26"/>
        </w:rPr>
        <w:t xml:space="preserve"> </w:t>
      </w:r>
      <w:r>
        <w:rPr>
          <w:rFonts w:eastAsia="DengXian"/>
          <w:bCs/>
          <w:i/>
          <w:iCs/>
          <w:color w:val="000000" w:themeColor="text1"/>
          <w:kern w:val="24"/>
          <w:sz w:val="26"/>
          <w:szCs w:val="26"/>
        </w:rPr>
        <w:t>(làm tròn kết quả đến số thập phân thứ nhất của triệu ha)</w:t>
      </w:r>
    </w:p>
    <w:p w14:paraId="01D7E41F" w14:textId="77777777" w:rsidR="00B47119" w:rsidRDefault="00000000">
      <w:pPr>
        <w:pStyle w:val="NormalWeb"/>
        <w:spacing w:before="0" w:beforeAutospacing="0" w:after="0" w:afterAutospacing="0" w:line="288" w:lineRule="auto"/>
        <w:jc w:val="both"/>
        <w:rPr>
          <w:rFonts w:eastAsia="DengXian"/>
          <w:bCs/>
          <w:i/>
          <w:iCs/>
          <w:color w:val="000000" w:themeColor="text1"/>
          <w:kern w:val="24"/>
          <w:sz w:val="26"/>
          <w:szCs w:val="26"/>
        </w:rPr>
      </w:pPr>
      <w:r>
        <w:rPr>
          <w:rFonts w:eastAsia="DengXian"/>
          <w:b/>
          <w:bCs/>
          <w:color w:val="000000" w:themeColor="text1"/>
          <w:kern w:val="24"/>
          <w:sz w:val="26"/>
          <w:szCs w:val="26"/>
        </w:rPr>
        <w:t xml:space="preserve">A. </w:t>
      </w:r>
      <w:r>
        <w:rPr>
          <w:rFonts w:eastAsia="DengXian"/>
          <w:b/>
          <w:color w:val="000000" w:themeColor="text1"/>
          <w:kern w:val="24"/>
          <w:sz w:val="26"/>
          <w:szCs w:val="26"/>
        </w:rPr>
        <w:t xml:space="preserve">0,4 </w:t>
      </w:r>
    </w:p>
    <w:p w14:paraId="52571C8E" w14:textId="77777777" w:rsidR="00B47119"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6</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Theo Niên giám thống kê năm 2022 (NXB Thống kê), quy mô dân số vùng </w:t>
      </w:r>
      <w:r>
        <w:rPr>
          <w:rFonts w:ascii="Times New Roman" w:hAnsi="Times New Roman" w:cs="Times New Roman"/>
          <w:bCs/>
          <w:color w:val="000000" w:themeColor="text1"/>
          <w:sz w:val="26"/>
          <w:szCs w:val="26"/>
        </w:rPr>
        <w:t>Bắc Trung Bộ và Duyên hải miền Trung</w:t>
      </w:r>
      <w:r>
        <w:rPr>
          <w:rFonts w:ascii="Times New Roman" w:hAnsi="Times New Roman" w:cs="Times New Roman"/>
          <w:color w:val="000000" w:themeColor="text1"/>
          <w:sz w:val="26"/>
          <w:szCs w:val="26"/>
        </w:rPr>
        <w:t xml:space="preserve"> là </w:t>
      </w:r>
      <w:r>
        <w:rPr>
          <w:rFonts w:ascii="Times New Roman" w:hAnsi="Times New Roman" w:cs="Times New Roman"/>
          <w:bCs/>
          <w:color w:val="000000" w:themeColor="text1"/>
          <w:sz w:val="26"/>
          <w:szCs w:val="26"/>
        </w:rPr>
        <w:t>20661,7</w:t>
      </w:r>
      <w:r>
        <w:rPr>
          <w:rFonts w:ascii="Times New Roman" w:hAnsi="Times New Roman" w:cs="Times New Roman"/>
          <w:color w:val="000000" w:themeColor="text1"/>
          <w:sz w:val="26"/>
          <w:szCs w:val="26"/>
        </w:rPr>
        <w:t xml:space="preserve"> nghìn người và diện tích là </w:t>
      </w:r>
      <w:r>
        <w:rPr>
          <w:rFonts w:ascii="Times New Roman" w:hAnsi="Times New Roman" w:cs="Times New Roman"/>
          <w:bCs/>
          <w:color w:val="000000" w:themeColor="text1"/>
          <w:sz w:val="26"/>
          <w:szCs w:val="26"/>
        </w:rPr>
        <w:t>95847,9</w:t>
      </w:r>
      <w:r>
        <w:rPr>
          <w:rFonts w:ascii="Times New Roman" w:hAnsi="Times New Roman" w:cs="Times New Roman"/>
          <w:color w:val="000000" w:themeColor="text1"/>
          <w:sz w:val="26"/>
          <w:szCs w:val="26"/>
        </w:rPr>
        <w:t xml:space="preserve"> km</w:t>
      </w:r>
      <w:r>
        <w:rPr>
          <w:rFonts w:ascii="Times New Roman" w:hAnsi="Times New Roman" w:cs="Times New Roman"/>
          <w:color w:val="000000" w:themeColor="text1"/>
          <w:sz w:val="26"/>
          <w:szCs w:val="26"/>
          <w:vertAlign w:val="superscript"/>
        </w:rPr>
        <w:t>2</w:t>
      </w:r>
      <w:r>
        <w:rPr>
          <w:rFonts w:ascii="Times New Roman" w:hAnsi="Times New Roman" w:cs="Times New Roman"/>
          <w:color w:val="000000" w:themeColor="text1"/>
          <w:sz w:val="26"/>
          <w:szCs w:val="26"/>
        </w:rPr>
        <w:t>. Vậy mật độ dân số của vùng là bao nhiêu người/km</w:t>
      </w:r>
      <w:r>
        <w:rPr>
          <w:rFonts w:ascii="Times New Roman" w:hAnsi="Times New Roman" w:cs="Times New Roman"/>
          <w:color w:val="000000" w:themeColor="text1"/>
          <w:sz w:val="26"/>
          <w:szCs w:val="26"/>
          <w:vertAlign w:val="superscript"/>
        </w:rPr>
        <w:t>2</w:t>
      </w:r>
      <w:r>
        <w:rPr>
          <w:rFonts w:ascii="Times New Roman" w:hAnsi="Times New Roman" w:cs="Times New Roman"/>
          <w:color w:val="000000" w:themeColor="text1"/>
          <w:sz w:val="26"/>
          <w:szCs w:val="26"/>
        </w:rPr>
        <w:t xml:space="preserve">? </w:t>
      </w:r>
    </w:p>
    <w:p w14:paraId="72EF5343" w14:textId="77777777" w:rsidR="00B47119" w:rsidRDefault="00000000">
      <w:pPr>
        <w:jc w:val="both"/>
        <w:rPr>
          <w:rFonts w:ascii="Times New Roman" w:hAnsi="Times New Roman" w:cs="Times New Roman"/>
          <w:b/>
          <w:bCs/>
          <w:color w:val="FF0000"/>
        </w:rPr>
      </w:pPr>
      <w:r>
        <w:rPr>
          <w:rFonts w:ascii="Times New Roman" w:hAnsi="Times New Roman" w:cs="Times New Roman"/>
          <w:b/>
          <w:color w:val="000000" w:themeColor="text1"/>
          <w:sz w:val="26"/>
          <w:szCs w:val="26"/>
          <w:lang w:val="en-US"/>
        </w:rPr>
        <w:t xml:space="preserve">A. </w:t>
      </w:r>
      <w:r>
        <w:rPr>
          <w:rFonts w:ascii="Times New Roman" w:hAnsi="Times New Roman" w:cs="Times New Roman"/>
          <w:b/>
          <w:color w:val="000000" w:themeColor="text1"/>
          <w:sz w:val="26"/>
          <w:szCs w:val="26"/>
        </w:rPr>
        <w:t>216</w:t>
      </w:r>
    </w:p>
    <w:p w14:paraId="625A282D" w14:textId="77777777" w:rsidR="00B47119" w:rsidRDefault="00B47119">
      <w:pPr>
        <w:jc w:val="both"/>
        <w:rPr>
          <w:rFonts w:ascii="Times New Roman" w:hAnsi="Times New Roman" w:cs="Times New Roman"/>
          <w:b/>
          <w:bCs/>
          <w:color w:val="FF0000"/>
        </w:rPr>
      </w:pPr>
    </w:p>
    <w:sectPr w:rsidR="00B47119">
      <w:pgSz w:w="12240" w:h="15840"/>
      <w:pgMar w:top="709"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08ECC" w14:textId="77777777" w:rsidR="00990D05" w:rsidRDefault="00990D05">
      <w:r>
        <w:separator/>
      </w:r>
    </w:p>
  </w:endnote>
  <w:endnote w:type="continuationSeparator" w:id="0">
    <w:p w14:paraId="628BE496" w14:textId="77777777" w:rsidR="00990D05" w:rsidRDefault="00990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B4B5A" w14:textId="77777777" w:rsidR="00990D05" w:rsidRDefault="00990D05">
      <w:r>
        <w:separator/>
      </w:r>
    </w:p>
  </w:footnote>
  <w:footnote w:type="continuationSeparator" w:id="0">
    <w:p w14:paraId="39416391" w14:textId="77777777" w:rsidR="00990D05" w:rsidRDefault="00990D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51F3"/>
    <w:rsid w:val="00012B12"/>
    <w:rsid w:val="00015A95"/>
    <w:rsid w:val="00026650"/>
    <w:rsid w:val="0003298F"/>
    <w:rsid w:val="0003785B"/>
    <w:rsid w:val="00095BC8"/>
    <w:rsid w:val="000B062E"/>
    <w:rsid w:val="001B42DC"/>
    <w:rsid w:val="0022510E"/>
    <w:rsid w:val="00237C32"/>
    <w:rsid w:val="0026560D"/>
    <w:rsid w:val="002922FB"/>
    <w:rsid w:val="002B0685"/>
    <w:rsid w:val="002F1C66"/>
    <w:rsid w:val="0034645F"/>
    <w:rsid w:val="00361B09"/>
    <w:rsid w:val="003C0A60"/>
    <w:rsid w:val="00404B82"/>
    <w:rsid w:val="004168C4"/>
    <w:rsid w:val="00447465"/>
    <w:rsid w:val="00452F99"/>
    <w:rsid w:val="004761CA"/>
    <w:rsid w:val="00485076"/>
    <w:rsid w:val="004C491A"/>
    <w:rsid w:val="004D0ADE"/>
    <w:rsid w:val="0051720D"/>
    <w:rsid w:val="00551CD4"/>
    <w:rsid w:val="00555709"/>
    <w:rsid w:val="005A7469"/>
    <w:rsid w:val="005C25F0"/>
    <w:rsid w:val="005D09A7"/>
    <w:rsid w:val="005D7226"/>
    <w:rsid w:val="005E4DA5"/>
    <w:rsid w:val="005F43CB"/>
    <w:rsid w:val="005F4F8D"/>
    <w:rsid w:val="00604E5A"/>
    <w:rsid w:val="00621171"/>
    <w:rsid w:val="006848B2"/>
    <w:rsid w:val="006A3536"/>
    <w:rsid w:val="006A3571"/>
    <w:rsid w:val="006B0509"/>
    <w:rsid w:val="0077296F"/>
    <w:rsid w:val="00965FA6"/>
    <w:rsid w:val="00990D05"/>
    <w:rsid w:val="009A5973"/>
    <w:rsid w:val="00A258D1"/>
    <w:rsid w:val="00A3778F"/>
    <w:rsid w:val="00A755A2"/>
    <w:rsid w:val="00A961C7"/>
    <w:rsid w:val="00AC1128"/>
    <w:rsid w:val="00AD5BD1"/>
    <w:rsid w:val="00AE014B"/>
    <w:rsid w:val="00B07A6A"/>
    <w:rsid w:val="00B2660A"/>
    <w:rsid w:val="00B47119"/>
    <w:rsid w:val="00BA06DD"/>
    <w:rsid w:val="00BA4CF4"/>
    <w:rsid w:val="00BC3052"/>
    <w:rsid w:val="00BD51F3"/>
    <w:rsid w:val="00BE7A32"/>
    <w:rsid w:val="00BF7BE2"/>
    <w:rsid w:val="00C16BB9"/>
    <w:rsid w:val="00C435AC"/>
    <w:rsid w:val="00C444ED"/>
    <w:rsid w:val="00C47E80"/>
    <w:rsid w:val="00C7547E"/>
    <w:rsid w:val="00D0571E"/>
    <w:rsid w:val="00D339D2"/>
    <w:rsid w:val="00D4274D"/>
    <w:rsid w:val="00D46D65"/>
    <w:rsid w:val="00DA6568"/>
    <w:rsid w:val="00DC428F"/>
    <w:rsid w:val="00DD3AB7"/>
    <w:rsid w:val="00DE4FD1"/>
    <w:rsid w:val="00DF41CA"/>
    <w:rsid w:val="00E04902"/>
    <w:rsid w:val="00E57CE8"/>
    <w:rsid w:val="00E73A61"/>
    <w:rsid w:val="00EC53BF"/>
    <w:rsid w:val="00F16818"/>
    <w:rsid w:val="00FB4D0F"/>
    <w:rsid w:val="00FC2B24"/>
    <w:rsid w:val="00FC525F"/>
    <w:rsid w:val="0D9E5DAE"/>
    <w:rsid w:val="0F3420BD"/>
    <w:rsid w:val="410C3445"/>
    <w:rsid w:val="65164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C4427F"/>
  <w15:docId w15:val="{4B7E2291-C23A-4D94-8B12-FD6F3B8A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Microsoft Sans Serif" w:eastAsia="Microsoft Sans Serif" w:hAnsi="Microsoft Sans Serif" w:cs="Microsoft Sans Serif"/>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pPr>
      <w:autoSpaceDE w:val="0"/>
      <w:autoSpaceDN w:val="0"/>
    </w:pPr>
    <w:rPr>
      <w:rFonts w:ascii="Times New Roman" w:eastAsia="Times New Roman" w:hAnsi="Times New Roman" w:cs="Times New Roman"/>
      <w:color w:val="auto"/>
      <w:lang w:val="vi" w:eastAsia="en-US" w:bidi="ar-SA"/>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NormalWeb">
    <w:name w:val="Normal (Web)"/>
    <w:basedOn w:val="Normal"/>
    <w:uiPriority w:val="99"/>
    <w:unhideWhenUsed/>
    <w:qFormat/>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widowControl/>
      <w:spacing w:after="160" w:line="259" w:lineRule="auto"/>
      <w:ind w:left="720"/>
      <w:contextualSpacing/>
    </w:pPr>
    <w:rPr>
      <w:rFonts w:asciiTheme="minorHAnsi" w:eastAsiaTheme="minorHAnsi" w:hAnsiTheme="minorHAnsi" w:cstheme="minorBidi"/>
      <w:color w:val="auto"/>
      <w:sz w:val="22"/>
      <w:szCs w:val="22"/>
      <w:lang w:val="en-US" w:eastAsia="en-US" w:bidi="ar-SA"/>
    </w:rPr>
  </w:style>
  <w:style w:type="character" w:customStyle="1" w:styleId="Bodytext2">
    <w:name w:val="Body text (2)"/>
    <w:basedOn w:val="DefaultParagraphFon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6pt">
    <w:name w:val="Body text (2) + 16 pt"/>
    <w:basedOn w:val="DefaultParagraphFont"/>
    <w:qFormat/>
    <w:rPr>
      <w:rFonts w:ascii="Times New Roman" w:eastAsia="Times New Roman" w:hAnsi="Times New Roman" w:cs="Times New Roman"/>
      <w:color w:val="000000"/>
      <w:spacing w:val="0"/>
      <w:w w:val="100"/>
      <w:position w:val="0"/>
      <w:sz w:val="32"/>
      <w:szCs w:val="32"/>
      <w:u w:val="none"/>
      <w:lang w:val="vi-VN" w:eastAsia="vi-VN" w:bidi="vi-VN"/>
    </w:rPr>
  </w:style>
  <w:style w:type="character" w:customStyle="1" w:styleId="Bodytext12TimesNewRoman">
    <w:name w:val="Body text (12) + Times New Roman"/>
    <w:basedOn w:val="DefaultParagraphFont"/>
    <w:qFormat/>
    <w:rPr>
      <w:rFonts w:ascii="Times New Roman" w:eastAsia="Times New Roman" w:hAnsi="Times New Roman" w:cs="Times New Roman"/>
      <w:color w:val="000000"/>
      <w:spacing w:val="0"/>
      <w:w w:val="100"/>
      <w:position w:val="0"/>
      <w:sz w:val="22"/>
      <w:szCs w:val="22"/>
      <w:u w:val="none"/>
      <w:lang w:val="vi-VN" w:eastAsia="vi-VN" w:bidi="vi-VN"/>
    </w:rPr>
  </w:style>
  <w:style w:type="paragraph" w:styleId="NoSpacing">
    <w:name w:val="No Spacing"/>
    <w:uiPriority w:val="1"/>
    <w:qFormat/>
    <w:pPr>
      <w:widowControl w:val="0"/>
    </w:pPr>
    <w:rPr>
      <w:rFonts w:ascii="Microsoft Sans Serif" w:eastAsia="Microsoft Sans Serif" w:hAnsi="Microsoft Sans Serif" w:cs="Microsoft Sans Serif"/>
      <w:color w:val="000000"/>
      <w:sz w:val="24"/>
      <w:szCs w:val="24"/>
      <w:lang w:val="vi-VN" w:eastAsia="vi-VN" w:bidi="vi-VN"/>
    </w:rPr>
  </w:style>
  <w:style w:type="character" w:customStyle="1" w:styleId="YoungMixChar">
    <w:name w:val="YoungMix_Char"/>
    <w:qFormat/>
    <w:rPr>
      <w:rFonts w:ascii="Times New Roman" w:hAnsi="Times New Roman"/>
      <w:sz w:val="24"/>
    </w:rPr>
  </w:style>
  <w:style w:type="character" w:customStyle="1" w:styleId="Bodytext2Bold">
    <w:name w:val="Body text (2) + Bold"/>
    <w:basedOn w:val="DefaultParagraphFon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CommentTextChar">
    <w:name w:val="Comment Text Char"/>
    <w:basedOn w:val="DefaultParagraphFont"/>
    <w:link w:val="CommentText"/>
    <w:uiPriority w:val="99"/>
    <w:semiHidden/>
    <w:qFormat/>
    <w:rPr>
      <w:rFonts w:ascii="Microsoft Sans Serif" w:eastAsia="Microsoft Sans Serif" w:hAnsi="Microsoft Sans Serif" w:cs="Microsoft Sans Serif"/>
      <w:color w:val="000000"/>
      <w:sz w:val="20"/>
      <w:szCs w:val="20"/>
      <w:lang w:val="vi-VN" w:eastAsia="vi-VN" w:bidi="vi-VN"/>
    </w:rPr>
  </w:style>
  <w:style w:type="character" w:customStyle="1" w:styleId="CommentSubjectChar">
    <w:name w:val="Comment Subject Char"/>
    <w:basedOn w:val="CommentTextChar"/>
    <w:link w:val="CommentSubject"/>
    <w:uiPriority w:val="99"/>
    <w:semiHidden/>
    <w:qFormat/>
    <w:rPr>
      <w:rFonts w:ascii="Microsoft Sans Serif" w:eastAsia="Microsoft Sans Serif" w:hAnsi="Microsoft Sans Serif" w:cs="Microsoft Sans Serif"/>
      <w:b/>
      <w:bCs/>
      <w:color w:val="000000"/>
      <w:sz w:val="20"/>
      <w:szCs w:val="20"/>
      <w:lang w:val="vi-VN" w:eastAsia="vi-VN" w:bidi="vi-VN"/>
    </w:rPr>
  </w:style>
  <w:style w:type="character" w:customStyle="1" w:styleId="BalloonTextChar">
    <w:name w:val="Balloon Text Char"/>
    <w:basedOn w:val="DefaultParagraphFont"/>
    <w:link w:val="BalloonText"/>
    <w:uiPriority w:val="99"/>
    <w:semiHidden/>
    <w:qFormat/>
    <w:rPr>
      <w:rFonts w:ascii="Segoe UI" w:eastAsia="Microsoft Sans Serif" w:hAnsi="Segoe UI" w:cs="Segoe UI"/>
      <w:color w:val="000000"/>
      <w:sz w:val="18"/>
      <w:szCs w:val="18"/>
      <w:lang w:val="vi-VN" w:eastAsia="vi-VN" w:bidi="vi-VN"/>
    </w:rPr>
  </w:style>
  <w:style w:type="character" w:customStyle="1" w:styleId="Vnbnnidung">
    <w:name w:val="Văn bản nội dung_"/>
    <w:basedOn w:val="DefaultParagraphFont"/>
    <w:link w:val="Vnbnnidung0"/>
    <w:qFormat/>
    <w:rPr>
      <w:rFonts w:ascii="Segoe UI" w:eastAsia="Segoe UI" w:hAnsi="Segoe UI" w:cs="Segoe UI"/>
      <w:sz w:val="20"/>
      <w:szCs w:val="20"/>
    </w:rPr>
  </w:style>
  <w:style w:type="paragraph" w:customStyle="1" w:styleId="Vnbnnidung0">
    <w:name w:val="Văn bản nội dung"/>
    <w:basedOn w:val="Normal"/>
    <w:link w:val="Vnbnnidung"/>
    <w:pPr>
      <w:spacing w:after="100" w:line="326" w:lineRule="auto"/>
      <w:ind w:firstLine="300"/>
    </w:pPr>
    <w:rPr>
      <w:rFonts w:ascii="Segoe UI" w:eastAsia="Segoe UI" w:hAnsi="Segoe UI" w:cs="Segoe UI"/>
      <w:color w:val="auto"/>
      <w:sz w:val="20"/>
      <w:szCs w:val="20"/>
      <w:lang w:val="en-US" w:eastAsia="en-US" w:bidi="ar-SA"/>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vi"/>
    </w:rPr>
  </w:style>
  <w:style w:type="character" w:customStyle="1" w:styleId="BodyTextChar1">
    <w:name w:val="Body Text Char1"/>
    <w:uiPriority w:val="99"/>
    <w:qFormat/>
    <w:rPr>
      <w:rFonts w:cs="Times New Roman"/>
    </w:rPr>
  </w:style>
  <w:style w:type="paragraph" w:customStyle="1" w:styleId="TableParagraph">
    <w:name w:val="Table Paragraph"/>
    <w:basedOn w:val="Normal"/>
    <w:uiPriority w:val="1"/>
    <w:qFormat/>
    <w:pPr>
      <w:ind w:firstLine="284"/>
      <w:jc w:val="both"/>
    </w:pPr>
    <w:rPr>
      <w:rFonts w:ascii="Times New Roman" w:eastAsia="Arial" w:hAnsi="Times New Roman" w:cs="Times New Roman"/>
      <w:color w:val="auto"/>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1126</Words>
  <Characters>6424</Characters>
  <Application>Microsoft Office Word</Application>
  <DocSecurity>0</DocSecurity>
  <Lines>53</Lines>
  <Paragraphs>15</Paragraphs>
  <ScaleCrop>false</ScaleCrop>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Phan Trung Nguyễn</cp:lastModifiedBy>
  <cp:revision>47</cp:revision>
  <dcterms:created xsi:type="dcterms:W3CDTF">2024-09-18T07:47:00Z</dcterms:created>
  <dcterms:modified xsi:type="dcterms:W3CDTF">2026-08-12T10:39:00Z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eyJoZGlkIjoiMTU4Y2Y2ZmI2YWE2OWI5OGRlNjgyOTQwOTFkODEwMzUiLCJ1c2VySWQiOiI4ODEzMzg5MzI5MDUyIn0=</vt:lpwstr>
  </property>
  <property fmtid="{D5CDD505-2E9C-101B-9397-08002B2CF9AE}" pid="3" name="KSOProductBuildVer">
    <vt:lpwstr>1033-12.1.0.26369</vt:lpwstr>
  </property>
  <property fmtid="{D5CDD505-2E9C-101B-9397-08002B2CF9AE}" pid="4" name="ICV">
    <vt:lpwstr>3D3D4C2F57F743CB85893B49011B1534_13</vt:lpwstr>
  </property>
</Properties>
</file>