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34" w:rsidRDefault="000A38E6">
      <w:r>
        <w:t xml:space="preserve">Title: </w:t>
      </w:r>
      <w:bookmarkStart w:id="0" w:name="_GoBack"/>
      <w:r w:rsidR="00CE44CD">
        <w:t>An investigation</w:t>
      </w:r>
      <w:r w:rsidR="006313E4">
        <w:t xml:space="preserve"> </w:t>
      </w:r>
      <w:r w:rsidR="00CE44CD">
        <w:t>on how virtual reality can influence perceptions of reality</w:t>
      </w:r>
      <w:bookmarkEnd w:id="0"/>
      <w:r w:rsidR="00CE44CD">
        <w:t>.</w:t>
      </w:r>
    </w:p>
    <w:p w:rsidR="00F708B3" w:rsidRDefault="00B06DD3">
      <w:r>
        <w:t>Introduction</w:t>
      </w:r>
      <w:r w:rsidR="002E753B">
        <w:t xml:space="preserve"> </w:t>
      </w:r>
    </w:p>
    <w:p w:rsidR="00674F21" w:rsidRDefault="00674F21">
      <w:r>
        <w:t>What</w:t>
      </w:r>
    </w:p>
    <w:p w:rsidR="00674F21" w:rsidRDefault="00E06925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Virtual reality </w:t>
      </w:r>
      <w:r w:rsidR="009C6BF2" w:rsidRPr="00B06DD3">
        <w:rPr>
          <w:rFonts w:asciiTheme="minorHAnsi" w:hAnsiTheme="minorHAnsi" w:cs="Microsoft Sans Serif"/>
          <w:sz w:val="22"/>
          <w:szCs w:val="18"/>
        </w:rPr>
        <w:t>provides visual ex</w:t>
      </w:r>
      <w:r w:rsidR="009C6BF2">
        <w:rPr>
          <w:rFonts w:asciiTheme="minorHAnsi" w:hAnsiTheme="minorHAnsi" w:cs="Microsoft Sans Serif"/>
          <w:sz w:val="22"/>
          <w:szCs w:val="18"/>
        </w:rPr>
        <w:t>periences via optical immersion.</w:t>
      </w:r>
      <w:r w:rsidR="00BD7F34" w:rsidRPr="00BD7F34">
        <w:rPr>
          <w:rFonts w:asciiTheme="minorHAnsi" w:hAnsiTheme="minorHAnsi" w:cs="Microsoft Sans Serif"/>
          <w:sz w:val="22"/>
          <w:szCs w:val="18"/>
        </w:rPr>
        <w:t xml:space="preserve"> </w:t>
      </w:r>
      <w:r w:rsidR="00BD7F34">
        <w:rPr>
          <w:rFonts w:asciiTheme="minorHAnsi" w:hAnsiTheme="minorHAnsi" w:cs="Microsoft Sans Serif"/>
          <w:sz w:val="22"/>
          <w:szCs w:val="18"/>
        </w:rPr>
        <w:t>The key goal of VR is to emulate presence</w:t>
      </w:r>
      <w:r w:rsidR="00624018">
        <w:rPr>
          <w:rFonts w:asciiTheme="minorHAnsi" w:hAnsiTheme="minorHAnsi" w:cs="Microsoft Sans Serif"/>
          <w:sz w:val="22"/>
          <w:szCs w:val="18"/>
        </w:rPr>
        <w:t xml:space="preserve">. </w:t>
      </w:r>
      <w:r w:rsidR="00071646">
        <w:rPr>
          <w:rFonts w:asciiTheme="minorHAnsi" w:hAnsiTheme="minorHAnsi"/>
          <w:sz w:val="22"/>
        </w:rPr>
        <w:t>W</w:t>
      </w:r>
      <w:r w:rsidR="00071646">
        <w:rPr>
          <w:rFonts w:asciiTheme="minorHAnsi" w:hAnsiTheme="minorHAnsi"/>
          <w:sz w:val="22"/>
        </w:rPr>
        <w:t>hen executing</w:t>
      </w:r>
      <w:r w:rsidR="00071646" w:rsidRPr="00624018">
        <w:rPr>
          <w:rFonts w:asciiTheme="minorHAnsi" w:hAnsiTheme="minorHAnsi"/>
          <w:sz w:val="22"/>
        </w:rPr>
        <w:t xml:space="preserve"> </w:t>
      </w:r>
      <w:r w:rsidR="00071646">
        <w:rPr>
          <w:rFonts w:asciiTheme="minorHAnsi" w:hAnsiTheme="minorHAnsi"/>
          <w:sz w:val="22"/>
        </w:rPr>
        <w:t xml:space="preserve">trivial </w:t>
      </w:r>
      <w:r w:rsidR="00071646" w:rsidRPr="00624018">
        <w:rPr>
          <w:rFonts w:asciiTheme="minorHAnsi" w:hAnsiTheme="minorHAnsi"/>
          <w:sz w:val="22"/>
        </w:rPr>
        <w:t>activities</w:t>
      </w:r>
      <w:r w:rsidR="00142D79">
        <w:rPr>
          <w:rFonts w:asciiTheme="minorHAnsi" w:hAnsiTheme="minorHAnsi"/>
          <w:sz w:val="22"/>
        </w:rPr>
        <w:t xml:space="preserve"> </w:t>
      </w:r>
      <w:r w:rsidR="0059049E">
        <w:rPr>
          <w:rFonts w:asciiTheme="minorHAnsi" w:hAnsiTheme="minorHAnsi"/>
          <w:sz w:val="22"/>
        </w:rPr>
        <w:t xml:space="preserve">in </w:t>
      </w:r>
      <w:r w:rsidR="00142D79">
        <w:rPr>
          <w:rFonts w:asciiTheme="minorHAnsi" w:hAnsiTheme="minorHAnsi"/>
          <w:sz w:val="22"/>
        </w:rPr>
        <w:t>both real and virtual domains</w:t>
      </w:r>
      <w:r w:rsidR="00071646">
        <w:rPr>
          <w:rFonts w:asciiTheme="minorHAnsi" w:hAnsiTheme="minorHAnsi"/>
          <w:sz w:val="22"/>
        </w:rPr>
        <w:t>,</w:t>
      </w:r>
      <w:r w:rsidR="00071646" w:rsidRPr="00624018">
        <w:rPr>
          <w:rFonts w:asciiTheme="minorHAnsi" w:hAnsiTheme="minorHAnsi"/>
          <w:sz w:val="22"/>
        </w:rPr>
        <w:t xml:space="preserve"> </w:t>
      </w:r>
      <w:r w:rsidR="00071646">
        <w:rPr>
          <w:rFonts w:asciiTheme="minorHAnsi" w:hAnsiTheme="minorHAnsi"/>
          <w:sz w:val="22"/>
        </w:rPr>
        <w:t>s</w:t>
      </w:r>
      <w:r w:rsidR="00624018">
        <w:rPr>
          <w:rFonts w:asciiTheme="minorHAnsi" w:hAnsiTheme="minorHAnsi"/>
          <w:sz w:val="22"/>
        </w:rPr>
        <w:t>imilarities in user</w:t>
      </w:r>
      <w:r w:rsidR="00624018">
        <w:rPr>
          <w:rFonts w:asciiTheme="minorHAnsi" w:hAnsiTheme="minorHAnsi" w:cs="Microsoft Sans Serif"/>
          <w:sz w:val="22"/>
          <w:szCs w:val="18"/>
        </w:rPr>
        <w:t xml:space="preserve"> </w:t>
      </w:r>
      <w:r w:rsidR="00142D79">
        <w:rPr>
          <w:rFonts w:asciiTheme="minorHAnsi" w:hAnsiTheme="minorHAnsi" w:cs="Microsoft Sans Serif"/>
          <w:sz w:val="22"/>
          <w:szCs w:val="18"/>
        </w:rPr>
        <w:t xml:space="preserve">performance </w:t>
      </w:r>
      <w:r w:rsidR="00624018">
        <w:rPr>
          <w:rFonts w:asciiTheme="minorHAnsi" w:hAnsiTheme="minorHAnsi"/>
          <w:sz w:val="22"/>
        </w:rPr>
        <w:t>(</w:t>
      </w:r>
      <w:proofErr w:type="spellStart"/>
      <w:r w:rsidR="00624018">
        <w:rPr>
          <w:rFonts w:asciiTheme="minorHAnsi" w:hAnsiTheme="minorHAnsi"/>
          <w:sz w:val="22"/>
        </w:rPr>
        <w:t>Heydariana</w:t>
      </w:r>
      <w:proofErr w:type="spellEnd"/>
      <w:r w:rsidR="00624018">
        <w:rPr>
          <w:rFonts w:asciiTheme="minorHAnsi" w:hAnsiTheme="minorHAnsi"/>
          <w:sz w:val="22"/>
        </w:rPr>
        <w:t>,</w:t>
      </w:r>
      <w:r w:rsidR="00142D79">
        <w:rPr>
          <w:rFonts w:asciiTheme="minorHAnsi" w:hAnsiTheme="minorHAnsi"/>
          <w:sz w:val="22"/>
        </w:rPr>
        <w:t xml:space="preserve"> </w:t>
      </w:r>
      <w:r w:rsidR="00624018">
        <w:rPr>
          <w:rFonts w:asciiTheme="minorHAnsi" w:hAnsiTheme="minorHAnsi"/>
          <w:sz w:val="22"/>
        </w:rPr>
        <w:t>2015)</w:t>
      </w:r>
      <w:r w:rsidR="00142D79">
        <w:rPr>
          <w:rFonts w:asciiTheme="minorHAnsi" w:hAnsiTheme="minorHAnsi"/>
          <w:sz w:val="22"/>
        </w:rPr>
        <w:t xml:space="preserve"> is one factor which</w:t>
      </w:r>
      <w:r w:rsidR="00071646">
        <w:rPr>
          <w:rFonts w:asciiTheme="minorHAnsi" w:hAnsiTheme="minorHAnsi"/>
          <w:sz w:val="22"/>
        </w:rPr>
        <w:t xml:space="preserve"> suggest</w:t>
      </w:r>
      <w:r w:rsidR="00142D79">
        <w:rPr>
          <w:rFonts w:asciiTheme="minorHAnsi" w:hAnsiTheme="minorHAnsi"/>
          <w:sz w:val="22"/>
        </w:rPr>
        <w:t>s</w:t>
      </w:r>
      <w:r w:rsidR="00071646">
        <w:rPr>
          <w:rFonts w:asciiTheme="minorHAnsi" w:hAnsiTheme="minorHAnsi" w:cs="Microsoft Sans Serif"/>
          <w:sz w:val="22"/>
          <w:szCs w:val="18"/>
        </w:rPr>
        <w:t xml:space="preserve"> </w:t>
      </w:r>
      <w:r w:rsidR="0059049E">
        <w:rPr>
          <w:rFonts w:asciiTheme="minorHAnsi" w:hAnsiTheme="minorHAnsi" w:cs="Microsoft Sans Serif"/>
          <w:sz w:val="22"/>
          <w:szCs w:val="18"/>
        </w:rPr>
        <w:t>presence in VR</w:t>
      </w:r>
      <w:r w:rsidR="00624018">
        <w:rPr>
          <w:rFonts w:asciiTheme="minorHAnsi" w:hAnsiTheme="minorHAnsi" w:cs="Microsoft Sans Serif"/>
          <w:sz w:val="22"/>
          <w:szCs w:val="18"/>
        </w:rPr>
        <w:t>.</w:t>
      </w:r>
      <w:r w:rsidR="00105F92">
        <w:rPr>
          <w:rFonts w:asciiTheme="minorHAnsi" w:hAnsiTheme="minorHAnsi" w:cs="Microsoft Sans Serif"/>
          <w:sz w:val="22"/>
          <w:szCs w:val="18"/>
        </w:rPr>
        <w:t xml:space="preserve"> 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If </w:t>
      </w:r>
      <w:r w:rsidR="00105F92">
        <w:rPr>
          <w:rFonts w:asciiTheme="minorHAnsi" w:hAnsiTheme="minorHAnsi" w:cs="Microsoft Sans Serif"/>
          <w:sz w:val="22"/>
          <w:szCs w:val="18"/>
        </w:rPr>
        <w:t>a user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 believes they are within their virtual domain, the domain itself could be altered to enhance their experience, without reducing immersion.</w:t>
      </w:r>
      <w:r w:rsidR="008B396D">
        <w:rPr>
          <w:rFonts w:asciiTheme="minorHAnsi" w:hAnsiTheme="minorHAnsi"/>
          <w:sz w:val="22"/>
        </w:rPr>
        <w:t xml:space="preserve"> </w:t>
      </w:r>
      <w:r w:rsidR="008B396D">
        <w:rPr>
          <w:rFonts w:asciiTheme="minorHAnsi" w:hAnsiTheme="minorHAnsi" w:cs="Microsoft Sans Serif"/>
          <w:sz w:val="22"/>
          <w:szCs w:val="18"/>
        </w:rPr>
        <w:t>For this reason,</w:t>
      </w:r>
      <w:r w:rsidR="002E753B">
        <w:rPr>
          <w:rFonts w:asciiTheme="minorHAnsi" w:hAnsiTheme="minorHAnsi" w:cs="Microsoft Sans Serif"/>
          <w:sz w:val="22"/>
          <w:szCs w:val="18"/>
        </w:rPr>
        <w:t xml:space="preserve"> 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the focus </w:t>
      </w:r>
      <w:r w:rsidR="002E753B">
        <w:rPr>
          <w:rFonts w:asciiTheme="minorHAnsi" w:hAnsiTheme="minorHAnsi" w:cs="Microsoft Sans Serif"/>
          <w:sz w:val="22"/>
          <w:szCs w:val="18"/>
        </w:rPr>
        <w:t>of this project it is to discover how virtual reality can influence perceptions of reality.</w:t>
      </w:r>
    </w:p>
    <w:p w:rsidR="00933100" w:rsidRDefault="0059049E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Essentially</w:t>
      </w:r>
      <w:r w:rsidR="00CA79DB">
        <w:rPr>
          <w:rFonts w:asciiTheme="minorHAnsi" w:hAnsiTheme="minorHAnsi" w:cs="Microsoft Sans Serif"/>
          <w:sz w:val="22"/>
          <w:szCs w:val="18"/>
        </w:rPr>
        <w:t>,</w:t>
      </w:r>
      <w:r>
        <w:rPr>
          <w:rFonts w:asciiTheme="minorHAnsi" w:hAnsiTheme="minorHAnsi" w:cs="Microsoft Sans Serif"/>
          <w:sz w:val="22"/>
          <w:szCs w:val="18"/>
        </w:rPr>
        <w:t xml:space="preserve"> </w:t>
      </w:r>
      <w:r w:rsidR="00CA79DB">
        <w:rPr>
          <w:rFonts w:asciiTheme="minorHAnsi" w:hAnsiTheme="minorHAnsi" w:cs="Microsoft Sans Serif"/>
          <w:sz w:val="22"/>
          <w:szCs w:val="18"/>
        </w:rPr>
        <w:t>this project has a single goal</w:t>
      </w:r>
      <w:r w:rsidR="00674F21">
        <w:rPr>
          <w:rFonts w:asciiTheme="minorHAnsi" w:hAnsiTheme="minorHAnsi" w:cs="Microsoft Sans Serif"/>
          <w:sz w:val="22"/>
          <w:szCs w:val="18"/>
        </w:rPr>
        <w:t>; t</w:t>
      </w:r>
      <w:r w:rsidR="00CA79DB">
        <w:rPr>
          <w:rFonts w:asciiTheme="minorHAnsi" w:hAnsiTheme="minorHAnsi" w:cs="Microsoft Sans Serif"/>
          <w:sz w:val="22"/>
          <w:szCs w:val="18"/>
        </w:rPr>
        <w:t>o</w:t>
      </w:r>
      <w:r>
        <w:rPr>
          <w:rFonts w:asciiTheme="minorHAnsi" w:hAnsiTheme="minorHAnsi" w:cs="Microsoft Sans Serif"/>
          <w:sz w:val="22"/>
          <w:szCs w:val="18"/>
        </w:rPr>
        <w:t xml:space="preserve"> make a participant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 believe </w:t>
      </w:r>
      <w:r>
        <w:rPr>
          <w:rFonts w:asciiTheme="minorHAnsi" w:hAnsiTheme="minorHAnsi" w:cs="Microsoft Sans Serif"/>
          <w:sz w:val="22"/>
          <w:szCs w:val="18"/>
        </w:rPr>
        <w:t>they’re doing something they’re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 not</w:t>
      </w:r>
      <w:r>
        <w:rPr>
          <w:rFonts w:asciiTheme="minorHAnsi" w:hAnsiTheme="minorHAnsi" w:cs="Microsoft Sans Serif"/>
          <w:sz w:val="22"/>
          <w:szCs w:val="18"/>
        </w:rPr>
        <w:t>.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Therefore, the project experiment attempts to</w:t>
      </w:r>
      <w:r w:rsidR="00933100">
        <w:rPr>
          <w:rFonts w:asciiTheme="minorHAnsi" w:hAnsiTheme="minorHAnsi" w:cs="Microsoft Sans Serif"/>
          <w:sz w:val="22"/>
          <w:szCs w:val="18"/>
        </w:rPr>
        <w:t xml:space="preserve"> 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influence 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a user’s </w:t>
      </w:r>
      <w:r w:rsidR="00933100">
        <w:rPr>
          <w:rFonts w:asciiTheme="minorHAnsi" w:hAnsiTheme="minorHAnsi" w:cs="Microsoft Sans Serif"/>
          <w:sz w:val="22"/>
          <w:szCs w:val="18"/>
        </w:rPr>
        <w:t>perception of reality in such a way, which leads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them</w:t>
      </w:r>
      <w:r w:rsidR="00933100">
        <w:rPr>
          <w:rFonts w:asciiTheme="minorHAnsi" w:hAnsiTheme="minorHAnsi" w:cs="Microsoft Sans Serif"/>
          <w:sz w:val="22"/>
          <w:szCs w:val="18"/>
        </w:rPr>
        <w:t xml:space="preserve"> to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unknowingly </w:t>
      </w:r>
      <w:r w:rsidR="00674F21">
        <w:rPr>
          <w:rFonts w:asciiTheme="minorHAnsi" w:hAnsiTheme="minorHAnsi" w:cs="Microsoft Sans Serif"/>
          <w:sz w:val="22"/>
          <w:szCs w:val="18"/>
        </w:rPr>
        <w:t>perform a given</w:t>
      </w:r>
      <w:r w:rsidR="00CA79DB">
        <w:rPr>
          <w:rFonts w:asciiTheme="minorHAnsi" w:hAnsiTheme="minorHAnsi" w:cs="Microsoft Sans Serif"/>
          <w:sz w:val="22"/>
          <w:szCs w:val="18"/>
        </w:rPr>
        <w:t xml:space="preserve"> act</w:t>
      </w:r>
      <w:r w:rsidR="009A08E1">
        <w:rPr>
          <w:rFonts w:asciiTheme="minorHAnsi" w:hAnsiTheme="minorHAnsi" w:cs="Microsoft Sans Serif"/>
          <w:sz w:val="22"/>
          <w:szCs w:val="18"/>
        </w:rPr>
        <w:t>.</w:t>
      </w:r>
    </w:p>
    <w:p w:rsidR="00674F21" w:rsidRDefault="00674F21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How</w:t>
      </w:r>
    </w:p>
    <w:p w:rsidR="00CD45AA" w:rsidRDefault="009A08E1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This dissertation will comprise two separate experiments. </w:t>
      </w:r>
      <w:r w:rsidR="00CD45AA">
        <w:rPr>
          <w:rFonts w:asciiTheme="minorHAnsi" w:hAnsiTheme="minorHAnsi" w:cs="Microsoft Sans Serif"/>
          <w:sz w:val="22"/>
          <w:szCs w:val="18"/>
        </w:rPr>
        <w:t>Both e</w:t>
      </w:r>
      <w:r w:rsidR="00674F21">
        <w:rPr>
          <w:rFonts w:asciiTheme="minorHAnsi" w:hAnsiTheme="minorHAnsi" w:cs="Microsoft Sans Serif"/>
          <w:sz w:val="22"/>
          <w:szCs w:val="18"/>
        </w:rPr>
        <w:t xml:space="preserve">xperiments will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exhibit a scenario in 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both a real and virtual environment.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The </w:t>
      </w:r>
      <w:r w:rsidR="00CD45AA">
        <w:rPr>
          <w:rFonts w:asciiTheme="minorHAnsi" w:hAnsiTheme="minorHAnsi" w:cs="Microsoft Sans Serif"/>
          <w:sz w:val="22"/>
          <w:szCs w:val="18"/>
        </w:rPr>
        <w:t>virtual domain however</w:t>
      </w:r>
      <w:r w:rsidR="004633C5">
        <w:rPr>
          <w:rFonts w:asciiTheme="minorHAnsi" w:hAnsiTheme="minorHAnsi" w:cs="Microsoft Sans Serif"/>
          <w:sz w:val="22"/>
          <w:szCs w:val="18"/>
        </w:rPr>
        <w:t>,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 will dynamically alter in order to 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divide real and virtual world </w:t>
      </w:r>
      <w:r w:rsidR="00CD45AA">
        <w:rPr>
          <w:rFonts w:asciiTheme="minorHAnsi" w:hAnsiTheme="minorHAnsi" w:cs="Microsoft Sans Serif"/>
          <w:sz w:val="22"/>
          <w:szCs w:val="18"/>
        </w:rPr>
        <w:t>perception.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From this, differences in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participant actions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between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the two domains</w:t>
      </w:r>
      <w:r w:rsidR="00BE54F1">
        <w:rPr>
          <w:rFonts w:asciiTheme="minorHAnsi" w:hAnsiTheme="minorHAnsi" w:cs="Microsoft Sans Serif"/>
          <w:sz w:val="22"/>
          <w:szCs w:val="18"/>
        </w:rPr>
        <w:t xml:space="preserve"> will be exhibited.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Therefore </w:t>
      </w:r>
      <w:r w:rsidR="00BF3914">
        <w:rPr>
          <w:rFonts w:asciiTheme="minorHAnsi" w:hAnsiTheme="minorHAnsi" w:cs="Microsoft Sans Serif"/>
          <w:sz w:val="22"/>
          <w:szCs w:val="18"/>
        </w:rPr>
        <w:t>VR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’s </w:t>
      </w:r>
      <w:r w:rsidR="004633C5">
        <w:rPr>
          <w:rFonts w:asciiTheme="minorHAnsi" w:hAnsiTheme="minorHAnsi" w:cs="Microsoft Sans Serif"/>
          <w:sz w:val="22"/>
          <w:szCs w:val="18"/>
        </w:rPr>
        <w:t>influence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 on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>user’s reality</w:t>
      </w:r>
      <w:r w:rsidR="00D3395E">
        <w:rPr>
          <w:rFonts w:asciiTheme="minorHAnsi" w:hAnsiTheme="minorHAnsi" w:cs="Microsoft Sans Serif"/>
          <w:sz w:val="22"/>
          <w:szCs w:val="18"/>
        </w:rPr>
        <w:t xml:space="preserve"> can be evaluated and </w:t>
      </w:r>
      <w:r w:rsidR="00BF3914">
        <w:rPr>
          <w:rFonts w:asciiTheme="minorHAnsi" w:hAnsiTheme="minorHAnsi" w:cs="Microsoft Sans Serif"/>
          <w:sz w:val="22"/>
          <w:szCs w:val="18"/>
        </w:rPr>
        <w:t>discussed.</w:t>
      </w:r>
    </w:p>
    <w:p w:rsidR="0059049E" w:rsidRDefault="000A38E6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Initially experimental scenarios have to be defined, this will require</w:t>
      </w:r>
      <w:r w:rsidR="00D00C3D">
        <w:rPr>
          <w:rFonts w:asciiTheme="minorHAnsi" w:hAnsiTheme="minorHAnsi" w:cs="Microsoft Sans Serif"/>
          <w:sz w:val="22"/>
          <w:szCs w:val="18"/>
        </w:rPr>
        <w:t xml:space="preserve"> research into </w:t>
      </w:r>
      <w:r w:rsidRPr="00B06DD3">
        <w:rPr>
          <w:rFonts w:asciiTheme="minorHAnsi" w:hAnsiTheme="minorHAnsi" w:cs="Microsoft Sans Serif"/>
          <w:sz w:val="22"/>
          <w:szCs w:val="18"/>
        </w:rPr>
        <w:t>how perceptio</w:t>
      </w:r>
      <w:r w:rsidR="00D00C3D">
        <w:rPr>
          <w:rFonts w:asciiTheme="minorHAnsi" w:hAnsiTheme="minorHAnsi" w:cs="Microsoft Sans Serif"/>
          <w:sz w:val="22"/>
          <w:szCs w:val="18"/>
        </w:rPr>
        <w:t>n can influence a human’s decisions.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Next,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the </w:t>
      </w:r>
      <w:r w:rsidR="006313E4">
        <w:rPr>
          <w:rFonts w:asciiTheme="minorHAnsi" w:hAnsiTheme="minorHAnsi" w:cs="Microsoft Sans Serif"/>
          <w:sz w:val="22"/>
          <w:szCs w:val="18"/>
        </w:rPr>
        <w:t>Unity 5 game engine will be utilised in order to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create and animate a virtual environment.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 HTC Vive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headset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</w:t>
      </w:r>
      <w:r w:rsidR="007D28F5">
        <w:rPr>
          <w:rFonts w:asciiTheme="minorHAnsi" w:hAnsiTheme="minorHAnsi" w:cs="Microsoft Sans Serif"/>
          <w:sz w:val="22"/>
          <w:szCs w:val="18"/>
        </w:rPr>
        <w:t>will place a user in the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virtual environment. Its software plugins will be added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‘Unity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5’ in order 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to create an intractable domain.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Depending on scenario choices, real world apparatus 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will </w:t>
      </w:r>
      <w:r w:rsidR="007D28F5">
        <w:rPr>
          <w:rFonts w:asciiTheme="minorHAnsi" w:hAnsiTheme="minorHAnsi" w:cs="Microsoft Sans Serif"/>
          <w:sz w:val="22"/>
          <w:szCs w:val="18"/>
        </w:rPr>
        <w:t>likely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 be sourced for interaction in real and virtual planes. </w:t>
      </w:r>
    </w:p>
    <w:p w:rsidR="007D28F5" w:rsidRDefault="007D28F5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Why</w:t>
      </w:r>
    </w:p>
    <w:p w:rsidR="007D28F5" w:rsidRDefault="007B739E" w:rsidP="007D28F5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For the future, VR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has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 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potential applicability within the 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gaming </w:t>
      </w:r>
      <w:r w:rsidR="00AD7A5D">
        <w:rPr>
          <w:rFonts w:asciiTheme="minorHAnsi" w:hAnsiTheme="minorHAnsi" w:cs="Microsoft Sans Serif"/>
          <w:sz w:val="22"/>
          <w:szCs w:val="18"/>
        </w:rPr>
        <w:t>industry</w:t>
      </w:r>
      <w:r>
        <w:rPr>
          <w:rFonts w:asciiTheme="minorHAnsi" w:hAnsiTheme="minorHAnsi" w:cs="Microsoft Sans Serif"/>
          <w:sz w:val="22"/>
          <w:szCs w:val="18"/>
        </w:rPr>
        <w:t xml:space="preserve">. However, its emancipatory confounds </w:t>
      </w:r>
      <w:r w:rsidRPr="00B06DD3">
        <w:rPr>
          <w:rFonts w:asciiTheme="minorHAnsi" w:hAnsiTheme="minorHAnsi" w:cs="Microsoft Sans Serif"/>
          <w:sz w:val="22"/>
          <w:szCs w:val="18"/>
        </w:rPr>
        <w:t>restrict</w:t>
      </w:r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exploration and varied motion, which in turn breaks the illusion of walking around a real domain. This problem has been addressed with add-on hardware such as the </w:t>
      </w:r>
      <w:proofErr w:type="spellStart"/>
      <w:r w:rsidR="007D28F5" w:rsidRPr="00B06DD3">
        <w:rPr>
          <w:rFonts w:asciiTheme="minorHAnsi" w:hAnsiTheme="minorHAnsi" w:cs="Microsoft Sans Serif"/>
          <w:sz w:val="22"/>
          <w:szCs w:val="18"/>
        </w:rPr>
        <w:t>Virtuix</w:t>
      </w:r>
      <w:proofErr w:type="spellEnd"/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Omni. However two key obstacles face a 3rd party hardware solution (such as the Omni). Metaphorically its integration with developed software and literally its potential size. This indicates the need for a different solution.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</w:t>
      </w:r>
      <w:r w:rsidR="00E97431">
        <w:rPr>
          <w:rFonts w:asciiTheme="minorHAnsi" w:hAnsiTheme="minorHAnsi" w:cs="Microsoft Sans Serif"/>
          <w:sz w:val="22"/>
          <w:szCs w:val="18"/>
        </w:rPr>
        <w:t xml:space="preserve">One way </w:t>
      </w:r>
      <w:r w:rsidR="00AD7A5D">
        <w:rPr>
          <w:rFonts w:asciiTheme="minorHAnsi" w:hAnsiTheme="minorHAnsi" w:cs="Microsoft Sans Serif"/>
          <w:sz w:val="22"/>
          <w:szCs w:val="18"/>
        </w:rPr>
        <w:t>investigating VR’s influence on real</w:t>
      </w:r>
      <w:r w:rsidR="00EC3EEA">
        <w:rPr>
          <w:rFonts w:asciiTheme="minorHAnsi" w:hAnsiTheme="minorHAnsi" w:cs="Microsoft Sans Serif"/>
          <w:sz w:val="22"/>
          <w:szCs w:val="18"/>
        </w:rPr>
        <w:t xml:space="preserve"> perception</w:t>
      </w:r>
      <w:r w:rsidR="00E97431">
        <w:rPr>
          <w:rFonts w:asciiTheme="minorHAnsi" w:hAnsiTheme="minorHAnsi" w:cs="Microsoft Sans Serif"/>
          <w:sz w:val="22"/>
          <w:szCs w:val="18"/>
        </w:rPr>
        <w:t xml:space="preserve"> could form a solution, is by examining how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virtual motion could simulate real motion</w:t>
      </w:r>
      <w:r w:rsidR="00E97431">
        <w:rPr>
          <w:rFonts w:asciiTheme="minorHAnsi" w:hAnsiTheme="minorHAnsi" w:cs="Microsoft Sans Serif"/>
          <w:sz w:val="22"/>
          <w:szCs w:val="18"/>
        </w:rPr>
        <w:t>.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</w:t>
      </w:r>
      <w:r w:rsidR="00E97431">
        <w:rPr>
          <w:rFonts w:asciiTheme="minorHAnsi" w:hAnsiTheme="minorHAnsi" w:cs="Microsoft Sans Serif"/>
          <w:sz w:val="22"/>
          <w:szCs w:val="18"/>
        </w:rPr>
        <w:t>T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herefore giving a player the sensation of </w:t>
      </w:r>
      <w:r w:rsidR="00E97431">
        <w:rPr>
          <w:rFonts w:asciiTheme="minorHAnsi" w:hAnsiTheme="minorHAnsi" w:cs="Microsoft Sans Serif"/>
          <w:sz w:val="22"/>
          <w:szCs w:val="18"/>
        </w:rPr>
        <w:t>traveling a long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distance </w:t>
      </w:r>
      <w:r w:rsidR="00E97431">
        <w:rPr>
          <w:rFonts w:asciiTheme="minorHAnsi" w:hAnsiTheme="minorHAnsi" w:cs="Microsoft Sans Serif"/>
          <w:sz w:val="22"/>
          <w:szCs w:val="18"/>
        </w:rPr>
        <w:t>virtually than that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in reality</w:t>
      </w:r>
      <w:r w:rsidR="00E97431">
        <w:rPr>
          <w:rFonts w:asciiTheme="minorHAnsi" w:hAnsiTheme="minorHAnsi" w:cs="Microsoft Sans Serif"/>
          <w:sz w:val="22"/>
          <w:szCs w:val="18"/>
        </w:rPr>
        <w:t>, and thus increasing the perceptive size of the virtual domain.</w:t>
      </w:r>
    </w:p>
    <w:p w:rsidR="000F7722" w:rsidRDefault="000F7722" w:rsidP="007D28F5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Talk about in </w:t>
      </w:r>
    </w:p>
    <w:p w:rsidR="00E97431" w:rsidRDefault="00E97431" w:rsidP="007D28F5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E97431" w:rsidRDefault="00E97431" w:rsidP="007D28F5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D30283" w:rsidRDefault="00D3028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D30283" w:rsidRDefault="00D3028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CE44CD" w:rsidRDefault="009557E7" w:rsidP="00B06DD3">
      <w:pPr>
        <w:pStyle w:val="NormalWeb"/>
        <w:rPr>
          <w:rFonts w:asciiTheme="minorHAnsi" w:hAnsiTheme="minorHAnsi" w:cs="Microsoft Sans Serif"/>
          <w:bCs/>
          <w:sz w:val="22"/>
          <w:szCs w:val="18"/>
        </w:rPr>
      </w:pPr>
      <w:r>
        <w:rPr>
          <w:rFonts w:asciiTheme="minorHAnsi" w:hAnsiTheme="minorHAnsi" w:cs="Microsoft Sans Serif"/>
          <w:bCs/>
          <w:sz w:val="22"/>
          <w:szCs w:val="18"/>
        </w:rPr>
        <w:t>We need more detail, its needs to say what I am going to do and why. We need to talk about the applications. VR has matured to such a point where it makes a user feel like they are doing something when they are not.</w:t>
      </w:r>
    </w:p>
    <w:p w:rsidR="00CD45AA" w:rsidRPr="00E97431" w:rsidRDefault="00CE44CD" w:rsidP="00B06DD3">
      <w:pPr>
        <w:pStyle w:val="NormalWeb"/>
        <w:rPr>
          <w:rFonts w:asciiTheme="minorHAnsi" w:hAnsiTheme="minorHAnsi" w:cs="Microsoft Sans Serif"/>
          <w:bCs/>
          <w:sz w:val="22"/>
          <w:szCs w:val="18"/>
        </w:rPr>
      </w:pPr>
      <w:r>
        <w:rPr>
          <w:rFonts w:asciiTheme="minorHAnsi" w:hAnsiTheme="minorHAnsi" w:cs="Microsoft Sans Serif"/>
          <w:bCs/>
          <w:sz w:val="22"/>
          <w:szCs w:val="18"/>
        </w:rPr>
        <w:t>How VR can influence perceptions of reality.</w:t>
      </w:r>
    </w:p>
    <w:p w:rsidR="00CE44CD" w:rsidRDefault="00CE44CD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Break up development into more steps, i.e. scene creation.</w:t>
      </w:r>
    </w:p>
    <w:p w:rsidR="00105F92" w:rsidRDefault="00105F92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B06DD3" w:rsidRPr="00B06DD3" w:rsidRDefault="00B06DD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:rsidR="00B06DD3" w:rsidRDefault="00B06DD3"/>
    <w:p w:rsidR="00B06DD3" w:rsidRDefault="00B06DD3"/>
    <w:sectPr w:rsidR="00B0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3"/>
    <w:rsid w:val="00071646"/>
    <w:rsid w:val="000A38E6"/>
    <w:rsid w:val="000C2BD0"/>
    <w:rsid w:val="000F7722"/>
    <w:rsid w:val="00105F92"/>
    <w:rsid w:val="00142D79"/>
    <w:rsid w:val="002374D9"/>
    <w:rsid w:val="002E48BA"/>
    <w:rsid w:val="002E753B"/>
    <w:rsid w:val="004633C5"/>
    <w:rsid w:val="0059049E"/>
    <w:rsid w:val="00624018"/>
    <w:rsid w:val="006313E4"/>
    <w:rsid w:val="00674F21"/>
    <w:rsid w:val="006C3431"/>
    <w:rsid w:val="007B739E"/>
    <w:rsid w:val="007D28F5"/>
    <w:rsid w:val="008B396D"/>
    <w:rsid w:val="00933100"/>
    <w:rsid w:val="009557E7"/>
    <w:rsid w:val="009A08E1"/>
    <w:rsid w:val="009C6BF2"/>
    <w:rsid w:val="009D5EE8"/>
    <w:rsid w:val="00AD7A5D"/>
    <w:rsid w:val="00B06DD3"/>
    <w:rsid w:val="00BD7F34"/>
    <w:rsid w:val="00BE54F1"/>
    <w:rsid w:val="00BF3914"/>
    <w:rsid w:val="00CA79DB"/>
    <w:rsid w:val="00CD45AA"/>
    <w:rsid w:val="00CE44CD"/>
    <w:rsid w:val="00D00249"/>
    <w:rsid w:val="00D00C3D"/>
    <w:rsid w:val="00D30283"/>
    <w:rsid w:val="00D3395E"/>
    <w:rsid w:val="00DB0B8B"/>
    <w:rsid w:val="00E01808"/>
    <w:rsid w:val="00E06925"/>
    <w:rsid w:val="00E97431"/>
    <w:rsid w:val="00EC3EEA"/>
    <w:rsid w:val="00F229D3"/>
    <w:rsid w:val="00F708B3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D9F1-541D-4064-A35D-F4AE8F7D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D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25</cp:revision>
  <dcterms:created xsi:type="dcterms:W3CDTF">2016-10-26T10:06:00Z</dcterms:created>
  <dcterms:modified xsi:type="dcterms:W3CDTF">2016-10-26T13:49:00Z</dcterms:modified>
</cp:coreProperties>
</file>