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86B" w:rsidRPr="00636A59" w:rsidRDefault="00AD486B" w:rsidP="00EA064A">
      <w:pPr>
        <w:pStyle w:val="Sinespaciado"/>
        <w:tabs>
          <w:tab w:val="left" w:pos="1985"/>
          <w:tab w:val="left" w:pos="7655"/>
        </w:tabs>
        <w:jc w:val="both"/>
        <w:rPr>
          <w:rFonts w:ascii="Arial" w:hAnsi="Arial" w:cs="Arial"/>
          <w:sz w:val="22"/>
          <w:szCs w:val="22"/>
          <w:u w:val="single"/>
        </w:rPr>
      </w:pPr>
      <w:r w:rsidRPr="00636A59">
        <w:rPr>
          <w:rFonts w:ascii="Arial" w:hAnsi="Arial" w:cs="Arial"/>
          <w:sz w:val="22"/>
          <w:szCs w:val="22"/>
        </w:rPr>
        <w:t xml:space="preserve">Bogotá, </w:t>
      </w:r>
      <w:r w:rsidRPr="00636A59">
        <w:rPr>
          <w:rFonts w:ascii="Arial" w:hAnsi="Arial" w:cs="Arial"/>
          <w:sz w:val="22"/>
          <w:szCs w:val="22"/>
        </w:rPr>
        <w:fldChar w:fldCharType="begin"/>
      </w:r>
      <w:r w:rsidRPr="00636A59">
        <w:rPr>
          <w:rFonts w:ascii="Arial" w:hAnsi="Arial" w:cs="Arial"/>
          <w:sz w:val="22"/>
          <w:szCs w:val="22"/>
        </w:rPr>
        <w:instrText xml:space="preserve"> TIME  \@ "d 'de' MMMM 'de' yyyy"  \* MERGEFORMAT </w:instrText>
      </w:r>
      <w:r w:rsidRPr="00636A59">
        <w:rPr>
          <w:rFonts w:ascii="Arial" w:hAnsi="Arial" w:cs="Arial"/>
          <w:sz w:val="22"/>
          <w:szCs w:val="22"/>
        </w:rPr>
        <w:fldChar w:fldCharType="separate"/>
      </w:r>
      <w:r w:rsidR="00963A84">
        <w:rPr>
          <w:rFonts w:ascii="Arial" w:hAnsi="Arial" w:cs="Arial"/>
          <w:noProof/>
          <w:sz w:val="22"/>
          <w:szCs w:val="22"/>
        </w:rPr>
        <w:t>5 de enero de 2024</w:t>
      </w:r>
      <w:r w:rsidRPr="00636A59">
        <w:rPr>
          <w:rFonts w:ascii="Arial" w:hAnsi="Arial" w:cs="Arial"/>
          <w:sz w:val="22"/>
          <w:szCs w:val="22"/>
        </w:rPr>
        <w:fldChar w:fldCharType="end"/>
      </w:r>
    </w:p>
    <w:p w:rsidR="00AD486B" w:rsidRPr="00636A59" w:rsidRDefault="00AD486B" w:rsidP="00EA064A">
      <w:pPr>
        <w:pStyle w:val="Sinespaciado"/>
        <w:rPr>
          <w:rFonts w:ascii="Arial" w:hAnsi="Arial" w:cs="Arial"/>
          <w:sz w:val="22"/>
          <w:szCs w:val="22"/>
        </w:rPr>
      </w:pPr>
      <w:r w:rsidRPr="00636A59">
        <w:rPr>
          <w:rFonts w:ascii="Arial" w:hAnsi="Arial" w:cs="Arial"/>
          <w:sz w:val="22"/>
          <w:szCs w:val="22"/>
        </w:rPr>
        <w:t>VO-DGO-</w:t>
      </w:r>
      <w:r w:rsidR="00963A84">
        <w:rPr>
          <w:rFonts w:ascii="Arial" w:hAnsi="Arial" w:cs="Arial"/>
          <w:noProof/>
          <w:sz w:val="22"/>
          <w:szCs w:val="22"/>
        </w:rPr>
        <w:t>XXXXXX</w:t>
      </w:r>
      <w:r>
        <w:rPr>
          <w:rFonts w:ascii="Arial" w:hAnsi="Arial" w:cs="Arial"/>
          <w:sz w:val="22"/>
          <w:szCs w:val="22"/>
        </w:rPr>
        <w:t>-24</w:t>
      </w:r>
    </w:p>
    <w:p w:rsidR="00AD486B" w:rsidRPr="00AC6D68" w:rsidRDefault="00AD486B" w:rsidP="00EA064A">
      <w:pPr>
        <w:pStyle w:val="Default"/>
        <w:rPr>
          <w:sz w:val="22"/>
          <w:szCs w:val="22"/>
        </w:rPr>
      </w:pPr>
    </w:p>
    <w:p w:rsidR="00AD486B" w:rsidRPr="00636A59" w:rsidRDefault="00AD486B" w:rsidP="00EA064A">
      <w:pPr>
        <w:pStyle w:val="Default"/>
        <w:rPr>
          <w:sz w:val="22"/>
          <w:szCs w:val="22"/>
        </w:rPr>
      </w:pPr>
      <w:r w:rsidRPr="00636A59">
        <w:rPr>
          <w:sz w:val="22"/>
          <w:szCs w:val="22"/>
        </w:rPr>
        <w:t>Señor(es)</w:t>
      </w:r>
    </w:p>
    <w:p w:rsidR="00AD486B" w:rsidRPr="00963A84" w:rsidRDefault="00AD486B" w:rsidP="00EA064A">
      <w:pPr>
        <w:pStyle w:val="Default"/>
        <w:rPr>
          <w:b/>
          <w:sz w:val="22"/>
          <w:szCs w:val="22"/>
        </w:rPr>
      </w:pPr>
      <w:r w:rsidRPr="00D12E05">
        <w:rPr>
          <w:b/>
          <w:noProof/>
          <w:sz w:val="22"/>
          <w:szCs w:val="22"/>
        </w:rPr>
        <w:t>U&amp;G CONSTRUCCIONES SAS</w:t>
      </w:r>
      <w:bookmarkStart w:id="0" w:name="_GoBack"/>
      <w:bookmarkEnd w:id="0"/>
    </w:p>
    <w:p w:rsidR="00AD486B" w:rsidRPr="00636A59" w:rsidRDefault="00AD486B" w:rsidP="00EA064A">
      <w:pPr>
        <w:pStyle w:val="Default"/>
        <w:rPr>
          <w:sz w:val="22"/>
          <w:szCs w:val="22"/>
        </w:rPr>
      </w:pPr>
      <w:r w:rsidRPr="00636A59">
        <w:rPr>
          <w:sz w:val="22"/>
          <w:szCs w:val="22"/>
        </w:rPr>
        <w:t xml:space="preserve">Dirección: </w:t>
      </w:r>
      <w:r w:rsidRPr="00D12E05">
        <w:rPr>
          <w:noProof/>
          <w:sz w:val="22"/>
          <w:szCs w:val="22"/>
        </w:rPr>
        <w:t>C</w:t>
      </w:r>
      <w:r w:rsidR="004C0961">
        <w:rPr>
          <w:noProof/>
          <w:sz w:val="22"/>
          <w:szCs w:val="22"/>
        </w:rPr>
        <w:t>alle</w:t>
      </w:r>
      <w:r w:rsidRPr="00D12E05">
        <w:rPr>
          <w:noProof/>
          <w:sz w:val="22"/>
          <w:szCs w:val="22"/>
        </w:rPr>
        <w:t xml:space="preserve"> 99 N</w:t>
      </w:r>
      <w:r w:rsidR="004C0961">
        <w:rPr>
          <w:noProof/>
          <w:sz w:val="22"/>
          <w:szCs w:val="22"/>
        </w:rPr>
        <w:t xml:space="preserve">° </w:t>
      </w:r>
      <w:r w:rsidRPr="00D12E05">
        <w:rPr>
          <w:noProof/>
          <w:sz w:val="22"/>
          <w:szCs w:val="22"/>
        </w:rPr>
        <w:t>18</w:t>
      </w:r>
      <w:r w:rsidR="004C0961">
        <w:rPr>
          <w:noProof/>
          <w:sz w:val="22"/>
          <w:szCs w:val="22"/>
        </w:rPr>
        <w:t xml:space="preserve"> -</w:t>
      </w:r>
      <w:r w:rsidRPr="00D12E05">
        <w:rPr>
          <w:noProof/>
          <w:sz w:val="22"/>
          <w:szCs w:val="22"/>
        </w:rPr>
        <w:t xml:space="preserve"> 46</w:t>
      </w:r>
    </w:p>
    <w:p w:rsidR="00AD486B" w:rsidRPr="00636A59" w:rsidRDefault="00AD486B" w:rsidP="00EA064A">
      <w:pPr>
        <w:pStyle w:val="Default"/>
        <w:rPr>
          <w:sz w:val="22"/>
          <w:szCs w:val="22"/>
        </w:rPr>
      </w:pPr>
      <w:r w:rsidRPr="00636A59">
        <w:rPr>
          <w:sz w:val="22"/>
          <w:szCs w:val="22"/>
        </w:rPr>
        <w:t>Teléfono:</w:t>
      </w:r>
      <w:r w:rsidR="004C0961">
        <w:rPr>
          <w:sz w:val="22"/>
          <w:szCs w:val="22"/>
        </w:rPr>
        <w:t xml:space="preserve"> </w:t>
      </w:r>
      <w:r w:rsidRPr="00D12E05">
        <w:rPr>
          <w:noProof/>
          <w:sz w:val="22"/>
          <w:szCs w:val="22"/>
        </w:rPr>
        <w:t>3208814808</w:t>
      </w:r>
    </w:p>
    <w:p w:rsidR="00AD486B" w:rsidRDefault="00AD486B" w:rsidP="00D7119A">
      <w:pPr>
        <w:pStyle w:val="Default"/>
        <w:rPr>
          <w:sz w:val="22"/>
          <w:szCs w:val="22"/>
        </w:rPr>
      </w:pPr>
      <w:r w:rsidRPr="00636A59">
        <w:rPr>
          <w:sz w:val="22"/>
          <w:szCs w:val="22"/>
        </w:rPr>
        <w:t xml:space="preserve">Correo: </w:t>
      </w:r>
      <w:r w:rsidR="00E83D4A">
        <w:rPr>
          <w:sz w:val="22"/>
          <w:szCs w:val="22"/>
        </w:rPr>
        <w:t>daalejoar@gmail.com</w:t>
      </w:r>
    </w:p>
    <w:p w:rsidR="00AD486B" w:rsidRDefault="004C0961" w:rsidP="00D7119A">
      <w:pPr>
        <w:rPr>
          <w:rFonts w:ascii="Arial" w:eastAsia="BatangChe" w:hAnsi="Arial" w:cs="Arial"/>
          <w:sz w:val="22"/>
          <w:szCs w:val="22"/>
        </w:rPr>
      </w:pPr>
      <w:r>
        <w:rPr>
          <w:rFonts w:ascii="Arial" w:eastAsia="BatangChe" w:hAnsi="Arial" w:cs="Arial"/>
          <w:sz w:val="22"/>
          <w:szCs w:val="22"/>
        </w:rPr>
        <w:t>Bucaramanga, Santander</w:t>
      </w:r>
    </w:p>
    <w:p w:rsidR="00AD486B" w:rsidRPr="00636A59" w:rsidRDefault="00AD486B" w:rsidP="00D7119A">
      <w:pPr>
        <w:spacing w:before="240" w:line="480" w:lineRule="auto"/>
        <w:jc w:val="right"/>
        <w:rPr>
          <w:rFonts w:ascii="Arial" w:eastAsia="BatangChe" w:hAnsi="Arial" w:cs="Arial"/>
          <w:sz w:val="22"/>
          <w:szCs w:val="22"/>
        </w:rPr>
      </w:pPr>
      <w:r w:rsidRPr="00636A59">
        <w:rPr>
          <w:rFonts w:ascii="Arial" w:eastAsia="BatangChe" w:hAnsi="Arial" w:cs="Arial"/>
          <w:sz w:val="22"/>
          <w:szCs w:val="22"/>
        </w:rPr>
        <w:t xml:space="preserve">Asunto: Respuesta a </w:t>
      </w:r>
      <w:r>
        <w:rPr>
          <w:rFonts w:ascii="Arial" w:eastAsia="BatangChe" w:hAnsi="Arial" w:cs="Arial"/>
          <w:sz w:val="22"/>
          <w:szCs w:val="22"/>
        </w:rPr>
        <w:t xml:space="preserve">PQR </w:t>
      </w:r>
      <w:r w:rsidRPr="00D12E05">
        <w:rPr>
          <w:rFonts w:ascii="Arial" w:eastAsia="BatangChe" w:hAnsi="Arial" w:cs="Arial"/>
          <w:noProof/>
          <w:sz w:val="22"/>
          <w:szCs w:val="22"/>
        </w:rPr>
        <w:t>Solicitud</w:t>
      </w:r>
      <w:r>
        <w:rPr>
          <w:rFonts w:ascii="Arial" w:eastAsia="BatangChe" w:hAnsi="Arial" w:cs="Arial"/>
          <w:sz w:val="22"/>
          <w:szCs w:val="22"/>
        </w:rPr>
        <w:t xml:space="preserve"> </w:t>
      </w:r>
      <w:r w:rsidRPr="00636A59">
        <w:rPr>
          <w:rFonts w:ascii="Arial" w:eastAsia="BatangChe" w:hAnsi="Arial" w:cs="Arial"/>
          <w:sz w:val="22"/>
          <w:szCs w:val="22"/>
        </w:rPr>
        <w:t>N°</w:t>
      </w:r>
      <w:r w:rsidRPr="00636A59">
        <w:rPr>
          <w:rFonts w:ascii="Arial" w:hAnsi="Arial" w:cs="Arial"/>
          <w:sz w:val="22"/>
          <w:szCs w:val="22"/>
        </w:rPr>
        <w:t xml:space="preserve"> </w:t>
      </w:r>
      <w:r w:rsidRPr="00D12E05">
        <w:rPr>
          <w:rFonts w:ascii="Arial" w:hAnsi="Arial" w:cs="Arial"/>
          <w:noProof/>
          <w:sz w:val="22"/>
          <w:szCs w:val="22"/>
        </w:rPr>
        <w:t>2789663</w:t>
      </w:r>
      <w:r w:rsidRPr="00636A59">
        <w:rPr>
          <w:rFonts w:ascii="Arial" w:hAnsi="Arial" w:cs="Arial"/>
          <w:sz w:val="22"/>
          <w:szCs w:val="22"/>
        </w:rPr>
        <w:t>.</w:t>
      </w:r>
    </w:p>
    <w:p w:rsidR="00AD486B" w:rsidRPr="001C5376" w:rsidRDefault="00AD486B" w:rsidP="00EA064A">
      <w:pPr>
        <w:pStyle w:val="Default"/>
        <w:ind w:left="708" w:hanging="708"/>
        <w:jc w:val="both"/>
        <w:rPr>
          <w:sz w:val="22"/>
          <w:szCs w:val="22"/>
        </w:rPr>
      </w:pPr>
      <w:r w:rsidRPr="001C5376">
        <w:rPr>
          <w:sz w:val="22"/>
          <w:szCs w:val="22"/>
        </w:rPr>
        <w:t xml:space="preserve">Respetado(a) señor(a): </w:t>
      </w:r>
    </w:p>
    <w:p w:rsidR="00AD486B" w:rsidRPr="00333523" w:rsidRDefault="00AD486B" w:rsidP="00EA064A">
      <w:pPr>
        <w:pStyle w:val="Default"/>
        <w:jc w:val="both"/>
        <w:rPr>
          <w:sz w:val="22"/>
          <w:szCs w:val="22"/>
        </w:rPr>
      </w:pPr>
    </w:p>
    <w:p w:rsidR="00AD486B" w:rsidRPr="003C2398" w:rsidRDefault="00AD486B" w:rsidP="009C2FFF">
      <w:pPr>
        <w:pStyle w:val="Default"/>
        <w:jc w:val="both"/>
        <w:rPr>
          <w:sz w:val="22"/>
          <w:szCs w:val="22"/>
        </w:rPr>
      </w:pPr>
      <w:r w:rsidRPr="003C2398">
        <w:rPr>
          <w:sz w:val="22"/>
          <w:szCs w:val="22"/>
        </w:rPr>
        <w:t>Desde NUEVA EPS S.A., queremos expresarte nuestro más sincero agradecimiento por confiarnos tus inquietudes. Tu valiosa opinión nos ayuda a mejorar y a adaptar nuestros servicios para atender de forma eficiente todas tus necesidades.</w:t>
      </w:r>
    </w:p>
    <w:p w:rsidR="00AD486B" w:rsidRPr="00C6129A" w:rsidRDefault="00AD486B" w:rsidP="00D322A8">
      <w:pPr>
        <w:jc w:val="both"/>
        <w:rPr>
          <w:rFonts w:ascii="Arial" w:hAnsi="Arial" w:cs="Arial"/>
          <w:color w:val="000000"/>
          <w:sz w:val="22"/>
          <w:szCs w:val="22"/>
          <w:u w:val="single"/>
        </w:rPr>
      </w:pPr>
    </w:p>
    <w:p w:rsidR="00AD486B" w:rsidRPr="00786966" w:rsidRDefault="00AD486B" w:rsidP="00786966">
      <w:pPr>
        <w:jc w:val="both"/>
        <w:textAlignment w:val="baseline"/>
        <w:rPr>
          <w:rFonts w:ascii="Arial" w:hAnsi="Arial" w:cs="Arial"/>
          <w:color w:val="000000"/>
          <w:sz w:val="22"/>
          <w:szCs w:val="22"/>
        </w:rPr>
      </w:pPr>
      <w:r w:rsidRPr="00786966">
        <w:rPr>
          <w:rFonts w:ascii="Arial" w:hAnsi="Arial" w:cs="Arial"/>
          <w:color w:val="000000"/>
          <w:sz w:val="22"/>
          <w:szCs w:val="22"/>
        </w:rPr>
        <w:t xml:space="preserve">En respuesta a tu solicitud, te informamos que hemos analizado tu comunicación y procedemos a proporcionar una respuesta detallada sobre la(s) incapacidad(es) otorgada(s) al usuario con nombre </w:t>
      </w:r>
      <w:r w:rsidR="004C0961" w:rsidRPr="004C0961">
        <w:rPr>
          <w:rFonts w:ascii="Arial" w:hAnsi="Arial" w:cs="Arial"/>
          <w:noProof/>
          <w:color w:val="000000"/>
          <w:sz w:val="22"/>
          <w:szCs w:val="22"/>
        </w:rPr>
        <w:t>PIÑERES ESPARZA GISELA</w:t>
      </w:r>
      <w:r w:rsidR="004C0961">
        <w:rPr>
          <w:rFonts w:ascii="Arial" w:hAnsi="Arial" w:cs="Arial"/>
          <w:noProof/>
          <w:color w:val="000000"/>
          <w:sz w:val="22"/>
          <w:szCs w:val="22"/>
        </w:rPr>
        <w:t xml:space="preserve"> </w:t>
      </w:r>
      <w:r w:rsidRPr="00786966">
        <w:rPr>
          <w:rFonts w:ascii="Arial" w:hAnsi="Arial" w:cs="Arial"/>
          <w:color w:val="000000"/>
          <w:sz w:val="22"/>
          <w:szCs w:val="22"/>
        </w:rPr>
        <w:t xml:space="preserve">y documento Cédula de Ciudadanía N° </w:t>
      </w:r>
      <w:r w:rsidR="004C0961">
        <w:rPr>
          <w:rFonts w:ascii="Arial" w:hAnsi="Arial" w:cs="Arial"/>
          <w:noProof/>
          <w:color w:val="000000"/>
          <w:sz w:val="22"/>
          <w:szCs w:val="22"/>
        </w:rPr>
        <w:t>1095830341</w:t>
      </w:r>
      <w:r w:rsidRPr="00786966">
        <w:rPr>
          <w:rFonts w:ascii="Arial" w:hAnsi="Arial" w:cs="Arial"/>
          <w:color w:val="000000"/>
          <w:sz w:val="22"/>
          <w:szCs w:val="22"/>
        </w:rPr>
        <w:t>. </w:t>
      </w:r>
    </w:p>
    <w:p w:rsidR="00AD486B" w:rsidRPr="00786966" w:rsidRDefault="00AD486B" w:rsidP="00DD3F97">
      <w:pPr>
        <w:pStyle w:val="Prrafodelista"/>
        <w:spacing w:after="0" w:line="240" w:lineRule="auto"/>
        <w:ind w:left="0"/>
        <w:jc w:val="both"/>
        <w:textAlignment w:val="baseline"/>
        <w:rPr>
          <w:rFonts w:ascii="Arial" w:eastAsia="Times New Roman" w:hAnsi="Arial" w:cs="Arial"/>
          <w:color w:val="000000"/>
          <w:lang w:val="es-ES"/>
        </w:rPr>
      </w:pPr>
    </w:p>
    <w:p w:rsidR="00AD486B" w:rsidRPr="00786966" w:rsidRDefault="00AD486B" w:rsidP="00786966">
      <w:pPr>
        <w:jc w:val="both"/>
        <w:textAlignment w:val="baseline"/>
        <w:rPr>
          <w:rFonts w:ascii="Arial" w:hAnsi="Arial" w:cs="Arial"/>
          <w:color w:val="000000"/>
          <w:sz w:val="22"/>
          <w:szCs w:val="22"/>
        </w:rPr>
      </w:pPr>
      <w:r w:rsidRPr="00786966">
        <w:rPr>
          <w:rFonts w:ascii="Arial" w:hAnsi="Arial" w:cs="Arial"/>
          <w:color w:val="000000"/>
          <w:sz w:val="22"/>
          <w:szCs w:val="22"/>
        </w:rPr>
        <w:t>Una vez verificado el estado de las incapacidades en tu solicitud, procedemos a realizar relación de estas, indicando su correspondiente estado:</w:t>
      </w:r>
    </w:p>
    <w:p w:rsidR="00AD486B" w:rsidRDefault="00AD486B" w:rsidP="00843EEF">
      <w:pPr>
        <w:pStyle w:val="Default"/>
        <w:jc w:val="both"/>
        <w:rPr>
          <w:sz w:val="22"/>
          <w:szCs w:val="22"/>
        </w:rPr>
      </w:pP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600"/>
        <w:gridCol w:w="1120"/>
        <w:gridCol w:w="1089"/>
        <w:gridCol w:w="1424"/>
        <w:gridCol w:w="1315"/>
        <w:gridCol w:w="1074"/>
        <w:gridCol w:w="1206"/>
      </w:tblGrid>
      <w:tr w:rsidR="004C0961" w:rsidRPr="004C0961" w:rsidTr="004C0961">
        <w:trPr>
          <w:trHeight w:val="227"/>
        </w:trPr>
        <w:tc>
          <w:tcPr>
            <w:tcW w:w="990" w:type="pct"/>
            <w:shd w:val="clear" w:color="000000" w:fill="A6A6A6"/>
            <w:noWrap/>
            <w:vAlign w:val="center"/>
            <w:hideMark/>
          </w:tcPr>
          <w:p w:rsidR="004C0961" w:rsidRPr="004C0961" w:rsidRDefault="004C0961" w:rsidP="004C0961">
            <w:pPr>
              <w:jc w:val="center"/>
              <w:rPr>
                <w:rFonts w:ascii="Arial" w:hAnsi="Arial" w:cs="Arial"/>
                <w:b/>
                <w:bCs/>
                <w:color w:val="000000"/>
                <w:sz w:val="14"/>
                <w:szCs w:val="16"/>
              </w:rPr>
            </w:pPr>
            <w:r w:rsidRPr="004C0961">
              <w:rPr>
                <w:rFonts w:ascii="Arial" w:hAnsi="Arial" w:cs="Arial"/>
                <w:b/>
                <w:bCs/>
                <w:color w:val="000000"/>
                <w:sz w:val="14"/>
                <w:szCs w:val="16"/>
              </w:rPr>
              <w:t>DOCUMENTO</w:t>
            </w:r>
          </w:p>
        </w:tc>
        <w:tc>
          <w:tcPr>
            <w:tcW w:w="612" w:type="pct"/>
            <w:shd w:val="clear" w:color="000000" w:fill="A6A6A6"/>
            <w:noWrap/>
            <w:vAlign w:val="center"/>
            <w:hideMark/>
          </w:tcPr>
          <w:p w:rsidR="004C0961" w:rsidRPr="004C0961" w:rsidRDefault="004C0961" w:rsidP="004C0961">
            <w:pPr>
              <w:jc w:val="center"/>
              <w:rPr>
                <w:rFonts w:ascii="Arial" w:hAnsi="Arial" w:cs="Arial"/>
                <w:b/>
                <w:bCs/>
                <w:color w:val="000000"/>
                <w:sz w:val="14"/>
                <w:szCs w:val="16"/>
              </w:rPr>
            </w:pPr>
            <w:r w:rsidRPr="004C0961">
              <w:rPr>
                <w:rFonts w:ascii="Arial" w:hAnsi="Arial" w:cs="Arial"/>
                <w:b/>
                <w:bCs/>
                <w:color w:val="000000"/>
                <w:sz w:val="14"/>
                <w:szCs w:val="16"/>
              </w:rPr>
              <w:t>INCAPACIDAD</w:t>
            </w:r>
          </w:p>
        </w:tc>
        <w:tc>
          <w:tcPr>
            <w:tcW w:w="626" w:type="pct"/>
            <w:shd w:val="clear" w:color="000000" w:fill="A6A6A6"/>
            <w:noWrap/>
            <w:vAlign w:val="center"/>
            <w:hideMark/>
          </w:tcPr>
          <w:p w:rsidR="004C0961" w:rsidRPr="004C0961" w:rsidRDefault="004C0961" w:rsidP="004C0961">
            <w:pPr>
              <w:jc w:val="center"/>
              <w:rPr>
                <w:rFonts w:ascii="Arial" w:hAnsi="Arial" w:cs="Arial"/>
                <w:b/>
                <w:bCs/>
                <w:color w:val="000000"/>
                <w:sz w:val="14"/>
                <w:szCs w:val="16"/>
              </w:rPr>
            </w:pPr>
            <w:r w:rsidRPr="004C0961">
              <w:rPr>
                <w:rFonts w:ascii="Arial" w:hAnsi="Arial" w:cs="Arial"/>
                <w:b/>
                <w:bCs/>
                <w:color w:val="000000"/>
                <w:sz w:val="14"/>
                <w:szCs w:val="16"/>
              </w:rPr>
              <w:t>FECHA INICIO</w:t>
            </w:r>
          </w:p>
        </w:tc>
        <w:tc>
          <w:tcPr>
            <w:tcW w:w="757" w:type="pct"/>
            <w:shd w:val="clear" w:color="000000" w:fill="A6A6A6"/>
            <w:noWrap/>
            <w:vAlign w:val="center"/>
            <w:hideMark/>
          </w:tcPr>
          <w:p w:rsidR="004C0961" w:rsidRPr="004C0961" w:rsidRDefault="004C0961" w:rsidP="004C0961">
            <w:pPr>
              <w:jc w:val="center"/>
              <w:rPr>
                <w:rFonts w:ascii="Arial" w:hAnsi="Arial" w:cs="Arial"/>
                <w:b/>
                <w:bCs/>
                <w:sz w:val="14"/>
                <w:szCs w:val="16"/>
              </w:rPr>
            </w:pPr>
            <w:r w:rsidRPr="004C0961">
              <w:rPr>
                <w:rFonts w:ascii="Arial" w:hAnsi="Arial" w:cs="Arial"/>
                <w:b/>
                <w:bCs/>
                <w:sz w:val="14"/>
                <w:szCs w:val="16"/>
              </w:rPr>
              <w:t>ESTADO</w:t>
            </w:r>
          </w:p>
        </w:tc>
        <w:tc>
          <w:tcPr>
            <w:tcW w:w="481" w:type="pct"/>
            <w:shd w:val="clear" w:color="000000" w:fill="A6A6A6"/>
            <w:noWrap/>
            <w:vAlign w:val="center"/>
            <w:hideMark/>
          </w:tcPr>
          <w:p w:rsidR="004C0961" w:rsidRPr="004C0961" w:rsidRDefault="004C0961" w:rsidP="004C0961">
            <w:pPr>
              <w:jc w:val="center"/>
              <w:rPr>
                <w:rFonts w:ascii="Arial" w:hAnsi="Arial" w:cs="Arial"/>
                <w:b/>
                <w:bCs/>
                <w:color w:val="000000"/>
                <w:sz w:val="14"/>
                <w:szCs w:val="16"/>
              </w:rPr>
            </w:pPr>
            <w:r w:rsidRPr="004C0961">
              <w:rPr>
                <w:rFonts w:ascii="Arial" w:hAnsi="Arial" w:cs="Arial"/>
                <w:b/>
                <w:bCs/>
                <w:color w:val="000000"/>
                <w:sz w:val="14"/>
                <w:szCs w:val="16"/>
              </w:rPr>
              <w:t>IBC REPORTADO</w:t>
            </w:r>
          </w:p>
        </w:tc>
        <w:tc>
          <w:tcPr>
            <w:tcW w:w="715" w:type="pct"/>
            <w:shd w:val="clear" w:color="000000" w:fill="A6A6A6"/>
            <w:vAlign w:val="center"/>
            <w:hideMark/>
          </w:tcPr>
          <w:p w:rsidR="004C0961" w:rsidRPr="004C0961" w:rsidRDefault="004C0961" w:rsidP="004C0961">
            <w:pPr>
              <w:jc w:val="center"/>
              <w:rPr>
                <w:rFonts w:ascii="Arial" w:hAnsi="Arial" w:cs="Arial"/>
                <w:b/>
                <w:bCs/>
                <w:color w:val="000000"/>
                <w:sz w:val="14"/>
                <w:szCs w:val="16"/>
              </w:rPr>
            </w:pPr>
            <w:r w:rsidRPr="004C0961">
              <w:rPr>
                <w:rFonts w:ascii="Arial" w:hAnsi="Arial" w:cs="Arial"/>
                <w:b/>
                <w:bCs/>
                <w:color w:val="000000"/>
                <w:sz w:val="14"/>
                <w:szCs w:val="16"/>
              </w:rPr>
              <w:t>VALOR AUTORIZADO</w:t>
            </w:r>
          </w:p>
        </w:tc>
        <w:tc>
          <w:tcPr>
            <w:tcW w:w="818" w:type="pct"/>
            <w:shd w:val="clear" w:color="000000" w:fill="A6A6A6"/>
            <w:vAlign w:val="center"/>
            <w:hideMark/>
          </w:tcPr>
          <w:p w:rsidR="004C0961" w:rsidRPr="004C0961" w:rsidRDefault="004C0961" w:rsidP="004C0961">
            <w:pPr>
              <w:jc w:val="center"/>
              <w:rPr>
                <w:rFonts w:ascii="Arial" w:hAnsi="Arial" w:cs="Arial"/>
                <w:b/>
                <w:bCs/>
                <w:color w:val="000000"/>
                <w:sz w:val="14"/>
                <w:szCs w:val="16"/>
              </w:rPr>
            </w:pPr>
            <w:r w:rsidRPr="004C0961">
              <w:rPr>
                <w:rFonts w:ascii="Arial" w:hAnsi="Arial" w:cs="Arial"/>
                <w:b/>
                <w:bCs/>
                <w:color w:val="000000"/>
                <w:sz w:val="14"/>
                <w:szCs w:val="16"/>
              </w:rPr>
              <w:t>FECHA PAGO</w:t>
            </w:r>
          </w:p>
        </w:tc>
      </w:tr>
      <w:tr w:rsidR="004C0961" w:rsidRPr="004C0961" w:rsidTr="004C0961">
        <w:trPr>
          <w:trHeight w:val="227"/>
        </w:trPr>
        <w:tc>
          <w:tcPr>
            <w:tcW w:w="990" w:type="pct"/>
            <w:shd w:val="clear" w:color="auto" w:fill="auto"/>
            <w:noWrap/>
            <w:vAlign w:val="center"/>
            <w:hideMark/>
          </w:tcPr>
          <w:p w:rsidR="004C0961" w:rsidRPr="004C0961" w:rsidRDefault="004C0961" w:rsidP="004C0961">
            <w:pPr>
              <w:jc w:val="center"/>
              <w:rPr>
                <w:rFonts w:ascii="Arial" w:hAnsi="Arial" w:cs="Arial"/>
                <w:color w:val="000000"/>
                <w:sz w:val="14"/>
                <w:szCs w:val="16"/>
              </w:rPr>
            </w:pPr>
            <w:r w:rsidRPr="004C0961">
              <w:rPr>
                <w:rFonts w:ascii="Arial" w:hAnsi="Arial" w:cs="Arial"/>
                <w:color w:val="000000"/>
                <w:sz w:val="14"/>
                <w:szCs w:val="16"/>
              </w:rPr>
              <w:t>1095830341</w:t>
            </w:r>
          </w:p>
        </w:tc>
        <w:tc>
          <w:tcPr>
            <w:tcW w:w="612" w:type="pct"/>
            <w:shd w:val="clear" w:color="auto" w:fill="auto"/>
            <w:noWrap/>
            <w:vAlign w:val="center"/>
            <w:hideMark/>
          </w:tcPr>
          <w:p w:rsidR="004C0961" w:rsidRPr="004C0961" w:rsidRDefault="004C0961" w:rsidP="004C0961">
            <w:pPr>
              <w:jc w:val="center"/>
              <w:rPr>
                <w:rFonts w:ascii="Arial" w:hAnsi="Arial" w:cs="Arial"/>
                <w:color w:val="000000"/>
                <w:sz w:val="14"/>
                <w:szCs w:val="16"/>
              </w:rPr>
            </w:pPr>
            <w:r w:rsidRPr="004C0961">
              <w:rPr>
                <w:rFonts w:ascii="Arial" w:hAnsi="Arial" w:cs="Arial"/>
                <w:color w:val="000000"/>
                <w:sz w:val="14"/>
                <w:szCs w:val="16"/>
              </w:rPr>
              <w:t>9394867</w:t>
            </w:r>
          </w:p>
        </w:tc>
        <w:tc>
          <w:tcPr>
            <w:tcW w:w="626" w:type="pct"/>
            <w:shd w:val="clear" w:color="auto" w:fill="auto"/>
            <w:noWrap/>
            <w:vAlign w:val="center"/>
            <w:hideMark/>
          </w:tcPr>
          <w:p w:rsidR="004C0961" w:rsidRPr="004C0961" w:rsidRDefault="004C0961" w:rsidP="004C0961">
            <w:pPr>
              <w:jc w:val="center"/>
              <w:rPr>
                <w:rFonts w:ascii="Arial" w:hAnsi="Arial" w:cs="Arial"/>
                <w:color w:val="000000"/>
                <w:sz w:val="14"/>
                <w:szCs w:val="16"/>
              </w:rPr>
            </w:pPr>
            <w:r w:rsidRPr="004C0961">
              <w:rPr>
                <w:rFonts w:ascii="Arial" w:hAnsi="Arial" w:cs="Arial"/>
                <w:color w:val="000000"/>
                <w:sz w:val="14"/>
                <w:szCs w:val="16"/>
              </w:rPr>
              <w:t>23/03/2023</w:t>
            </w:r>
          </w:p>
        </w:tc>
        <w:tc>
          <w:tcPr>
            <w:tcW w:w="757" w:type="pct"/>
            <w:shd w:val="clear" w:color="auto" w:fill="auto"/>
            <w:noWrap/>
            <w:vAlign w:val="center"/>
            <w:hideMark/>
          </w:tcPr>
          <w:p w:rsidR="004C0961" w:rsidRPr="004C0961" w:rsidRDefault="004C0961" w:rsidP="004C0961">
            <w:pPr>
              <w:jc w:val="center"/>
              <w:rPr>
                <w:rFonts w:ascii="Arial" w:hAnsi="Arial" w:cs="Arial"/>
                <w:sz w:val="14"/>
                <w:szCs w:val="16"/>
              </w:rPr>
            </w:pPr>
            <w:r w:rsidRPr="004C0961">
              <w:rPr>
                <w:rFonts w:ascii="Arial" w:hAnsi="Arial" w:cs="Arial"/>
                <w:sz w:val="14"/>
                <w:szCs w:val="16"/>
              </w:rPr>
              <w:t>GIRO ENTREGADO</w:t>
            </w:r>
          </w:p>
        </w:tc>
        <w:tc>
          <w:tcPr>
            <w:tcW w:w="481" w:type="pct"/>
            <w:shd w:val="clear" w:color="auto" w:fill="auto"/>
            <w:noWrap/>
            <w:vAlign w:val="center"/>
            <w:hideMark/>
          </w:tcPr>
          <w:p w:rsidR="004C0961" w:rsidRPr="004C0961" w:rsidRDefault="004C0961" w:rsidP="004C0961">
            <w:pPr>
              <w:jc w:val="center"/>
              <w:rPr>
                <w:rFonts w:ascii="Arial" w:hAnsi="Arial" w:cs="Arial"/>
                <w:color w:val="000000"/>
                <w:sz w:val="14"/>
                <w:szCs w:val="16"/>
              </w:rPr>
            </w:pPr>
            <w:r w:rsidRPr="004C0961">
              <w:rPr>
                <w:rFonts w:ascii="Arial" w:hAnsi="Arial" w:cs="Arial"/>
                <w:color w:val="000000"/>
                <w:sz w:val="14"/>
                <w:szCs w:val="16"/>
              </w:rPr>
              <w:t>$ 1.160.000</w:t>
            </w:r>
          </w:p>
        </w:tc>
        <w:tc>
          <w:tcPr>
            <w:tcW w:w="715" w:type="pct"/>
            <w:shd w:val="clear" w:color="auto" w:fill="auto"/>
            <w:noWrap/>
            <w:vAlign w:val="center"/>
            <w:hideMark/>
          </w:tcPr>
          <w:p w:rsidR="004C0961" w:rsidRPr="004C0961" w:rsidRDefault="004C0961" w:rsidP="004C0961">
            <w:pPr>
              <w:jc w:val="center"/>
              <w:rPr>
                <w:rFonts w:ascii="Arial" w:hAnsi="Arial" w:cs="Arial"/>
                <w:color w:val="000000"/>
                <w:sz w:val="14"/>
                <w:szCs w:val="16"/>
              </w:rPr>
            </w:pPr>
            <w:r w:rsidRPr="004C0961">
              <w:rPr>
                <w:rFonts w:ascii="Arial" w:hAnsi="Arial" w:cs="Arial"/>
                <w:color w:val="000000"/>
                <w:sz w:val="14"/>
                <w:szCs w:val="16"/>
              </w:rPr>
              <w:t>$ 4.872.000</w:t>
            </w:r>
          </w:p>
        </w:tc>
        <w:tc>
          <w:tcPr>
            <w:tcW w:w="818" w:type="pct"/>
            <w:shd w:val="clear" w:color="auto" w:fill="auto"/>
            <w:noWrap/>
            <w:vAlign w:val="center"/>
            <w:hideMark/>
          </w:tcPr>
          <w:p w:rsidR="004C0961" w:rsidRPr="004C0961" w:rsidRDefault="004C0961" w:rsidP="004C0961">
            <w:pPr>
              <w:jc w:val="center"/>
              <w:rPr>
                <w:rFonts w:ascii="Arial" w:hAnsi="Arial" w:cs="Arial"/>
                <w:color w:val="000000"/>
                <w:sz w:val="14"/>
                <w:szCs w:val="16"/>
              </w:rPr>
            </w:pPr>
            <w:r w:rsidRPr="004C0961">
              <w:rPr>
                <w:rFonts w:ascii="Arial" w:hAnsi="Arial" w:cs="Arial"/>
                <w:color w:val="000000"/>
                <w:sz w:val="14"/>
                <w:szCs w:val="16"/>
              </w:rPr>
              <w:t>17/10/2023</w:t>
            </w:r>
          </w:p>
        </w:tc>
      </w:tr>
    </w:tbl>
    <w:p w:rsidR="00AD486B" w:rsidRDefault="00AD486B" w:rsidP="00843EEF">
      <w:pPr>
        <w:pStyle w:val="Default"/>
        <w:jc w:val="both"/>
        <w:rPr>
          <w:sz w:val="22"/>
          <w:szCs w:val="22"/>
        </w:rPr>
      </w:pPr>
    </w:p>
    <w:p w:rsidR="004C0961" w:rsidRPr="00F50C5D" w:rsidRDefault="004C0961" w:rsidP="004C0961">
      <w:pPr>
        <w:shd w:val="clear" w:color="auto" w:fill="FFFFFF"/>
        <w:jc w:val="both"/>
        <w:rPr>
          <w:rFonts w:ascii="Arial" w:hAnsi="Arial" w:cs="Arial"/>
          <w:color w:val="242424"/>
          <w:sz w:val="22"/>
          <w:szCs w:val="22"/>
        </w:rPr>
      </w:pPr>
      <w:r w:rsidRPr="00F50C5D">
        <w:rPr>
          <w:rFonts w:ascii="Arial" w:hAnsi="Arial" w:cs="Arial"/>
          <w:color w:val="000000"/>
          <w:sz w:val="22"/>
          <w:szCs w:val="22"/>
        </w:rPr>
        <w:t>Teniendo en cuenta la información presentada en el cuadro anterior,</w:t>
      </w:r>
      <w:r w:rsidRPr="00F50C5D">
        <w:rPr>
          <w:rFonts w:ascii="Arial" w:hAnsi="Arial" w:cs="Arial"/>
          <w:color w:val="242424"/>
          <w:sz w:val="22"/>
          <w:szCs w:val="22"/>
        </w:rPr>
        <w:t xml:space="preserve"> te informamos que la licencia de maternidad relacionada fue liquidada por el Ingreso Base de Cotización (IBC) descrito, según lo reportado en la fecha en la que presentó inicio la licencia de maternidad, conforme a los estipulado en la parte 2, de la </w:t>
      </w:r>
      <w:hyperlink r:id="rId11" w:history="1">
        <w:r w:rsidRPr="00F50C5D">
          <w:rPr>
            <w:rStyle w:val="Hipervnculo"/>
            <w:rFonts w:ascii="Arial" w:hAnsi="Arial" w:cs="Arial"/>
            <w:sz w:val="22"/>
            <w:szCs w:val="22"/>
            <w:u w:val="none"/>
          </w:rPr>
          <w:t>Circular 024 de 2017</w:t>
        </w:r>
      </w:hyperlink>
      <w:r w:rsidRPr="00F50C5D">
        <w:rPr>
          <w:rFonts w:ascii="Arial" w:hAnsi="Arial" w:cs="Arial"/>
          <w:color w:val="242424"/>
          <w:sz w:val="22"/>
          <w:szCs w:val="22"/>
        </w:rPr>
        <w:t xml:space="preserve"> del ministerio de Salud y Protección Social:</w:t>
      </w:r>
    </w:p>
    <w:p w:rsidR="004C0961" w:rsidRPr="00F50C5D" w:rsidRDefault="004C0961" w:rsidP="004C0961">
      <w:pPr>
        <w:shd w:val="clear" w:color="auto" w:fill="FFFFFF"/>
        <w:jc w:val="both"/>
        <w:rPr>
          <w:rFonts w:ascii="Arial" w:hAnsi="Arial" w:cs="Arial"/>
          <w:color w:val="242424"/>
          <w:sz w:val="22"/>
          <w:szCs w:val="22"/>
        </w:rPr>
      </w:pPr>
    </w:p>
    <w:p w:rsidR="004C0961" w:rsidRPr="00F50C5D" w:rsidRDefault="004C0961" w:rsidP="004C0961">
      <w:pPr>
        <w:shd w:val="clear" w:color="auto" w:fill="FFFFFF"/>
        <w:jc w:val="both"/>
        <w:rPr>
          <w:rFonts w:ascii="Arial" w:hAnsi="Arial" w:cs="Arial"/>
          <w:i/>
          <w:color w:val="242424"/>
          <w:sz w:val="22"/>
          <w:szCs w:val="22"/>
        </w:rPr>
      </w:pPr>
      <w:r w:rsidRPr="00F50C5D">
        <w:rPr>
          <w:rFonts w:ascii="Arial" w:hAnsi="Arial" w:cs="Arial"/>
          <w:i/>
          <w:color w:val="242424"/>
          <w:sz w:val="22"/>
          <w:szCs w:val="22"/>
        </w:rPr>
        <w:t>"Reconocimiento y pago de la licencia de maternidad: A partir de la vigencia del artículo 1° de la ley 1822 de 2017, modificatorio del artículo 236 del Código Sustantivo del Trabajo, la licencia por maternidad se amplía a dieciocho (18) semanas, que se reconocerá y pagará por el Sistema General de Seguridad Social en Salud teniendo como ingreso base de cotización (IBC), el reportado para el mes de inicio de la licencia"</w:t>
      </w:r>
    </w:p>
    <w:p w:rsidR="004C0961" w:rsidRPr="00F50C5D" w:rsidRDefault="004C0961" w:rsidP="004C0961">
      <w:pPr>
        <w:spacing w:line="259" w:lineRule="auto"/>
        <w:rPr>
          <w:rFonts w:ascii="Arial" w:hAnsi="Arial" w:cs="Arial"/>
          <w:color w:val="242424"/>
          <w:sz w:val="22"/>
          <w:szCs w:val="22"/>
        </w:rPr>
      </w:pPr>
    </w:p>
    <w:p w:rsidR="004C0961" w:rsidRPr="00F50C5D" w:rsidRDefault="004C0961" w:rsidP="004C0961">
      <w:pPr>
        <w:spacing w:line="259" w:lineRule="auto"/>
        <w:rPr>
          <w:rFonts w:ascii="Arial" w:hAnsi="Arial" w:cs="Arial"/>
          <w:color w:val="242424"/>
          <w:sz w:val="22"/>
          <w:szCs w:val="22"/>
        </w:rPr>
      </w:pPr>
      <w:r w:rsidRPr="00F50C5D">
        <w:rPr>
          <w:rFonts w:ascii="Arial" w:hAnsi="Arial" w:cs="Arial"/>
          <w:color w:val="242424"/>
          <w:sz w:val="22"/>
          <w:szCs w:val="22"/>
        </w:rPr>
        <w:t>De este modo, no es procedente realizar un ajuste en la liquidación de la licencia de maternidad. </w:t>
      </w:r>
    </w:p>
    <w:p w:rsidR="004C0961" w:rsidRDefault="004C0961">
      <w:pPr>
        <w:spacing w:after="120" w:line="264" w:lineRule="auto"/>
        <w:rPr>
          <w:rFonts w:ascii="Arial" w:hAnsi="Arial" w:cs="Arial"/>
          <w:color w:val="242424"/>
          <w:sz w:val="22"/>
          <w:szCs w:val="22"/>
        </w:rPr>
      </w:pPr>
      <w:r>
        <w:rPr>
          <w:rFonts w:ascii="Arial" w:hAnsi="Arial" w:cs="Arial"/>
          <w:color w:val="242424"/>
          <w:sz w:val="22"/>
          <w:szCs w:val="22"/>
        </w:rPr>
        <w:br w:type="page"/>
      </w:r>
    </w:p>
    <w:p w:rsidR="004C0961" w:rsidRDefault="004C0961" w:rsidP="004C0961">
      <w:pPr>
        <w:spacing w:line="259" w:lineRule="auto"/>
        <w:rPr>
          <w:rFonts w:ascii="Arial" w:hAnsi="Arial" w:cs="Arial"/>
          <w:color w:val="242424"/>
          <w:sz w:val="22"/>
          <w:szCs w:val="22"/>
        </w:rPr>
      </w:pPr>
    </w:p>
    <w:p w:rsidR="004C0961" w:rsidRPr="00F50C5D" w:rsidRDefault="004C0961" w:rsidP="004C0961">
      <w:pPr>
        <w:spacing w:line="259" w:lineRule="auto"/>
        <w:rPr>
          <w:rFonts w:ascii="Arial" w:hAnsi="Arial" w:cs="Arial"/>
          <w:color w:val="242424"/>
          <w:sz w:val="22"/>
          <w:szCs w:val="22"/>
        </w:rPr>
      </w:pPr>
    </w:p>
    <w:p w:rsidR="004C0961" w:rsidRPr="00F50C5D" w:rsidRDefault="004C0961" w:rsidP="004C0961">
      <w:pPr>
        <w:shd w:val="clear" w:color="auto" w:fill="FFFFFF"/>
        <w:jc w:val="both"/>
        <w:rPr>
          <w:rFonts w:ascii="Arial" w:hAnsi="Arial" w:cs="Arial"/>
          <w:color w:val="242424"/>
          <w:sz w:val="22"/>
          <w:szCs w:val="22"/>
        </w:rPr>
      </w:pPr>
      <w:r w:rsidRPr="00F50C5D">
        <w:rPr>
          <w:rFonts w:ascii="Arial" w:hAnsi="Arial" w:cs="Arial"/>
          <w:color w:val="242424"/>
          <w:sz w:val="22"/>
          <w:szCs w:val="22"/>
        </w:rPr>
        <w:t xml:space="preserve">Siendo así, los días totales a reconocer la licencia son 126 días; conforme a los estipulado en el artículo 78 del </w:t>
      </w:r>
      <w:hyperlink r:id="rId12" w:history="1">
        <w:r w:rsidRPr="00F50C5D">
          <w:rPr>
            <w:rStyle w:val="Hipervnculo"/>
            <w:rFonts w:ascii="Arial" w:hAnsi="Arial" w:cs="Arial"/>
            <w:sz w:val="22"/>
            <w:szCs w:val="22"/>
            <w:u w:val="none"/>
          </w:rPr>
          <w:t>Decreto 2353 de 2015</w:t>
        </w:r>
      </w:hyperlink>
      <w:r w:rsidRPr="00F50C5D">
        <w:rPr>
          <w:rFonts w:ascii="Arial" w:hAnsi="Arial" w:cs="Arial"/>
          <w:color w:val="242424"/>
          <w:sz w:val="22"/>
          <w:szCs w:val="22"/>
        </w:rPr>
        <w:t>:</w:t>
      </w:r>
    </w:p>
    <w:p w:rsidR="004C0961" w:rsidRPr="00F50C5D" w:rsidRDefault="004C0961" w:rsidP="004C0961">
      <w:pPr>
        <w:shd w:val="clear" w:color="auto" w:fill="FFFFFF"/>
        <w:jc w:val="both"/>
        <w:rPr>
          <w:rFonts w:ascii="Arial" w:hAnsi="Arial" w:cs="Arial"/>
          <w:color w:val="242424"/>
          <w:sz w:val="22"/>
          <w:szCs w:val="22"/>
        </w:rPr>
      </w:pPr>
    </w:p>
    <w:p w:rsidR="004C0961" w:rsidRPr="00F50C5D" w:rsidRDefault="004C0961" w:rsidP="004C0961">
      <w:pPr>
        <w:shd w:val="clear" w:color="auto" w:fill="FFFFFF"/>
        <w:jc w:val="both"/>
        <w:rPr>
          <w:rFonts w:ascii="Arial" w:hAnsi="Arial" w:cs="Arial"/>
          <w:i/>
          <w:color w:val="242424"/>
          <w:sz w:val="22"/>
          <w:szCs w:val="22"/>
        </w:rPr>
      </w:pPr>
      <w:r w:rsidRPr="00F50C5D">
        <w:rPr>
          <w:rFonts w:ascii="Arial" w:hAnsi="Arial" w:cs="Arial"/>
          <w:i/>
          <w:color w:val="242424"/>
          <w:sz w:val="22"/>
          <w:szCs w:val="22"/>
        </w:rPr>
        <w:t>"</w:t>
      </w:r>
      <w:r w:rsidRPr="00F50C5D">
        <w:rPr>
          <w:rFonts w:ascii="Arial" w:hAnsi="Arial" w:cs="Arial"/>
          <w:bCs/>
          <w:i/>
          <w:color w:val="242424"/>
          <w:sz w:val="22"/>
          <w:szCs w:val="22"/>
        </w:rPr>
        <w:t>Artículo 78</w:t>
      </w:r>
      <w:r w:rsidRPr="00F50C5D">
        <w:rPr>
          <w:rFonts w:ascii="Arial" w:hAnsi="Arial" w:cs="Arial"/>
          <w:b/>
          <w:i/>
          <w:color w:val="242424"/>
          <w:sz w:val="22"/>
          <w:szCs w:val="22"/>
        </w:rPr>
        <w:t>.</w:t>
      </w:r>
      <w:r w:rsidRPr="00F50C5D">
        <w:rPr>
          <w:rFonts w:ascii="Arial" w:hAnsi="Arial" w:cs="Arial"/>
          <w:i/>
          <w:color w:val="242424"/>
          <w:sz w:val="22"/>
          <w:szCs w:val="22"/>
        </w:rPr>
        <w:t xml:space="preserve"> licencia de maternidad. Para el reconocimiento y pago de la prestación de la licencia de maternidad conforme a las disposiciones laborales vigentes, se requerirá que la afiliada cotizante hubiere efectuado aportes durante los meses que correspondan al periodo de gestación.</w:t>
      </w:r>
    </w:p>
    <w:p w:rsidR="004C0961" w:rsidRPr="00F50C5D" w:rsidRDefault="004C0961" w:rsidP="004C0961">
      <w:pPr>
        <w:shd w:val="clear" w:color="auto" w:fill="FFFFFF"/>
        <w:jc w:val="both"/>
        <w:rPr>
          <w:rFonts w:ascii="Arial" w:hAnsi="Arial" w:cs="Arial"/>
          <w:i/>
          <w:color w:val="242424"/>
          <w:sz w:val="22"/>
          <w:szCs w:val="22"/>
        </w:rPr>
      </w:pPr>
    </w:p>
    <w:p w:rsidR="004C0961" w:rsidRPr="00F50C5D" w:rsidRDefault="004C0961" w:rsidP="004C0961">
      <w:pPr>
        <w:shd w:val="clear" w:color="auto" w:fill="FFFFFF"/>
        <w:jc w:val="both"/>
        <w:rPr>
          <w:rFonts w:ascii="Arial" w:hAnsi="Arial" w:cs="Arial"/>
          <w:i/>
          <w:color w:val="242424"/>
          <w:sz w:val="22"/>
          <w:szCs w:val="22"/>
        </w:rPr>
      </w:pPr>
      <w:r w:rsidRPr="00F50C5D">
        <w:rPr>
          <w:rFonts w:ascii="Arial" w:hAnsi="Arial" w:cs="Arial"/>
          <w:i/>
          <w:color w:val="242424"/>
          <w:sz w:val="22"/>
          <w:szCs w:val="22"/>
        </w:rPr>
        <w:t>Cuando por inicio de la vinculación laboral en el caso de las trabajadoras dependientes y en el caso de las trabajadoras independientes se hubiere cotizado por un período inferior al de la gestación se reconocerá y pagará proporcionalmente como valor de la licencia maternidad un monto equivalente al número de días cotizados frente al período real de gestación."</w:t>
      </w:r>
    </w:p>
    <w:p w:rsidR="004C0961" w:rsidRPr="00F50C5D" w:rsidRDefault="004C0961" w:rsidP="004C0961">
      <w:pPr>
        <w:shd w:val="clear" w:color="auto" w:fill="FFFFFF"/>
        <w:jc w:val="both"/>
        <w:rPr>
          <w:rFonts w:ascii="Arial" w:hAnsi="Arial" w:cs="Arial"/>
          <w:i/>
          <w:color w:val="242424"/>
          <w:sz w:val="22"/>
          <w:szCs w:val="22"/>
        </w:rPr>
      </w:pPr>
    </w:p>
    <w:p w:rsidR="004C0961" w:rsidRPr="00F50C5D" w:rsidRDefault="004C0961" w:rsidP="004C0961">
      <w:pPr>
        <w:pStyle w:val="NormalWeb"/>
        <w:spacing w:before="0" w:beforeAutospacing="0" w:after="0" w:afterAutospacing="0"/>
        <w:jc w:val="both"/>
        <w:rPr>
          <w:rStyle w:val="Textoennegrita"/>
          <w:rFonts w:ascii="Arial" w:hAnsi="Arial" w:cs="Arial"/>
          <w:i/>
          <w:iCs/>
          <w:color w:val="000000"/>
          <w:sz w:val="22"/>
          <w:szCs w:val="22"/>
        </w:rPr>
      </w:pPr>
      <w:r w:rsidRPr="00F50C5D">
        <w:rPr>
          <w:rFonts w:ascii="Arial" w:eastAsia="Times New Roman" w:hAnsi="Arial" w:cs="Arial"/>
          <w:color w:val="242424"/>
          <w:sz w:val="22"/>
          <w:szCs w:val="22"/>
        </w:rPr>
        <w:t xml:space="preserve">De la misma manera, y en cumplimiento del Artículo 2.2.3.2.1 del </w:t>
      </w:r>
      <w:hyperlink r:id="rId13" w:history="1">
        <w:r w:rsidRPr="00F50C5D">
          <w:rPr>
            <w:rStyle w:val="Hipervnculo"/>
            <w:rFonts w:ascii="Arial" w:eastAsia="Times New Roman" w:hAnsi="Arial" w:cs="Arial"/>
            <w:sz w:val="22"/>
            <w:szCs w:val="22"/>
            <w:u w:val="none"/>
          </w:rPr>
          <w:t>Decreto 1427 de 2022</w:t>
        </w:r>
      </w:hyperlink>
      <w:r w:rsidRPr="00F50C5D">
        <w:rPr>
          <w:rFonts w:ascii="Arial" w:eastAsia="Times New Roman" w:hAnsi="Arial" w:cs="Arial"/>
          <w:color w:val="242424"/>
          <w:sz w:val="22"/>
          <w:szCs w:val="22"/>
        </w:rPr>
        <w:t>:</w:t>
      </w:r>
      <w:r w:rsidRPr="00F50C5D">
        <w:rPr>
          <w:rStyle w:val="Textoennegrita"/>
          <w:rFonts w:ascii="Arial" w:hAnsi="Arial" w:cs="Arial"/>
          <w:i/>
          <w:iCs/>
          <w:color w:val="000000"/>
          <w:sz w:val="22"/>
          <w:szCs w:val="22"/>
        </w:rPr>
        <w:t xml:space="preserve"> </w:t>
      </w:r>
    </w:p>
    <w:p w:rsidR="004C0961" w:rsidRPr="00F50C5D" w:rsidRDefault="004C0961" w:rsidP="004C0961">
      <w:pPr>
        <w:pStyle w:val="NormalWeb"/>
        <w:spacing w:before="0" w:beforeAutospacing="0" w:after="0" w:afterAutospacing="0"/>
        <w:jc w:val="both"/>
        <w:rPr>
          <w:rStyle w:val="Textoennegrita"/>
          <w:rFonts w:ascii="Arial" w:hAnsi="Arial" w:cs="Arial"/>
          <w:i/>
          <w:iCs/>
          <w:color w:val="000000"/>
          <w:sz w:val="22"/>
          <w:szCs w:val="22"/>
        </w:rPr>
      </w:pPr>
    </w:p>
    <w:p w:rsidR="004C0961" w:rsidRPr="00F50C5D" w:rsidRDefault="004C0961" w:rsidP="004C0961">
      <w:pPr>
        <w:pStyle w:val="NormalWeb"/>
        <w:spacing w:before="0" w:beforeAutospacing="0" w:after="0" w:afterAutospacing="0"/>
        <w:jc w:val="both"/>
        <w:rPr>
          <w:rFonts w:ascii="Arial" w:eastAsia="Times New Roman" w:hAnsi="Arial" w:cs="Arial"/>
          <w:i/>
          <w:iCs/>
          <w:color w:val="000000"/>
          <w:sz w:val="22"/>
          <w:szCs w:val="22"/>
        </w:rPr>
      </w:pPr>
      <w:r w:rsidRPr="00F50C5D">
        <w:rPr>
          <w:rStyle w:val="Textoennegrita"/>
          <w:rFonts w:ascii="Arial" w:hAnsi="Arial" w:cs="Arial"/>
          <w:i/>
          <w:iCs/>
          <w:color w:val="000000"/>
          <w:sz w:val="22"/>
          <w:szCs w:val="22"/>
        </w:rPr>
        <w:t>“</w:t>
      </w:r>
      <w:r w:rsidRPr="00F50C5D">
        <w:rPr>
          <w:rFonts w:ascii="Arial" w:eastAsia="Times New Roman" w:hAnsi="Arial" w:cs="Arial"/>
          <w:i/>
          <w:iCs/>
          <w:color w:val="000000"/>
          <w:sz w:val="22"/>
          <w:szCs w:val="22"/>
        </w:rPr>
        <w:t>Artículo 2.2.3.2.1 Condiciones para el reconocimiento y pago de la licencia de maternidad. Para el reconocimiento y pago de la prestación económica derivada de la licencia de maternidad conforme a las disposiciones laborales vigentes, se requerirá que la afiliada, acredite las siguientes condiciones al momento del parto:  </w:t>
      </w:r>
    </w:p>
    <w:p w:rsidR="004C0961" w:rsidRPr="00F50C5D" w:rsidRDefault="004C0961" w:rsidP="004C0961">
      <w:pPr>
        <w:numPr>
          <w:ilvl w:val="0"/>
          <w:numId w:val="5"/>
        </w:numPr>
        <w:tabs>
          <w:tab w:val="clear" w:pos="720"/>
          <w:tab w:val="num" w:pos="1211"/>
        </w:tabs>
        <w:ind w:left="426"/>
        <w:jc w:val="both"/>
        <w:rPr>
          <w:rFonts w:ascii="Arial" w:hAnsi="Arial" w:cs="Arial"/>
          <w:i/>
          <w:iCs/>
          <w:color w:val="000000"/>
          <w:sz w:val="22"/>
          <w:szCs w:val="22"/>
        </w:rPr>
      </w:pPr>
      <w:r w:rsidRPr="00F50C5D">
        <w:rPr>
          <w:rFonts w:ascii="Arial" w:hAnsi="Arial" w:cs="Arial"/>
          <w:i/>
          <w:iCs/>
          <w:color w:val="000000"/>
          <w:sz w:val="22"/>
          <w:szCs w:val="22"/>
        </w:rPr>
        <w:t>Estar afiliada al Sistema General de Seguridad Social en Salud, en calidad de cotizante y en estado activo.</w:t>
      </w:r>
    </w:p>
    <w:p w:rsidR="004C0961" w:rsidRPr="00F50C5D" w:rsidRDefault="004C0961" w:rsidP="004C0961">
      <w:pPr>
        <w:numPr>
          <w:ilvl w:val="0"/>
          <w:numId w:val="5"/>
        </w:numPr>
        <w:tabs>
          <w:tab w:val="clear" w:pos="720"/>
          <w:tab w:val="num" w:pos="1211"/>
        </w:tabs>
        <w:ind w:left="426"/>
        <w:jc w:val="both"/>
        <w:rPr>
          <w:rFonts w:ascii="Arial" w:hAnsi="Arial" w:cs="Arial"/>
          <w:i/>
          <w:iCs/>
          <w:color w:val="000000"/>
          <w:sz w:val="22"/>
          <w:szCs w:val="22"/>
        </w:rPr>
      </w:pPr>
      <w:r w:rsidRPr="00F50C5D">
        <w:rPr>
          <w:rFonts w:ascii="Arial" w:hAnsi="Arial" w:cs="Arial"/>
          <w:i/>
          <w:iCs/>
          <w:color w:val="000000"/>
          <w:sz w:val="22"/>
          <w:szCs w:val="22"/>
        </w:rPr>
        <w:t>Haber efectuado aportes durante los meses que correspondan al período de gestación.</w:t>
      </w:r>
    </w:p>
    <w:p w:rsidR="004C0961" w:rsidRPr="00F50C5D" w:rsidRDefault="004C0961" w:rsidP="004C0961">
      <w:pPr>
        <w:numPr>
          <w:ilvl w:val="0"/>
          <w:numId w:val="5"/>
        </w:numPr>
        <w:tabs>
          <w:tab w:val="clear" w:pos="720"/>
          <w:tab w:val="num" w:pos="1211"/>
        </w:tabs>
        <w:ind w:left="426"/>
        <w:jc w:val="both"/>
        <w:rPr>
          <w:rFonts w:ascii="Arial" w:hAnsi="Arial" w:cs="Arial"/>
          <w:i/>
          <w:iCs/>
          <w:color w:val="000000"/>
          <w:sz w:val="22"/>
          <w:szCs w:val="22"/>
        </w:rPr>
      </w:pPr>
      <w:r w:rsidRPr="00F50C5D">
        <w:rPr>
          <w:rFonts w:ascii="Arial" w:hAnsi="Arial" w:cs="Arial"/>
          <w:i/>
          <w:iCs/>
          <w:color w:val="000000"/>
          <w:sz w:val="22"/>
          <w:szCs w:val="22"/>
        </w:rPr>
        <w:t>Contar con el certificado de licencia de maternidad expedido por el médico de la red de la entidad promotora de salud o entidad adaptada o validado por esta.</w:t>
      </w:r>
    </w:p>
    <w:p w:rsidR="004C0961" w:rsidRPr="00F50C5D" w:rsidRDefault="004C0961" w:rsidP="004C0961">
      <w:pPr>
        <w:jc w:val="both"/>
        <w:rPr>
          <w:rFonts w:ascii="Arial" w:hAnsi="Arial" w:cs="Arial"/>
          <w:i/>
          <w:iCs/>
          <w:color w:val="000000"/>
          <w:sz w:val="22"/>
          <w:szCs w:val="22"/>
        </w:rPr>
      </w:pPr>
      <w:r w:rsidRPr="00F50C5D">
        <w:rPr>
          <w:rFonts w:ascii="Arial" w:hAnsi="Arial" w:cs="Arial"/>
          <w:i/>
          <w:iCs/>
          <w:color w:val="000000"/>
          <w:sz w:val="22"/>
          <w:szCs w:val="22"/>
        </w:rPr>
        <w:t>Habrá lugar al reconocimiento de la licencia de maternidad siempre y cuando el pago de la totalidad de las cotizaciones correspondientes al periodo de gestación se haya realizado máximo en fa fecha límite de pago del periodo de cotización en el que inicia la licencia Junto con sus intereses de mora, cuando haya lugar.  </w:t>
      </w:r>
    </w:p>
    <w:p w:rsidR="004C0961" w:rsidRPr="00F50C5D" w:rsidRDefault="004C0961" w:rsidP="004C0961">
      <w:pPr>
        <w:jc w:val="both"/>
        <w:rPr>
          <w:rFonts w:ascii="Arial" w:hAnsi="Arial" w:cs="Arial"/>
          <w:i/>
          <w:iCs/>
          <w:color w:val="000000"/>
          <w:sz w:val="22"/>
          <w:szCs w:val="22"/>
        </w:rPr>
      </w:pPr>
    </w:p>
    <w:p w:rsidR="00AD486B" w:rsidRDefault="004C0961" w:rsidP="00843EEF">
      <w:pPr>
        <w:pStyle w:val="Default"/>
        <w:jc w:val="both"/>
        <w:rPr>
          <w:sz w:val="22"/>
          <w:szCs w:val="22"/>
        </w:rPr>
      </w:pPr>
      <w:r w:rsidRPr="00F50C5D">
        <w:rPr>
          <w:rFonts w:eastAsia="Times New Roman"/>
          <w:i/>
          <w:iCs/>
          <w:sz w:val="22"/>
          <w:szCs w:val="22"/>
          <w:u w:val="single"/>
        </w:rPr>
        <w:t>A las afiliadas que hubieren cotizado por un período inferior al de la gestación, se les reconocerá y pagará proporcionalmente como valor de la licencia de maternidad, un monto equivalente al número de días cotizados frente al período real de gestación</w:t>
      </w:r>
      <w:r w:rsidRPr="00F50C5D">
        <w:rPr>
          <w:rFonts w:eastAsia="Times New Roman"/>
          <w:i/>
          <w:iCs/>
          <w:sz w:val="22"/>
          <w:szCs w:val="22"/>
        </w:rPr>
        <w:t>, salvo lo previsto en el artículo 2.2.3.2.3 de este decreto, para las trabajadoras independientes con un ingreso base de cotización de un salario mínimo legal mensual vigente.” (Subrayado fuera del texto</w:t>
      </w:r>
    </w:p>
    <w:p w:rsidR="00AD486B" w:rsidRDefault="00AD486B" w:rsidP="00843EEF">
      <w:pPr>
        <w:pStyle w:val="Default"/>
        <w:jc w:val="both"/>
        <w:rPr>
          <w:sz w:val="22"/>
          <w:szCs w:val="22"/>
        </w:rPr>
      </w:pPr>
    </w:p>
    <w:p w:rsidR="00AD486B" w:rsidRPr="00075834" w:rsidRDefault="00AD486B" w:rsidP="00EA064A">
      <w:pPr>
        <w:pStyle w:val="Default"/>
        <w:jc w:val="both"/>
        <w:rPr>
          <w:sz w:val="22"/>
          <w:szCs w:val="22"/>
        </w:rPr>
      </w:pPr>
      <w:r w:rsidRPr="00075834">
        <w:rPr>
          <w:sz w:val="22"/>
          <w:szCs w:val="22"/>
        </w:rPr>
        <w:t xml:space="preserve">Porque nos importa ofrecerte el mejor servicio posible, nos gustaría conocer tu experiencia con la respuesta que acabas de recibir. Para ello, te invitamos a responder dos breves preguntas a las que puedes acceder haciendo clic </w:t>
      </w:r>
      <w:hyperlink r:id="rId14" w:history="1">
        <w:r w:rsidRPr="00075834">
          <w:rPr>
            <w:rStyle w:val="Hipervnculo"/>
            <w:sz w:val="22"/>
            <w:szCs w:val="22"/>
          </w:rPr>
          <w:t>aquí</w:t>
        </w:r>
      </w:hyperlink>
      <w:r w:rsidRPr="00075834">
        <w:rPr>
          <w:sz w:val="22"/>
          <w:szCs w:val="22"/>
        </w:rPr>
        <w:t xml:space="preserve">. </w:t>
      </w:r>
    </w:p>
    <w:p w:rsidR="00AD486B" w:rsidRPr="00075834" w:rsidRDefault="00AD486B" w:rsidP="00EA064A">
      <w:pPr>
        <w:pStyle w:val="Default"/>
        <w:jc w:val="both"/>
        <w:rPr>
          <w:sz w:val="22"/>
          <w:szCs w:val="22"/>
        </w:rPr>
      </w:pPr>
    </w:p>
    <w:p w:rsidR="00AD486B" w:rsidRPr="00075834" w:rsidRDefault="00AD486B" w:rsidP="00EA064A">
      <w:pPr>
        <w:pStyle w:val="Default"/>
        <w:jc w:val="both"/>
        <w:rPr>
          <w:sz w:val="22"/>
          <w:szCs w:val="22"/>
        </w:rPr>
      </w:pPr>
      <w:r w:rsidRPr="00075834">
        <w:rPr>
          <w:sz w:val="22"/>
          <w:szCs w:val="22"/>
        </w:rPr>
        <w:t xml:space="preserve">Esperamos haber aclarado tu inquietud y te expresamos nuestra permanente disposición para atenderte. Si necesitas más información, puedes comunicarte con nuestras líneas de atención al afiliado o visitar nuestro sitio web </w:t>
      </w:r>
      <w:hyperlink r:id="rId15" w:history="1">
        <w:r w:rsidRPr="00075834">
          <w:rPr>
            <w:rStyle w:val="Hipervnculo"/>
            <w:sz w:val="22"/>
            <w:szCs w:val="22"/>
          </w:rPr>
          <w:t>www.nuevaeps.com.co</w:t>
        </w:r>
      </w:hyperlink>
      <w:r w:rsidRPr="00075834">
        <w:rPr>
          <w:sz w:val="22"/>
          <w:szCs w:val="22"/>
        </w:rPr>
        <w:t xml:space="preserve"> </w:t>
      </w:r>
    </w:p>
    <w:p w:rsidR="004C0961" w:rsidRDefault="004C0961">
      <w:pPr>
        <w:spacing w:after="120" w:line="264" w:lineRule="auto"/>
        <w:rPr>
          <w:rFonts w:ascii="Arial" w:eastAsia="Calibri" w:hAnsi="Arial" w:cs="Arial"/>
          <w:color w:val="000000"/>
          <w:sz w:val="22"/>
          <w:szCs w:val="22"/>
        </w:rPr>
      </w:pPr>
      <w:r>
        <w:rPr>
          <w:sz w:val="22"/>
          <w:szCs w:val="22"/>
        </w:rPr>
        <w:br w:type="page"/>
      </w:r>
    </w:p>
    <w:p w:rsidR="00AD486B" w:rsidRDefault="00AD486B" w:rsidP="00EA064A">
      <w:pPr>
        <w:pStyle w:val="Default"/>
        <w:jc w:val="both"/>
        <w:rPr>
          <w:sz w:val="22"/>
          <w:szCs w:val="22"/>
        </w:rPr>
      </w:pPr>
    </w:p>
    <w:p w:rsidR="004C0961" w:rsidRPr="00075834" w:rsidRDefault="004C0961" w:rsidP="00EA064A">
      <w:pPr>
        <w:pStyle w:val="Default"/>
        <w:jc w:val="both"/>
        <w:rPr>
          <w:sz w:val="22"/>
          <w:szCs w:val="22"/>
        </w:rPr>
      </w:pPr>
    </w:p>
    <w:p w:rsidR="00AD486B" w:rsidRPr="00075834" w:rsidRDefault="00AD486B" w:rsidP="00EA064A">
      <w:pPr>
        <w:jc w:val="both"/>
        <w:rPr>
          <w:rFonts w:ascii="Arial" w:hAnsi="Arial" w:cs="Arial"/>
          <w:sz w:val="22"/>
          <w:szCs w:val="22"/>
        </w:rPr>
      </w:pPr>
      <w:r w:rsidRPr="00075834">
        <w:rPr>
          <w:rFonts w:ascii="Arial" w:hAnsi="Arial" w:cs="Arial"/>
          <w:color w:val="000000"/>
          <w:sz w:val="22"/>
          <w:szCs w:val="22"/>
          <w:u w:val="single"/>
          <w:bdr w:val="none" w:sz="0" w:space="0" w:color="auto" w:frame="1"/>
          <w:shd w:val="clear" w:color="auto" w:fill="FFFFFF"/>
        </w:rPr>
        <w:t>“Frente a cualquier desacuerdo en la decisión adoptada por la EPS a la cual se elevó la respectiva queja o petición, podrá elevar su consulta ante la Superintendencia Nacional de Salud, como autoridad máxima en materia de inspección, vigilancia y control de este sector. Igualmente, frente a cualquier irregularidad podrá elevar su solicitud ante la correspondiente Dirección de Salud, sea esta la Departamental, Distrital o Local”.</w:t>
      </w:r>
    </w:p>
    <w:p w:rsidR="00AD486B" w:rsidRPr="00075834" w:rsidRDefault="00AD486B" w:rsidP="00EA064A">
      <w:pPr>
        <w:pStyle w:val="Default"/>
        <w:jc w:val="both"/>
        <w:rPr>
          <w:sz w:val="22"/>
          <w:szCs w:val="22"/>
        </w:rPr>
      </w:pPr>
    </w:p>
    <w:p w:rsidR="00AD486B" w:rsidRPr="00075834" w:rsidRDefault="00AD486B" w:rsidP="00EA064A">
      <w:pPr>
        <w:pStyle w:val="Default"/>
        <w:jc w:val="both"/>
        <w:rPr>
          <w:sz w:val="22"/>
          <w:szCs w:val="22"/>
        </w:rPr>
      </w:pPr>
      <w:r w:rsidRPr="00075834">
        <w:rPr>
          <w:sz w:val="22"/>
          <w:szCs w:val="22"/>
        </w:rPr>
        <w:t>Cordialmente,</w:t>
      </w:r>
    </w:p>
    <w:p w:rsidR="00AD486B" w:rsidRPr="00075834" w:rsidRDefault="00AD486B" w:rsidP="00EA064A">
      <w:pPr>
        <w:pStyle w:val="Default"/>
        <w:jc w:val="both"/>
        <w:rPr>
          <w:sz w:val="22"/>
          <w:szCs w:val="22"/>
        </w:rPr>
      </w:pPr>
      <w:r w:rsidRPr="00075834">
        <w:rPr>
          <w:b/>
          <w:bCs/>
          <w:noProof/>
          <w:sz w:val="22"/>
          <w:szCs w:val="22"/>
        </w:rPr>
        <w:drawing>
          <wp:anchor distT="0" distB="0" distL="114300" distR="114300" simplePos="0" relativeHeight="251659264" behindDoc="0" locked="0" layoutInCell="1" allowOverlap="1" wp14:anchorId="6599FA06" wp14:editId="43E340FC">
            <wp:simplePos x="0" y="0"/>
            <wp:positionH relativeFrom="column">
              <wp:posOffset>21530</wp:posOffset>
            </wp:positionH>
            <wp:positionV relativeFrom="paragraph">
              <wp:posOffset>9621</wp:posOffset>
            </wp:positionV>
            <wp:extent cx="789019" cy="497728"/>
            <wp:effectExtent l="0" t="0" r="0" b="0"/>
            <wp:wrapNone/>
            <wp:docPr id="1536139771"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39771" name="Gráfico 1536139771"/>
                    <pic:cNvPicPr/>
                  </pic:nvPicPr>
                  <pic:blipFill>
                    <a:blip r:embed="rId16"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xmlns:arto="http://schemas.microsoft.com/office/word/2006/arto" r:embed="rId17"/>
                        </a:ext>
                      </a:extLst>
                    </a:blip>
                    <a:stretch>
                      <a:fillRect/>
                    </a:stretch>
                  </pic:blipFill>
                  <pic:spPr>
                    <a:xfrm>
                      <a:off x="0" y="0"/>
                      <a:ext cx="789019" cy="497728"/>
                    </a:xfrm>
                    <a:prstGeom prst="rect">
                      <a:avLst/>
                    </a:prstGeom>
                  </pic:spPr>
                </pic:pic>
              </a:graphicData>
            </a:graphic>
            <wp14:sizeRelH relativeFrom="margin">
              <wp14:pctWidth>0</wp14:pctWidth>
            </wp14:sizeRelH>
            <wp14:sizeRelV relativeFrom="margin">
              <wp14:pctHeight>0</wp14:pctHeight>
            </wp14:sizeRelV>
          </wp:anchor>
        </w:drawing>
      </w:r>
    </w:p>
    <w:p w:rsidR="00AD486B" w:rsidRPr="00075834" w:rsidRDefault="00AD486B" w:rsidP="00EA064A">
      <w:pPr>
        <w:pStyle w:val="Default"/>
        <w:jc w:val="both"/>
        <w:rPr>
          <w:b/>
          <w:bCs/>
          <w:sz w:val="22"/>
          <w:szCs w:val="22"/>
        </w:rPr>
      </w:pPr>
    </w:p>
    <w:p w:rsidR="00AD486B" w:rsidRPr="00075834" w:rsidRDefault="00AD486B" w:rsidP="00EA064A">
      <w:pPr>
        <w:pStyle w:val="Default"/>
        <w:jc w:val="both"/>
        <w:rPr>
          <w:b/>
          <w:bCs/>
          <w:sz w:val="22"/>
          <w:szCs w:val="22"/>
        </w:rPr>
      </w:pPr>
    </w:p>
    <w:p w:rsidR="00AD486B" w:rsidRPr="00614DE6" w:rsidRDefault="00AD486B" w:rsidP="00614DE6">
      <w:pPr>
        <w:pStyle w:val="Default"/>
        <w:jc w:val="both"/>
        <w:rPr>
          <w:b/>
          <w:bCs/>
          <w:sz w:val="22"/>
          <w:szCs w:val="22"/>
        </w:rPr>
      </w:pPr>
      <w:r>
        <w:rPr>
          <w:b/>
          <w:bCs/>
          <w:sz w:val="22"/>
          <w:szCs w:val="22"/>
        </w:rPr>
        <w:t xml:space="preserve">Dirección de Gestión Operativa </w:t>
      </w:r>
      <w:r w:rsidRPr="00075834">
        <w:rPr>
          <w:sz w:val="22"/>
          <w:szCs w:val="22"/>
        </w:rPr>
        <w:tab/>
      </w:r>
    </w:p>
    <w:p w:rsidR="00AD486B" w:rsidRPr="00075834" w:rsidRDefault="00AD486B" w:rsidP="00EA064A">
      <w:pPr>
        <w:pStyle w:val="Default"/>
        <w:jc w:val="both"/>
        <w:rPr>
          <w:sz w:val="22"/>
          <w:szCs w:val="22"/>
        </w:rPr>
      </w:pPr>
      <w:r w:rsidRPr="00075834">
        <w:rPr>
          <w:sz w:val="22"/>
          <w:szCs w:val="22"/>
        </w:rPr>
        <w:t xml:space="preserve">Vicepresidencia de Operaciones </w:t>
      </w:r>
    </w:p>
    <w:p w:rsidR="00AD486B" w:rsidRPr="00075834" w:rsidRDefault="00AD486B" w:rsidP="00EA064A">
      <w:pPr>
        <w:pStyle w:val="Default"/>
        <w:jc w:val="both"/>
        <w:rPr>
          <w:sz w:val="22"/>
          <w:szCs w:val="22"/>
        </w:rPr>
      </w:pPr>
      <w:r w:rsidRPr="00075834">
        <w:rPr>
          <w:sz w:val="22"/>
          <w:szCs w:val="22"/>
        </w:rPr>
        <w:t xml:space="preserve">Nueva EPS </w:t>
      </w:r>
    </w:p>
    <w:p w:rsidR="00AD486B" w:rsidRDefault="00AD486B" w:rsidP="00EA064A">
      <w:pPr>
        <w:pStyle w:val="Default"/>
        <w:jc w:val="both"/>
        <w:rPr>
          <w:sz w:val="12"/>
          <w:szCs w:val="18"/>
        </w:rPr>
        <w:sectPr w:rsidR="00AD486B" w:rsidSect="00AD486B">
          <w:headerReference w:type="default" r:id="rId18"/>
          <w:pgSz w:w="12240" w:h="15840"/>
          <w:pgMar w:top="1417" w:right="1701" w:bottom="1417" w:left="1701" w:header="708" w:footer="708" w:gutter="0"/>
          <w:pgNumType w:start="1"/>
          <w:cols w:space="708"/>
          <w:docGrid w:linePitch="360"/>
        </w:sectPr>
      </w:pPr>
      <w:r>
        <w:rPr>
          <w:sz w:val="12"/>
          <w:szCs w:val="18"/>
        </w:rPr>
        <w:t xml:space="preserve">Elaboró: </w:t>
      </w:r>
      <w:r w:rsidRPr="00D12E05">
        <w:rPr>
          <w:noProof/>
          <w:sz w:val="12"/>
          <w:szCs w:val="18"/>
        </w:rPr>
        <w:t>DAPACHE</w:t>
      </w:r>
    </w:p>
    <w:p w:rsidR="00AD486B" w:rsidRPr="001301A2" w:rsidRDefault="00AD486B" w:rsidP="00EA064A">
      <w:pPr>
        <w:pStyle w:val="Default"/>
        <w:jc w:val="both"/>
        <w:rPr>
          <w:sz w:val="12"/>
          <w:szCs w:val="18"/>
        </w:rPr>
      </w:pPr>
    </w:p>
    <w:sectPr w:rsidR="00AD486B" w:rsidRPr="001301A2" w:rsidSect="00AD486B">
      <w:headerReference w:type="default" r:id="rId19"/>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94F" w:rsidRDefault="00C9794F">
      <w:r>
        <w:separator/>
      </w:r>
    </w:p>
  </w:endnote>
  <w:endnote w:type="continuationSeparator" w:id="0">
    <w:p w:rsidR="00C9794F" w:rsidRDefault="00C9794F">
      <w:r>
        <w:continuationSeparator/>
      </w:r>
    </w:p>
  </w:endnote>
  <w:endnote w:type="continuationNotice" w:id="1">
    <w:p w:rsidR="00C9794F" w:rsidRDefault="00C979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94F" w:rsidRDefault="00C9794F">
      <w:r>
        <w:separator/>
      </w:r>
    </w:p>
  </w:footnote>
  <w:footnote w:type="continuationSeparator" w:id="0">
    <w:p w:rsidR="00C9794F" w:rsidRDefault="00C9794F">
      <w:r>
        <w:continuationSeparator/>
      </w:r>
    </w:p>
  </w:footnote>
  <w:footnote w:type="continuationNotice" w:id="1">
    <w:p w:rsidR="00C9794F" w:rsidRDefault="00C9794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486B" w:rsidRDefault="00C9794F">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83.25pt;margin-top:-88.25pt;width:596.15pt;height:806.85pt;z-index:-251655168;mso-position-horizontal-relative:margin;mso-position-vertical-relative:margin" o:allowincell="f">
          <v:imagedata r:id="rId1" o:title="02 Membrete carta 2-01"/>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18FE" w:rsidRDefault="00C9794F">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51014" o:spid="_x0000_s2049" type="#_x0000_t75" style="position:absolute;margin-left:-83.25pt;margin-top:-88.25pt;width:596.15pt;height:806.85pt;z-index:-251657216;mso-position-horizontal-relative:margin;mso-position-vertical-relative:margin" o:allowincell="f">
          <v:imagedata r:id="rId1" o:title="02 Membrete carta 2-01"/>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1">
    <w:nsid w:val="09FA7B3F"/>
    <w:multiLevelType w:val="hybridMultilevel"/>
    <w:tmpl w:val="F75629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1">
    <w:nsid w:val="2AE678D5"/>
    <w:multiLevelType w:val="hybridMultilevel"/>
    <w:tmpl w:val="9B7C786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F7C72CC"/>
    <w:multiLevelType w:val="multilevel"/>
    <w:tmpl w:val="7E24C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1">
    <w:nsid w:val="5A9F3CCA"/>
    <w:multiLevelType w:val="hybridMultilevel"/>
    <w:tmpl w:val="B590CA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1">
    <w:nsid w:val="5D68252D"/>
    <w:multiLevelType w:val="hybridMultilevel"/>
    <w:tmpl w:val="B9EAD31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CO" w:vendorID="64" w:dllVersion="6" w:nlCheck="1" w:checkStyle="0"/>
  <w:activeWritingStyle w:appName="MSWord" w:lang="es-ES" w:vendorID="64" w:dllVersion="6" w:nlCheck="1" w:checkStyle="0"/>
  <w:activeWritingStyle w:appName="MSWord" w:lang="es-CO" w:vendorID="64" w:dllVersion="0" w:nlCheck="1" w:checkStyle="0"/>
  <w:activeWritingStyle w:appName="MSWord" w:lang="es-ES" w:vendorID="64" w:dllVersion="0" w:nlCheck="1" w:checkStyle="0"/>
  <w:activeWritingStyle w:appName="MSWord" w:lang="es-MX" w:vendorID="64" w:dllVersion="0" w:nlCheck="1" w:checkStyle="0"/>
  <w:activeWritingStyle w:appName="MSWord" w:lang="en-US" w:vendorID="64" w:dllVersion="0" w:nlCheck="1" w:checkStyle="0"/>
  <w:activeWritingStyle w:appName="MSWord" w:lang="es-MX" w:vendorID="64" w:dllVersion="6" w:nlCheck="1" w:checkStyle="0"/>
  <w:activeWritingStyle w:appName="MSWord" w:lang="en-US" w:vendorID="64" w:dllVersion="6" w:nlCheck="1" w:checkStyle="0"/>
  <w:activeWritingStyle w:appName="MSWord" w:lang="es-CO"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D88"/>
    <w:rsid w:val="00001A8E"/>
    <w:rsid w:val="00002D81"/>
    <w:rsid w:val="00003048"/>
    <w:rsid w:val="00004F81"/>
    <w:rsid w:val="00010A2E"/>
    <w:rsid w:val="00011A25"/>
    <w:rsid w:val="00011ABF"/>
    <w:rsid w:val="00014043"/>
    <w:rsid w:val="000155DE"/>
    <w:rsid w:val="000158B8"/>
    <w:rsid w:val="0002072B"/>
    <w:rsid w:val="0002156C"/>
    <w:rsid w:val="000216F7"/>
    <w:rsid w:val="00030354"/>
    <w:rsid w:val="00030827"/>
    <w:rsid w:val="00031C30"/>
    <w:rsid w:val="00033075"/>
    <w:rsid w:val="0003457A"/>
    <w:rsid w:val="00037B89"/>
    <w:rsid w:val="00037BA7"/>
    <w:rsid w:val="0004183E"/>
    <w:rsid w:val="00042441"/>
    <w:rsid w:val="00042CB1"/>
    <w:rsid w:val="00042F08"/>
    <w:rsid w:val="0004442F"/>
    <w:rsid w:val="00044660"/>
    <w:rsid w:val="0004490B"/>
    <w:rsid w:val="00046510"/>
    <w:rsid w:val="0005125D"/>
    <w:rsid w:val="00052AE9"/>
    <w:rsid w:val="000533E8"/>
    <w:rsid w:val="00053AC1"/>
    <w:rsid w:val="000551B0"/>
    <w:rsid w:val="00055237"/>
    <w:rsid w:val="0005577F"/>
    <w:rsid w:val="000606DC"/>
    <w:rsid w:val="0006174D"/>
    <w:rsid w:val="000621F9"/>
    <w:rsid w:val="000626E9"/>
    <w:rsid w:val="00062DF5"/>
    <w:rsid w:val="00063122"/>
    <w:rsid w:val="00063FBF"/>
    <w:rsid w:val="000647E1"/>
    <w:rsid w:val="00065765"/>
    <w:rsid w:val="00065784"/>
    <w:rsid w:val="0006601F"/>
    <w:rsid w:val="000666F6"/>
    <w:rsid w:val="00067344"/>
    <w:rsid w:val="000708F4"/>
    <w:rsid w:val="0007196A"/>
    <w:rsid w:val="0007209C"/>
    <w:rsid w:val="00072427"/>
    <w:rsid w:val="00072817"/>
    <w:rsid w:val="00072E1A"/>
    <w:rsid w:val="0007313A"/>
    <w:rsid w:val="00074531"/>
    <w:rsid w:val="00074B6D"/>
    <w:rsid w:val="00075834"/>
    <w:rsid w:val="00075D83"/>
    <w:rsid w:val="0007721D"/>
    <w:rsid w:val="0008022C"/>
    <w:rsid w:val="000819EC"/>
    <w:rsid w:val="00083A77"/>
    <w:rsid w:val="00083EC1"/>
    <w:rsid w:val="0008503F"/>
    <w:rsid w:val="0008671A"/>
    <w:rsid w:val="00086C05"/>
    <w:rsid w:val="00087042"/>
    <w:rsid w:val="000932BE"/>
    <w:rsid w:val="00093B69"/>
    <w:rsid w:val="000952DB"/>
    <w:rsid w:val="000A20C2"/>
    <w:rsid w:val="000A24DE"/>
    <w:rsid w:val="000A435F"/>
    <w:rsid w:val="000A52ED"/>
    <w:rsid w:val="000A5D4D"/>
    <w:rsid w:val="000A730B"/>
    <w:rsid w:val="000A7766"/>
    <w:rsid w:val="000A7DED"/>
    <w:rsid w:val="000B241A"/>
    <w:rsid w:val="000B31C3"/>
    <w:rsid w:val="000B31C4"/>
    <w:rsid w:val="000B486B"/>
    <w:rsid w:val="000B51F3"/>
    <w:rsid w:val="000B6140"/>
    <w:rsid w:val="000B61BD"/>
    <w:rsid w:val="000B716A"/>
    <w:rsid w:val="000B75B0"/>
    <w:rsid w:val="000C42F1"/>
    <w:rsid w:val="000C45F6"/>
    <w:rsid w:val="000C4E19"/>
    <w:rsid w:val="000C57A4"/>
    <w:rsid w:val="000C5F6A"/>
    <w:rsid w:val="000C6F57"/>
    <w:rsid w:val="000C7931"/>
    <w:rsid w:val="000C7D7D"/>
    <w:rsid w:val="000D07C5"/>
    <w:rsid w:val="000D0FDA"/>
    <w:rsid w:val="000D1873"/>
    <w:rsid w:val="000D1977"/>
    <w:rsid w:val="000D40B2"/>
    <w:rsid w:val="000D42A5"/>
    <w:rsid w:val="000D6762"/>
    <w:rsid w:val="000D67D7"/>
    <w:rsid w:val="000D69B3"/>
    <w:rsid w:val="000E2C83"/>
    <w:rsid w:val="000E5060"/>
    <w:rsid w:val="000E71EC"/>
    <w:rsid w:val="000F1C14"/>
    <w:rsid w:val="000F20AB"/>
    <w:rsid w:val="000F2698"/>
    <w:rsid w:val="000F2979"/>
    <w:rsid w:val="000F3365"/>
    <w:rsid w:val="00101DFD"/>
    <w:rsid w:val="00106188"/>
    <w:rsid w:val="00106BE5"/>
    <w:rsid w:val="001077FB"/>
    <w:rsid w:val="00110052"/>
    <w:rsid w:val="00110402"/>
    <w:rsid w:val="00111F0B"/>
    <w:rsid w:val="00113740"/>
    <w:rsid w:val="0011375F"/>
    <w:rsid w:val="00113C09"/>
    <w:rsid w:val="00113CD8"/>
    <w:rsid w:val="00114244"/>
    <w:rsid w:val="00114BE0"/>
    <w:rsid w:val="00116238"/>
    <w:rsid w:val="0011669E"/>
    <w:rsid w:val="00116FB6"/>
    <w:rsid w:val="00117601"/>
    <w:rsid w:val="001210A7"/>
    <w:rsid w:val="00121A25"/>
    <w:rsid w:val="00122206"/>
    <w:rsid w:val="001226C5"/>
    <w:rsid w:val="0012412A"/>
    <w:rsid w:val="001248FB"/>
    <w:rsid w:val="00126E00"/>
    <w:rsid w:val="00127B63"/>
    <w:rsid w:val="001301A2"/>
    <w:rsid w:val="00130C08"/>
    <w:rsid w:val="001319EB"/>
    <w:rsid w:val="00131CA8"/>
    <w:rsid w:val="001339D1"/>
    <w:rsid w:val="001343EA"/>
    <w:rsid w:val="00134BBA"/>
    <w:rsid w:val="00135D3B"/>
    <w:rsid w:val="00135F22"/>
    <w:rsid w:val="00136745"/>
    <w:rsid w:val="00136F11"/>
    <w:rsid w:val="00137134"/>
    <w:rsid w:val="0014028B"/>
    <w:rsid w:val="00140525"/>
    <w:rsid w:val="00140E69"/>
    <w:rsid w:val="00141CDF"/>
    <w:rsid w:val="001423FE"/>
    <w:rsid w:val="00142FAD"/>
    <w:rsid w:val="00144492"/>
    <w:rsid w:val="00145609"/>
    <w:rsid w:val="00146977"/>
    <w:rsid w:val="001475BA"/>
    <w:rsid w:val="001501BE"/>
    <w:rsid w:val="00150C8E"/>
    <w:rsid w:val="00151159"/>
    <w:rsid w:val="00152B8B"/>
    <w:rsid w:val="00154EC9"/>
    <w:rsid w:val="00156386"/>
    <w:rsid w:val="00156DA9"/>
    <w:rsid w:val="00157A13"/>
    <w:rsid w:val="00157C5A"/>
    <w:rsid w:val="00160A15"/>
    <w:rsid w:val="0016107E"/>
    <w:rsid w:val="00161922"/>
    <w:rsid w:val="00163921"/>
    <w:rsid w:val="00163DA6"/>
    <w:rsid w:val="00164442"/>
    <w:rsid w:val="00164B6C"/>
    <w:rsid w:val="00165D33"/>
    <w:rsid w:val="00166216"/>
    <w:rsid w:val="00166EC8"/>
    <w:rsid w:val="001708F7"/>
    <w:rsid w:val="001718CE"/>
    <w:rsid w:val="00171C08"/>
    <w:rsid w:val="00171EB5"/>
    <w:rsid w:val="001722BD"/>
    <w:rsid w:val="00173013"/>
    <w:rsid w:val="00173371"/>
    <w:rsid w:val="00173802"/>
    <w:rsid w:val="00173925"/>
    <w:rsid w:val="00173F45"/>
    <w:rsid w:val="00173F4B"/>
    <w:rsid w:val="00174553"/>
    <w:rsid w:val="001748CA"/>
    <w:rsid w:val="00174B1F"/>
    <w:rsid w:val="0017560B"/>
    <w:rsid w:val="00176A40"/>
    <w:rsid w:val="00181A90"/>
    <w:rsid w:val="00181DBC"/>
    <w:rsid w:val="00184AF3"/>
    <w:rsid w:val="00185977"/>
    <w:rsid w:val="00187149"/>
    <w:rsid w:val="00187906"/>
    <w:rsid w:val="0018798F"/>
    <w:rsid w:val="00191AD7"/>
    <w:rsid w:val="001922FA"/>
    <w:rsid w:val="00193512"/>
    <w:rsid w:val="00193CCA"/>
    <w:rsid w:val="00193EBA"/>
    <w:rsid w:val="00195036"/>
    <w:rsid w:val="00195209"/>
    <w:rsid w:val="00195BF3"/>
    <w:rsid w:val="0019687A"/>
    <w:rsid w:val="00196CB4"/>
    <w:rsid w:val="001971AB"/>
    <w:rsid w:val="00197B9A"/>
    <w:rsid w:val="00197E58"/>
    <w:rsid w:val="001A0F47"/>
    <w:rsid w:val="001A1A98"/>
    <w:rsid w:val="001A2E62"/>
    <w:rsid w:val="001A364F"/>
    <w:rsid w:val="001A4009"/>
    <w:rsid w:val="001A45CA"/>
    <w:rsid w:val="001A46A4"/>
    <w:rsid w:val="001A4DEC"/>
    <w:rsid w:val="001A5A00"/>
    <w:rsid w:val="001A6760"/>
    <w:rsid w:val="001A6E35"/>
    <w:rsid w:val="001A7219"/>
    <w:rsid w:val="001A73E0"/>
    <w:rsid w:val="001B097C"/>
    <w:rsid w:val="001B1CD2"/>
    <w:rsid w:val="001B2EB5"/>
    <w:rsid w:val="001B47B5"/>
    <w:rsid w:val="001B4A39"/>
    <w:rsid w:val="001B6F64"/>
    <w:rsid w:val="001B74C4"/>
    <w:rsid w:val="001C029D"/>
    <w:rsid w:val="001C05FD"/>
    <w:rsid w:val="001C13B2"/>
    <w:rsid w:val="001C1E9D"/>
    <w:rsid w:val="001C3643"/>
    <w:rsid w:val="001C4C73"/>
    <w:rsid w:val="001C5376"/>
    <w:rsid w:val="001C581C"/>
    <w:rsid w:val="001C5A80"/>
    <w:rsid w:val="001C6E80"/>
    <w:rsid w:val="001C7841"/>
    <w:rsid w:val="001D021E"/>
    <w:rsid w:val="001D1FEB"/>
    <w:rsid w:val="001D2D73"/>
    <w:rsid w:val="001D34CB"/>
    <w:rsid w:val="001D3B2C"/>
    <w:rsid w:val="001D3EF9"/>
    <w:rsid w:val="001D4146"/>
    <w:rsid w:val="001D4A4A"/>
    <w:rsid w:val="001D5339"/>
    <w:rsid w:val="001D6D19"/>
    <w:rsid w:val="001D7C6C"/>
    <w:rsid w:val="001E03E4"/>
    <w:rsid w:val="001E1CD4"/>
    <w:rsid w:val="001E210F"/>
    <w:rsid w:val="001E3EA2"/>
    <w:rsid w:val="001E44A7"/>
    <w:rsid w:val="001E45C7"/>
    <w:rsid w:val="001E56F8"/>
    <w:rsid w:val="001E582F"/>
    <w:rsid w:val="001E66E2"/>
    <w:rsid w:val="001E6711"/>
    <w:rsid w:val="001E6713"/>
    <w:rsid w:val="001E6DF0"/>
    <w:rsid w:val="001E755D"/>
    <w:rsid w:val="001F00AB"/>
    <w:rsid w:val="001F0E0F"/>
    <w:rsid w:val="001F15E7"/>
    <w:rsid w:val="001F19F4"/>
    <w:rsid w:val="001F2443"/>
    <w:rsid w:val="001F3701"/>
    <w:rsid w:val="001F44E2"/>
    <w:rsid w:val="001F4FB9"/>
    <w:rsid w:val="001F53A3"/>
    <w:rsid w:val="001F569E"/>
    <w:rsid w:val="001F5CE5"/>
    <w:rsid w:val="001F5E8C"/>
    <w:rsid w:val="001F6866"/>
    <w:rsid w:val="001F6C1F"/>
    <w:rsid w:val="0020034B"/>
    <w:rsid w:val="00201321"/>
    <w:rsid w:val="00201A50"/>
    <w:rsid w:val="00201DBD"/>
    <w:rsid w:val="00202EB5"/>
    <w:rsid w:val="0020327F"/>
    <w:rsid w:val="00203DD2"/>
    <w:rsid w:val="002060B1"/>
    <w:rsid w:val="00206781"/>
    <w:rsid w:val="002115D3"/>
    <w:rsid w:val="00211F98"/>
    <w:rsid w:val="00212179"/>
    <w:rsid w:val="00212834"/>
    <w:rsid w:val="00212EA3"/>
    <w:rsid w:val="002131FF"/>
    <w:rsid w:val="0021387F"/>
    <w:rsid w:val="00214891"/>
    <w:rsid w:val="00216552"/>
    <w:rsid w:val="00216889"/>
    <w:rsid w:val="00216AE1"/>
    <w:rsid w:val="00216FBA"/>
    <w:rsid w:val="002217A8"/>
    <w:rsid w:val="0022217F"/>
    <w:rsid w:val="002221C7"/>
    <w:rsid w:val="0022306F"/>
    <w:rsid w:val="00223BCF"/>
    <w:rsid w:val="00224C06"/>
    <w:rsid w:val="00224CF7"/>
    <w:rsid w:val="00224DAF"/>
    <w:rsid w:val="00225CDA"/>
    <w:rsid w:val="00226FA0"/>
    <w:rsid w:val="002270DF"/>
    <w:rsid w:val="0023125C"/>
    <w:rsid w:val="002335DA"/>
    <w:rsid w:val="002347F7"/>
    <w:rsid w:val="00236113"/>
    <w:rsid w:val="002361EB"/>
    <w:rsid w:val="0023668E"/>
    <w:rsid w:val="00241091"/>
    <w:rsid w:val="00242B59"/>
    <w:rsid w:val="0024420A"/>
    <w:rsid w:val="00244818"/>
    <w:rsid w:val="00245E43"/>
    <w:rsid w:val="0024618B"/>
    <w:rsid w:val="00246420"/>
    <w:rsid w:val="0024765F"/>
    <w:rsid w:val="002479FD"/>
    <w:rsid w:val="00251BA4"/>
    <w:rsid w:val="00252C59"/>
    <w:rsid w:val="00253011"/>
    <w:rsid w:val="00253324"/>
    <w:rsid w:val="002535E0"/>
    <w:rsid w:val="00253840"/>
    <w:rsid w:val="002544BC"/>
    <w:rsid w:val="00254890"/>
    <w:rsid w:val="00255E3B"/>
    <w:rsid w:val="00256590"/>
    <w:rsid w:val="002571FD"/>
    <w:rsid w:val="00260957"/>
    <w:rsid w:val="00260F12"/>
    <w:rsid w:val="0026243A"/>
    <w:rsid w:val="002637FE"/>
    <w:rsid w:val="00263A27"/>
    <w:rsid w:val="00264437"/>
    <w:rsid w:val="00266303"/>
    <w:rsid w:val="00266D96"/>
    <w:rsid w:val="00267B71"/>
    <w:rsid w:val="00270A32"/>
    <w:rsid w:val="00270BFD"/>
    <w:rsid w:val="00272056"/>
    <w:rsid w:val="00272825"/>
    <w:rsid w:val="0027319C"/>
    <w:rsid w:val="002744EF"/>
    <w:rsid w:val="00274D9D"/>
    <w:rsid w:val="00275901"/>
    <w:rsid w:val="00284E9D"/>
    <w:rsid w:val="002863AF"/>
    <w:rsid w:val="00287082"/>
    <w:rsid w:val="002875C0"/>
    <w:rsid w:val="0028775E"/>
    <w:rsid w:val="002904D4"/>
    <w:rsid w:val="00290751"/>
    <w:rsid w:val="00291364"/>
    <w:rsid w:val="00291F20"/>
    <w:rsid w:val="00291FF1"/>
    <w:rsid w:val="00293538"/>
    <w:rsid w:val="00293689"/>
    <w:rsid w:val="00293B50"/>
    <w:rsid w:val="00294AE3"/>
    <w:rsid w:val="0029782B"/>
    <w:rsid w:val="00297D67"/>
    <w:rsid w:val="002A00AE"/>
    <w:rsid w:val="002A0CA4"/>
    <w:rsid w:val="002A140D"/>
    <w:rsid w:val="002A1E39"/>
    <w:rsid w:val="002A213C"/>
    <w:rsid w:val="002A2BDF"/>
    <w:rsid w:val="002A2D16"/>
    <w:rsid w:val="002A3A12"/>
    <w:rsid w:val="002A3CE2"/>
    <w:rsid w:val="002A4E7C"/>
    <w:rsid w:val="002A7061"/>
    <w:rsid w:val="002A71DE"/>
    <w:rsid w:val="002A7554"/>
    <w:rsid w:val="002A78D0"/>
    <w:rsid w:val="002B0AF3"/>
    <w:rsid w:val="002B0CD7"/>
    <w:rsid w:val="002B131D"/>
    <w:rsid w:val="002B25EE"/>
    <w:rsid w:val="002B346E"/>
    <w:rsid w:val="002B4075"/>
    <w:rsid w:val="002B40B5"/>
    <w:rsid w:val="002B49A9"/>
    <w:rsid w:val="002B6159"/>
    <w:rsid w:val="002B63E1"/>
    <w:rsid w:val="002B6CA1"/>
    <w:rsid w:val="002B7385"/>
    <w:rsid w:val="002B74FD"/>
    <w:rsid w:val="002C0581"/>
    <w:rsid w:val="002C243B"/>
    <w:rsid w:val="002C3A89"/>
    <w:rsid w:val="002C3BD2"/>
    <w:rsid w:val="002C72AC"/>
    <w:rsid w:val="002C7B91"/>
    <w:rsid w:val="002D14B9"/>
    <w:rsid w:val="002D174A"/>
    <w:rsid w:val="002D17DE"/>
    <w:rsid w:val="002D2E19"/>
    <w:rsid w:val="002D2EF3"/>
    <w:rsid w:val="002D300B"/>
    <w:rsid w:val="002D6EE2"/>
    <w:rsid w:val="002D7727"/>
    <w:rsid w:val="002E0935"/>
    <w:rsid w:val="002E133B"/>
    <w:rsid w:val="002E3258"/>
    <w:rsid w:val="002E3506"/>
    <w:rsid w:val="002E3EF7"/>
    <w:rsid w:val="002E49A6"/>
    <w:rsid w:val="002E749E"/>
    <w:rsid w:val="002F0B83"/>
    <w:rsid w:val="002F116E"/>
    <w:rsid w:val="002F1C14"/>
    <w:rsid w:val="002F2038"/>
    <w:rsid w:val="002F2792"/>
    <w:rsid w:val="002F283D"/>
    <w:rsid w:val="002F2DDA"/>
    <w:rsid w:val="002F4A8E"/>
    <w:rsid w:val="002F537F"/>
    <w:rsid w:val="002F5A54"/>
    <w:rsid w:val="002F5B72"/>
    <w:rsid w:val="002F71EE"/>
    <w:rsid w:val="002F7FF3"/>
    <w:rsid w:val="00300D56"/>
    <w:rsid w:val="003021E3"/>
    <w:rsid w:val="003032BC"/>
    <w:rsid w:val="00303A5A"/>
    <w:rsid w:val="00304672"/>
    <w:rsid w:val="003059F5"/>
    <w:rsid w:val="0030691A"/>
    <w:rsid w:val="00312738"/>
    <w:rsid w:val="003131C3"/>
    <w:rsid w:val="00313710"/>
    <w:rsid w:val="003144FF"/>
    <w:rsid w:val="00314888"/>
    <w:rsid w:val="003149E3"/>
    <w:rsid w:val="00315B44"/>
    <w:rsid w:val="00316E9F"/>
    <w:rsid w:val="00317567"/>
    <w:rsid w:val="00317E9C"/>
    <w:rsid w:val="00320F4F"/>
    <w:rsid w:val="00322E64"/>
    <w:rsid w:val="00326799"/>
    <w:rsid w:val="00326DE6"/>
    <w:rsid w:val="00327A2F"/>
    <w:rsid w:val="003311B8"/>
    <w:rsid w:val="003334E3"/>
    <w:rsid w:val="00333523"/>
    <w:rsid w:val="003337A0"/>
    <w:rsid w:val="003341B9"/>
    <w:rsid w:val="00334270"/>
    <w:rsid w:val="00334A43"/>
    <w:rsid w:val="00337D68"/>
    <w:rsid w:val="0034141D"/>
    <w:rsid w:val="0034158F"/>
    <w:rsid w:val="0034270A"/>
    <w:rsid w:val="003436D3"/>
    <w:rsid w:val="003441D6"/>
    <w:rsid w:val="00346262"/>
    <w:rsid w:val="003465DB"/>
    <w:rsid w:val="003504EF"/>
    <w:rsid w:val="003509A0"/>
    <w:rsid w:val="003521F6"/>
    <w:rsid w:val="003545E6"/>
    <w:rsid w:val="00355328"/>
    <w:rsid w:val="00355331"/>
    <w:rsid w:val="00356836"/>
    <w:rsid w:val="00356C12"/>
    <w:rsid w:val="0036085B"/>
    <w:rsid w:val="00361611"/>
    <w:rsid w:val="00362A86"/>
    <w:rsid w:val="00362FE9"/>
    <w:rsid w:val="003636E3"/>
    <w:rsid w:val="00363912"/>
    <w:rsid w:val="003652DE"/>
    <w:rsid w:val="003654AA"/>
    <w:rsid w:val="0036763F"/>
    <w:rsid w:val="00370884"/>
    <w:rsid w:val="003708D0"/>
    <w:rsid w:val="0037372E"/>
    <w:rsid w:val="00373DE9"/>
    <w:rsid w:val="00376B23"/>
    <w:rsid w:val="00376EF4"/>
    <w:rsid w:val="003770B3"/>
    <w:rsid w:val="003771B6"/>
    <w:rsid w:val="00377D46"/>
    <w:rsid w:val="00381350"/>
    <w:rsid w:val="00382128"/>
    <w:rsid w:val="003835DD"/>
    <w:rsid w:val="00383BD7"/>
    <w:rsid w:val="00383DF0"/>
    <w:rsid w:val="00383EE3"/>
    <w:rsid w:val="00384184"/>
    <w:rsid w:val="00384DBE"/>
    <w:rsid w:val="0038592B"/>
    <w:rsid w:val="00386BD9"/>
    <w:rsid w:val="00386BDD"/>
    <w:rsid w:val="00386C55"/>
    <w:rsid w:val="003872EB"/>
    <w:rsid w:val="00387319"/>
    <w:rsid w:val="003879BE"/>
    <w:rsid w:val="00390AEE"/>
    <w:rsid w:val="0039333B"/>
    <w:rsid w:val="00393973"/>
    <w:rsid w:val="00396FC5"/>
    <w:rsid w:val="003A05B3"/>
    <w:rsid w:val="003A130F"/>
    <w:rsid w:val="003A18AD"/>
    <w:rsid w:val="003A2BD1"/>
    <w:rsid w:val="003A33D8"/>
    <w:rsid w:val="003A3464"/>
    <w:rsid w:val="003A57D3"/>
    <w:rsid w:val="003A5DB9"/>
    <w:rsid w:val="003B0BF3"/>
    <w:rsid w:val="003B175D"/>
    <w:rsid w:val="003B1A8F"/>
    <w:rsid w:val="003B6FEF"/>
    <w:rsid w:val="003B7384"/>
    <w:rsid w:val="003B74B1"/>
    <w:rsid w:val="003B7AFE"/>
    <w:rsid w:val="003C007A"/>
    <w:rsid w:val="003C0269"/>
    <w:rsid w:val="003C08AD"/>
    <w:rsid w:val="003C2398"/>
    <w:rsid w:val="003C2A63"/>
    <w:rsid w:val="003C2DC5"/>
    <w:rsid w:val="003C3451"/>
    <w:rsid w:val="003C419A"/>
    <w:rsid w:val="003C46E6"/>
    <w:rsid w:val="003C4916"/>
    <w:rsid w:val="003C7BED"/>
    <w:rsid w:val="003C7DA8"/>
    <w:rsid w:val="003D1866"/>
    <w:rsid w:val="003D1A1A"/>
    <w:rsid w:val="003D1B19"/>
    <w:rsid w:val="003D2FD6"/>
    <w:rsid w:val="003D3EFC"/>
    <w:rsid w:val="003D49D5"/>
    <w:rsid w:val="003D53AC"/>
    <w:rsid w:val="003D5DC5"/>
    <w:rsid w:val="003D7D25"/>
    <w:rsid w:val="003D7F46"/>
    <w:rsid w:val="003E03A9"/>
    <w:rsid w:val="003E0E03"/>
    <w:rsid w:val="003E343E"/>
    <w:rsid w:val="003E3522"/>
    <w:rsid w:val="003E41FC"/>
    <w:rsid w:val="003E4CAA"/>
    <w:rsid w:val="003E71D9"/>
    <w:rsid w:val="003E7EA5"/>
    <w:rsid w:val="003F0BEF"/>
    <w:rsid w:val="003F0DEC"/>
    <w:rsid w:val="003F321E"/>
    <w:rsid w:val="003F4681"/>
    <w:rsid w:val="003F55A5"/>
    <w:rsid w:val="003F6E9C"/>
    <w:rsid w:val="00405F5E"/>
    <w:rsid w:val="00407477"/>
    <w:rsid w:val="00410265"/>
    <w:rsid w:val="00410948"/>
    <w:rsid w:val="0041154E"/>
    <w:rsid w:val="00414CE3"/>
    <w:rsid w:val="00414CFB"/>
    <w:rsid w:val="0041791F"/>
    <w:rsid w:val="00421CB1"/>
    <w:rsid w:val="004227F2"/>
    <w:rsid w:val="00425A4A"/>
    <w:rsid w:val="00425CCE"/>
    <w:rsid w:val="00425DE4"/>
    <w:rsid w:val="00425DEF"/>
    <w:rsid w:val="00427120"/>
    <w:rsid w:val="00427B52"/>
    <w:rsid w:val="00430F9C"/>
    <w:rsid w:val="00431279"/>
    <w:rsid w:val="0043308D"/>
    <w:rsid w:val="00434FE8"/>
    <w:rsid w:val="00436D9C"/>
    <w:rsid w:val="00437558"/>
    <w:rsid w:val="0043790F"/>
    <w:rsid w:val="00437BBF"/>
    <w:rsid w:val="004414E6"/>
    <w:rsid w:val="00441D78"/>
    <w:rsid w:val="00442B02"/>
    <w:rsid w:val="0044397C"/>
    <w:rsid w:val="0044481E"/>
    <w:rsid w:val="004449A4"/>
    <w:rsid w:val="00447F8B"/>
    <w:rsid w:val="00450569"/>
    <w:rsid w:val="00451CFF"/>
    <w:rsid w:val="0045252D"/>
    <w:rsid w:val="004550E1"/>
    <w:rsid w:val="00456FE5"/>
    <w:rsid w:val="004619E0"/>
    <w:rsid w:val="00461F46"/>
    <w:rsid w:val="00462059"/>
    <w:rsid w:val="0046378E"/>
    <w:rsid w:val="00465ACA"/>
    <w:rsid w:val="00465F00"/>
    <w:rsid w:val="00466117"/>
    <w:rsid w:val="00466ED2"/>
    <w:rsid w:val="004675AB"/>
    <w:rsid w:val="00470655"/>
    <w:rsid w:val="00470F99"/>
    <w:rsid w:val="004715CC"/>
    <w:rsid w:val="004733EA"/>
    <w:rsid w:val="00473ACE"/>
    <w:rsid w:val="0047596B"/>
    <w:rsid w:val="00475F0F"/>
    <w:rsid w:val="0047791D"/>
    <w:rsid w:val="00480950"/>
    <w:rsid w:val="00481010"/>
    <w:rsid w:val="00483630"/>
    <w:rsid w:val="004840C9"/>
    <w:rsid w:val="0048482C"/>
    <w:rsid w:val="00485B85"/>
    <w:rsid w:val="004866A2"/>
    <w:rsid w:val="00486D9A"/>
    <w:rsid w:val="00487C85"/>
    <w:rsid w:val="0049020A"/>
    <w:rsid w:val="00490711"/>
    <w:rsid w:val="004915A2"/>
    <w:rsid w:val="00491868"/>
    <w:rsid w:val="004918D1"/>
    <w:rsid w:val="0049194C"/>
    <w:rsid w:val="00494287"/>
    <w:rsid w:val="0049530E"/>
    <w:rsid w:val="004955E8"/>
    <w:rsid w:val="004A0D1A"/>
    <w:rsid w:val="004A1EE6"/>
    <w:rsid w:val="004A2998"/>
    <w:rsid w:val="004A2A0A"/>
    <w:rsid w:val="004A3916"/>
    <w:rsid w:val="004A46AB"/>
    <w:rsid w:val="004A5554"/>
    <w:rsid w:val="004A5BF2"/>
    <w:rsid w:val="004A61D3"/>
    <w:rsid w:val="004B0FD6"/>
    <w:rsid w:val="004B1861"/>
    <w:rsid w:val="004B29B4"/>
    <w:rsid w:val="004B2D64"/>
    <w:rsid w:val="004B4129"/>
    <w:rsid w:val="004B4512"/>
    <w:rsid w:val="004B5129"/>
    <w:rsid w:val="004B587E"/>
    <w:rsid w:val="004B630B"/>
    <w:rsid w:val="004B6A42"/>
    <w:rsid w:val="004C0961"/>
    <w:rsid w:val="004C174B"/>
    <w:rsid w:val="004C205D"/>
    <w:rsid w:val="004C256D"/>
    <w:rsid w:val="004C30F4"/>
    <w:rsid w:val="004C4107"/>
    <w:rsid w:val="004C5738"/>
    <w:rsid w:val="004C61CF"/>
    <w:rsid w:val="004C79DD"/>
    <w:rsid w:val="004D0531"/>
    <w:rsid w:val="004D24A4"/>
    <w:rsid w:val="004D486B"/>
    <w:rsid w:val="004D7EC4"/>
    <w:rsid w:val="004E124C"/>
    <w:rsid w:val="004E2089"/>
    <w:rsid w:val="004E3246"/>
    <w:rsid w:val="004E4328"/>
    <w:rsid w:val="004E46A5"/>
    <w:rsid w:val="004E5244"/>
    <w:rsid w:val="004E5E7A"/>
    <w:rsid w:val="004E6463"/>
    <w:rsid w:val="004E68A0"/>
    <w:rsid w:val="004F01E5"/>
    <w:rsid w:val="004F0233"/>
    <w:rsid w:val="004F0283"/>
    <w:rsid w:val="004F0ADB"/>
    <w:rsid w:val="004F2D45"/>
    <w:rsid w:val="004F3245"/>
    <w:rsid w:val="004F52D6"/>
    <w:rsid w:val="004F65D0"/>
    <w:rsid w:val="004F66B2"/>
    <w:rsid w:val="004F7196"/>
    <w:rsid w:val="004F79AD"/>
    <w:rsid w:val="0050028B"/>
    <w:rsid w:val="0050067A"/>
    <w:rsid w:val="00500ED8"/>
    <w:rsid w:val="005040DF"/>
    <w:rsid w:val="0050637F"/>
    <w:rsid w:val="005065C4"/>
    <w:rsid w:val="00507038"/>
    <w:rsid w:val="00507641"/>
    <w:rsid w:val="00510523"/>
    <w:rsid w:val="005130D7"/>
    <w:rsid w:val="00513635"/>
    <w:rsid w:val="005149F9"/>
    <w:rsid w:val="0051580B"/>
    <w:rsid w:val="00516020"/>
    <w:rsid w:val="00520ACA"/>
    <w:rsid w:val="0052159C"/>
    <w:rsid w:val="005249F4"/>
    <w:rsid w:val="005261C9"/>
    <w:rsid w:val="00527947"/>
    <w:rsid w:val="00532891"/>
    <w:rsid w:val="00533122"/>
    <w:rsid w:val="00533672"/>
    <w:rsid w:val="00533F64"/>
    <w:rsid w:val="00534080"/>
    <w:rsid w:val="00535D8D"/>
    <w:rsid w:val="00536326"/>
    <w:rsid w:val="0053641E"/>
    <w:rsid w:val="00537441"/>
    <w:rsid w:val="00537B31"/>
    <w:rsid w:val="00540674"/>
    <w:rsid w:val="0054086D"/>
    <w:rsid w:val="00541AB9"/>
    <w:rsid w:val="005465DC"/>
    <w:rsid w:val="005468C1"/>
    <w:rsid w:val="00550918"/>
    <w:rsid w:val="00550C2A"/>
    <w:rsid w:val="0055111F"/>
    <w:rsid w:val="0055289D"/>
    <w:rsid w:val="005554BF"/>
    <w:rsid w:val="00557451"/>
    <w:rsid w:val="005600E2"/>
    <w:rsid w:val="00560581"/>
    <w:rsid w:val="0056098B"/>
    <w:rsid w:val="00560F57"/>
    <w:rsid w:val="00560F6D"/>
    <w:rsid w:val="00561454"/>
    <w:rsid w:val="0056214C"/>
    <w:rsid w:val="005621AD"/>
    <w:rsid w:val="005636ED"/>
    <w:rsid w:val="005652C5"/>
    <w:rsid w:val="005659AA"/>
    <w:rsid w:val="00566DCB"/>
    <w:rsid w:val="00567DF8"/>
    <w:rsid w:val="0057013B"/>
    <w:rsid w:val="00570C57"/>
    <w:rsid w:val="005719F2"/>
    <w:rsid w:val="00572B26"/>
    <w:rsid w:val="00572E6C"/>
    <w:rsid w:val="00573F49"/>
    <w:rsid w:val="00575301"/>
    <w:rsid w:val="005765C2"/>
    <w:rsid w:val="00577836"/>
    <w:rsid w:val="00580396"/>
    <w:rsid w:val="0058077E"/>
    <w:rsid w:val="0058092F"/>
    <w:rsid w:val="00583A96"/>
    <w:rsid w:val="00583E99"/>
    <w:rsid w:val="0058507E"/>
    <w:rsid w:val="00586C80"/>
    <w:rsid w:val="005878C3"/>
    <w:rsid w:val="0059185D"/>
    <w:rsid w:val="00591B8B"/>
    <w:rsid w:val="00593FF2"/>
    <w:rsid w:val="00594AE5"/>
    <w:rsid w:val="00594AFC"/>
    <w:rsid w:val="00594B24"/>
    <w:rsid w:val="00594C5F"/>
    <w:rsid w:val="005A1BA2"/>
    <w:rsid w:val="005A1E1A"/>
    <w:rsid w:val="005A204B"/>
    <w:rsid w:val="005A4CAC"/>
    <w:rsid w:val="005A4EA9"/>
    <w:rsid w:val="005A5705"/>
    <w:rsid w:val="005A7D96"/>
    <w:rsid w:val="005A7FBC"/>
    <w:rsid w:val="005B216F"/>
    <w:rsid w:val="005B246C"/>
    <w:rsid w:val="005B2632"/>
    <w:rsid w:val="005B3C65"/>
    <w:rsid w:val="005B43A7"/>
    <w:rsid w:val="005B55D6"/>
    <w:rsid w:val="005B5938"/>
    <w:rsid w:val="005B7270"/>
    <w:rsid w:val="005C0338"/>
    <w:rsid w:val="005C1D7B"/>
    <w:rsid w:val="005C237F"/>
    <w:rsid w:val="005C2F21"/>
    <w:rsid w:val="005C3B28"/>
    <w:rsid w:val="005C3F5F"/>
    <w:rsid w:val="005C634C"/>
    <w:rsid w:val="005C6A6F"/>
    <w:rsid w:val="005C724D"/>
    <w:rsid w:val="005C7865"/>
    <w:rsid w:val="005D139C"/>
    <w:rsid w:val="005D2410"/>
    <w:rsid w:val="005D26CF"/>
    <w:rsid w:val="005D2B4B"/>
    <w:rsid w:val="005D6077"/>
    <w:rsid w:val="005D703C"/>
    <w:rsid w:val="005D7112"/>
    <w:rsid w:val="005E08C4"/>
    <w:rsid w:val="005E0A19"/>
    <w:rsid w:val="005E210B"/>
    <w:rsid w:val="005E2A4C"/>
    <w:rsid w:val="005E2A72"/>
    <w:rsid w:val="005E3089"/>
    <w:rsid w:val="005E5656"/>
    <w:rsid w:val="005E7AF3"/>
    <w:rsid w:val="005F0A7A"/>
    <w:rsid w:val="005F0E55"/>
    <w:rsid w:val="005F187A"/>
    <w:rsid w:val="005F4038"/>
    <w:rsid w:val="005F4255"/>
    <w:rsid w:val="005F568F"/>
    <w:rsid w:val="005F671E"/>
    <w:rsid w:val="005F7337"/>
    <w:rsid w:val="006003A3"/>
    <w:rsid w:val="00601EC9"/>
    <w:rsid w:val="00603C5E"/>
    <w:rsid w:val="0060537B"/>
    <w:rsid w:val="006053C7"/>
    <w:rsid w:val="006056C0"/>
    <w:rsid w:val="00605B6A"/>
    <w:rsid w:val="00606733"/>
    <w:rsid w:val="00606EF8"/>
    <w:rsid w:val="006074D8"/>
    <w:rsid w:val="00611B3A"/>
    <w:rsid w:val="00613545"/>
    <w:rsid w:val="00613A02"/>
    <w:rsid w:val="0061442C"/>
    <w:rsid w:val="00614DE6"/>
    <w:rsid w:val="00614F54"/>
    <w:rsid w:val="0061542E"/>
    <w:rsid w:val="006159EB"/>
    <w:rsid w:val="00620CAF"/>
    <w:rsid w:val="00621660"/>
    <w:rsid w:val="00622224"/>
    <w:rsid w:val="0062267C"/>
    <w:rsid w:val="0062322E"/>
    <w:rsid w:val="00623717"/>
    <w:rsid w:val="00625532"/>
    <w:rsid w:val="00625746"/>
    <w:rsid w:val="0062580A"/>
    <w:rsid w:val="006259C7"/>
    <w:rsid w:val="00627D7D"/>
    <w:rsid w:val="00630728"/>
    <w:rsid w:val="00630EBB"/>
    <w:rsid w:val="00632951"/>
    <w:rsid w:val="00632E2B"/>
    <w:rsid w:val="00633863"/>
    <w:rsid w:val="00633C73"/>
    <w:rsid w:val="00636010"/>
    <w:rsid w:val="00636437"/>
    <w:rsid w:val="006368A9"/>
    <w:rsid w:val="00636A59"/>
    <w:rsid w:val="00637C97"/>
    <w:rsid w:val="00641398"/>
    <w:rsid w:val="006451C1"/>
    <w:rsid w:val="006451DA"/>
    <w:rsid w:val="006454EC"/>
    <w:rsid w:val="00645976"/>
    <w:rsid w:val="00646A52"/>
    <w:rsid w:val="00646E5E"/>
    <w:rsid w:val="00647755"/>
    <w:rsid w:val="00647B1C"/>
    <w:rsid w:val="00647EA3"/>
    <w:rsid w:val="00650145"/>
    <w:rsid w:val="00650D90"/>
    <w:rsid w:val="006528CD"/>
    <w:rsid w:val="00653250"/>
    <w:rsid w:val="00653CA0"/>
    <w:rsid w:val="00653E4C"/>
    <w:rsid w:val="00654661"/>
    <w:rsid w:val="00654B40"/>
    <w:rsid w:val="00655015"/>
    <w:rsid w:val="006564E7"/>
    <w:rsid w:val="00661220"/>
    <w:rsid w:val="0066396F"/>
    <w:rsid w:val="00663C21"/>
    <w:rsid w:val="006701D0"/>
    <w:rsid w:val="006711A7"/>
    <w:rsid w:val="00671755"/>
    <w:rsid w:val="00671784"/>
    <w:rsid w:val="006720F5"/>
    <w:rsid w:val="0067438E"/>
    <w:rsid w:val="00674561"/>
    <w:rsid w:val="00674679"/>
    <w:rsid w:val="006746F1"/>
    <w:rsid w:val="00674B22"/>
    <w:rsid w:val="00675F6F"/>
    <w:rsid w:val="00677496"/>
    <w:rsid w:val="00681507"/>
    <w:rsid w:val="00681C91"/>
    <w:rsid w:val="00682FEF"/>
    <w:rsid w:val="0068300E"/>
    <w:rsid w:val="0068525F"/>
    <w:rsid w:val="00685DB8"/>
    <w:rsid w:val="006865AB"/>
    <w:rsid w:val="00690AD0"/>
    <w:rsid w:val="0069178D"/>
    <w:rsid w:val="006927A3"/>
    <w:rsid w:val="0069296A"/>
    <w:rsid w:val="00692C1F"/>
    <w:rsid w:val="00694C27"/>
    <w:rsid w:val="00694DD9"/>
    <w:rsid w:val="00694FD9"/>
    <w:rsid w:val="0069520A"/>
    <w:rsid w:val="006952D8"/>
    <w:rsid w:val="00695881"/>
    <w:rsid w:val="00695942"/>
    <w:rsid w:val="006965DE"/>
    <w:rsid w:val="00697F91"/>
    <w:rsid w:val="006A01C9"/>
    <w:rsid w:val="006A1F7C"/>
    <w:rsid w:val="006A29E5"/>
    <w:rsid w:val="006A4C81"/>
    <w:rsid w:val="006A5BC0"/>
    <w:rsid w:val="006B0A4C"/>
    <w:rsid w:val="006B14FF"/>
    <w:rsid w:val="006B2523"/>
    <w:rsid w:val="006B2EE9"/>
    <w:rsid w:val="006B5308"/>
    <w:rsid w:val="006B63C3"/>
    <w:rsid w:val="006B6BE1"/>
    <w:rsid w:val="006B7788"/>
    <w:rsid w:val="006B7B61"/>
    <w:rsid w:val="006C0F3C"/>
    <w:rsid w:val="006C1776"/>
    <w:rsid w:val="006C1890"/>
    <w:rsid w:val="006C2590"/>
    <w:rsid w:val="006C3B52"/>
    <w:rsid w:val="006C44F9"/>
    <w:rsid w:val="006C6721"/>
    <w:rsid w:val="006D0A7F"/>
    <w:rsid w:val="006D1348"/>
    <w:rsid w:val="006D1C00"/>
    <w:rsid w:val="006D2B38"/>
    <w:rsid w:val="006D3757"/>
    <w:rsid w:val="006D4FBD"/>
    <w:rsid w:val="006D6368"/>
    <w:rsid w:val="006D7568"/>
    <w:rsid w:val="006E0431"/>
    <w:rsid w:val="006E04D2"/>
    <w:rsid w:val="006E10A1"/>
    <w:rsid w:val="006E1712"/>
    <w:rsid w:val="006E1FF4"/>
    <w:rsid w:val="006E27B8"/>
    <w:rsid w:val="006E2AE6"/>
    <w:rsid w:val="006E398F"/>
    <w:rsid w:val="006E3FBF"/>
    <w:rsid w:val="006E50FE"/>
    <w:rsid w:val="006E6E52"/>
    <w:rsid w:val="006E7720"/>
    <w:rsid w:val="006F04B0"/>
    <w:rsid w:val="006F14A3"/>
    <w:rsid w:val="006F1DC2"/>
    <w:rsid w:val="006F2A6A"/>
    <w:rsid w:val="006F3177"/>
    <w:rsid w:val="006F370E"/>
    <w:rsid w:val="006F459A"/>
    <w:rsid w:val="006F647B"/>
    <w:rsid w:val="006F65AE"/>
    <w:rsid w:val="006F7970"/>
    <w:rsid w:val="006F7E4F"/>
    <w:rsid w:val="006F7FD3"/>
    <w:rsid w:val="00702A90"/>
    <w:rsid w:val="007032A0"/>
    <w:rsid w:val="00706E4F"/>
    <w:rsid w:val="00707654"/>
    <w:rsid w:val="007110F9"/>
    <w:rsid w:val="007116BF"/>
    <w:rsid w:val="00711743"/>
    <w:rsid w:val="00711808"/>
    <w:rsid w:val="0071218F"/>
    <w:rsid w:val="00712530"/>
    <w:rsid w:val="007151E8"/>
    <w:rsid w:val="007151FE"/>
    <w:rsid w:val="007154F7"/>
    <w:rsid w:val="007169D2"/>
    <w:rsid w:val="0072192A"/>
    <w:rsid w:val="00722497"/>
    <w:rsid w:val="00722943"/>
    <w:rsid w:val="00724834"/>
    <w:rsid w:val="00724A35"/>
    <w:rsid w:val="00724D47"/>
    <w:rsid w:val="00724F1A"/>
    <w:rsid w:val="00725B5F"/>
    <w:rsid w:val="007261E0"/>
    <w:rsid w:val="00726D88"/>
    <w:rsid w:val="00727380"/>
    <w:rsid w:val="0073045A"/>
    <w:rsid w:val="00731282"/>
    <w:rsid w:val="007314E0"/>
    <w:rsid w:val="007318EE"/>
    <w:rsid w:val="00731DAF"/>
    <w:rsid w:val="00732470"/>
    <w:rsid w:val="007327F5"/>
    <w:rsid w:val="00732E2C"/>
    <w:rsid w:val="00734212"/>
    <w:rsid w:val="007343D0"/>
    <w:rsid w:val="00734D58"/>
    <w:rsid w:val="00737B6C"/>
    <w:rsid w:val="007423BD"/>
    <w:rsid w:val="0074265E"/>
    <w:rsid w:val="0074772A"/>
    <w:rsid w:val="00747B09"/>
    <w:rsid w:val="00750109"/>
    <w:rsid w:val="00752640"/>
    <w:rsid w:val="00753153"/>
    <w:rsid w:val="0075546F"/>
    <w:rsid w:val="007567B6"/>
    <w:rsid w:val="007600CA"/>
    <w:rsid w:val="0076137E"/>
    <w:rsid w:val="00761791"/>
    <w:rsid w:val="007627F2"/>
    <w:rsid w:val="0076331A"/>
    <w:rsid w:val="007655EC"/>
    <w:rsid w:val="007662F2"/>
    <w:rsid w:val="00767102"/>
    <w:rsid w:val="00767E09"/>
    <w:rsid w:val="00770429"/>
    <w:rsid w:val="00770E26"/>
    <w:rsid w:val="007722E0"/>
    <w:rsid w:val="00773A20"/>
    <w:rsid w:val="00773F53"/>
    <w:rsid w:val="0077557A"/>
    <w:rsid w:val="007759DA"/>
    <w:rsid w:val="0077694C"/>
    <w:rsid w:val="00776DAF"/>
    <w:rsid w:val="00777105"/>
    <w:rsid w:val="00777BD0"/>
    <w:rsid w:val="007813A7"/>
    <w:rsid w:val="00784EAF"/>
    <w:rsid w:val="0078584F"/>
    <w:rsid w:val="00786966"/>
    <w:rsid w:val="007877AF"/>
    <w:rsid w:val="00787B0D"/>
    <w:rsid w:val="00787FE7"/>
    <w:rsid w:val="00790199"/>
    <w:rsid w:val="00791B0F"/>
    <w:rsid w:val="007933CA"/>
    <w:rsid w:val="00795B25"/>
    <w:rsid w:val="007967AA"/>
    <w:rsid w:val="00796FCA"/>
    <w:rsid w:val="00796FDE"/>
    <w:rsid w:val="00797740"/>
    <w:rsid w:val="007A09D4"/>
    <w:rsid w:val="007A275B"/>
    <w:rsid w:val="007A5443"/>
    <w:rsid w:val="007A5FCA"/>
    <w:rsid w:val="007A6B39"/>
    <w:rsid w:val="007A7872"/>
    <w:rsid w:val="007B2A05"/>
    <w:rsid w:val="007B2D6E"/>
    <w:rsid w:val="007B36BE"/>
    <w:rsid w:val="007B4CCE"/>
    <w:rsid w:val="007B6B93"/>
    <w:rsid w:val="007B7DB3"/>
    <w:rsid w:val="007B7F9E"/>
    <w:rsid w:val="007C15B5"/>
    <w:rsid w:val="007C3A30"/>
    <w:rsid w:val="007C42A8"/>
    <w:rsid w:val="007C57C3"/>
    <w:rsid w:val="007C59CF"/>
    <w:rsid w:val="007C6C6D"/>
    <w:rsid w:val="007D041B"/>
    <w:rsid w:val="007D0526"/>
    <w:rsid w:val="007D07A7"/>
    <w:rsid w:val="007D0CE2"/>
    <w:rsid w:val="007D1089"/>
    <w:rsid w:val="007D140A"/>
    <w:rsid w:val="007D1CFF"/>
    <w:rsid w:val="007D2357"/>
    <w:rsid w:val="007D2397"/>
    <w:rsid w:val="007D285C"/>
    <w:rsid w:val="007D2C8B"/>
    <w:rsid w:val="007D4013"/>
    <w:rsid w:val="007D47A0"/>
    <w:rsid w:val="007D6EA6"/>
    <w:rsid w:val="007E0FF4"/>
    <w:rsid w:val="007E1E9F"/>
    <w:rsid w:val="007E33A2"/>
    <w:rsid w:val="007E42E0"/>
    <w:rsid w:val="007E5AA9"/>
    <w:rsid w:val="007E68AA"/>
    <w:rsid w:val="007E741E"/>
    <w:rsid w:val="007F1496"/>
    <w:rsid w:val="007F16A5"/>
    <w:rsid w:val="007F2200"/>
    <w:rsid w:val="007F2714"/>
    <w:rsid w:val="007F3D42"/>
    <w:rsid w:val="007F46AE"/>
    <w:rsid w:val="007F6300"/>
    <w:rsid w:val="007F71D0"/>
    <w:rsid w:val="00801819"/>
    <w:rsid w:val="00802330"/>
    <w:rsid w:val="00802D3C"/>
    <w:rsid w:val="00802EC9"/>
    <w:rsid w:val="00803A80"/>
    <w:rsid w:val="00805A04"/>
    <w:rsid w:val="00805C91"/>
    <w:rsid w:val="00806068"/>
    <w:rsid w:val="00807B7D"/>
    <w:rsid w:val="008102D8"/>
    <w:rsid w:val="00811811"/>
    <w:rsid w:val="00811892"/>
    <w:rsid w:val="00811BC5"/>
    <w:rsid w:val="0081202F"/>
    <w:rsid w:val="00813F89"/>
    <w:rsid w:val="00814443"/>
    <w:rsid w:val="008173BD"/>
    <w:rsid w:val="00817764"/>
    <w:rsid w:val="00820218"/>
    <w:rsid w:val="00820701"/>
    <w:rsid w:val="00822FA6"/>
    <w:rsid w:val="008232F0"/>
    <w:rsid w:val="008239B9"/>
    <w:rsid w:val="00825A8B"/>
    <w:rsid w:val="00825CF5"/>
    <w:rsid w:val="00827040"/>
    <w:rsid w:val="0083016C"/>
    <w:rsid w:val="00831146"/>
    <w:rsid w:val="0083167F"/>
    <w:rsid w:val="0083185A"/>
    <w:rsid w:val="00831CAB"/>
    <w:rsid w:val="00833BFE"/>
    <w:rsid w:val="00834B08"/>
    <w:rsid w:val="00835757"/>
    <w:rsid w:val="00835A03"/>
    <w:rsid w:val="00837F25"/>
    <w:rsid w:val="008401AF"/>
    <w:rsid w:val="00840AF3"/>
    <w:rsid w:val="00840C51"/>
    <w:rsid w:val="0084257C"/>
    <w:rsid w:val="00842687"/>
    <w:rsid w:val="008428C3"/>
    <w:rsid w:val="00842904"/>
    <w:rsid w:val="00843EEF"/>
    <w:rsid w:val="00844A4F"/>
    <w:rsid w:val="00846680"/>
    <w:rsid w:val="00851009"/>
    <w:rsid w:val="00852870"/>
    <w:rsid w:val="00853101"/>
    <w:rsid w:val="00854575"/>
    <w:rsid w:val="008548B1"/>
    <w:rsid w:val="00854D05"/>
    <w:rsid w:val="00855687"/>
    <w:rsid w:val="00856E7E"/>
    <w:rsid w:val="008571F4"/>
    <w:rsid w:val="00860D92"/>
    <w:rsid w:val="00861DE4"/>
    <w:rsid w:val="00861EC4"/>
    <w:rsid w:val="008643A0"/>
    <w:rsid w:val="008647EC"/>
    <w:rsid w:val="00864D54"/>
    <w:rsid w:val="00865964"/>
    <w:rsid w:val="00865EAB"/>
    <w:rsid w:val="00866FD7"/>
    <w:rsid w:val="00867C22"/>
    <w:rsid w:val="008704F1"/>
    <w:rsid w:val="00871373"/>
    <w:rsid w:val="00873E09"/>
    <w:rsid w:val="00874D0D"/>
    <w:rsid w:val="0087760A"/>
    <w:rsid w:val="00877F2F"/>
    <w:rsid w:val="0088003B"/>
    <w:rsid w:val="008803E7"/>
    <w:rsid w:val="00880465"/>
    <w:rsid w:val="0088098B"/>
    <w:rsid w:val="00880D93"/>
    <w:rsid w:val="008826C6"/>
    <w:rsid w:val="008830A6"/>
    <w:rsid w:val="00883914"/>
    <w:rsid w:val="00884EF2"/>
    <w:rsid w:val="00885009"/>
    <w:rsid w:val="00885642"/>
    <w:rsid w:val="00890F45"/>
    <w:rsid w:val="008910B2"/>
    <w:rsid w:val="00892EE3"/>
    <w:rsid w:val="00893810"/>
    <w:rsid w:val="00896824"/>
    <w:rsid w:val="008968AB"/>
    <w:rsid w:val="00897DE0"/>
    <w:rsid w:val="008A115D"/>
    <w:rsid w:val="008A1C72"/>
    <w:rsid w:val="008A2615"/>
    <w:rsid w:val="008A3135"/>
    <w:rsid w:val="008A3156"/>
    <w:rsid w:val="008A3633"/>
    <w:rsid w:val="008A4B4B"/>
    <w:rsid w:val="008A65E0"/>
    <w:rsid w:val="008A7147"/>
    <w:rsid w:val="008A7DB3"/>
    <w:rsid w:val="008B01CF"/>
    <w:rsid w:val="008B041C"/>
    <w:rsid w:val="008B0D80"/>
    <w:rsid w:val="008B448D"/>
    <w:rsid w:val="008B4AA7"/>
    <w:rsid w:val="008C01E3"/>
    <w:rsid w:val="008C01EF"/>
    <w:rsid w:val="008C03A5"/>
    <w:rsid w:val="008C2968"/>
    <w:rsid w:val="008C46C0"/>
    <w:rsid w:val="008C5D02"/>
    <w:rsid w:val="008C5F97"/>
    <w:rsid w:val="008D0639"/>
    <w:rsid w:val="008D0DE0"/>
    <w:rsid w:val="008D1084"/>
    <w:rsid w:val="008D1A0E"/>
    <w:rsid w:val="008D2379"/>
    <w:rsid w:val="008D2947"/>
    <w:rsid w:val="008D2EE0"/>
    <w:rsid w:val="008D2EE2"/>
    <w:rsid w:val="008D361D"/>
    <w:rsid w:val="008D48D2"/>
    <w:rsid w:val="008D49CF"/>
    <w:rsid w:val="008D6BC4"/>
    <w:rsid w:val="008D70B3"/>
    <w:rsid w:val="008D7D34"/>
    <w:rsid w:val="008E070A"/>
    <w:rsid w:val="008E0EA6"/>
    <w:rsid w:val="008E2B91"/>
    <w:rsid w:val="008E3E7D"/>
    <w:rsid w:val="008E4E9D"/>
    <w:rsid w:val="008E55DD"/>
    <w:rsid w:val="008E6452"/>
    <w:rsid w:val="008E6B42"/>
    <w:rsid w:val="008F0128"/>
    <w:rsid w:val="008F0498"/>
    <w:rsid w:val="008F31D5"/>
    <w:rsid w:val="008F446C"/>
    <w:rsid w:val="008F473E"/>
    <w:rsid w:val="008F4B9D"/>
    <w:rsid w:val="008F500F"/>
    <w:rsid w:val="008F621C"/>
    <w:rsid w:val="008F669F"/>
    <w:rsid w:val="008F69F3"/>
    <w:rsid w:val="008F6D32"/>
    <w:rsid w:val="008F7220"/>
    <w:rsid w:val="00900789"/>
    <w:rsid w:val="00900A74"/>
    <w:rsid w:val="00900ABF"/>
    <w:rsid w:val="00901CEC"/>
    <w:rsid w:val="00902F7F"/>
    <w:rsid w:val="009034BC"/>
    <w:rsid w:val="00904873"/>
    <w:rsid w:val="00904ABF"/>
    <w:rsid w:val="0090607B"/>
    <w:rsid w:val="00906536"/>
    <w:rsid w:val="009065E5"/>
    <w:rsid w:val="00906F9F"/>
    <w:rsid w:val="00907592"/>
    <w:rsid w:val="009078C6"/>
    <w:rsid w:val="00910571"/>
    <w:rsid w:val="00910995"/>
    <w:rsid w:val="00910F42"/>
    <w:rsid w:val="00911DF4"/>
    <w:rsid w:val="00912810"/>
    <w:rsid w:val="009142ED"/>
    <w:rsid w:val="009148D5"/>
    <w:rsid w:val="0091534C"/>
    <w:rsid w:val="00916586"/>
    <w:rsid w:val="0092134C"/>
    <w:rsid w:val="00922001"/>
    <w:rsid w:val="00922B04"/>
    <w:rsid w:val="00922F84"/>
    <w:rsid w:val="00923717"/>
    <w:rsid w:val="00924457"/>
    <w:rsid w:val="0092453D"/>
    <w:rsid w:val="00924D30"/>
    <w:rsid w:val="0092778E"/>
    <w:rsid w:val="00933812"/>
    <w:rsid w:val="00934F79"/>
    <w:rsid w:val="00936399"/>
    <w:rsid w:val="00941D69"/>
    <w:rsid w:val="009423A5"/>
    <w:rsid w:val="00942555"/>
    <w:rsid w:val="009430C7"/>
    <w:rsid w:val="009435A2"/>
    <w:rsid w:val="00944436"/>
    <w:rsid w:val="00945068"/>
    <w:rsid w:val="00945A0C"/>
    <w:rsid w:val="00945F59"/>
    <w:rsid w:val="00946066"/>
    <w:rsid w:val="00946502"/>
    <w:rsid w:val="0095041A"/>
    <w:rsid w:val="00950FF8"/>
    <w:rsid w:val="00951952"/>
    <w:rsid w:val="009530B2"/>
    <w:rsid w:val="0095314E"/>
    <w:rsid w:val="00953626"/>
    <w:rsid w:val="009539FE"/>
    <w:rsid w:val="00954D6C"/>
    <w:rsid w:val="00955DD2"/>
    <w:rsid w:val="00956474"/>
    <w:rsid w:val="00957A49"/>
    <w:rsid w:val="00960F02"/>
    <w:rsid w:val="00961614"/>
    <w:rsid w:val="00961AA7"/>
    <w:rsid w:val="00962907"/>
    <w:rsid w:val="00963A84"/>
    <w:rsid w:val="00964C10"/>
    <w:rsid w:val="00966877"/>
    <w:rsid w:val="0096689A"/>
    <w:rsid w:val="0096752D"/>
    <w:rsid w:val="00967532"/>
    <w:rsid w:val="009679A1"/>
    <w:rsid w:val="00967DFD"/>
    <w:rsid w:val="00970870"/>
    <w:rsid w:val="009714E4"/>
    <w:rsid w:val="00971717"/>
    <w:rsid w:val="00972DB4"/>
    <w:rsid w:val="00974088"/>
    <w:rsid w:val="00974708"/>
    <w:rsid w:val="00974803"/>
    <w:rsid w:val="00974A44"/>
    <w:rsid w:val="009750D0"/>
    <w:rsid w:val="00975B42"/>
    <w:rsid w:val="00976304"/>
    <w:rsid w:val="009764A5"/>
    <w:rsid w:val="00980284"/>
    <w:rsid w:val="00981980"/>
    <w:rsid w:val="00982C7D"/>
    <w:rsid w:val="00983443"/>
    <w:rsid w:val="009834D1"/>
    <w:rsid w:val="00984418"/>
    <w:rsid w:val="00984526"/>
    <w:rsid w:val="00985360"/>
    <w:rsid w:val="009853DD"/>
    <w:rsid w:val="00986AAE"/>
    <w:rsid w:val="0098797D"/>
    <w:rsid w:val="00990247"/>
    <w:rsid w:val="009911B9"/>
    <w:rsid w:val="00991396"/>
    <w:rsid w:val="00992CE4"/>
    <w:rsid w:val="00994383"/>
    <w:rsid w:val="00995B70"/>
    <w:rsid w:val="00996774"/>
    <w:rsid w:val="009973D6"/>
    <w:rsid w:val="009A2593"/>
    <w:rsid w:val="009A2737"/>
    <w:rsid w:val="009A37AF"/>
    <w:rsid w:val="009A45E0"/>
    <w:rsid w:val="009A4670"/>
    <w:rsid w:val="009A4D1F"/>
    <w:rsid w:val="009A5098"/>
    <w:rsid w:val="009A5324"/>
    <w:rsid w:val="009A590A"/>
    <w:rsid w:val="009A6B1C"/>
    <w:rsid w:val="009B0497"/>
    <w:rsid w:val="009B0CF8"/>
    <w:rsid w:val="009B2A3D"/>
    <w:rsid w:val="009B3F50"/>
    <w:rsid w:val="009B532A"/>
    <w:rsid w:val="009B5574"/>
    <w:rsid w:val="009B5742"/>
    <w:rsid w:val="009B6771"/>
    <w:rsid w:val="009B7870"/>
    <w:rsid w:val="009C048B"/>
    <w:rsid w:val="009C08BF"/>
    <w:rsid w:val="009C0E5A"/>
    <w:rsid w:val="009C15CB"/>
    <w:rsid w:val="009C2597"/>
    <w:rsid w:val="009C2FFF"/>
    <w:rsid w:val="009C3018"/>
    <w:rsid w:val="009C3AFC"/>
    <w:rsid w:val="009D071D"/>
    <w:rsid w:val="009D1BA1"/>
    <w:rsid w:val="009D20AC"/>
    <w:rsid w:val="009D311D"/>
    <w:rsid w:val="009D3698"/>
    <w:rsid w:val="009D3BA2"/>
    <w:rsid w:val="009D413F"/>
    <w:rsid w:val="009D5E1F"/>
    <w:rsid w:val="009D7E1B"/>
    <w:rsid w:val="009E0744"/>
    <w:rsid w:val="009E0E4A"/>
    <w:rsid w:val="009E1858"/>
    <w:rsid w:val="009E18EA"/>
    <w:rsid w:val="009E41B4"/>
    <w:rsid w:val="009E4771"/>
    <w:rsid w:val="009E5B42"/>
    <w:rsid w:val="009E6502"/>
    <w:rsid w:val="009E7FED"/>
    <w:rsid w:val="009F136B"/>
    <w:rsid w:val="009F1A90"/>
    <w:rsid w:val="009F2329"/>
    <w:rsid w:val="009F2FE6"/>
    <w:rsid w:val="009F37C5"/>
    <w:rsid w:val="009F3B8D"/>
    <w:rsid w:val="009F44CE"/>
    <w:rsid w:val="009F4819"/>
    <w:rsid w:val="009F5558"/>
    <w:rsid w:val="009F5B13"/>
    <w:rsid w:val="00A013D4"/>
    <w:rsid w:val="00A0186E"/>
    <w:rsid w:val="00A02171"/>
    <w:rsid w:val="00A02567"/>
    <w:rsid w:val="00A03EA1"/>
    <w:rsid w:val="00A04AAC"/>
    <w:rsid w:val="00A04CFF"/>
    <w:rsid w:val="00A0516D"/>
    <w:rsid w:val="00A05760"/>
    <w:rsid w:val="00A062EC"/>
    <w:rsid w:val="00A10427"/>
    <w:rsid w:val="00A10442"/>
    <w:rsid w:val="00A12F65"/>
    <w:rsid w:val="00A14145"/>
    <w:rsid w:val="00A15612"/>
    <w:rsid w:val="00A15A1D"/>
    <w:rsid w:val="00A17E3B"/>
    <w:rsid w:val="00A20C35"/>
    <w:rsid w:val="00A20F0A"/>
    <w:rsid w:val="00A20F3E"/>
    <w:rsid w:val="00A2175E"/>
    <w:rsid w:val="00A21DC4"/>
    <w:rsid w:val="00A21F95"/>
    <w:rsid w:val="00A222DA"/>
    <w:rsid w:val="00A24F14"/>
    <w:rsid w:val="00A252F0"/>
    <w:rsid w:val="00A258BF"/>
    <w:rsid w:val="00A26008"/>
    <w:rsid w:val="00A2692B"/>
    <w:rsid w:val="00A26EE4"/>
    <w:rsid w:val="00A26FA3"/>
    <w:rsid w:val="00A318FE"/>
    <w:rsid w:val="00A31A01"/>
    <w:rsid w:val="00A31B84"/>
    <w:rsid w:val="00A3287F"/>
    <w:rsid w:val="00A33012"/>
    <w:rsid w:val="00A33A24"/>
    <w:rsid w:val="00A347AE"/>
    <w:rsid w:val="00A34B4F"/>
    <w:rsid w:val="00A352ED"/>
    <w:rsid w:val="00A36651"/>
    <w:rsid w:val="00A37C67"/>
    <w:rsid w:val="00A405E6"/>
    <w:rsid w:val="00A41E49"/>
    <w:rsid w:val="00A44334"/>
    <w:rsid w:val="00A44C81"/>
    <w:rsid w:val="00A4565B"/>
    <w:rsid w:val="00A4740B"/>
    <w:rsid w:val="00A47A5D"/>
    <w:rsid w:val="00A51632"/>
    <w:rsid w:val="00A519E8"/>
    <w:rsid w:val="00A519FE"/>
    <w:rsid w:val="00A51A39"/>
    <w:rsid w:val="00A51AFD"/>
    <w:rsid w:val="00A52CE0"/>
    <w:rsid w:val="00A53437"/>
    <w:rsid w:val="00A55575"/>
    <w:rsid w:val="00A55ABA"/>
    <w:rsid w:val="00A55B52"/>
    <w:rsid w:val="00A5695A"/>
    <w:rsid w:val="00A579EB"/>
    <w:rsid w:val="00A57AF2"/>
    <w:rsid w:val="00A57B6D"/>
    <w:rsid w:val="00A600A5"/>
    <w:rsid w:val="00A61EDD"/>
    <w:rsid w:val="00A620E2"/>
    <w:rsid w:val="00A626FB"/>
    <w:rsid w:val="00A6274E"/>
    <w:rsid w:val="00A62B43"/>
    <w:rsid w:val="00A6699E"/>
    <w:rsid w:val="00A66B41"/>
    <w:rsid w:val="00A66BBD"/>
    <w:rsid w:val="00A66C45"/>
    <w:rsid w:val="00A706B5"/>
    <w:rsid w:val="00A7131E"/>
    <w:rsid w:val="00A71590"/>
    <w:rsid w:val="00A72503"/>
    <w:rsid w:val="00A72BDE"/>
    <w:rsid w:val="00A7430B"/>
    <w:rsid w:val="00A74884"/>
    <w:rsid w:val="00A7499D"/>
    <w:rsid w:val="00A74C54"/>
    <w:rsid w:val="00A753CF"/>
    <w:rsid w:val="00A80983"/>
    <w:rsid w:val="00A80E4A"/>
    <w:rsid w:val="00A81F7B"/>
    <w:rsid w:val="00A83958"/>
    <w:rsid w:val="00A86B1D"/>
    <w:rsid w:val="00A8732E"/>
    <w:rsid w:val="00A8793D"/>
    <w:rsid w:val="00A91187"/>
    <w:rsid w:val="00A923F8"/>
    <w:rsid w:val="00A9269B"/>
    <w:rsid w:val="00A928BE"/>
    <w:rsid w:val="00A93D76"/>
    <w:rsid w:val="00A93EA2"/>
    <w:rsid w:val="00A94A05"/>
    <w:rsid w:val="00A94BE2"/>
    <w:rsid w:val="00A97238"/>
    <w:rsid w:val="00AA0E7D"/>
    <w:rsid w:val="00AA1B16"/>
    <w:rsid w:val="00AA1E0D"/>
    <w:rsid w:val="00AB0EEC"/>
    <w:rsid w:val="00AB14CF"/>
    <w:rsid w:val="00AB14D1"/>
    <w:rsid w:val="00AB47A8"/>
    <w:rsid w:val="00AB641C"/>
    <w:rsid w:val="00AB6E24"/>
    <w:rsid w:val="00AC152F"/>
    <w:rsid w:val="00AC16D8"/>
    <w:rsid w:val="00AC1C7E"/>
    <w:rsid w:val="00AC4BEB"/>
    <w:rsid w:val="00AC5413"/>
    <w:rsid w:val="00AC5C23"/>
    <w:rsid w:val="00AC638F"/>
    <w:rsid w:val="00AC6D68"/>
    <w:rsid w:val="00AD3F61"/>
    <w:rsid w:val="00AD47B4"/>
    <w:rsid w:val="00AD486B"/>
    <w:rsid w:val="00AD51D0"/>
    <w:rsid w:val="00AD53A3"/>
    <w:rsid w:val="00AD729D"/>
    <w:rsid w:val="00AE213F"/>
    <w:rsid w:val="00AE25B8"/>
    <w:rsid w:val="00AE3AE8"/>
    <w:rsid w:val="00AE45B9"/>
    <w:rsid w:val="00AE4A06"/>
    <w:rsid w:val="00AE5004"/>
    <w:rsid w:val="00AE5069"/>
    <w:rsid w:val="00AE5A1E"/>
    <w:rsid w:val="00AE5F1D"/>
    <w:rsid w:val="00AE6151"/>
    <w:rsid w:val="00AE66F3"/>
    <w:rsid w:val="00AE7CFB"/>
    <w:rsid w:val="00AF0131"/>
    <w:rsid w:val="00AF1F02"/>
    <w:rsid w:val="00AF2E56"/>
    <w:rsid w:val="00AF3AEC"/>
    <w:rsid w:val="00AF40A1"/>
    <w:rsid w:val="00B004C6"/>
    <w:rsid w:val="00B0137A"/>
    <w:rsid w:val="00B01AD7"/>
    <w:rsid w:val="00B01CFB"/>
    <w:rsid w:val="00B02349"/>
    <w:rsid w:val="00B02755"/>
    <w:rsid w:val="00B02F80"/>
    <w:rsid w:val="00B03136"/>
    <w:rsid w:val="00B03D86"/>
    <w:rsid w:val="00B06509"/>
    <w:rsid w:val="00B0753A"/>
    <w:rsid w:val="00B1156F"/>
    <w:rsid w:val="00B14567"/>
    <w:rsid w:val="00B14C8F"/>
    <w:rsid w:val="00B15B77"/>
    <w:rsid w:val="00B216FC"/>
    <w:rsid w:val="00B21FD2"/>
    <w:rsid w:val="00B250B0"/>
    <w:rsid w:val="00B25A39"/>
    <w:rsid w:val="00B2651C"/>
    <w:rsid w:val="00B267B2"/>
    <w:rsid w:val="00B309A3"/>
    <w:rsid w:val="00B30BDB"/>
    <w:rsid w:val="00B31C7A"/>
    <w:rsid w:val="00B320A7"/>
    <w:rsid w:val="00B32694"/>
    <w:rsid w:val="00B32E77"/>
    <w:rsid w:val="00B33926"/>
    <w:rsid w:val="00B33CDA"/>
    <w:rsid w:val="00B3412A"/>
    <w:rsid w:val="00B356FC"/>
    <w:rsid w:val="00B363FE"/>
    <w:rsid w:val="00B36DB7"/>
    <w:rsid w:val="00B37497"/>
    <w:rsid w:val="00B40260"/>
    <w:rsid w:val="00B41781"/>
    <w:rsid w:val="00B42152"/>
    <w:rsid w:val="00B4241C"/>
    <w:rsid w:val="00B4250D"/>
    <w:rsid w:val="00B443F5"/>
    <w:rsid w:val="00B4632B"/>
    <w:rsid w:val="00B50E6D"/>
    <w:rsid w:val="00B51CE9"/>
    <w:rsid w:val="00B526E2"/>
    <w:rsid w:val="00B52873"/>
    <w:rsid w:val="00B529C0"/>
    <w:rsid w:val="00B52CFC"/>
    <w:rsid w:val="00B56CF1"/>
    <w:rsid w:val="00B6202A"/>
    <w:rsid w:val="00B64048"/>
    <w:rsid w:val="00B65166"/>
    <w:rsid w:val="00B6518A"/>
    <w:rsid w:val="00B6710A"/>
    <w:rsid w:val="00B67185"/>
    <w:rsid w:val="00B71639"/>
    <w:rsid w:val="00B71AB9"/>
    <w:rsid w:val="00B7300D"/>
    <w:rsid w:val="00B73790"/>
    <w:rsid w:val="00B742CF"/>
    <w:rsid w:val="00B74C00"/>
    <w:rsid w:val="00B75325"/>
    <w:rsid w:val="00B754FB"/>
    <w:rsid w:val="00B75D93"/>
    <w:rsid w:val="00B75E6F"/>
    <w:rsid w:val="00B75F64"/>
    <w:rsid w:val="00B763F8"/>
    <w:rsid w:val="00B764D7"/>
    <w:rsid w:val="00B76F08"/>
    <w:rsid w:val="00B770F3"/>
    <w:rsid w:val="00B774D2"/>
    <w:rsid w:val="00B81DA7"/>
    <w:rsid w:val="00B81EB1"/>
    <w:rsid w:val="00B83D0F"/>
    <w:rsid w:val="00B84812"/>
    <w:rsid w:val="00B85E7E"/>
    <w:rsid w:val="00B8734F"/>
    <w:rsid w:val="00B87508"/>
    <w:rsid w:val="00B90803"/>
    <w:rsid w:val="00B93C58"/>
    <w:rsid w:val="00B942BB"/>
    <w:rsid w:val="00B95383"/>
    <w:rsid w:val="00B96040"/>
    <w:rsid w:val="00B96A45"/>
    <w:rsid w:val="00B97463"/>
    <w:rsid w:val="00B9776E"/>
    <w:rsid w:val="00BA053C"/>
    <w:rsid w:val="00BA248F"/>
    <w:rsid w:val="00BA4C93"/>
    <w:rsid w:val="00BA4F54"/>
    <w:rsid w:val="00BA53EB"/>
    <w:rsid w:val="00BA6C1A"/>
    <w:rsid w:val="00BA7BA9"/>
    <w:rsid w:val="00BB0F6F"/>
    <w:rsid w:val="00BB2919"/>
    <w:rsid w:val="00BB32FE"/>
    <w:rsid w:val="00BB3CE7"/>
    <w:rsid w:val="00BB66EF"/>
    <w:rsid w:val="00BB71F4"/>
    <w:rsid w:val="00BC02A9"/>
    <w:rsid w:val="00BC08A6"/>
    <w:rsid w:val="00BC127D"/>
    <w:rsid w:val="00BC13D7"/>
    <w:rsid w:val="00BC13DA"/>
    <w:rsid w:val="00BC1CA3"/>
    <w:rsid w:val="00BC251E"/>
    <w:rsid w:val="00BC2745"/>
    <w:rsid w:val="00BC290E"/>
    <w:rsid w:val="00BC32B6"/>
    <w:rsid w:val="00BC5160"/>
    <w:rsid w:val="00BC5DCE"/>
    <w:rsid w:val="00BC6F72"/>
    <w:rsid w:val="00BC72EF"/>
    <w:rsid w:val="00BC7C66"/>
    <w:rsid w:val="00BC7D7D"/>
    <w:rsid w:val="00BD1A58"/>
    <w:rsid w:val="00BD1B24"/>
    <w:rsid w:val="00BD3C11"/>
    <w:rsid w:val="00BD47F9"/>
    <w:rsid w:val="00BD52C0"/>
    <w:rsid w:val="00BE0536"/>
    <w:rsid w:val="00BE0EF6"/>
    <w:rsid w:val="00BE11D4"/>
    <w:rsid w:val="00BE1691"/>
    <w:rsid w:val="00BE3D99"/>
    <w:rsid w:val="00BE41F2"/>
    <w:rsid w:val="00BE4CE5"/>
    <w:rsid w:val="00BE5B86"/>
    <w:rsid w:val="00BE7BB2"/>
    <w:rsid w:val="00BE7DE7"/>
    <w:rsid w:val="00BF2944"/>
    <w:rsid w:val="00BF47E8"/>
    <w:rsid w:val="00BF4925"/>
    <w:rsid w:val="00BF4E7E"/>
    <w:rsid w:val="00BF5AB2"/>
    <w:rsid w:val="00BF779B"/>
    <w:rsid w:val="00BF7AAD"/>
    <w:rsid w:val="00BF7BC8"/>
    <w:rsid w:val="00C026A6"/>
    <w:rsid w:val="00C02928"/>
    <w:rsid w:val="00C02AE4"/>
    <w:rsid w:val="00C02AF4"/>
    <w:rsid w:val="00C04272"/>
    <w:rsid w:val="00C047CC"/>
    <w:rsid w:val="00C0569C"/>
    <w:rsid w:val="00C072C5"/>
    <w:rsid w:val="00C07649"/>
    <w:rsid w:val="00C13232"/>
    <w:rsid w:val="00C134D0"/>
    <w:rsid w:val="00C134EB"/>
    <w:rsid w:val="00C13E88"/>
    <w:rsid w:val="00C14451"/>
    <w:rsid w:val="00C15D02"/>
    <w:rsid w:val="00C15F54"/>
    <w:rsid w:val="00C1657E"/>
    <w:rsid w:val="00C17017"/>
    <w:rsid w:val="00C200DC"/>
    <w:rsid w:val="00C20F4E"/>
    <w:rsid w:val="00C23E55"/>
    <w:rsid w:val="00C25663"/>
    <w:rsid w:val="00C25A31"/>
    <w:rsid w:val="00C311F7"/>
    <w:rsid w:val="00C3205F"/>
    <w:rsid w:val="00C327C0"/>
    <w:rsid w:val="00C370C6"/>
    <w:rsid w:val="00C37781"/>
    <w:rsid w:val="00C404A5"/>
    <w:rsid w:val="00C410B5"/>
    <w:rsid w:val="00C412C0"/>
    <w:rsid w:val="00C417B3"/>
    <w:rsid w:val="00C42091"/>
    <w:rsid w:val="00C42AAC"/>
    <w:rsid w:val="00C44C88"/>
    <w:rsid w:val="00C47D4B"/>
    <w:rsid w:val="00C50A3D"/>
    <w:rsid w:val="00C513DB"/>
    <w:rsid w:val="00C51A7D"/>
    <w:rsid w:val="00C52379"/>
    <w:rsid w:val="00C53077"/>
    <w:rsid w:val="00C534CF"/>
    <w:rsid w:val="00C54840"/>
    <w:rsid w:val="00C54A78"/>
    <w:rsid w:val="00C54B90"/>
    <w:rsid w:val="00C554AD"/>
    <w:rsid w:val="00C56B8F"/>
    <w:rsid w:val="00C57200"/>
    <w:rsid w:val="00C60148"/>
    <w:rsid w:val="00C6115C"/>
    <w:rsid w:val="00C6129A"/>
    <w:rsid w:val="00C61371"/>
    <w:rsid w:val="00C61D28"/>
    <w:rsid w:val="00C62DAA"/>
    <w:rsid w:val="00C62FEA"/>
    <w:rsid w:val="00C63511"/>
    <w:rsid w:val="00C63A0B"/>
    <w:rsid w:val="00C64774"/>
    <w:rsid w:val="00C654F1"/>
    <w:rsid w:val="00C6656D"/>
    <w:rsid w:val="00C677F0"/>
    <w:rsid w:val="00C7050D"/>
    <w:rsid w:val="00C70E43"/>
    <w:rsid w:val="00C710BA"/>
    <w:rsid w:val="00C71B99"/>
    <w:rsid w:val="00C726D0"/>
    <w:rsid w:val="00C72A06"/>
    <w:rsid w:val="00C743D7"/>
    <w:rsid w:val="00C75A82"/>
    <w:rsid w:val="00C76ED6"/>
    <w:rsid w:val="00C80AC3"/>
    <w:rsid w:val="00C80D28"/>
    <w:rsid w:val="00C80DCC"/>
    <w:rsid w:val="00C81130"/>
    <w:rsid w:val="00C81BC0"/>
    <w:rsid w:val="00C8487B"/>
    <w:rsid w:val="00C86CF7"/>
    <w:rsid w:val="00C8772F"/>
    <w:rsid w:val="00C87F41"/>
    <w:rsid w:val="00C90F88"/>
    <w:rsid w:val="00C9198C"/>
    <w:rsid w:val="00C91D6A"/>
    <w:rsid w:val="00C92E50"/>
    <w:rsid w:val="00C9344B"/>
    <w:rsid w:val="00C939FF"/>
    <w:rsid w:val="00C948F6"/>
    <w:rsid w:val="00C97750"/>
    <w:rsid w:val="00C9794F"/>
    <w:rsid w:val="00CA16E4"/>
    <w:rsid w:val="00CA22EB"/>
    <w:rsid w:val="00CA2A14"/>
    <w:rsid w:val="00CA2D98"/>
    <w:rsid w:val="00CA455E"/>
    <w:rsid w:val="00CA556E"/>
    <w:rsid w:val="00CA67C1"/>
    <w:rsid w:val="00CA70F5"/>
    <w:rsid w:val="00CA7C8C"/>
    <w:rsid w:val="00CB01A5"/>
    <w:rsid w:val="00CB01AB"/>
    <w:rsid w:val="00CB0573"/>
    <w:rsid w:val="00CB19FA"/>
    <w:rsid w:val="00CB1C63"/>
    <w:rsid w:val="00CB399B"/>
    <w:rsid w:val="00CB3A10"/>
    <w:rsid w:val="00CB4FE5"/>
    <w:rsid w:val="00CB7668"/>
    <w:rsid w:val="00CB7B71"/>
    <w:rsid w:val="00CC0549"/>
    <w:rsid w:val="00CC22C4"/>
    <w:rsid w:val="00CC2F95"/>
    <w:rsid w:val="00CC3F7F"/>
    <w:rsid w:val="00CC498A"/>
    <w:rsid w:val="00CC508A"/>
    <w:rsid w:val="00CC5D09"/>
    <w:rsid w:val="00CC68F7"/>
    <w:rsid w:val="00CC74C8"/>
    <w:rsid w:val="00CC7E2B"/>
    <w:rsid w:val="00CD07EC"/>
    <w:rsid w:val="00CD160B"/>
    <w:rsid w:val="00CD1B0C"/>
    <w:rsid w:val="00CD240B"/>
    <w:rsid w:val="00CD5331"/>
    <w:rsid w:val="00CD691D"/>
    <w:rsid w:val="00CD7356"/>
    <w:rsid w:val="00CD7684"/>
    <w:rsid w:val="00CE1878"/>
    <w:rsid w:val="00CE3FCC"/>
    <w:rsid w:val="00CE40F6"/>
    <w:rsid w:val="00CE63A9"/>
    <w:rsid w:val="00CE6532"/>
    <w:rsid w:val="00CE6EA0"/>
    <w:rsid w:val="00CE7002"/>
    <w:rsid w:val="00CE7557"/>
    <w:rsid w:val="00CF02E7"/>
    <w:rsid w:val="00CF234F"/>
    <w:rsid w:val="00CF2A78"/>
    <w:rsid w:val="00D01773"/>
    <w:rsid w:val="00D017DE"/>
    <w:rsid w:val="00D01CAB"/>
    <w:rsid w:val="00D0462D"/>
    <w:rsid w:val="00D0556D"/>
    <w:rsid w:val="00D05691"/>
    <w:rsid w:val="00D064A5"/>
    <w:rsid w:val="00D07BCF"/>
    <w:rsid w:val="00D10360"/>
    <w:rsid w:val="00D10A2C"/>
    <w:rsid w:val="00D12920"/>
    <w:rsid w:val="00D131B8"/>
    <w:rsid w:val="00D14311"/>
    <w:rsid w:val="00D15D7F"/>
    <w:rsid w:val="00D16344"/>
    <w:rsid w:val="00D179F8"/>
    <w:rsid w:val="00D2024D"/>
    <w:rsid w:val="00D2055D"/>
    <w:rsid w:val="00D20E9E"/>
    <w:rsid w:val="00D20FF2"/>
    <w:rsid w:val="00D21F49"/>
    <w:rsid w:val="00D22542"/>
    <w:rsid w:val="00D2263D"/>
    <w:rsid w:val="00D24024"/>
    <w:rsid w:val="00D2425B"/>
    <w:rsid w:val="00D243BE"/>
    <w:rsid w:val="00D2591D"/>
    <w:rsid w:val="00D26053"/>
    <w:rsid w:val="00D26766"/>
    <w:rsid w:val="00D31A78"/>
    <w:rsid w:val="00D31D67"/>
    <w:rsid w:val="00D322A8"/>
    <w:rsid w:val="00D335EC"/>
    <w:rsid w:val="00D33D31"/>
    <w:rsid w:val="00D34405"/>
    <w:rsid w:val="00D34497"/>
    <w:rsid w:val="00D35E7E"/>
    <w:rsid w:val="00D35FC1"/>
    <w:rsid w:val="00D369DB"/>
    <w:rsid w:val="00D379B4"/>
    <w:rsid w:val="00D37A1F"/>
    <w:rsid w:val="00D37B86"/>
    <w:rsid w:val="00D42A8C"/>
    <w:rsid w:val="00D43055"/>
    <w:rsid w:val="00D44249"/>
    <w:rsid w:val="00D443C2"/>
    <w:rsid w:val="00D45272"/>
    <w:rsid w:val="00D45356"/>
    <w:rsid w:val="00D4689F"/>
    <w:rsid w:val="00D46C10"/>
    <w:rsid w:val="00D5060C"/>
    <w:rsid w:val="00D50C35"/>
    <w:rsid w:val="00D50C91"/>
    <w:rsid w:val="00D52540"/>
    <w:rsid w:val="00D52A7C"/>
    <w:rsid w:val="00D53D92"/>
    <w:rsid w:val="00D53DA2"/>
    <w:rsid w:val="00D565EF"/>
    <w:rsid w:val="00D57F87"/>
    <w:rsid w:val="00D61B63"/>
    <w:rsid w:val="00D61D3E"/>
    <w:rsid w:val="00D6201D"/>
    <w:rsid w:val="00D62800"/>
    <w:rsid w:val="00D636D2"/>
    <w:rsid w:val="00D63E6F"/>
    <w:rsid w:val="00D65113"/>
    <w:rsid w:val="00D65D17"/>
    <w:rsid w:val="00D664F0"/>
    <w:rsid w:val="00D70408"/>
    <w:rsid w:val="00D7119A"/>
    <w:rsid w:val="00D714B3"/>
    <w:rsid w:val="00D71529"/>
    <w:rsid w:val="00D71BEA"/>
    <w:rsid w:val="00D7207C"/>
    <w:rsid w:val="00D720AD"/>
    <w:rsid w:val="00D736D4"/>
    <w:rsid w:val="00D74472"/>
    <w:rsid w:val="00D74A4E"/>
    <w:rsid w:val="00D75829"/>
    <w:rsid w:val="00D767AD"/>
    <w:rsid w:val="00D76AE8"/>
    <w:rsid w:val="00D8075E"/>
    <w:rsid w:val="00D8172C"/>
    <w:rsid w:val="00D8334A"/>
    <w:rsid w:val="00D83C3A"/>
    <w:rsid w:val="00D85B79"/>
    <w:rsid w:val="00D8651D"/>
    <w:rsid w:val="00D865F5"/>
    <w:rsid w:val="00D8667B"/>
    <w:rsid w:val="00D918A9"/>
    <w:rsid w:val="00D920BC"/>
    <w:rsid w:val="00D92249"/>
    <w:rsid w:val="00D93301"/>
    <w:rsid w:val="00D93D8C"/>
    <w:rsid w:val="00D95AD6"/>
    <w:rsid w:val="00D974E5"/>
    <w:rsid w:val="00D97DF1"/>
    <w:rsid w:val="00DA073A"/>
    <w:rsid w:val="00DA18B1"/>
    <w:rsid w:val="00DA2129"/>
    <w:rsid w:val="00DA2885"/>
    <w:rsid w:val="00DA3215"/>
    <w:rsid w:val="00DA3A4B"/>
    <w:rsid w:val="00DA45BE"/>
    <w:rsid w:val="00DA5CF0"/>
    <w:rsid w:val="00DA650C"/>
    <w:rsid w:val="00DA76D6"/>
    <w:rsid w:val="00DB0362"/>
    <w:rsid w:val="00DB0DBE"/>
    <w:rsid w:val="00DB1243"/>
    <w:rsid w:val="00DB145B"/>
    <w:rsid w:val="00DB18AB"/>
    <w:rsid w:val="00DB18E0"/>
    <w:rsid w:val="00DB267C"/>
    <w:rsid w:val="00DB4B48"/>
    <w:rsid w:val="00DB54C0"/>
    <w:rsid w:val="00DB619F"/>
    <w:rsid w:val="00DB698B"/>
    <w:rsid w:val="00DB6A5E"/>
    <w:rsid w:val="00DB7496"/>
    <w:rsid w:val="00DB7F94"/>
    <w:rsid w:val="00DC00B1"/>
    <w:rsid w:val="00DC0EA0"/>
    <w:rsid w:val="00DC26E1"/>
    <w:rsid w:val="00DC29E5"/>
    <w:rsid w:val="00DC3E94"/>
    <w:rsid w:val="00DC44BC"/>
    <w:rsid w:val="00DC4A45"/>
    <w:rsid w:val="00DC4C16"/>
    <w:rsid w:val="00DC4E72"/>
    <w:rsid w:val="00DC4FB9"/>
    <w:rsid w:val="00DC6005"/>
    <w:rsid w:val="00DC7432"/>
    <w:rsid w:val="00DC772D"/>
    <w:rsid w:val="00DC791F"/>
    <w:rsid w:val="00DD215A"/>
    <w:rsid w:val="00DD3B6C"/>
    <w:rsid w:val="00DD3F30"/>
    <w:rsid w:val="00DD3F97"/>
    <w:rsid w:val="00DD4582"/>
    <w:rsid w:val="00DD4E9B"/>
    <w:rsid w:val="00DD7160"/>
    <w:rsid w:val="00DD7EC1"/>
    <w:rsid w:val="00DD7EC5"/>
    <w:rsid w:val="00DD7FF9"/>
    <w:rsid w:val="00DE05F2"/>
    <w:rsid w:val="00DE3172"/>
    <w:rsid w:val="00DE33D6"/>
    <w:rsid w:val="00DE487E"/>
    <w:rsid w:val="00DE48F2"/>
    <w:rsid w:val="00DE5B9D"/>
    <w:rsid w:val="00DF1B4B"/>
    <w:rsid w:val="00DF27AF"/>
    <w:rsid w:val="00DF32B5"/>
    <w:rsid w:val="00DF3CCC"/>
    <w:rsid w:val="00DF6E09"/>
    <w:rsid w:val="00DF712D"/>
    <w:rsid w:val="00DF7A92"/>
    <w:rsid w:val="00E00A1D"/>
    <w:rsid w:val="00E033A9"/>
    <w:rsid w:val="00E03891"/>
    <w:rsid w:val="00E04C44"/>
    <w:rsid w:val="00E060DD"/>
    <w:rsid w:val="00E07750"/>
    <w:rsid w:val="00E1154F"/>
    <w:rsid w:val="00E1187D"/>
    <w:rsid w:val="00E1325D"/>
    <w:rsid w:val="00E14154"/>
    <w:rsid w:val="00E14A0C"/>
    <w:rsid w:val="00E14E55"/>
    <w:rsid w:val="00E20CB8"/>
    <w:rsid w:val="00E225FC"/>
    <w:rsid w:val="00E230EF"/>
    <w:rsid w:val="00E23D86"/>
    <w:rsid w:val="00E25290"/>
    <w:rsid w:val="00E27002"/>
    <w:rsid w:val="00E27D8A"/>
    <w:rsid w:val="00E32BF2"/>
    <w:rsid w:val="00E33692"/>
    <w:rsid w:val="00E337D3"/>
    <w:rsid w:val="00E33B6D"/>
    <w:rsid w:val="00E34AF2"/>
    <w:rsid w:val="00E3562C"/>
    <w:rsid w:val="00E35A6F"/>
    <w:rsid w:val="00E36615"/>
    <w:rsid w:val="00E36A37"/>
    <w:rsid w:val="00E36F7F"/>
    <w:rsid w:val="00E412F5"/>
    <w:rsid w:val="00E41A52"/>
    <w:rsid w:val="00E41BD8"/>
    <w:rsid w:val="00E41CC1"/>
    <w:rsid w:val="00E4213B"/>
    <w:rsid w:val="00E4365C"/>
    <w:rsid w:val="00E442D7"/>
    <w:rsid w:val="00E452B2"/>
    <w:rsid w:val="00E452BD"/>
    <w:rsid w:val="00E47977"/>
    <w:rsid w:val="00E50C92"/>
    <w:rsid w:val="00E515C7"/>
    <w:rsid w:val="00E52924"/>
    <w:rsid w:val="00E52D78"/>
    <w:rsid w:val="00E536A1"/>
    <w:rsid w:val="00E53C17"/>
    <w:rsid w:val="00E545D6"/>
    <w:rsid w:val="00E54B54"/>
    <w:rsid w:val="00E54D08"/>
    <w:rsid w:val="00E55FD6"/>
    <w:rsid w:val="00E56A04"/>
    <w:rsid w:val="00E56E07"/>
    <w:rsid w:val="00E60864"/>
    <w:rsid w:val="00E60B78"/>
    <w:rsid w:val="00E61263"/>
    <w:rsid w:val="00E61590"/>
    <w:rsid w:val="00E61652"/>
    <w:rsid w:val="00E620EF"/>
    <w:rsid w:val="00E62A96"/>
    <w:rsid w:val="00E63CAE"/>
    <w:rsid w:val="00E641F1"/>
    <w:rsid w:val="00E64581"/>
    <w:rsid w:val="00E6571C"/>
    <w:rsid w:val="00E66ECF"/>
    <w:rsid w:val="00E67E37"/>
    <w:rsid w:val="00E70BF3"/>
    <w:rsid w:val="00E721A8"/>
    <w:rsid w:val="00E730BF"/>
    <w:rsid w:val="00E7455B"/>
    <w:rsid w:val="00E802E5"/>
    <w:rsid w:val="00E807C8"/>
    <w:rsid w:val="00E80B67"/>
    <w:rsid w:val="00E819EF"/>
    <w:rsid w:val="00E81DC8"/>
    <w:rsid w:val="00E82445"/>
    <w:rsid w:val="00E83A98"/>
    <w:rsid w:val="00E83D4A"/>
    <w:rsid w:val="00E84C39"/>
    <w:rsid w:val="00E8528A"/>
    <w:rsid w:val="00E865A3"/>
    <w:rsid w:val="00E866F5"/>
    <w:rsid w:val="00E87BDA"/>
    <w:rsid w:val="00E87D44"/>
    <w:rsid w:val="00E93C67"/>
    <w:rsid w:val="00E9461E"/>
    <w:rsid w:val="00E95A06"/>
    <w:rsid w:val="00E96B1E"/>
    <w:rsid w:val="00E97EAF"/>
    <w:rsid w:val="00EA064A"/>
    <w:rsid w:val="00EA09BA"/>
    <w:rsid w:val="00EA1234"/>
    <w:rsid w:val="00EA3B8E"/>
    <w:rsid w:val="00EA3CA7"/>
    <w:rsid w:val="00EA513E"/>
    <w:rsid w:val="00EA515E"/>
    <w:rsid w:val="00EA52E5"/>
    <w:rsid w:val="00EA5DD9"/>
    <w:rsid w:val="00EA5E59"/>
    <w:rsid w:val="00EA6130"/>
    <w:rsid w:val="00EA72B7"/>
    <w:rsid w:val="00EA761A"/>
    <w:rsid w:val="00EB196B"/>
    <w:rsid w:val="00EB1B10"/>
    <w:rsid w:val="00EB2B49"/>
    <w:rsid w:val="00EB3B65"/>
    <w:rsid w:val="00EB5AA5"/>
    <w:rsid w:val="00EB78AC"/>
    <w:rsid w:val="00EC01C8"/>
    <w:rsid w:val="00EC0245"/>
    <w:rsid w:val="00EC1A6D"/>
    <w:rsid w:val="00EC1E96"/>
    <w:rsid w:val="00EC2120"/>
    <w:rsid w:val="00EC293E"/>
    <w:rsid w:val="00EC2C81"/>
    <w:rsid w:val="00EC3990"/>
    <w:rsid w:val="00EC50FF"/>
    <w:rsid w:val="00EC58F7"/>
    <w:rsid w:val="00EC64DF"/>
    <w:rsid w:val="00EC6F3E"/>
    <w:rsid w:val="00ED3744"/>
    <w:rsid w:val="00ED54DA"/>
    <w:rsid w:val="00ED7E84"/>
    <w:rsid w:val="00EE32B8"/>
    <w:rsid w:val="00EE3DBB"/>
    <w:rsid w:val="00EE3F9B"/>
    <w:rsid w:val="00EE4392"/>
    <w:rsid w:val="00EE4FBB"/>
    <w:rsid w:val="00EE5D97"/>
    <w:rsid w:val="00EF008E"/>
    <w:rsid w:val="00EF00A0"/>
    <w:rsid w:val="00EF077D"/>
    <w:rsid w:val="00EF1438"/>
    <w:rsid w:val="00EF1610"/>
    <w:rsid w:val="00EF22FA"/>
    <w:rsid w:val="00EF4A1C"/>
    <w:rsid w:val="00EF686C"/>
    <w:rsid w:val="00EF79C1"/>
    <w:rsid w:val="00EF7E55"/>
    <w:rsid w:val="00F0047D"/>
    <w:rsid w:val="00F009B7"/>
    <w:rsid w:val="00F011AF"/>
    <w:rsid w:val="00F03C82"/>
    <w:rsid w:val="00F03E92"/>
    <w:rsid w:val="00F04A04"/>
    <w:rsid w:val="00F06612"/>
    <w:rsid w:val="00F1069A"/>
    <w:rsid w:val="00F1074C"/>
    <w:rsid w:val="00F10EE4"/>
    <w:rsid w:val="00F11A32"/>
    <w:rsid w:val="00F13026"/>
    <w:rsid w:val="00F14E56"/>
    <w:rsid w:val="00F15E1B"/>
    <w:rsid w:val="00F20C36"/>
    <w:rsid w:val="00F213C9"/>
    <w:rsid w:val="00F22C0A"/>
    <w:rsid w:val="00F23FA5"/>
    <w:rsid w:val="00F247EB"/>
    <w:rsid w:val="00F25444"/>
    <w:rsid w:val="00F25D77"/>
    <w:rsid w:val="00F25F40"/>
    <w:rsid w:val="00F2631D"/>
    <w:rsid w:val="00F277A4"/>
    <w:rsid w:val="00F309AA"/>
    <w:rsid w:val="00F30A77"/>
    <w:rsid w:val="00F30D24"/>
    <w:rsid w:val="00F32CEF"/>
    <w:rsid w:val="00F33194"/>
    <w:rsid w:val="00F33B2B"/>
    <w:rsid w:val="00F33C8D"/>
    <w:rsid w:val="00F34391"/>
    <w:rsid w:val="00F34615"/>
    <w:rsid w:val="00F35505"/>
    <w:rsid w:val="00F35698"/>
    <w:rsid w:val="00F36817"/>
    <w:rsid w:val="00F37E84"/>
    <w:rsid w:val="00F41279"/>
    <w:rsid w:val="00F41363"/>
    <w:rsid w:val="00F42725"/>
    <w:rsid w:val="00F44137"/>
    <w:rsid w:val="00F44EDF"/>
    <w:rsid w:val="00F44FFC"/>
    <w:rsid w:val="00F475FD"/>
    <w:rsid w:val="00F50371"/>
    <w:rsid w:val="00F524E5"/>
    <w:rsid w:val="00F52A3A"/>
    <w:rsid w:val="00F5546C"/>
    <w:rsid w:val="00F55A6A"/>
    <w:rsid w:val="00F55BF8"/>
    <w:rsid w:val="00F55CA3"/>
    <w:rsid w:val="00F612AD"/>
    <w:rsid w:val="00F63A50"/>
    <w:rsid w:val="00F65789"/>
    <w:rsid w:val="00F661B1"/>
    <w:rsid w:val="00F66483"/>
    <w:rsid w:val="00F6789B"/>
    <w:rsid w:val="00F67E3A"/>
    <w:rsid w:val="00F70159"/>
    <w:rsid w:val="00F7086A"/>
    <w:rsid w:val="00F7120C"/>
    <w:rsid w:val="00F71EBF"/>
    <w:rsid w:val="00F757E6"/>
    <w:rsid w:val="00F77151"/>
    <w:rsid w:val="00F778B2"/>
    <w:rsid w:val="00F80105"/>
    <w:rsid w:val="00F8046F"/>
    <w:rsid w:val="00F806E6"/>
    <w:rsid w:val="00F81A75"/>
    <w:rsid w:val="00F836E3"/>
    <w:rsid w:val="00F846D6"/>
    <w:rsid w:val="00F85666"/>
    <w:rsid w:val="00F860D0"/>
    <w:rsid w:val="00F86E3E"/>
    <w:rsid w:val="00F87451"/>
    <w:rsid w:val="00F90482"/>
    <w:rsid w:val="00F908DE"/>
    <w:rsid w:val="00F91936"/>
    <w:rsid w:val="00F922BF"/>
    <w:rsid w:val="00F92D01"/>
    <w:rsid w:val="00F93035"/>
    <w:rsid w:val="00F9414B"/>
    <w:rsid w:val="00F941A0"/>
    <w:rsid w:val="00F942C8"/>
    <w:rsid w:val="00F96CC9"/>
    <w:rsid w:val="00F97952"/>
    <w:rsid w:val="00FA051D"/>
    <w:rsid w:val="00FA0E46"/>
    <w:rsid w:val="00FA3624"/>
    <w:rsid w:val="00FA5969"/>
    <w:rsid w:val="00FA6655"/>
    <w:rsid w:val="00FA68B4"/>
    <w:rsid w:val="00FA6BE8"/>
    <w:rsid w:val="00FB018F"/>
    <w:rsid w:val="00FB2058"/>
    <w:rsid w:val="00FB279B"/>
    <w:rsid w:val="00FB2983"/>
    <w:rsid w:val="00FB2C99"/>
    <w:rsid w:val="00FB35B0"/>
    <w:rsid w:val="00FB384E"/>
    <w:rsid w:val="00FB523D"/>
    <w:rsid w:val="00FB6FBC"/>
    <w:rsid w:val="00FB7BDE"/>
    <w:rsid w:val="00FC09DE"/>
    <w:rsid w:val="00FC0A9C"/>
    <w:rsid w:val="00FC1ABE"/>
    <w:rsid w:val="00FC1D63"/>
    <w:rsid w:val="00FC207A"/>
    <w:rsid w:val="00FC225C"/>
    <w:rsid w:val="00FC2293"/>
    <w:rsid w:val="00FC2C36"/>
    <w:rsid w:val="00FC307D"/>
    <w:rsid w:val="00FC350B"/>
    <w:rsid w:val="00FC444A"/>
    <w:rsid w:val="00FC7953"/>
    <w:rsid w:val="00FD1891"/>
    <w:rsid w:val="00FD1CEB"/>
    <w:rsid w:val="00FD4BC5"/>
    <w:rsid w:val="00FD4E49"/>
    <w:rsid w:val="00FD51AE"/>
    <w:rsid w:val="00FD71DA"/>
    <w:rsid w:val="00FD7B05"/>
    <w:rsid w:val="00FE08C8"/>
    <w:rsid w:val="00FE0D40"/>
    <w:rsid w:val="00FE1774"/>
    <w:rsid w:val="00FE4856"/>
    <w:rsid w:val="00FE519E"/>
    <w:rsid w:val="00FE7A4E"/>
    <w:rsid w:val="00FE7CE0"/>
    <w:rsid w:val="00FF0ABB"/>
    <w:rsid w:val="00FF0D3F"/>
    <w:rsid w:val="00FF1B0D"/>
    <w:rsid w:val="00FF387E"/>
    <w:rsid w:val="00FF4632"/>
    <w:rsid w:val="00FF6111"/>
    <w:rsid w:val="00FF7292"/>
    <w:rsid w:val="00FF7BA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FEB528A"/>
  <w15:chartTrackingRefBased/>
  <w15:docId w15:val="{F8B106D7-B561-4535-A3AF-EBB1BEF90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CO"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961"/>
    <w:pPr>
      <w:spacing w:after="0" w:line="240" w:lineRule="auto"/>
    </w:pPr>
    <w:rPr>
      <w:rFonts w:ascii="Times New Roman" w:eastAsia="Times New Roman" w:hAnsi="Times New Roman" w:cs="Times New Roman"/>
      <w:sz w:val="24"/>
      <w:szCs w:val="24"/>
      <w:lang w:eastAsia="es-CO"/>
    </w:rPr>
  </w:style>
  <w:style w:type="paragraph" w:styleId="Ttulo1">
    <w:name w:val="heading 1"/>
    <w:basedOn w:val="Normal"/>
    <w:next w:val="Normal"/>
    <w:link w:val="Ttulo1Car"/>
    <w:uiPriority w:val="9"/>
    <w:qFormat/>
    <w:rsid w:val="00726D88"/>
    <w:pPr>
      <w:keepNext/>
      <w:keepLines/>
      <w:pBdr>
        <w:bottom w:val="single" w:sz="4" w:space="1" w:color="5B9BD5" w:themeColor="accent1"/>
      </w:pBdr>
      <w:spacing w:before="400" w:after="40"/>
      <w:outlineLvl w:val="0"/>
    </w:pPr>
    <w:rPr>
      <w:rFonts w:asciiTheme="majorHAnsi" w:eastAsiaTheme="majorEastAsia" w:hAnsiTheme="majorHAnsi" w:cstheme="majorBidi"/>
      <w:color w:val="2E74B5" w:themeColor="accent1" w:themeShade="BF"/>
      <w:sz w:val="36"/>
      <w:szCs w:val="36"/>
    </w:rPr>
  </w:style>
  <w:style w:type="paragraph" w:styleId="Ttulo2">
    <w:name w:val="heading 2"/>
    <w:basedOn w:val="Normal"/>
    <w:next w:val="Normal"/>
    <w:link w:val="Ttulo2Car"/>
    <w:uiPriority w:val="9"/>
    <w:unhideWhenUsed/>
    <w:qFormat/>
    <w:rsid w:val="00726D88"/>
    <w:pPr>
      <w:keepNext/>
      <w:keepLines/>
      <w:spacing w:before="160"/>
      <w:outlineLvl w:val="1"/>
    </w:pPr>
    <w:rPr>
      <w:rFonts w:asciiTheme="majorHAnsi" w:eastAsiaTheme="majorEastAsia" w:hAnsiTheme="majorHAnsi" w:cstheme="majorBidi"/>
      <w:color w:val="2E74B5" w:themeColor="accent1" w:themeShade="BF"/>
      <w:sz w:val="28"/>
      <w:szCs w:val="28"/>
    </w:rPr>
  </w:style>
  <w:style w:type="paragraph" w:styleId="Ttulo3">
    <w:name w:val="heading 3"/>
    <w:basedOn w:val="Normal"/>
    <w:next w:val="Normal"/>
    <w:link w:val="Ttulo3Car"/>
    <w:uiPriority w:val="9"/>
    <w:unhideWhenUsed/>
    <w:qFormat/>
    <w:rsid w:val="00726D88"/>
    <w:pPr>
      <w:keepNext/>
      <w:keepLines/>
      <w:spacing w:before="80"/>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unhideWhenUsed/>
    <w:qFormat/>
    <w:rsid w:val="00726D88"/>
    <w:pPr>
      <w:keepNext/>
      <w:keepLines/>
      <w:spacing w:before="80"/>
      <w:outlineLvl w:val="3"/>
    </w:pPr>
    <w:rPr>
      <w:rFonts w:asciiTheme="majorHAnsi" w:eastAsiaTheme="majorEastAsia" w:hAnsiTheme="majorHAnsi" w:cstheme="majorBidi"/>
    </w:rPr>
  </w:style>
  <w:style w:type="paragraph" w:styleId="Ttulo5">
    <w:name w:val="heading 5"/>
    <w:basedOn w:val="Normal"/>
    <w:next w:val="Normal"/>
    <w:link w:val="Ttulo5Car"/>
    <w:uiPriority w:val="9"/>
    <w:semiHidden/>
    <w:unhideWhenUsed/>
    <w:qFormat/>
    <w:rsid w:val="00726D88"/>
    <w:pPr>
      <w:keepNext/>
      <w:keepLines/>
      <w:spacing w:before="8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726D88"/>
    <w:pPr>
      <w:keepNext/>
      <w:keepLines/>
      <w:spacing w:before="8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726D88"/>
    <w:pPr>
      <w:keepNext/>
      <w:keepLines/>
      <w:spacing w:before="8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726D88"/>
    <w:pPr>
      <w:keepNext/>
      <w:keepLines/>
      <w:spacing w:before="8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726D88"/>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6D88"/>
    <w:rPr>
      <w:rFonts w:asciiTheme="majorHAnsi" w:eastAsiaTheme="majorEastAsia" w:hAnsiTheme="majorHAnsi" w:cstheme="majorBidi"/>
      <w:color w:val="2E74B5" w:themeColor="accent1" w:themeShade="BF"/>
      <w:sz w:val="36"/>
      <w:szCs w:val="36"/>
    </w:rPr>
  </w:style>
  <w:style w:type="character" w:customStyle="1" w:styleId="Ttulo2Car">
    <w:name w:val="Título 2 Car"/>
    <w:basedOn w:val="Fuentedeprrafopredeter"/>
    <w:link w:val="Ttulo2"/>
    <w:uiPriority w:val="9"/>
    <w:rsid w:val="00726D88"/>
    <w:rPr>
      <w:rFonts w:asciiTheme="majorHAnsi" w:eastAsiaTheme="majorEastAsia" w:hAnsiTheme="majorHAnsi" w:cstheme="majorBidi"/>
      <w:color w:val="2E74B5" w:themeColor="accent1" w:themeShade="BF"/>
      <w:sz w:val="28"/>
      <w:szCs w:val="28"/>
    </w:rPr>
  </w:style>
  <w:style w:type="character" w:customStyle="1" w:styleId="Ttulo3Car">
    <w:name w:val="Título 3 Car"/>
    <w:basedOn w:val="Fuentedeprrafopredeter"/>
    <w:link w:val="Ttulo3"/>
    <w:uiPriority w:val="9"/>
    <w:rsid w:val="00726D88"/>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rsid w:val="00726D88"/>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726D88"/>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726D88"/>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726D88"/>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726D88"/>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726D88"/>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semiHidden/>
    <w:unhideWhenUsed/>
    <w:qFormat/>
    <w:rsid w:val="00726D88"/>
    <w:rPr>
      <w:b/>
      <w:bCs/>
      <w:color w:val="404040" w:themeColor="text1" w:themeTint="BF"/>
      <w:sz w:val="20"/>
      <w:szCs w:val="20"/>
    </w:rPr>
  </w:style>
  <w:style w:type="paragraph" w:styleId="Ttulo">
    <w:name w:val="Title"/>
    <w:basedOn w:val="Normal"/>
    <w:next w:val="Normal"/>
    <w:link w:val="TtuloCar"/>
    <w:uiPriority w:val="10"/>
    <w:qFormat/>
    <w:rsid w:val="00726D88"/>
    <w:pPr>
      <w:contextualSpacing/>
    </w:pPr>
    <w:rPr>
      <w:rFonts w:asciiTheme="majorHAnsi" w:eastAsiaTheme="majorEastAsia" w:hAnsiTheme="majorHAnsi" w:cstheme="majorBidi"/>
      <w:color w:val="2E74B5" w:themeColor="accent1" w:themeShade="BF"/>
      <w:spacing w:val="-7"/>
      <w:sz w:val="80"/>
      <w:szCs w:val="80"/>
    </w:rPr>
  </w:style>
  <w:style w:type="character" w:customStyle="1" w:styleId="TtuloCar">
    <w:name w:val="Título Car"/>
    <w:basedOn w:val="Fuentedeprrafopredeter"/>
    <w:link w:val="Ttulo"/>
    <w:uiPriority w:val="10"/>
    <w:rsid w:val="00726D88"/>
    <w:rPr>
      <w:rFonts w:asciiTheme="majorHAnsi" w:eastAsiaTheme="majorEastAsia" w:hAnsiTheme="majorHAnsi" w:cstheme="majorBidi"/>
      <w:color w:val="2E74B5" w:themeColor="accent1" w:themeShade="BF"/>
      <w:spacing w:val="-7"/>
      <w:sz w:val="80"/>
      <w:szCs w:val="80"/>
    </w:rPr>
  </w:style>
  <w:style w:type="paragraph" w:styleId="Subttulo">
    <w:name w:val="Subtitle"/>
    <w:basedOn w:val="Normal"/>
    <w:next w:val="Normal"/>
    <w:link w:val="SubttuloCar"/>
    <w:uiPriority w:val="11"/>
    <w:qFormat/>
    <w:rsid w:val="00726D88"/>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726D88"/>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726D88"/>
    <w:rPr>
      <w:b/>
      <w:bCs/>
    </w:rPr>
  </w:style>
  <w:style w:type="character" w:styleId="nfasis">
    <w:name w:val="Emphasis"/>
    <w:basedOn w:val="Fuentedeprrafopredeter"/>
    <w:uiPriority w:val="20"/>
    <w:qFormat/>
    <w:rsid w:val="00726D88"/>
    <w:rPr>
      <w:i/>
      <w:iCs/>
    </w:rPr>
  </w:style>
  <w:style w:type="paragraph" w:styleId="Sinespaciado">
    <w:name w:val="No Spacing"/>
    <w:link w:val="SinespaciadoCar"/>
    <w:uiPriority w:val="1"/>
    <w:qFormat/>
    <w:rsid w:val="00726D88"/>
    <w:pPr>
      <w:spacing w:after="0" w:line="240" w:lineRule="auto"/>
    </w:pPr>
  </w:style>
  <w:style w:type="paragraph" w:styleId="Cita">
    <w:name w:val="Quote"/>
    <w:basedOn w:val="Normal"/>
    <w:next w:val="Normal"/>
    <w:link w:val="CitaCar"/>
    <w:uiPriority w:val="29"/>
    <w:qFormat/>
    <w:rsid w:val="00726D88"/>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726D88"/>
    <w:rPr>
      <w:i/>
      <w:iCs/>
    </w:rPr>
  </w:style>
  <w:style w:type="paragraph" w:styleId="Citadestacada">
    <w:name w:val="Intense Quote"/>
    <w:basedOn w:val="Normal"/>
    <w:next w:val="Normal"/>
    <w:link w:val="CitadestacadaCar"/>
    <w:uiPriority w:val="30"/>
    <w:qFormat/>
    <w:rsid w:val="00726D88"/>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726D88"/>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726D88"/>
    <w:rPr>
      <w:i/>
      <w:iCs/>
      <w:color w:val="595959" w:themeColor="text1" w:themeTint="A6"/>
    </w:rPr>
  </w:style>
  <w:style w:type="character" w:styleId="nfasisintenso">
    <w:name w:val="Intense Emphasis"/>
    <w:basedOn w:val="Fuentedeprrafopredeter"/>
    <w:uiPriority w:val="21"/>
    <w:qFormat/>
    <w:rsid w:val="00726D88"/>
    <w:rPr>
      <w:b/>
      <w:bCs/>
      <w:i/>
      <w:iCs/>
    </w:rPr>
  </w:style>
  <w:style w:type="character" w:styleId="Referenciasutil">
    <w:name w:val="Subtle Reference"/>
    <w:basedOn w:val="Fuentedeprrafopredeter"/>
    <w:uiPriority w:val="31"/>
    <w:qFormat/>
    <w:rsid w:val="00726D88"/>
    <w:rPr>
      <w:smallCaps/>
      <w:color w:val="404040" w:themeColor="text1" w:themeTint="BF"/>
    </w:rPr>
  </w:style>
  <w:style w:type="character" w:styleId="Referenciaintensa">
    <w:name w:val="Intense Reference"/>
    <w:basedOn w:val="Fuentedeprrafopredeter"/>
    <w:uiPriority w:val="32"/>
    <w:qFormat/>
    <w:rsid w:val="00726D88"/>
    <w:rPr>
      <w:b/>
      <w:bCs/>
      <w:smallCaps/>
      <w:u w:val="single"/>
    </w:rPr>
  </w:style>
  <w:style w:type="character" w:styleId="Ttulodellibro">
    <w:name w:val="Book Title"/>
    <w:basedOn w:val="Fuentedeprrafopredeter"/>
    <w:uiPriority w:val="33"/>
    <w:qFormat/>
    <w:rsid w:val="00726D88"/>
    <w:rPr>
      <w:b/>
      <w:bCs/>
      <w:smallCaps/>
    </w:rPr>
  </w:style>
  <w:style w:type="paragraph" w:styleId="TtuloTDC">
    <w:name w:val="TOC Heading"/>
    <w:basedOn w:val="Ttulo1"/>
    <w:next w:val="Normal"/>
    <w:uiPriority w:val="39"/>
    <w:semiHidden/>
    <w:unhideWhenUsed/>
    <w:qFormat/>
    <w:rsid w:val="00726D88"/>
    <w:pPr>
      <w:outlineLvl w:val="9"/>
    </w:pPr>
  </w:style>
  <w:style w:type="paragraph" w:customStyle="1" w:styleId="Default">
    <w:name w:val="Default"/>
    <w:rsid w:val="00726D88"/>
    <w:pPr>
      <w:autoSpaceDE w:val="0"/>
      <w:autoSpaceDN w:val="0"/>
      <w:adjustRightInd w:val="0"/>
      <w:spacing w:after="0" w:line="240" w:lineRule="auto"/>
    </w:pPr>
    <w:rPr>
      <w:rFonts w:ascii="Arial" w:eastAsia="Calibri" w:hAnsi="Arial" w:cs="Arial"/>
      <w:color w:val="000000"/>
      <w:sz w:val="24"/>
      <w:szCs w:val="24"/>
      <w:lang w:eastAsia="es-CO"/>
    </w:rPr>
  </w:style>
  <w:style w:type="paragraph" w:styleId="NormalWeb">
    <w:name w:val="Normal (Web)"/>
    <w:basedOn w:val="Normal"/>
    <w:uiPriority w:val="99"/>
    <w:unhideWhenUsed/>
    <w:rsid w:val="009C3018"/>
    <w:pPr>
      <w:spacing w:before="100" w:beforeAutospacing="1" w:after="100" w:afterAutospacing="1"/>
    </w:pPr>
    <w:rPr>
      <w:rFonts w:eastAsiaTheme="minorHAnsi"/>
    </w:rPr>
  </w:style>
  <w:style w:type="character" w:styleId="Hipervnculo">
    <w:name w:val="Hyperlink"/>
    <w:basedOn w:val="Fuentedeprrafopredeter"/>
    <w:uiPriority w:val="99"/>
    <w:unhideWhenUsed/>
    <w:rsid w:val="00D37B86"/>
    <w:rPr>
      <w:color w:val="0563C1" w:themeColor="hyperlink"/>
      <w:u w:val="single"/>
    </w:rPr>
  </w:style>
  <w:style w:type="paragraph" w:styleId="Encabezado">
    <w:name w:val="header"/>
    <w:basedOn w:val="Normal"/>
    <w:link w:val="EncabezadoCar"/>
    <w:uiPriority w:val="99"/>
    <w:unhideWhenUsed/>
    <w:rsid w:val="00BD1A58"/>
    <w:pPr>
      <w:tabs>
        <w:tab w:val="center" w:pos="4419"/>
        <w:tab w:val="right" w:pos="8838"/>
      </w:tabs>
    </w:pPr>
    <w:rPr>
      <w:rFonts w:eastAsiaTheme="minorHAnsi"/>
      <w:sz w:val="22"/>
      <w:szCs w:val="22"/>
    </w:rPr>
  </w:style>
  <w:style w:type="character" w:customStyle="1" w:styleId="EncabezadoCar">
    <w:name w:val="Encabezado Car"/>
    <w:basedOn w:val="Fuentedeprrafopredeter"/>
    <w:link w:val="Encabezado"/>
    <w:uiPriority w:val="99"/>
    <w:rsid w:val="00BD1A58"/>
    <w:rPr>
      <w:rFonts w:eastAsiaTheme="minorHAnsi"/>
      <w:sz w:val="22"/>
      <w:szCs w:val="22"/>
    </w:rPr>
  </w:style>
  <w:style w:type="character" w:customStyle="1" w:styleId="SinespaciadoCar">
    <w:name w:val="Sin espaciado Car"/>
    <w:basedOn w:val="Fuentedeprrafopredeter"/>
    <w:link w:val="Sinespaciado"/>
    <w:uiPriority w:val="1"/>
    <w:locked/>
    <w:rsid w:val="00536326"/>
  </w:style>
  <w:style w:type="paragraph" w:styleId="Prrafodelista">
    <w:name w:val="List Paragraph"/>
    <w:basedOn w:val="Normal"/>
    <w:uiPriority w:val="34"/>
    <w:qFormat/>
    <w:rsid w:val="00536326"/>
    <w:pPr>
      <w:spacing w:after="200" w:line="276" w:lineRule="auto"/>
      <w:ind w:left="720"/>
      <w:contextualSpacing/>
    </w:pPr>
    <w:rPr>
      <w:rFonts w:ascii="Calibri" w:eastAsiaTheme="minorHAnsi" w:hAnsi="Calibri" w:cs="Calibri"/>
      <w:sz w:val="22"/>
      <w:szCs w:val="22"/>
    </w:rPr>
  </w:style>
  <w:style w:type="paragraph" w:styleId="Textodeglobo">
    <w:name w:val="Balloon Text"/>
    <w:basedOn w:val="Normal"/>
    <w:link w:val="TextodegloboCar"/>
    <w:uiPriority w:val="99"/>
    <w:semiHidden/>
    <w:unhideWhenUsed/>
    <w:rsid w:val="00536326"/>
    <w:rPr>
      <w:rFonts w:ascii="Tahoma" w:hAnsi="Tahoma" w:cs="Tahoma"/>
      <w:sz w:val="16"/>
      <w:szCs w:val="16"/>
    </w:rPr>
  </w:style>
  <w:style w:type="character" w:customStyle="1" w:styleId="TextodegloboCar">
    <w:name w:val="Texto de globo Car"/>
    <w:basedOn w:val="Fuentedeprrafopredeter"/>
    <w:link w:val="Textodeglobo"/>
    <w:uiPriority w:val="99"/>
    <w:semiHidden/>
    <w:rsid w:val="00536326"/>
    <w:rPr>
      <w:rFonts w:ascii="Tahoma" w:eastAsia="Times New Roman" w:hAnsi="Tahoma" w:cs="Tahoma"/>
      <w:sz w:val="16"/>
      <w:szCs w:val="16"/>
      <w:lang w:eastAsia="es-CO"/>
    </w:rPr>
  </w:style>
  <w:style w:type="character" w:customStyle="1" w:styleId="iceouttxt">
    <w:name w:val="iceouttxt"/>
    <w:basedOn w:val="Fuentedeprrafopredeter"/>
    <w:rsid w:val="00536326"/>
  </w:style>
  <w:style w:type="character" w:customStyle="1" w:styleId="apple-converted-space">
    <w:name w:val="apple-converted-space"/>
    <w:basedOn w:val="Fuentedeprrafopredeter"/>
    <w:rsid w:val="00536326"/>
  </w:style>
  <w:style w:type="paragraph" w:customStyle="1" w:styleId="m4319908834689695592msolistparagraph">
    <w:name w:val="m_4319908834689695592msolistparagraph"/>
    <w:basedOn w:val="Normal"/>
    <w:rsid w:val="00536326"/>
    <w:pPr>
      <w:spacing w:before="100" w:beforeAutospacing="1" w:after="100" w:afterAutospacing="1"/>
    </w:pPr>
  </w:style>
  <w:style w:type="character" w:customStyle="1" w:styleId="m4319908834689695592estilo3">
    <w:name w:val="m_4319908834689695592estilo3"/>
    <w:basedOn w:val="Fuentedeprrafopredeter"/>
    <w:rsid w:val="00536326"/>
  </w:style>
  <w:style w:type="paragraph" w:customStyle="1" w:styleId="m925007622028237552msonospacing">
    <w:name w:val="m_925007622028237552msonospacing"/>
    <w:basedOn w:val="Normal"/>
    <w:rsid w:val="00536326"/>
    <w:pPr>
      <w:spacing w:before="100" w:beforeAutospacing="1" w:after="100" w:afterAutospacing="1"/>
    </w:pPr>
  </w:style>
  <w:style w:type="paragraph" w:customStyle="1" w:styleId="m-4245018792443961658msonospacing">
    <w:name w:val="m_-4245018792443961658msonospacing"/>
    <w:basedOn w:val="Normal"/>
    <w:rsid w:val="00536326"/>
    <w:pPr>
      <w:spacing w:before="100" w:beforeAutospacing="1" w:after="100" w:afterAutospacing="1"/>
    </w:pPr>
  </w:style>
  <w:style w:type="character" w:customStyle="1" w:styleId="m-4245018792443961658apple-converted-space">
    <w:name w:val="m_-4245018792443961658apple-converted-space"/>
    <w:basedOn w:val="Fuentedeprrafopredeter"/>
    <w:rsid w:val="00536326"/>
  </w:style>
  <w:style w:type="paragraph" w:customStyle="1" w:styleId="m-7429175373505177221msonospacing">
    <w:name w:val="m_-7429175373505177221msonospacing"/>
    <w:basedOn w:val="Normal"/>
    <w:rsid w:val="00536326"/>
    <w:pPr>
      <w:spacing w:before="100" w:beforeAutospacing="1" w:after="100" w:afterAutospacing="1"/>
    </w:pPr>
  </w:style>
  <w:style w:type="paragraph" w:customStyle="1" w:styleId="m-4320738850172440953msonospacing">
    <w:name w:val="m_-4320738850172440953msonospacing"/>
    <w:basedOn w:val="Normal"/>
    <w:uiPriority w:val="99"/>
    <w:rsid w:val="00536326"/>
    <w:pPr>
      <w:spacing w:before="100" w:beforeAutospacing="1" w:after="100" w:afterAutospacing="1"/>
    </w:pPr>
  </w:style>
  <w:style w:type="paragraph" w:customStyle="1" w:styleId="m4152477590632663041msolistparagraph">
    <w:name w:val="m_4152477590632663041msolistparagraph"/>
    <w:basedOn w:val="Normal"/>
    <w:rsid w:val="00536326"/>
    <w:pPr>
      <w:spacing w:before="100" w:beforeAutospacing="1" w:after="100" w:afterAutospacing="1"/>
    </w:pPr>
  </w:style>
  <w:style w:type="paragraph" w:customStyle="1" w:styleId="m-6943342263349418625msonospacing">
    <w:name w:val="m_-6943342263349418625msonospacing"/>
    <w:basedOn w:val="Normal"/>
    <w:rsid w:val="00536326"/>
    <w:pPr>
      <w:spacing w:before="100" w:beforeAutospacing="1" w:after="100" w:afterAutospacing="1"/>
    </w:pPr>
  </w:style>
  <w:style w:type="character" w:customStyle="1" w:styleId="il">
    <w:name w:val="il"/>
    <w:basedOn w:val="Fuentedeprrafopredeter"/>
    <w:rsid w:val="00536326"/>
  </w:style>
  <w:style w:type="paragraph" w:customStyle="1" w:styleId="m-6280230054778273942msonospacing">
    <w:name w:val="m_-6280230054778273942msonospacing"/>
    <w:basedOn w:val="Normal"/>
    <w:rsid w:val="00536326"/>
    <w:pPr>
      <w:spacing w:before="100" w:beforeAutospacing="1" w:after="100" w:afterAutospacing="1"/>
    </w:pPr>
  </w:style>
  <w:style w:type="character" w:styleId="Refdecomentario">
    <w:name w:val="annotation reference"/>
    <w:basedOn w:val="Fuentedeprrafopredeter"/>
    <w:uiPriority w:val="99"/>
    <w:semiHidden/>
    <w:unhideWhenUsed/>
    <w:rsid w:val="00536326"/>
    <w:rPr>
      <w:sz w:val="16"/>
      <w:szCs w:val="16"/>
    </w:rPr>
  </w:style>
  <w:style w:type="paragraph" w:styleId="Textocomentario">
    <w:name w:val="annotation text"/>
    <w:basedOn w:val="Normal"/>
    <w:link w:val="TextocomentarioCar"/>
    <w:uiPriority w:val="99"/>
    <w:unhideWhenUsed/>
    <w:rsid w:val="00536326"/>
    <w:pPr>
      <w:spacing w:after="200"/>
    </w:pPr>
    <w:rPr>
      <w:sz w:val="20"/>
      <w:szCs w:val="20"/>
    </w:rPr>
  </w:style>
  <w:style w:type="character" w:customStyle="1" w:styleId="TextocomentarioCar">
    <w:name w:val="Texto comentario Car"/>
    <w:basedOn w:val="Fuentedeprrafopredeter"/>
    <w:link w:val="Textocomentario"/>
    <w:uiPriority w:val="99"/>
    <w:rsid w:val="00536326"/>
    <w:rPr>
      <w:rFonts w:cs="Times New Roman"/>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536326"/>
    <w:rPr>
      <w:b/>
      <w:bCs/>
    </w:rPr>
  </w:style>
  <w:style w:type="character" w:customStyle="1" w:styleId="AsuntodelcomentarioCar">
    <w:name w:val="Asunto del comentario Car"/>
    <w:basedOn w:val="TextocomentarioCar"/>
    <w:link w:val="Asuntodelcomentario"/>
    <w:uiPriority w:val="99"/>
    <w:semiHidden/>
    <w:rsid w:val="00536326"/>
    <w:rPr>
      <w:rFonts w:cs="Times New Roman"/>
      <w:b/>
      <w:bCs/>
      <w:sz w:val="20"/>
      <w:szCs w:val="20"/>
      <w:lang w:eastAsia="es-CO"/>
    </w:rPr>
  </w:style>
  <w:style w:type="character" w:styleId="Hipervnculovisitado">
    <w:name w:val="FollowedHyperlink"/>
    <w:basedOn w:val="Fuentedeprrafopredeter"/>
    <w:uiPriority w:val="99"/>
    <w:semiHidden/>
    <w:unhideWhenUsed/>
    <w:rsid w:val="00536326"/>
    <w:rPr>
      <w:color w:val="954F72" w:themeColor="followedHyperlink"/>
      <w:u w:val="single"/>
    </w:rPr>
  </w:style>
  <w:style w:type="paragraph" w:customStyle="1" w:styleId="m-4356978637559036406msonospacing">
    <w:name w:val="m_-4356978637559036406msonospacing"/>
    <w:basedOn w:val="Normal"/>
    <w:rsid w:val="00536326"/>
    <w:pPr>
      <w:spacing w:before="100" w:beforeAutospacing="1" w:after="100" w:afterAutospacing="1"/>
    </w:pPr>
    <w:rPr>
      <w:rFonts w:eastAsiaTheme="minorHAnsi"/>
    </w:rPr>
  </w:style>
  <w:style w:type="paragraph" w:customStyle="1" w:styleId="paragraph">
    <w:name w:val="paragraph"/>
    <w:basedOn w:val="Normal"/>
    <w:rsid w:val="00E225FC"/>
    <w:pPr>
      <w:spacing w:before="100" w:beforeAutospacing="1" w:after="100" w:afterAutospacing="1"/>
    </w:pPr>
  </w:style>
  <w:style w:type="character" w:customStyle="1" w:styleId="normaltextrun">
    <w:name w:val="normaltextrun"/>
    <w:basedOn w:val="Fuentedeprrafopredeter"/>
    <w:rsid w:val="00E225FC"/>
  </w:style>
  <w:style w:type="character" w:customStyle="1" w:styleId="eop">
    <w:name w:val="eop"/>
    <w:basedOn w:val="Fuentedeprrafopredeter"/>
    <w:rsid w:val="00E225FC"/>
  </w:style>
  <w:style w:type="table" w:styleId="Tablaconcuadrcula">
    <w:name w:val="Table Grid"/>
    <w:basedOn w:val="Tablanormal"/>
    <w:uiPriority w:val="39"/>
    <w:rsid w:val="00253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922FA"/>
    <w:pPr>
      <w:tabs>
        <w:tab w:val="center" w:pos="4419"/>
        <w:tab w:val="right" w:pos="8838"/>
      </w:tabs>
    </w:pPr>
  </w:style>
  <w:style w:type="character" w:customStyle="1" w:styleId="PiedepginaCar">
    <w:name w:val="Pie de página Car"/>
    <w:basedOn w:val="Fuentedeprrafopredeter"/>
    <w:link w:val="Piedepgina"/>
    <w:uiPriority w:val="99"/>
    <w:rsid w:val="001922FA"/>
  </w:style>
  <w:style w:type="character" w:customStyle="1" w:styleId="UnresolvedMention1">
    <w:name w:val="Unresolved Mention1"/>
    <w:basedOn w:val="Fuentedeprrafopredeter"/>
    <w:uiPriority w:val="99"/>
    <w:semiHidden/>
    <w:unhideWhenUsed/>
    <w:rsid w:val="001922FA"/>
    <w:rPr>
      <w:color w:val="605E5C"/>
      <w:shd w:val="clear" w:color="auto" w:fill="E1DFDD"/>
    </w:rPr>
  </w:style>
  <w:style w:type="character" w:styleId="Textodelmarcadordeposicin">
    <w:name w:val="Placeholder Text"/>
    <w:basedOn w:val="Fuentedeprrafopredeter"/>
    <w:uiPriority w:val="99"/>
    <w:semiHidden/>
    <w:rsid w:val="00DC44BC"/>
    <w:rPr>
      <w:color w:val="808080"/>
    </w:rPr>
  </w:style>
  <w:style w:type="character" w:customStyle="1" w:styleId="UnresolvedMention">
    <w:name w:val="Unresolved Mention"/>
    <w:basedOn w:val="Fuentedeprrafopredeter"/>
    <w:uiPriority w:val="99"/>
    <w:semiHidden/>
    <w:unhideWhenUsed/>
    <w:rsid w:val="003636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39610">
      <w:bodyDiv w:val="1"/>
      <w:marLeft w:val="0"/>
      <w:marRight w:val="0"/>
      <w:marTop w:val="0"/>
      <w:marBottom w:val="0"/>
      <w:divBdr>
        <w:top w:val="none" w:sz="0" w:space="0" w:color="auto"/>
        <w:left w:val="none" w:sz="0" w:space="0" w:color="auto"/>
        <w:bottom w:val="none" w:sz="0" w:space="0" w:color="auto"/>
        <w:right w:val="none" w:sz="0" w:space="0" w:color="auto"/>
      </w:divBdr>
    </w:div>
    <w:div w:id="378821022">
      <w:bodyDiv w:val="1"/>
      <w:marLeft w:val="0"/>
      <w:marRight w:val="0"/>
      <w:marTop w:val="0"/>
      <w:marBottom w:val="0"/>
      <w:divBdr>
        <w:top w:val="none" w:sz="0" w:space="0" w:color="auto"/>
        <w:left w:val="none" w:sz="0" w:space="0" w:color="auto"/>
        <w:bottom w:val="none" w:sz="0" w:space="0" w:color="auto"/>
        <w:right w:val="none" w:sz="0" w:space="0" w:color="auto"/>
      </w:divBdr>
    </w:div>
    <w:div w:id="432676421">
      <w:bodyDiv w:val="1"/>
      <w:marLeft w:val="0"/>
      <w:marRight w:val="0"/>
      <w:marTop w:val="0"/>
      <w:marBottom w:val="0"/>
      <w:divBdr>
        <w:top w:val="none" w:sz="0" w:space="0" w:color="auto"/>
        <w:left w:val="none" w:sz="0" w:space="0" w:color="auto"/>
        <w:bottom w:val="none" w:sz="0" w:space="0" w:color="auto"/>
        <w:right w:val="none" w:sz="0" w:space="0" w:color="auto"/>
      </w:divBdr>
    </w:div>
    <w:div w:id="484660467">
      <w:bodyDiv w:val="1"/>
      <w:marLeft w:val="0"/>
      <w:marRight w:val="0"/>
      <w:marTop w:val="0"/>
      <w:marBottom w:val="0"/>
      <w:divBdr>
        <w:top w:val="none" w:sz="0" w:space="0" w:color="auto"/>
        <w:left w:val="none" w:sz="0" w:space="0" w:color="auto"/>
        <w:bottom w:val="none" w:sz="0" w:space="0" w:color="auto"/>
        <w:right w:val="none" w:sz="0" w:space="0" w:color="auto"/>
      </w:divBdr>
    </w:div>
    <w:div w:id="501819750">
      <w:bodyDiv w:val="1"/>
      <w:marLeft w:val="0"/>
      <w:marRight w:val="0"/>
      <w:marTop w:val="0"/>
      <w:marBottom w:val="0"/>
      <w:divBdr>
        <w:top w:val="none" w:sz="0" w:space="0" w:color="auto"/>
        <w:left w:val="none" w:sz="0" w:space="0" w:color="auto"/>
        <w:bottom w:val="none" w:sz="0" w:space="0" w:color="auto"/>
        <w:right w:val="none" w:sz="0" w:space="0" w:color="auto"/>
      </w:divBdr>
    </w:div>
    <w:div w:id="680746094">
      <w:bodyDiv w:val="1"/>
      <w:marLeft w:val="0"/>
      <w:marRight w:val="0"/>
      <w:marTop w:val="0"/>
      <w:marBottom w:val="0"/>
      <w:divBdr>
        <w:top w:val="none" w:sz="0" w:space="0" w:color="auto"/>
        <w:left w:val="none" w:sz="0" w:space="0" w:color="auto"/>
        <w:bottom w:val="none" w:sz="0" w:space="0" w:color="auto"/>
        <w:right w:val="none" w:sz="0" w:space="0" w:color="auto"/>
      </w:divBdr>
    </w:div>
    <w:div w:id="711921269">
      <w:bodyDiv w:val="1"/>
      <w:marLeft w:val="0"/>
      <w:marRight w:val="0"/>
      <w:marTop w:val="0"/>
      <w:marBottom w:val="0"/>
      <w:divBdr>
        <w:top w:val="none" w:sz="0" w:space="0" w:color="auto"/>
        <w:left w:val="none" w:sz="0" w:space="0" w:color="auto"/>
        <w:bottom w:val="none" w:sz="0" w:space="0" w:color="auto"/>
        <w:right w:val="none" w:sz="0" w:space="0" w:color="auto"/>
      </w:divBdr>
    </w:div>
    <w:div w:id="723987643">
      <w:bodyDiv w:val="1"/>
      <w:marLeft w:val="0"/>
      <w:marRight w:val="0"/>
      <w:marTop w:val="0"/>
      <w:marBottom w:val="0"/>
      <w:divBdr>
        <w:top w:val="none" w:sz="0" w:space="0" w:color="auto"/>
        <w:left w:val="none" w:sz="0" w:space="0" w:color="auto"/>
        <w:bottom w:val="none" w:sz="0" w:space="0" w:color="auto"/>
        <w:right w:val="none" w:sz="0" w:space="0" w:color="auto"/>
      </w:divBdr>
    </w:div>
    <w:div w:id="967317486">
      <w:bodyDiv w:val="1"/>
      <w:marLeft w:val="0"/>
      <w:marRight w:val="0"/>
      <w:marTop w:val="0"/>
      <w:marBottom w:val="0"/>
      <w:divBdr>
        <w:top w:val="none" w:sz="0" w:space="0" w:color="auto"/>
        <w:left w:val="none" w:sz="0" w:space="0" w:color="auto"/>
        <w:bottom w:val="none" w:sz="0" w:space="0" w:color="auto"/>
        <w:right w:val="none" w:sz="0" w:space="0" w:color="auto"/>
      </w:divBdr>
    </w:div>
    <w:div w:id="1044603788">
      <w:bodyDiv w:val="1"/>
      <w:marLeft w:val="0"/>
      <w:marRight w:val="0"/>
      <w:marTop w:val="0"/>
      <w:marBottom w:val="0"/>
      <w:divBdr>
        <w:top w:val="none" w:sz="0" w:space="0" w:color="auto"/>
        <w:left w:val="none" w:sz="0" w:space="0" w:color="auto"/>
        <w:bottom w:val="none" w:sz="0" w:space="0" w:color="auto"/>
        <w:right w:val="none" w:sz="0" w:space="0" w:color="auto"/>
      </w:divBdr>
    </w:div>
    <w:div w:id="1048186359">
      <w:bodyDiv w:val="1"/>
      <w:marLeft w:val="0"/>
      <w:marRight w:val="0"/>
      <w:marTop w:val="0"/>
      <w:marBottom w:val="0"/>
      <w:divBdr>
        <w:top w:val="none" w:sz="0" w:space="0" w:color="auto"/>
        <w:left w:val="none" w:sz="0" w:space="0" w:color="auto"/>
        <w:bottom w:val="none" w:sz="0" w:space="0" w:color="auto"/>
        <w:right w:val="none" w:sz="0" w:space="0" w:color="auto"/>
      </w:divBdr>
    </w:div>
    <w:div w:id="1095252580">
      <w:bodyDiv w:val="1"/>
      <w:marLeft w:val="0"/>
      <w:marRight w:val="0"/>
      <w:marTop w:val="0"/>
      <w:marBottom w:val="0"/>
      <w:divBdr>
        <w:top w:val="none" w:sz="0" w:space="0" w:color="auto"/>
        <w:left w:val="none" w:sz="0" w:space="0" w:color="auto"/>
        <w:bottom w:val="none" w:sz="0" w:space="0" w:color="auto"/>
        <w:right w:val="none" w:sz="0" w:space="0" w:color="auto"/>
      </w:divBdr>
    </w:div>
    <w:div w:id="1098449069">
      <w:bodyDiv w:val="1"/>
      <w:marLeft w:val="0"/>
      <w:marRight w:val="0"/>
      <w:marTop w:val="0"/>
      <w:marBottom w:val="0"/>
      <w:divBdr>
        <w:top w:val="none" w:sz="0" w:space="0" w:color="auto"/>
        <w:left w:val="none" w:sz="0" w:space="0" w:color="auto"/>
        <w:bottom w:val="none" w:sz="0" w:space="0" w:color="auto"/>
        <w:right w:val="none" w:sz="0" w:space="0" w:color="auto"/>
      </w:divBdr>
    </w:div>
    <w:div w:id="1165703000">
      <w:bodyDiv w:val="1"/>
      <w:marLeft w:val="0"/>
      <w:marRight w:val="0"/>
      <w:marTop w:val="0"/>
      <w:marBottom w:val="0"/>
      <w:divBdr>
        <w:top w:val="none" w:sz="0" w:space="0" w:color="auto"/>
        <w:left w:val="none" w:sz="0" w:space="0" w:color="auto"/>
        <w:bottom w:val="none" w:sz="0" w:space="0" w:color="auto"/>
        <w:right w:val="none" w:sz="0" w:space="0" w:color="auto"/>
      </w:divBdr>
      <w:divsChild>
        <w:div w:id="31467499">
          <w:marLeft w:val="0"/>
          <w:marRight w:val="0"/>
          <w:marTop w:val="0"/>
          <w:marBottom w:val="0"/>
          <w:divBdr>
            <w:top w:val="none" w:sz="0" w:space="0" w:color="auto"/>
            <w:left w:val="none" w:sz="0" w:space="0" w:color="auto"/>
            <w:bottom w:val="none" w:sz="0" w:space="0" w:color="auto"/>
            <w:right w:val="none" w:sz="0" w:space="0" w:color="auto"/>
          </w:divBdr>
        </w:div>
        <w:div w:id="157232652">
          <w:marLeft w:val="0"/>
          <w:marRight w:val="0"/>
          <w:marTop w:val="0"/>
          <w:marBottom w:val="0"/>
          <w:divBdr>
            <w:top w:val="none" w:sz="0" w:space="0" w:color="auto"/>
            <w:left w:val="none" w:sz="0" w:space="0" w:color="auto"/>
            <w:bottom w:val="none" w:sz="0" w:space="0" w:color="auto"/>
            <w:right w:val="none" w:sz="0" w:space="0" w:color="auto"/>
          </w:divBdr>
        </w:div>
        <w:div w:id="258297952">
          <w:marLeft w:val="0"/>
          <w:marRight w:val="0"/>
          <w:marTop w:val="0"/>
          <w:marBottom w:val="0"/>
          <w:divBdr>
            <w:top w:val="none" w:sz="0" w:space="0" w:color="auto"/>
            <w:left w:val="none" w:sz="0" w:space="0" w:color="auto"/>
            <w:bottom w:val="none" w:sz="0" w:space="0" w:color="auto"/>
            <w:right w:val="none" w:sz="0" w:space="0" w:color="auto"/>
          </w:divBdr>
        </w:div>
        <w:div w:id="286550656">
          <w:marLeft w:val="0"/>
          <w:marRight w:val="0"/>
          <w:marTop w:val="0"/>
          <w:marBottom w:val="0"/>
          <w:divBdr>
            <w:top w:val="none" w:sz="0" w:space="0" w:color="auto"/>
            <w:left w:val="none" w:sz="0" w:space="0" w:color="auto"/>
            <w:bottom w:val="none" w:sz="0" w:space="0" w:color="auto"/>
            <w:right w:val="none" w:sz="0" w:space="0" w:color="auto"/>
          </w:divBdr>
        </w:div>
        <w:div w:id="553202241">
          <w:marLeft w:val="0"/>
          <w:marRight w:val="0"/>
          <w:marTop w:val="0"/>
          <w:marBottom w:val="0"/>
          <w:divBdr>
            <w:top w:val="none" w:sz="0" w:space="0" w:color="auto"/>
            <w:left w:val="none" w:sz="0" w:space="0" w:color="auto"/>
            <w:bottom w:val="none" w:sz="0" w:space="0" w:color="auto"/>
            <w:right w:val="none" w:sz="0" w:space="0" w:color="auto"/>
          </w:divBdr>
        </w:div>
        <w:div w:id="606348680">
          <w:marLeft w:val="0"/>
          <w:marRight w:val="0"/>
          <w:marTop w:val="0"/>
          <w:marBottom w:val="0"/>
          <w:divBdr>
            <w:top w:val="none" w:sz="0" w:space="0" w:color="auto"/>
            <w:left w:val="none" w:sz="0" w:space="0" w:color="auto"/>
            <w:bottom w:val="none" w:sz="0" w:space="0" w:color="auto"/>
            <w:right w:val="none" w:sz="0" w:space="0" w:color="auto"/>
          </w:divBdr>
        </w:div>
        <w:div w:id="635911960">
          <w:marLeft w:val="0"/>
          <w:marRight w:val="0"/>
          <w:marTop w:val="0"/>
          <w:marBottom w:val="0"/>
          <w:divBdr>
            <w:top w:val="none" w:sz="0" w:space="0" w:color="auto"/>
            <w:left w:val="none" w:sz="0" w:space="0" w:color="auto"/>
            <w:bottom w:val="none" w:sz="0" w:space="0" w:color="auto"/>
            <w:right w:val="none" w:sz="0" w:space="0" w:color="auto"/>
          </w:divBdr>
        </w:div>
        <w:div w:id="764150713">
          <w:marLeft w:val="0"/>
          <w:marRight w:val="0"/>
          <w:marTop w:val="0"/>
          <w:marBottom w:val="0"/>
          <w:divBdr>
            <w:top w:val="none" w:sz="0" w:space="0" w:color="auto"/>
            <w:left w:val="none" w:sz="0" w:space="0" w:color="auto"/>
            <w:bottom w:val="none" w:sz="0" w:space="0" w:color="auto"/>
            <w:right w:val="none" w:sz="0" w:space="0" w:color="auto"/>
          </w:divBdr>
        </w:div>
        <w:div w:id="928659398">
          <w:marLeft w:val="0"/>
          <w:marRight w:val="0"/>
          <w:marTop w:val="0"/>
          <w:marBottom w:val="0"/>
          <w:divBdr>
            <w:top w:val="none" w:sz="0" w:space="0" w:color="auto"/>
            <w:left w:val="none" w:sz="0" w:space="0" w:color="auto"/>
            <w:bottom w:val="none" w:sz="0" w:space="0" w:color="auto"/>
            <w:right w:val="none" w:sz="0" w:space="0" w:color="auto"/>
          </w:divBdr>
        </w:div>
        <w:div w:id="978263970">
          <w:marLeft w:val="0"/>
          <w:marRight w:val="0"/>
          <w:marTop w:val="0"/>
          <w:marBottom w:val="0"/>
          <w:divBdr>
            <w:top w:val="none" w:sz="0" w:space="0" w:color="auto"/>
            <w:left w:val="none" w:sz="0" w:space="0" w:color="auto"/>
            <w:bottom w:val="none" w:sz="0" w:space="0" w:color="auto"/>
            <w:right w:val="none" w:sz="0" w:space="0" w:color="auto"/>
          </w:divBdr>
        </w:div>
        <w:div w:id="1290435671">
          <w:marLeft w:val="0"/>
          <w:marRight w:val="0"/>
          <w:marTop w:val="0"/>
          <w:marBottom w:val="0"/>
          <w:divBdr>
            <w:top w:val="none" w:sz="0" w:space="0" w:color="auto"/>
            <w:left w:val="none" w:sz="0" w:space="0" w:color="auto"/>
            <w:bottom w:val="none" w:sz="0" w:space="0" w:color="auto"/>
            <w:right w:val="none" w:sz="0" w:space="0" w:color="auto"/>
          </w:divBdr>
        </w:div>
        <w:div w:id="1407193447">
          <w:marLeft w:val="0"/>
          <w:marRight w:val="0"/>
          <w:marTop w:val="0"/>
          <w:marBottom w:val="0"/>
          <w:divBdr>
            <w:top w:val="none" w:sz="0" w:space="0" w:color="auto"/>
            <w:left w:val="none" w:sz="0" w:space="0" w:color="auto"/>
            <w:bottom w:val="none" w:sz="0" w:space="0" w:color="auto"/>
            <w:right w:val="none" w:sz="0" w:space="0" w:color="auto"/>
          </w:divBdr>
        </w:div>
        <w:div w:id="1470242713">
          <w:marLeft w:val="0"/>
          <w:marRight w:val="0"/>
          <w:marTop w:val="0"/>
          <w:marBottom w:val="0"/>
          <w:divBdr>
            <w:top w:val="none" w:sz="0" w:space="0" w:color="auto"/>
            <w:left w:val="none" w:sz="0" w:space="0" w:color="auto"/>
            <w:bottom w:val="none" w:sz="0" w:space="0" w:color="auto"/>
            <w:right w:val="none" w:sz="0" w:space="0" w:color="auto"/>
          </w:divBdr>
        </w:div>
        <w:div w:id="1513227902">
          <w:marLeft w:val="0"/>
          <w:marRight w:val="0"/>
          <w:marTop w:val="0"/>
          <w:marBottom w:val="0"/>
          <w:divBdr>
            <w:top w:val="none" w:sz="0" w:space="0" w:color="auto"/>
            <w:left w:val="none" w:sz="0" w:space="0" w:color="auto"/>
            <w:bottom w:val="none" w:sz="0" w:space="0" w:color="auto"/>
            <w:right w:val="none" w:sz="0" w:space="0" w:color="auto"/>
          </w:divBdr>
        </w:div>
        <w:div w:id="1518079144">
          <w:marLeft w:val="0"/>
          <w:marRight w:val="0"/>
          <w:marTop w:val="0"/>
          <w:marBottom w:val="0"/>
          <w:divBdr>
            <w:top w:val="none" w:sz="0" w:space="0" w:color="auto"/>
            <w:left w:val="none" w:sz="0" w:space="0" w:color="auto"/>
            <w:bottom w:val="none" w:sz="0" w:space="0" w:color="auto"/>
            <w:right w:val="none" w:sz="0" w:space="0" w:color="auto"/>
          </w:divBdr>
        </w:div>
        <w:div w:id="1518227170">
          <w:marLeft w:val="0"/>
          <w:marRight w:val="0"/>
          <w:marTop w:val="0"/>
          <w:marBottom w:val="0"/>
          <w:divBdr>
            <w:top w:val="none" w:sz="0" w:space="0" w:color="auto"/>
            <w:left w:val="none" w:sz="0" w:space="0" w:color="auto"/>
            <w:bottom w:val="none" w:sz="0" w:space="0" w:color="auto"/>
            <w:right w:val="none" w:sz="0" w:space="0" w:color="auto"/>
          </w:divBdr>
        </w:div>
        <w:div w:id="1770199494">
          <w:marLeft w:val="0"/>
          <w:marRight w:val="0"/>
          <w:marTop w:val="0"/>
          <w:marBottom w:val="0"/>
          <w:divBdr>
            <w:top w:val="none" w:sz="0" w:space="0" w:color="auto"/>
            <w:left w:val="none" w:sz="0" w:space="0" w:color="auto"/>
            <w:bottom w:val="none" w:sz="0" w:space="0" w:color="auto"/>
            <w:right w:val="none" w:sz="0" w:space="0" w:color="auto"/>
          </w:divBdr>
        </w:div>
        <w:div w:id="1981223305">
          <w:marLeft w:val="0"/>
          <w:marRight w:val="0"/>
          <w:marTop w:val="0"/>
          <w:marBottom w:val="0"/>
          <w:divBdr>
            <w:top w:val="none" w:sz="0" w:space="0" w:color="auto"/>
            <w:left w:val="none" w:sz="0" w:space="0" w:color="auto"/>
            <w:bottom w:val="none" w:sz="0" w:space="0" w:color="auto"/>
            <w:right w:val="none" w:sz="0" w:space="0" w:color="auto"/>
          </w:divBdr>
        </w:div>
        <w:div w:id="2012558893">
          <w:marLeft w:val="0"/>
          <w:marRight w:val="0"/>
          <w:marTop w:val="0"/>
          <w:marBottom w:val="0"/>
          <w:divBdr>
            <w:top w:val="none" w:sz="0" w:space="0" w:color="auto"/>
            <w:left w:val="none" w:sz="0" w:space="0" w:color="auto"/>
            <w:bottom w:val="none" w:sz="0" w:space="0" w:color="auto"/>
            <w:right w:val="none" w:sz="0" w:space="0" w:color="auto"/>
          </w:divBdr>
        </w:div>
      </w:divsChild>
    </w:div>
    <w:div w:id="1231159835">
      <w:bodyDiv w:val="1"/>
      <w:marLeft w:val="0"/>
      <w:marRight w:val="0"/>
      <w:marTop w:val="0"/>
      <w:marBottom w:val="0"/>
      <w:divBdr>
        <w:top w:val="none" w:sz="0" w:space="0" w:color="auto"/>
        <w:left w:val="none" w:sz="0" w:space="0" w:color="auto"/>
        <w:bottom w:val="none" w:sz="0" w:space="0" w:color="auto"/>
        <w:right w:val="none" w:sz="0" w:space="0" w:color="auto"/>
      </w:divBdr>
    </w:div>
    <w:div w:id="1421222340">
      <w:bodyDiv w:val="1"/>
      <w:marLeft w:val="0"/>
      <w:marRight w:val="0"/>
      <w:marTop w:val="0"/>
      <w:marBottom w:val="0"/>
      <w:divBdr>
        <w:top w:val="none" w:sz="0" w:space="0" w:color="auto"/>
        <w:left w:val="none" w:sz="0" w:space="0" w:color="auto"/>
        <w:bottom w:val="none" w:sz="0" w:space="0" w:color="auto"/>
        <w:right w:val="none" w:sz="0" w:space="0" w:color="auto"/>
      </w:divBdr>
    </w:div>
    <w:div w:id="1695839555">
      <w:bodyDiv w:val="1"/>
      <w:marLeft w:val="0"/>
      <w:marRight w:val="0"/>
      <w:marTop w:val="0"/>
      <w:marBottom w:val="0"/>
      <w:divBdr>
        <w:top w:val="none" w:sz="0" w:space="0" w:color="auto"/>
        <w:left w:val="none" w:sz="0" w:space="0" w:color="auto"/>
        <w:bottom w:val="none" w:sz="0" w:space="0" w:color="auto"/>
        <w:right w:val="none" w:sz="0" w:space="0" w:color="auto"/>
      </w:divBdr>
    </w:div>
    <w:div w:id="1836533589">
      <w:bodyDiv w:val="1"/>
      <w:marLeft w:val="0"/>
      <w:marRight w:val="0"/>
      <w:marTop w:val="0"/>
      <w:marBottom w:val="0"/>
      <w:divBdr>
        <w:top w:val="none" w:sz="0" w:space="0" w:color="auto"/>
        <w:left w:val="none" w:sz="0" w:space="0" w:color="auto"/>
        <w:bottom w:val="none" w:sz="0" w:space="0" w:color="auto"/>
        <w:right w:val="none" w:sz="0" w:space="0" w:color="auto"/>
      </w:divBdr>
    </w:div>
    <w:div w:id="1864512463">
      <w:bodyDiv w:val="1"/>
      <w:marLeft w:val="0"/>
      <w:marRight w:val="0"/>
      <w:marTop w:val="0"/>
      <w:marBottom w:val="0"/>
      <w:divBdr>
        <w:top w:val="none" w:sz="0" w:space="0" w:color="auto"/>
        <w:left w:val="none" w:sz="0" w:space="0" w:color="auto"/>
        <w:bottom w:val="none" w:sz="0" w:space="0" w:color="auto"/>
        <w:right w:val="none" w:sz="0" w:space="0" w:color="auto"/>
      </w:divBdr>
      <w:divsChild>
        <w:div w:id="146483459">
          <w:marLeft w:val="0"/>
          <w:marRight w:val="0"/>
          <w:marTop w:val="0"/>
          <w:marBottom w:val="0"/>
          <w:divBdr>
            <w:top w:val="none" w:sz="0" w:space="0" w:color="auto"/>
            <w:left w:val="none" w:sz="0" w:space="0" w:color="auto"/>
            <w:bottom w:val="none" w:sz="0" w:space="0" w:color="auto"/>
            <w:right w:val="none" w:sz="0" w:space="0" w:color="auto"/>
          </w:divBdr>
        </w:div>
        <w:div w:id="185363433">
          <w:marLeft w:val="0"/>
          <w:marRight w:val="0"/>
          <w:marTop w:val="0"/>
          <w:marBottom w:val="0"/>
          <w:divBdr>
            <w:top w:val="none" w:sz="0" w:space="0" w:color="auto"/>
            <w:left w:val="none" w:sz="0" w:space="0" w:color="auto"/>
            <w:bottom w:val="none" w:sz="0" w:space="0" w:color="auto"/>
            <w:right w:val="none" w:sz="0" w:space="0" w:color="auto"/>
          </w:divBdr>
        </w:div>
        <w:div w:id="192573284">
          <w:marLeft w:val="0"/>
          <w:marRight w:val="0"/>
          <w:marTop w:val="0"/>
          <w:marBottom w:val="0"/>
          <w:divBdr>
            <w:top w:val="none" w:sz="0" w:space="0" w:color="auto"/>
            <w:left w:val="none" w:sz="0" w:space="0" w:color="auto"/>
            <w:bottom w:val="none" w:sz="0" w:space="0" w:color="auto"/>
            <w:right w:val="none" w:sz="0" w:space="0" w:color="auto"/>
          </w:divBdr>
        </w:div>
        <w:div w:id="264655759">
          <w:marLeft w:val="0"/>
          <w:marRight w:val="0"/>
          <w:marTop w:val="0"/>
          <w:marBottom w:val="0"/>
          <w:divBdr>
            <w:top w:val="none" w:sz="0" w:space="0" w:color="auto"/>
            <w:left w:val="none" w:sz="0" w:space="0" w:color="auto"/>
            <w:bottom w:val="none" w:sz="0" w:space="0" w:color="auto"/>
            <w:right w:val="none" w:sz="0" w:space="0" w:color="auto"/>
          </w:divBdr>
        </w:div>
        <w:div w:id="285235320">
          <w:marLeft w:val="0"/>
          <w:marRight w:val="0"/>
          <w:marTop w:val="0"/>
          <w:marBottom w:val="0"/>
          <w:divBdr>
            <w:top w:val="none" w:sz="0" w:space="0" w:color="auto"/>
            <w:left w:val="none" w:sz="0" w:space="0" w:color="auto"/>
            <w:bottom w:val="none" w:sz="0" w:space="0" w:color="auto"/>
            <w:right w:val="none" w:sz="0" w:space="0" w:color="auto"/>
          </w:divBdr>
        </w:div>
        <w:div w:id="345644167">
          <w:marLeft w:val="0"/>
          <w:marRight w:val="0"/>
          <w:marTop w:val="0"/>
          <w:marBottom w:val="0"/>
          <w:divBdr>
            <w:top w:val="none" w:sz="0" w:space="0" w:color="auto"/>
            <w:left w:val="none" w:sz="0" w:space="0" w:color="auto"/>
            <w:bottom w:val="none" w:sz="0" w:space="0" w:color="auto"/>
            <w:right w:val="none" w:sz="0" w:space="0" w:color="auto"/>
          </w:divBdr>
        </w:div>
        <w:div w:id="359673444">
          <w:marLeft w:val="0"/>
          <w:marRight w:val="0"/>
          <w:marTop w:val="0"/>
          <w:marBottom w:val="0"/>
          <w:divBdr>
            <w:top w:val="none" w:sz="0" w:space="0" w:color="auto"/>
            <w:left w:val="none" w:sz="0" w:space="0" w:color="auto"/>
            <w:bottom w:val="none" w:sz="0" w:space="0" w:color="auto"/>
            <w:right w:val="none" w:sz="0" w:space="0" w:color="auto"/>
          </w:divBdr>
        </w:div>
        <w:div w:id="472068530">
          <w:marLeft w:val="0"/>
          <w:marRight w:val="0"/>
          <w:marTop w:val="0"/>
          <w:marBottom w:val="0"/>
          <w:divBdr>
            <w:top w:val="none" w:sz="0" w:space="0" w:color="auto"/>
            <w:left w:val="none" w:sz="0" w:space="0" w:color="auto"/>
            <w:bottom w:val="none" w:sz="0" w:space="0" w:color="auto"/>
            <w:right w:val="none" w:sz="0" w:space="0" w:color="auto"/>
          </w:divBdr>
          <w:divsChild>
            <w:div w:id="533081058">
              <w:marLeft w:val="0"/>
              <w:marRight w:val="0"/>
              <w:marTop w:val="0"/>
              <w:marBottom w:val="0"/>
              <w:divBdr>
                <w:top w:val="none" w:sz="0" w:space="0" w:color="auto"/>
                <w:left w:val="none" w:sz="0" w:space="0" w:color="auto"/>
                <w:bottom w:val="none" w:sz="0" w:space="0" w:color="auto"/>
                <w:right w:val="none" w:sz="0" w:space="0" w:color="auto"/>
              </w:divBdr>
            </w:div>
            <w:div w:id="682240369">
              <w:marLeft w:val="0"/>
              <w:marRight w:val="0"/>
              <w:marTop w:val="0"/>
              <w:marBottom w:val="0"/>
              <w:divBdr>
                <w:top w:val="none" w:sz="0" w:space="0" w:color="auto"/>
                <w:left w:val="none" w:sz="0" w:space="0" w:color="auto"/>
                <w:bottom w:val="none" w:sz="0" w:space="0" w:color="auto"/>
                <w:right w:val="none" w:sz="0" w:space="0" w:color="auto"/>
              </w:divBdr>
            </w:div>
            <w:div w:id="1787845255">
              <w:marLeft w:val="0"/>
              <w:marRight w:val="0"/>
              <w:marTop w:val="0"/>
              <w:marBottom w:val="0"/>
              <w:divBdr>
                <w:top w:val="none" w:sz="0" w:space="0" w:color="auto"/>
                <w:left w:val="none" w:sz="0" w:space="0" w:color="auto"/>
                <w:bottom w:val="none" w:sz="0" w:space="0" w:color="auto"/>
                <w:right w:val="none" w:sz="0" w:space="0" w:color="auto"/>
              </w:divBdr>
            </w:div>
            <w:div w:id="1882742857">
              <w:marLeft w:val="0"/>
              <w:marRight w:val="0"/>
              <w:marTop w:val="0"/>
              <w:marBottom w:val="0"/>
              <w:divBdr>
                <w:top w:val="none" w:sz="0" w:space="0" w:color="auto"/>
                <w:left w:val="none" w:sz="0" w:space="0" w:color="auto"/>
                <w:bottom w:val="none" w:sz="0" w:space="0" w:color="auto"/>
                <w:right w:val="none" w:sz="0" w:space="0" w:color="auto"/>
              </w:divBdr>
            </w:div>
            <w:div w:id="2103916218">
              <w:marLeft w:val="0"/>
              <w:marRight w:val="0"/>
              <w:marTop w:val="0"/>
              <w:marBottom w:val="0"/>
              <w:divBdr>
                <w:top w:val="none" w:sz="0" w:space="0" w:color="auto"/>
                <w:left w:val="none" w:sz="0" w:space="0" w:color="auto"/>
                <w:bottom w:val="none" w:sz="0" w:space="0" w:color="auto"/>
                <w:right w:val="none" w:sz="0" w:space="0" w:color="auto"/>
              </w:divBdr>
            </w:div>
          </w:divsChild>
        </w:div>
        <w:div w:id="492526622">
          <w:marLeft w:val="0"/>
          <w:marRight w:val="0"/>
          <w:marTop w:val="0"/>
          <w:marBottom w:val="0"/>
          <w:divBdr>
            <w:top w:val="none" w:sz="0" w:space="0" w:color="auto"/>
            <w:left w:val="none" w:sz="0" w:space="0" w:color="auto"/>
            <w:bottom w:val="none" w:sz="0" w:space="0" w:color="auto"/>
            <w:right w:val="none" w:sz="0" w:space="0" w:color="auto"/>
          </w:divBdr>
        </w:div>
        <w:div w:id="514267755">
          <w:marLeft w:val="0"/>
          <w:marRight w:val="0"/>
          <w:marTop w:val="0"/>
          <w:marBottom w:val="0"/>
          <w:divBdr>
            <w:top w:val="none" w:sz="0" w:space="0" w:color="auto"/>
            <w:left w:val="none" w:sz="0" w:space="0" w:color="auto"/>
            <w:bottom w:val="none" w:sz="0" w:space="0" w:color="auto"/>
            <w:right w:val="none" w:sz="0" w:space="0" w:color="auto"/>
          </w:divBdr>
        </w:div>
        <w:div w:id="619844755">
          <w:marLeft w:val="0"/>
          <w:marRight w:val="0"/>
          <w:marTop w:val="0"/>
          <w:marBottom w:val="0"/>
          <w:divBdr>
            <w:top w:val="none" w:sz="0" w:space="0" w:color="auto"/>
            <w:left w:val="none" w:sz="0" w:space="0" w:color="auto"/>
            <w:bottom w:val="none" w:sz="0" w:space="0" w:color="auto"/>
            <w:right w:val="none" w:sz="0" w:space="0" w:color="auto"/>
          </w:divBdr>
        </w:div>
        <w:div w:id="780105406">
          <w:marLeft w:val="0"/>
          <w:marRight w:val="0"/>
          <w:marTop w:val="0"/>
          <w:marBottom w:val="0"/>
          <w:divBdr>
            <w:top w:val="none" w:sz="0" w:space="0" w:color="auto"/>
            <w:left w:val="none" w:sz="0" w:space="0" w:color="auto"/>
            <w:bottom w:val="none" w:sz="0" w:space="0" w:color="auto"/>
            <w:right w:val="none" w:sz="0" w:space="0" w:color="auto"/>
          </w:divBdr>
        </w:div>
        <w:div w:id="803347351">
          <w:marLeft w:val="0"/>
          <w:marRight w:val="0"/>
          <w:marTop w:val="0"/>
          <w:marBottom w:val="0"/>
          <w:divBdr>
            <w:top w:val="none" w:sz="0" w:space="0" w:color="auto"/>
            <w:left w:val="none" w:sz="0" w:space="0" w:color="auto"/>
            <w:bottom w:val="none" w:sz="0" w:space="0" w:color="auto"/>
            <w:right w:val="none" w:sz="0" w:space="0" w:color="auto"/>
          </w:divBdr>
          <w:divsChild>
            <w:div w:id="795564498">
              <w:marLeft w:val="0"/>
              <w:marRight w:val="0"/>
              <w:marTop w:val="0"/>
              <w:marBottom w:val="0"/>
              <w:divBdr>
                <w:top w:val="none" w:sz="0" w:space="0" w:color="auto"/>
                <w:left w:val="none" w:sz="0" w:space="0" w:color="auto"/>
                <w:bottom w:val="none" w:sz="0" w:space="0" w:color="auto"/>
                <w:right w:val="none" w:sz="0" w:space="0" w:color="auto"/>
              </w:divBdr>
            </w:div>
            <w:div w:id="1186332705">
              <w:marLeft w:val="0"/>
              <w:marRight w:val="0"/>
              <w:marTop w:val="0"/>
              <w:marBottom w:val="0"/>
              <w:divBdr>
                <w:top w:val="none" w:sz="0" w:space="0" w:color="auto"/>
                <w:left w:val="none" w:sz="0" w:space="0" w:color="auto"/>
                <w:bottom w:val="none" w:sz="0" w:space="0" w:color="auto"/>
                <w:right w:val="none" w:sz="0" w:space="0" w:color="auto"/>
              </w:divBdr>
            </w:div>
            <w:div w:id="1739205550">
              <w:marLeft w:val="0"/>
              <w:marRight w:val="0"/>
              <w:marTop w:val="0"/>
              <w:marBottom w:val="0"/>
              <w:divBdr>
                <w:top w:val="none" w:sz="0" w:space="0" w:color="auto"/>
                <w:left w:val="none" w:sz="0" w:space="0" w:color="auto"/>
                <w:bottom w:val="none" w:sz="0" w:space="0" w:color="auto"/>
                <w:right w:val="none" w:sz="0" w:space="0" w:color="auto"/>
              </w:divBdr>
            </w:div>
            <w:div w:id="1798334366">
              <w:marLeft w:val="0"/>
              <w:marRight w:val="0"/>
              <w:marTop w:val="0"/>
              <w:marBottom w:val="0"/>
              <w:divBdr>
                <w:top w:val="none" w:sz="0" w:space="0" w:color="auto"/>
                <w:left w:val="none" w:sz="0" w:space="0" w:color="auto"/>
                <w:bottom w:val="none" w:sz="0" w:space="0" w:color="auto"/>
                <w:right w:val="none" w:sz="0" w:space="0" w:color="auto"/>
              </w:divBdr>
            </w:div>
            <w:div w:id="1882012347">
              <w:marLeft w:val="0"/>
              <w:marRight w:val="0"/>
              <w:marTop w:val="0"/>
              <w:marBottom w:val="0"/>
              <w:divBdr>
                <w:top w:val="none" w:sz="0" w:space="0" w:color="auto"/>
                <w:left w:val="none" w:sz="0" w:space="0" w:color="auto"/>
                <w:bottom w:val="none" w:sz="0" w:space="0" w:color="auto"/>
                <w:right w:val="none" w:sz="0" w:space="0" w:color="auto"/>
              </w:divBdr>
            </w:div>
          </w:divsChild>
        </w:div>
        <w:div w:id="807015350">
          <w:marLeft w:val="0"/>
          <w:marRight w:val="0"/>
          <w:marTop w:val="0"/>
          <w:marBottom w:val="0"/>
          <w:divBdr>
            <w:top w:val="none" w:sz="0" w:space="0" w:color="auto"/>
            <w:left w:val="none" w:sz="0" w:space="0" w:color="auto"/>
            <w:bottom w:val="none" w:sz="0" w:space="0" w:color="auto"/>
            <w:right w:val="none" w:sz="0" w:space="0" w:color="auto"/>
          </w:divBdr>
        </w:div>
        <w:div w:id="891305070">
          <w:marLeft w:val="0"/>
          <w:marRight w:val="0"/>
          <w:marTop w:val="0"/>
          <w:marBottom w:val="0"/>
          <w:divBdr>
            <w:top w:val="none" w:sz="0" w:space="0" w:color="auto"/>
            <w:left w:val="none" w:sz="0" w:space="0" w:color="auto"/>
            <w:bottom w:val="none" w:sz="0" w:space="0" w:color="auto"/>
            <w:right w:val="none" w:sz="0" w:space="0" w:color="auto"/>
          </w:divBdr>
        </w:div>
        <w:div w:id="894967310">
          <w:marLeft w:val="0"/>
          <w:marRight w:val="0"/>
          <w:marTop w:val="0"/>
          <w:marBottom w:val="0"/>
          <w:divBdr>
            <w:top w:val="none" w:sz="0" w:space="0" w:color="auto"/>
            <w:left w:val="none" w:sz="0" w:space="0" w:color="auto"/>
            <w:bottom w:val="none" w:sz="0" w:space="0" w:color="auto"/>
            <w:right w:val="none" w:sz="0" w:space="0" w:color="auto"/>
          </w:divBdr>
        </w:div>
        <w:div w:id="1028027453">
          <w:marLeft w:val="0"/>
          <w:marRight w:val="0"/>
          <w:marTop w:val="0"/>
          <w:marBottom w:val="0"/>
          <w:divBdr>
            <w:top w:val="none" w:sz="0" w:space="0" w:color="auto"/>
            <w:left w:val="none" w:sz="0" w:space="0" w:color="auto"/>
            <w:bottom w:val="none" w:sz="0" w:space="0" w:color="auto"/>
            <w:right w:val="none" w:sz="0" w:space="0" w:color="auto"/>
          </w:divBdr>
        </w:div>
        <w:div w:id="1076898105">
          <w:marLeft w:val="0"/>
          <w:marRight w:val="0"/>
          <w:marTop w:val="0"/>
          <w:marBottom w:val="0"/>
          <w:divBdr>
            <w:top w:val="none" w:sz="0" w:space="0" w:color="auto"/>
            <w:left w:val="none" w:sz="0" w:space="0" w:color="auto"/>
            <w:bottom w:val="none" w:sz="0" w:space="0" w:color="auto"/>
            <w:right w:val="none" w:sz="0" w:space="0" w:color="auto"/>
          </w:divBdr>
        </w:div>
        <w:div w:id="1093358920">
          <w:marLeft w:val="0"/>
          <w:marRight w:val="0"/>
          <w:marTop w:val="0"/>
          <w:marBottom w:val="0"/>
          <w:divBdr>
            <w:top w:val="none" w:sz="0" w:space="0" w:color="auto"/>
            <w:left w:val="none" w:sz="0" w:space="0" w:color="auto"/>
            <w:bottom w:val="none" w:sz="0" w:space="0" w:color="auto"/>
            <w:right w:val="none" w:sz="0" w:space="0" w:color="auto"/>
          </w:divBdr>
        </w:div>
        <w:div w:id="1118642412">
          <w:marLeft w:val="0"/>
          <w:marRight w:val="0"/>
          <w:marTop w:val="0"/>
          <w:marBottom w:val="0"/>
          <w:divBdr>
            <w:top w:val="none" w:sz="0" w:space="0" w:color="auto"/>
            <w:left w:val="none" w:sz="0" w:space="0" w:color="auto"/>
            <w:bottom w:val="none" w:sz="0" w:space="0" w:color="auto"/>
            <w:right w:val="none" w:sz="0" w:space="0" w:color="auto"/>
          </w:divBdr>
        </w:div>
        <w:div w:id="1128620467">
          <w:marLeft w:val="0"/>
          <w:marRight w:val="0"/>
          <w:marTop w:val="0"/>
          <w:marBottom w:val="0"/>
          <w:divBdr>
            <w:top w:val="none" w:sz="0" w:space="0" w:color="auto"/>
            <w:left w:val="none" w:sz="0" w:space="0" w:color="auto"/>
            <w:bottom w:val="none" w:sz="0" w:space="0" w:color="auto"/>
            <w:right w:val="none" w:sz="0" w:space="0" w:color="auto"/>
          </w:divBdr>
        </w:div>
        <w:div w:id="1160536886">
          <w:marLeft w:val="0"/>
          <w:marRight w:val="0"/>
          <w:marTop w:val="0"/>
          <w:marBottom w:val="0"/>
          <w:divBdr>
            <w:top w:val="none" w:sz="0" w:space="0" w:color="auto"/>
            <w:left w:val="none" w:sz="0" w:space="0" w:color="auto"/>
            <w:bottom w:val="none" w:sz="0" w:space="0" w:color="auto"/>
            <w:right w:val="none" w:sz="0" w:space="0" w:color="auto"/>
          </w:divBdr>
          <w:divsChild>
            <w:div w:id="901939164">
              <w:marLeft w:val="-75"/>
              <w:marRight w:val="0"/>
              <w:marTop w:val="30"/>
              <w:marBottom w:val="30"/>
              <w:divBdr>
                <w:top w:val="none" w:sz="0" w:space="0" w:color="auto"/>
                <w:left w:val="none" w:sz="0" w:space="0" w:color="auto"/>
                <w:bottom w:val="none" w:sz="0" w:space="0" w:color="auto"/>
                <w:right w:val="none" w:sz="0" w:space="0" w:color="auto"/>
              </w:divBdr>
              <w:divsChild>
                <w:div w:id="326321285">
                  <w:marLeft w:val="0"/>
                  <w:marRight w:val="0"/>
                  <w:marTop w:val="0"/>
                  <w:marBottom w:val="0"/>
                  <w:divBdr>
                    <w:top w:val="none" w:sz="0" w:space="0" w:color="auto"/>
                    <w:left w:val="none" w:sz="0" w:space="0" w:color="auto"/>
                    <w:bottom w:val="none" w:sz="0" w:space="0" w:color="auto"/>
                    <w:right w:val="none" w:sz="0" w:space="0" w:color="auto"/>
                  </w:divBdr>
                  <w:divsChild>
                    <w:div w:id="1654065120">
                      <w:marLeft w:val="0"/>
                      <w:marRight w:val="0"/>
                      <w:marTop w:val="0"/>
                      <w:marBottom w:val="0"/>
                      <w:divBdr>
                        <w:top w:val="none" w:sz="0" w:space="0" w:color="auto"/>
                        <w:left w:val="none" w:sz="0" w:space="0" w:color="auto"/>
                        <w:bottom w:val="none" w:sz="0" w:space="0" w:color="auto"/>
                        <w:right w:val="none" w:sz="0" w:space="0" w:color="auto"/>
                      </w:divBdr>
                    </w:div>
                  </w:divsChild>
                </w:div>
                <w:div w:id="364015887">
                  <w:marLeft w:val="0"/>
                  <w:marRight w:val="0"/>
                  <w:marTop w:val="0"/>
                  <w:marBottom w:val="0"/>
                  <w:divBdr>
                    <w:top w:val="none" w:sz="0" w:space="0" w:color="auto"/>
                    <w:left w:val="none" w:sz="0" w:space="0" w:color="auto"/>
                    <w:bottom w:val="none" w:sz="0" w:space="0" w:color="auto"/>
                    <w:right w:val="none" w:sz="0" w:space="0" w:color="auto"/>
                  </w:divBdr>
                  <w:divsChild>
                    <w:div w:id="598879182">
                      <w:marLeft w:val="0"/>
                      <w:marRight w:val="0"/>
                      <w:marTop w:val="0"/>
                      <w:marBottom w:val="0"/>
                      <w:divBdr>
                        <w:top w:val="none" w:sz="0" w:space="0" w:color="auto"/>
                        <w:left w:val="none" w:sz="0" w:space="0" w:color="auto"/>
                        <w:bottom w:val="none" w:sz="0" w:space="0" w:color="auto"/>
                        <w:right w:val="none" w:sz="0" w:space="0" w:color="auto"/>
                      </w:divBdr>
                    </w:div>
                  </w:divsChild>
                </w:div>
                <w:div w:id="1148592733">
                  <w:marLeft w:val="0"/>
                  <w:marRight w:val="0"/>
                  <w:marTop w:val="0"/>
                  <w:marBottom w:val="0"/>
                  <w:divBdr>
                    <w:top w:val="none" w:sz="0" w:space="0" w:color="auto"/>
                    <w:left w:val="none" w:sz="0" w:space="0" w:color="auto"/>
                    <w:bottom w:val="none" w:sz="0" w:space="0" w:color="auto"/>
                    <w:right w:val="none" w:sz="0" w:space="0" w:color="auto"/>
                  </w:divBdr>
                  <w:divsChild>
                    <w:div w:id="964847018">
                      <w:marLeft w:val="0"/>
                      <w:marRight w:val="0"/>
                      <w:marTop w:val="0"/>
                      <w:marBottom w:val="0"/>
                      <w:divBdr>
                        <w:top w:val="none" w:sz="0" w:space="0" w:color="auto"/>
                        <w:left w:val="none" w:sz="0" w:space="0" w:color="auto"/>
                        <w:bottom w:val="none" w:sz="0" w:space="0" w:color="auto"/>
                        <w:right w:val="none" w:sz="0" w:space="0" w:color="auto"/>
                      </w:divBdr>
                    </w:div>
                  </w:divsChild>
                </w:div>
                <w:div w:id="1200506896">
                  <w:marLeft w:val="0"/>
                  <w:marRight w:val="0"/>
                  <w:marTop w:val="0"/>
                  <w:marBottom w:val="0"/>
                  <w:divBdr>
                    <w:top w:val="none" w:sz="0" w:space="0" w:color="auto"/>
                    <w:left w:val="none" w:sz="0" w:space="0" w:color="auto"/>
                    <w:bottom w:val="none" w:sz="0" w:space="0" w:color="auto"/>
                    <w:right w:val="none" w:sz="0" w:space="0" w:color="auto"/>
                  </w:divBdr>
                  <w:divsChild>
                    <w:div w:id="756050263">
                      <w:marLeft w:val="0"/>
                      <w:marRight w:val="0"/>
                      <w:marTop w:val="0"/>
                      <w:marBottom w:val="0"/>
                      <w:divBdr>
                        <w:top w:val="none" w:sz="0" w:space="0" w:color="auto"/>
                        <w:left w:val="none" w:sz="0" w:space="0" w:color="auto"/>
                        <w:bottom w:val="none" w:sz="0" w:space="0" w:color="auto"/>
                        <w:right w:val="none" w:sz="0" w:space="0" w:color="auto"/>
                      </w:divBdr>
                    </w:div>
                  </w:divsChild>
                </w:div>
                <w:div w:id="1337073567">
                  <w:marLeft w:val="0"/>
                  <w:marRight w:val="0"/>
                  <w:marTop w:val="0"/>
                  <w:marBottom w:val="0"/>
                  <w:divBdr>
                    <w:top w:val="none" w:sz="0" w:space="0" w:color="auto"/>
                    <w:left w:val="none" w:sz="0" w:space="0" w:color="auto"/>
                    <w:bottom w:val="none" w:sz="0" w:space="0" w:color="auto"/>
                    <w:right w:val="none" w:sz="0" w:space="0" w:color="auto"/>
                  </w:divBdr>
                  <w:divsChild>
                    <w:div w:id="1013410218">
                      <w:marLeft w:val="0"/>
                      <w:marRight w:val="0"/>
                      <w:marTop w:val="0"/>
                      <w:marBottom w:val="0"/>
                      <w:divBdr>
                        <w:top w:val="none" w:sz="0" w:space="0" w:color="auto"/>
                        <w:left w:val="none" w:sz="0" w:space="0" w:color="auto"/>
                        <w:bottom w:val="none" w:sz="0" w:space="0" w:color="auto"/>
                        <w:right w:val="none" w:sz="0" w:space="0" w:color="auto"/>
                      </w:divBdr>
                    </w:div>
                  </w:divsChild>
                </w:div>
                <w:div w:id="2049330215">
                  <w:marLeft w:val="0"/>
                  <w:marRight w:val="0"/>
                  <w:marTop w:val="0"/>
                  <w:marBottom w:val="0"/>
                  <w:divBdr>
                    <w:top w:val="none" w:sz="0" w:space="0" w:color="auto"/>
                    <w:left w:val="none" w:sz="0" w:space="0" w:color="auto"/>
                    <w:bottom w:val="none" w:sz="0" w:space="0" w:color="auto"/>
                    <w:right w:val="none" w:sz="0" w:space="0" w:color="auto"/>
                  </w:divBdr>
                  <w:divsChild>
                    <w:div w:id="85492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788534">
          <w:marLeft w:val="0"/>
          <w:marRight w:val="0"/>
          <w:marTop w:val="0"/>
          <w:marBottom w:val="0"/>
          <w:divBdr>
            <w:top w:val="none" w:sz="0" w:space="0" w:color="auto"/>
            <w:left w:val="none" w:sz="0" w:space="0" w:color="auto"/>
            <w:bottom w:val="none" w:sz="0" w:space="0" w:color="auto"/>
            <w:right w:val="none" w:sz="0" w:space="0" w:color="auto"/>
          </w:divBdr>
        </w:div>
        <w:div w:id="1238632947">
          <w:marLeft w:val="0"/>
          <w:marRight w:val="0"/>
          <w:marTop w:val="0"/>
          <w:marBottom w:val="0"/>
          <w:divBdr>
            <w:top w:val="none" w:sz="0" w:space="0" w:color="auto"/>
            <w:left w:val="none" w:sz="0" w:space="0" w:color="auto"/>
            <w:bottom w:val="none" w:sz="0" w:space="0" w:color="auto"/>
            <w:right w:val="none" w:sz="0" w:space="0" w:color="auto"/>
          </w:divBdr>
        </w:div>
        <w:div w:id="1246452864">
          <w:marLeft w:val="0"/>
          <w:marRight w:val="0"/>
          <w:marTop w:val="0"/>
          <w:marBottom w:val="0"/>
          <w:divBdr>
            <w:top w:val="none" w:sz="0" w:space="0" w:color="auto"/>
            <w:left w:val="none" w:sz="0" w:space="0" w:color="auto"/>
            <w:bottom w:val="none" w:sz="0" w:space="0" w:color="auto"/>
            <w:right w:val="none" w:sz="0" w:space="0" w:color="auto"/>
          </w:divBdr>
        </w:div>
        <w:div w:id="1258755941">
          <w:marLeft w:val="0"/>
          <w:marRight w:val="0"/>
          <w:marTop w:val="0"/>
          <w:marBottom w:val="0"/>
          <w:divBdr>
            <w:top w:val="none" w:sz="0" w:space="0" w:color="auto"/>
            <w:left w:val="none" w:sz="0" w:space="0" w:color="auto"/>
            <w:bottom w:val="none" w:sz="0" w:space="0" w:color="auto"/>
            <w:right w:val="none" w:sz="0" w:space="0" w:color="auto"/>
          </w:divBdr>
        </w:div>
        <w:div w:id="1364206182">
          <w:marLeft w:val="0"/>
          <w:marRight w:val="0"/>
          <w:marTop w:val="0"/>
          <w:marBottom w:val="0"/>
          <w:divBdr>
            <w:top w:val="none" w:sz="0" w:space="0" w:color="auto"/>
            <w:left w:val="none" w:sz="0" w:space="0" w:color="auto"/>
            <w:bottom w:val="none" w:sz="0" w:space="0" w:color="auto"/>
            <w:right w:val="none" w:sz="0" w:space="0" w:color="auto"/>
          </w:divBdr>
        </w:div>
        <w:div w:id="1425609287">
          <w:marLeft w:val="0"/>
          <w:marRight w:val="0"/>
          <w:marTop w:val="0"/>
          <w:marBottom w:val="0"/>
          <w:divBdr>
            <w:top w:val="none" w:sz="0" w:space="0" w:color="auto"/>
            <w:left w:val="none" w:sz="0" w:space="0" w:color="auto"/>
            <w:bottom w:val="none" w:sz="0" w:space="0" w:color="auto"/>
            <w:right w:val="none" w:sz="0" w:space="0" w:color="auto"/>
          </w:divBdr>
        </w:div>
        <w:div w:id="1459687430">
          <w:marLeft w:val="0"/>
          <w:marRight w:val="0"/>
          <w:marTop w:val="0"/>
          <w:marBottom w:val="0"/>
          <w:divBdr>
            <w:top w:val="none" w:sz="0" w:space="0" w:color="auto"/>
            <w:left w:val="none" w:sz="0" w:space="0" w:color="auto"/>
            <w:bottom w:val="none" w:sz="0" w:space="0" w:color="auto"/>
            <w:right w:val="none" w:sz="0" w:space="0" w:color="auto"/>
          </w:divBdr>
        </w:div>
        <w:div w:id="1489856041">
          <w:marLeft w:val="0"/>
          <w:marRight w:val="0"/>
          <w:marTop w:val="0"/>
          <w:marBottom w:val="0"/>
          <w:divBdr>
            <w:top w:val="none" w:sz="0" w:space="0" w:color="auto"/>
            <w:left w:val="none" w:sz="0" w:space="0" w:color="auto"/>
            <w:bottom w:val="none" w:sz="0" w:space="0" w:color="auto"/>
            <w:right w:val="none" w:sz="0" w:space="0" w:color="auto"/>
          </w:divBdr>
          <w:divsChild>
            <w:div w:id="703138694">
              <w:marLeft w:val="0"/>
              <w:marRight w:val="0"/>
              <w:marTop w:val="0"/>
              <w:marBottom w:val="0"/>
              <w:divBdr>
                <w:top w:val="none" w:sz="0" w:space="0" w:color="auto"/>
                <w:left w:val="none" w:sz="0" w:space="0" w:color="auto"/>
                <w:bottom w:val="none" w:sz="0" w:space="0" w:color="auto"/>
                <w:right w:val="none" w:sz="0" w:space="0" w:color="auto"/>
              </w:divBdr>
            </w:div>
            <w:div w:id="885683062">
              <w:marLeft w:val="0"/>
              <w:marRight w:val="0"/>
              <w:marTop w:val="0"/>
              <w:marBottom w:val="0"/>
              <w:divBdr>
                <w:top w:val="none" w:sz="0" w:space="0" w:color="auto"/>
                <w:left w:val="none" w:sz="0" w:space="0" w:color="auto"/>
                <w:bottom w:val="none" w:sz="0" w:space="0" w:color="auto"/>
                <w:right w:val="none" w:sz="0" w:space="0" w:color="auto"/>
              </w:divBdr>
            </w:div>
            <w:div w:id="1368751354">
              <w:marLeft w:val="0"/>
              <w:marRight w:val="0"/>
              <w:marTop w:val="0"/>
              <w:marBottom w:val="0"/>
              <w:divBdr>
                <w:top w:val="none" w:sz="0" w:space="0" w:color="auto"/>
                <w:left w:val="none" w:sz="0" w:space="0" w:color="auto"/>
                <w:bottom w:val="none" w:sz="0" w:space="0" w:color="auto"/>
                <w:right w:val="none" w:sz="0" w:space="0" w:color="auto"/>
              </w:divBdr>
            </w:div>
            <w:div w:id="1618099296">
              <w:marLeft w:val="0"/>
              <w:marRight w:val="0"/>
              <w:marTop w:val="0"/>
              <w:marBottom w:val="0"/>
              <w:divBdr>
                <w:top w:val="none" w:sz="0" w:space="0" w:color="auto"/>
                <w:left w:val="none" w:sz="0" w:space="0" w:color="auto"/>
                <w:bottom w:val="none" w:sz="0" w:space="0" w:color="auto"/>
                <w:right w:val="none" w:sz="0" w:space="0" w:color="auto"/>
              </w:divBdr>
            </w:div>
            <w:div w:id="1826389043">
              <w:marLeft w:val="0"/>
              <w:marRight w:val="0"/>
              <w:marTop w:val="0"/>
              <w:marBottom w:val="0"/>
              <w:divBdr>
                <w:top w:val="none" w:sz="0" w:space="0" w:color="auto"/>
                <w:left w:val="none" w:sz="0" w:space="0" w:color="auto"/>
                <w:bottom w:val="none" w:sz="0" w:space="0" w:color="auto"/>
                <w:right w:val="none" w:sz="0" w:space="0" w:color="auto"/>
              </w:divBdr>
            </w:div>
          </w:divsChild>
        </w:div>
        <w:div w:id="1698891858">
          <w:marLeft w:val="0"/>
          <w:marRight w:val="0"/>
          <w:marTop w:val="0"/>
          <w:marBottom w:val="0"/>
          <w:divBdr>
            <w:top w:val="none" w:sz="0" w:space="0" w:color="auto"/>
            <w:left w:val="none" w:sz="0" w:space="0" w:color="auto"/>
            <w:bottom w:val="none" w:sz="0" w:space="0" w:color="auto"/>
            <w:right w:val="none" w:sz="0" w:space="0" w:color="auto"/>
          </w:divBdr>
        </w:div>
        <w:div w:id="1811168170">
          <w:marLeft w:val="0"/>
          <w:marRight w:val="0"/>
          <w:marTop w:val="0"/>
          <w:marBottom w:val="0"/>
          <w:divBdr>
            <w:top w:val="none" w:sz="0" w:space="0" w:color="auto"/>
            <w:left w:val="none" w:sz="0" w:space="0" w:color="auto"/>
            <w:bottom w:val="none" w:sz="0" w:space="0" w:color="auto"/>
            <w:right w:val="none" w:sz="0" w:space="0" w:color="auto"/>
          </w:divBdr>
        </w:div>
        <w:div w:id="2019766502">
          <w:marLeft w:val="0"/>
          <w:marRight w:val="0"/>
          <w:marTop w:val="0"/>
          <w:marBottom w:val="0"/>
          <w:divBdr>
            <w:top w:val="none" w:sz="0" w:space="0" w:color="auto"/>
            <w:left w:val="none" w:sz="0" w:space="0" w:color="auto"/>
            <w:bottom w:val="none" w:sz="0" w:space="0" w:color="auto"/>
            <w:right w:val="none" w:sz="0" w:space="0" w:color="auto"/>
          </w:divBdr>
        </w:div>
        <w:div w:id="2023508715">
          <w:marLeft w:val="0"/>
          <w:marRight w:val="0"/>
          <w:marTop w:val="0"/>
          <w:marBottom w:val="0"/>
          <w:divBdr>
            <w:top w:val="none" w:sz="0" w:space="0" w:color="auto"/>
            <w:left w:val="none" w:sz="0" w:space="0" w:color="auto"/>
            <w:bottom w:val="none" w:sz="0" w:space="0" w:color="auto"/>
            <w:right w:val="none" w:sz="0" w:space="0" w:color="auto"/>
          </w:divBdr>
        </w:div>
        <w:div w:id="2080864303">
          <w:marLeft w:val="0"/>
          <w:marRight w:val="0"/>
          <w:marTop w:val="0"/>
          <w:marBottom w:val="0"/>
          <w:divBdr>
            <w:top w:val="none" w:sz="0" w:space="0" w:color="auto"/>
            <w:left w:val="none" w:sz="0" w:space="0" w:color="auto"/>
            <w:bottom w:val="none" w:sz="0" w:space="0" w:color="auto"/>
            <w:right w:val="none" w:sz="0" w:space="0" w:color="auto"/>
          </w:divBdr>
        </w:div>
        <w:div w:id="2134709683">
          <w:marLeft w:val="0"/>
          <w:marRight w:val="0"/>
          <w:marTop w:val="0"/>
          <w:marBottom w:val="0"/>
          <w:divBdr>
            <w:top w:val="none" w:sz="0" w:space="0" w:color="auto"/>
            <w:left w:val="none" w:sz="0" w:space="0" w:color="auto"/>
            <w:bottom w:val="none" w:sz="0" w:space="0" w:color="auto"/>
            <w:right w:val="none" w:sz="0" w:space="0" w:color="auto"/>
          </w:divBdr>
        </w:div>
        <w:div w:id="2145922452">
          <w:marLeft w:val="0"/>
          <w:marRight w:val="0"/>
          <w:marTop w:val="0"/>
          <w:marBottom w:val="0"/>
          <w:divBdr>
            <w:top w:val="none" w:sz="0" w:space="0" w:color="auto"/>
            <w:left w:val="none" w:sz="0" w:space="0" w:color="auto"/>
            <w:bottom w:val="none" w:sz="0" w:space="0" w:color="auto"/>
            <w:right w:val="none" w:sz="0" w:space="0" w:color="auto"/>
          </w:divBdr>
        </w:div>
      </w:divsChild>
    </w:div>
    <w:div w:id="1901550627">
      <w:bodyDiv w:val="1"/>
      <w:marLeft w:val="0"/>
      <w:marRight w:val="0"/>
      <w:marTop w:val="0"/>
      <w:marBottom w:val="0"/>
      <w:divBdr>
        <w:top w:val="none" w:sz="0" w:space="0" w:color="auto"/>
        <w:left w:val="none" w:sz="0" w:space="0" w:color="auto"/>
        <w:bottom w:val="none" w:sz="0" w:space="0" w:color="auto"/>
        <w:right w:val="none" w:sz="0" w:space="0" w:color="auto"/>
      </w:divBdr>
    </w:div>
    <w:div w:id="211662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suin-juriscol.gov.co/viewDocument.asp?id=30044494"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suin-juriscol.gov.co/viewDocument.asp?id=30019567" TargetMode="External"/><Relationship Id="rId17" Type="http://schemas.openxmlformats.org/officeDocument/2006/relationships/image" Target="media/image2.sv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insalud.gov.co/Normatividad_Nuevo/Circular%20No.024%20de%202017.pdf" TargetMode="External"/><Relationship Id="rId5" Type="http://schemas.openxmlformats.org/officeDocument/2006/relationships/numbering" Target="numbering.xml"/><Relationship Id="rId15" Type="http://schemas.openxmlformats.org/officeDocument/2006/relationships/hyperlink" Target="http://www.nuevaeps.com.co" TargetMode="Externa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orms.office.com/r/pJaFmjkLW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6e7c066-9b47-41da-a93a-1f839de7a36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BE35015A322594A828B7CE1CB5F3D97" ma:contentTypeVersion="11" ma:contentTypeDescription="Crear nuevo documento." ma:contentTypeScope="" ma:versionID="49735b6ceccdd7b5bae3b920d63f56d6">
  <xsd:schema xmlns:xsd="http://www.w3.org/2001/XMLSchema" xmlns:xs="http://www.w3.org/2001/XMLSchema" xmlns:p="http://schemas.microsoft.com/office/2006/metadata/properties" xmlns:ns3="cf1b196b-b42d-4d9a-a208-5e734ee5ccb8" xmlns:ns4="96e7c066-9b47-41da-a93a-1f839de7a36a" targetNamespace="http://schemas.microsoft.com/office/2006/metadata/properties" ma:root="true" ma:fieldsID="a15796adb7505601dd61f40a3e05968a" ns3:_="" ns4:_="">
    <xsd:import namespace="cf1b196b-b42d-4d9a-a208-5e734ee5ccb8"/>
    <xsd:import namespace="96e7c066-9b47-41da-a93a-1f839de7a36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1b196b-b42d-4d9a-a208-5e734ee5ccb8"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6e7c066-9b47-41da-a93a-1f839de7a36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4A071-4926-41BE-AB73-9D999DD54433}">
  <ds:schemaRefs>
    <ds:schemaRef ds:uri="http://schemas.microsoft.com/office/2006/metadata/properties"/>
    <ds:schemaRef ds:uri="http://schemas.microsoft.com/office/infopath/2007/PartnerControls"/>
    <ds:schemaRef ds:uri="96e7c066-9b47-41da-a93a-1f839de7a36a"/>
  </ds:schemaRefs>
</ds:datastoreItem>
</file>

<file path=customXml/itemProps2.xml><?xml version="1.0" encoding="utf-8"?>
<ds:datastoreItem xmlns:ds="http://schemas.openxmlformats.org/officeDocument/2006/customXml" ds:itemID="{FB99A0D1-0CCD-4FBE-8845-554351AEEE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1b196b-b42d-4d9a-a208-5e734ee5ccb8"/>
    <ds:schemaRef ds:uri="96e7c066-9b47-41da-a93a-1f839de7a3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7CD886-CA9D-400F-874F-008DA4D7685F}">
  <ds:schemaRefs>
    <ds:schemaRef ds:uri="http://schemas.microsoft.com/sharepoint/v3/contenttype/forms"/>
  </ds:schemaRefs>
</ds:datastoreItem>
</file>

<file path=customXml/itemProps4.xml><?xml version="1.0" encoding="utf-8"?>
<ds:datastoreItem xmlns:ds="http://schemas.openxmlformats.org/officeDocument/2006/customXml" ds:itemID="{3C2652F8-B8BB-42A7-A8C7-CF08F49BF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884</Words>
  <Characters>4866</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5739</CharactersWithSpaces>
  <SharedDoc>false</SharedDoc>
  <HLinks>
    <vt:vector size="378" baseType="variant">
      <vt:variant>
        <vt:i4>458787</vt:i4>
      </vt:variant>
      <vt:variant>
        <vt:i4>186</vt:i4>
      </vt:variant>
      <vt:variant>
        <vt:i4>0</vt:i4>
      </vt:variant>
      <vt:variant>
        <vt:i4>5</vt:i4>
      </vt:variant>
      <vt:variant>
        <vt:lpwstr>mailto:documento.soporte@nuevaeps.com.co</vt:lpwstr>
      </vt:variant>
      <vt:variant>
        <vt:lpwstr/>
      </vt:variant>
      <vt:variant>
        <vt:i4>3211304</vt:i4>
      </vt:variant>
      <vt:variant>
        <vt:i4>183</vt:i4>
      </vt:variant>
      <vt:variant>
        <vt:i4>0</vt:i4>
      </vt:variant>
      <vt:variant>
        <vt:i4>5</vt:i4>
      </vt:variant>
      <vt:variant>
        <vt:lpwstr>http://www.nuevaeps.com.co/</vt:lpwstr>
      </vt:variant>
      <vt:variant>
        <vt:lpwstr/>
      </vt:variant>
      <vt:variant>
        <vt:i4>5767283</vt:i4>
      </vt:variant>
      <vt:variant>
        <vt:i4>180</vt:i4>
      </vt:variant>
      <vt:variant>
        <vt:i4>0</vt:i4>
      </vt:variant>
      <vt:variant>
        <vt:i4>5</vt:i4>
      </vt:variant>
      <vt:variant>
        <vt:lpwstr>mailto:movilidad.subsidiado@nuevaeps.com.co</vt:lpwstr>
      </vt:variant>
      <vt:variant>
        <vt:lpwstr/>
      </vt:variant>
      <vt:variant>
        <vt:i4>4980856</vt:i4>
      </vt:variant>
      <vt:variant>
        <vt:i4>177</vt:i4>
      </vt:variant>
      <vt:variant>
        <vt:i4>0</vt:i4>
      </vt:variant>
      <vt:variant>
        <vt:i4>5</vt:i4>
      </vt:variant>
      <vt:variant>
        <vt:lpwstr>mailto:administrador.portal@nuevaeps.com.co</vt:lpwstr>
      </vt:variant>
      <vt:variant>
        <vt:lpwstr/>
      </vt:variant>
      <vt:variant>
        <vt:i4>3211304</vt:i4>
      </vt:variant>
      <vt:variant>
        <vt:i4>174</vt:i4>
      </vt:variant>
      <vt:variant>
        <vt:i4>0</vt:i4>
      </vt:variant>
      <vt:variant>
        <vt:i4>5</vt:i4>
      </vt:variant>
      <vt:variant>
        <vt:lpwstr>http://www.nuevaeps.com.co/</vt:lpwstr>
      </vt:variant>
      <vt:variant>
        <vt:lpwstr/>
      </vt:variant>
      <vt:variant>
        <vt:i4>3211304</vt:i4>
      </vt:variant>
      <vt:variant>
        <vt:i4>171</vt:i4>
      </vt:variant>
      <vt:variant>
        <vt:i4>0</vt:i4>
      </vt:variant>
      <vt:variant>
        <vt:i4>5</vt:i4>
      </vt:variant>
      <vt:variant>
        <vt:lpwstr>http://www.nuevaeps.com.co/</vt:lpwstr>
      </vt:variant>
      <vt:variant>
        <vt:lpwstr/>
      </vt:variant>
      <vt:variant>
        <vt:i4>3211304</vt:i4>
      </vt:variant>
      <vt:variant>
        <vt:i4>168</vt:i4>
      </vt:variant>
      <vt:variant>
        <vt:i4>0</vt:i4>
      </vt:variant>
      <vt:variant>
        <vt:i4>5</vt:i4>
      </vt:variant>
      <vt:variant>
        <vt:lpwstr>http://www.nuevaeps.com.co/</vt:lpwstr>
      </vt:variant>
      <vt:variant>
        <vt:lpwstr/>
      </vt:variant>
      <vt:variant>
        <vt:i4>3211304</vt:i4>
      </vt:variant>
      <vt:variant>
        <vt:i4>165</vt:i4>
      </vt:variant>
      <vt:variant>
        <vt:i4>0</vt:i4>
      </vt:variant>
      <vt:variant>
        <vt:i4>5</vt:i4>
      </vt:variant>
      <vt:variant>
        <vt:lpwstr>http://www.nuevaeps.com.co/</vt:lpwstr>
      </vt:variant>
      <vt:variant>
        <vt:lpwstr/>
      </vt:variant>
      <vt:variant>
        <vt:i4>7340076</vt:i4>
      </vt:variant>
      <vt:variant>
        <vt:i4>162</vt:i4>
      </vt:variant>
      <vt:variant>
        <vt:i4>0</vt:i4>
      </vt:variant>
      <vt:variant>
        <vt:i4>5</vt:i4>
      </vt:variant>
      <vt:variant>
        <vt:lpwstr>http://www.noticieroficial.com/paneldecontrol/framecodigos.php?i=codigo&amp;token=56&amp;cat=3</vt:lpwstr>
      </vt:variant>
      <vt:variant>
        <vt:lpwstr/>
      </vt:variant>
      <vt:variant>
        <vt:i4>1704012</vt:i4>
      </vt:variant>
      <vt:variant>
        <vt:i4>159</vt:i4>
      </vt:variant>
      <vt:variant>
        <vt:i4>0</vt:i4>
      </vt:variant>
      <vt:variant>
        <vt:i4>5</vt:i4>
      </vt:variant>
      <vt:variant>
        <vt:lpwstr>http://www.noticieroficial.com/leyes/LEY1822-2017.htm</vt:lpwstr>
      </vt:variant>
      <vt:variant>
        <vt:lpwstr/>
      </vt:variant>
      <vt:variant>
        <vt:i4>3211304</vt:i4>
      </vt:variant>
      <vt:variant>
        <vt:i4>156</vt:i4>
      </vt:variant>
      <vt:variant>
        <vt:i4>0</vt:i4>
      </vt:variant>
      <vt:variant>
        <vt:i4>5</vt:i4>
      </vt:variant>
      <vt:variant>
        <vt:lpwstr>http://www.nuevaeps.com.co/</vt:lpwstr>
      </vt:variant>
      <vt:variant>
        <vt:lpwstr/>
      </vt:variant>
      <vt:variant>
        <vt:i4>4391038</vt:i4>
      </vt:variant>
      <vt:variant>
        <vt:i4>153</vt:i4>
      </vt:variant>
      <vt:variant>
        <vt:i4>0</vt:i4>
      </vt:variant>
      <vt:variant>
        <vt:i4>5</vt:i4>
      </vt:variant>
      <vt:variant>
        <vt:lpwstr>mailto:solicitudes-creacionterceros@nuevaeps.com.co</vt:lpwstr>
      </vt:variant>
      <vt:variant>
        <vt:lpwstr/>
      </vt:variant>
      <vt:variant>
        <vt:i4>3211304</vt:i4>
      </vt:variant>
      <vt:variant>
        <vt:i4>150</vt:i4>
      </vt:variant>
      <vt:variant>
        <vt:i4>0</vt:i4>
      </vt:variant>
      <vt:variant>
        <vt:i4>5</vt:i4>
      </vt:variant>
      <vt:variant>
        <vt:lpwstr>http://www.nuevaeps.com.co/</vt:lpwstr>
      </vt:variant>
      <vt:variant>
        <vt:lpwstr/>
      </vt:variant>
      <vt:variant>
        <vt:i4>3211304</vt:i4>
      </vt:variant>
      <vt:variant>
        <vt:i4>147</vt:i4>
      </vt:variant>
      <vt:variant>
        <vt:i4>0</vt:i4>
      </vt:variant>
      <vt:variant>
        <vt:i4>5</vt:i4>
      </vt:variant>
      <vt:variant>
        <vt:lpwstr>http://www.nuevaeps.com.co/</vt:lpwstr>
      </vt:variant>
      <vt:variant>
        <vt:lpwstr/>
      </vt:variant>
      <vt:variant>
        <vt:i4>3211304</vt:i4>
      </vt:variant>
      <vt:variant>
        <vt:i4>144</vt:i4>
      </vt:variant>
      <vt:variant>
        <vt:i4>0</vt:i4>
      </vt:variant>
      <vt:variant>
        <vt:i4>5</vt:i4>
      </vt:variant>
      <vt:variant>
        <vt:lpwstr>http://www.nuevaeps.com.co/</vt:lpwstr>
      </vt:variant>
      <vt:variant>
        <vt:lpwstr/>
      </vt:variant>
      <vt:variant>
        <vt:i4>4391032</vt:i4>
      </vt:variant>
      <vt:variant>
        <vt:i4>141</vt:i4>
      </vt:variant>
      <vt:variant>
        <vt:i4>0</vt:i4>
      </vt:variant>
      <vt:variant>
        <vt:i4>5</vt:i4>
      </vt:variant>
      <vt:variant>
        <vt:lpwstr>mailto:paulo.carvajal@productos.com.co</vt:lpwstr>
      </vt:variant>
      <vt:variant>
        <vt:lpwstr/>
      </vt:variant>
      <vt:variant>
        <vt:i4>3211304</vt:i4>
      </vt:variant>
      <vt:variant>
        <vt:i4>138</vt:i4>
      </vt:variant>
      <vt:variant>
        <vt:i4>0</vt:i4>
      </vt:variant>
      <vt:variant>
        <vt:i4>5</vt:i4>
      </vt:variant>
      <vt:variant>
        <vt:lpwstr>http://www.nuevaeps.com.co/</vt:lpwstr>
      </vt:variant>
      <vt:variant>
        <vt:lpwstr/>
      </vt:variant>
      <vt:variant>
        <vt:i4>4980856</vt:i4>
      </vt:variant>
      <vt:variant>
        <vt:i4>135</vt:i4>
      </vt:variant>
      <vt:variant>
        <vt:i4>0</vt:i4>
      </vt:variant>
      <vt:variant>
        <vt:i4>5</vt:i4>
      </vt:variant>
      <vt:variant>
        <vt:lpwstr>mailto:administrador.portal@nuevaeps.com.co</vt:lpwstr>
      </vt:variant>
      <vt:variant>
        <vt:lpwstr/>
      </vt:variant>
      <vt:variant>
        <vt:i4>3211304</vt:i4>
      </vt:variant>
      <vt:variant>
        <vt:i4>132</vt:i4>
      </vt:variant>
      <vt:variant>
        <vt:i4>0</vt:i4>
      </vt:variant>
      <vt:variant>
        <vt:i4>5</vt:i4>
      </vt:variant>
      <vt:variant>
        <vt:lpwstr>http://www.nuevaeps.com.co/</vt:lpwstr>
      </vt:variant>
      <vt:variant>
        <vt:lpwstr/>
      </vt:variant>
      <vt:variant>
        <vt:i4>3211304</vt:i4>
      </vt:variant>
      <vt:variant>
        <vt:i4>129</vt:i4>
      </vt:variant>
      <vt:variant>
        <vt:i4>0</vt:i4>
      </vt:variant>
      <vt:variant>
        <vt:i4>5</vt:i4>
      </vt:variant>
      <vt:variant>
        <vt:lpwstr>http://www.nuevaeps.com.co/</vt:lpwstr>
      </vt:variant>
      <vt:variant>
        <vt:lpwstr/>
      </vt:variant>
      <vt:variant>
        <vt:i4>458787</vt:i4>
      </vt:variant>
      <vt:variant>
        <vt:i4>126</vt:i4>
      </vt:variant>
      <vt:variant>
        <vt:i4>0</vt:i4>
      </vt:variant>
      <vt:variant>
        <vt:i4>5</vt:i4>
      </vt:variant>
      <vt:variant>
        <vt:lpwstr>mailto:documento.soporte@nuevaeps.com.co</vt:lpwstr>
      </vt:variant>
      <vt:variant>
        <vt:lpwstr/>
      </vt:variant>
      <vt:variant>
        <vt:i4>1638476</vt:i4>
      </vt:variant>
      <vt:variant>
        <vt:i4>123</vt:i4>
      </vt:variant>
      <vt:variant>
        <vt:i4>0</vt:i4>
      </vt:variant>
      <vt:variant>
        <vt:i4>5</vt:i4>
      </vt:variant>
      <vt:variant>
        <vt:lpwstr>https://www.suin-juriscol.gov.co/viewDocument.asp?id=30030220</vt:lpwstr>
      </vt:variant>
      <vt:variant>
        <vt:lpwstr>:~:text=Obligatoriedad%20uso%20planilla%20electr%C3%B3nica&amp;text=15%20meses%20despu%C3%A9s%20de%20la,bien%20sea%20electr%C3%B3nica%20o%20asistida.</vt:lpwstr>
      </vt:variant>
      <vt:variant>
        <vt:i4>6750247</vt:i4>
      </vt:variant>
      <vt:variant>
        <vt:i4>120</vt:i4>
      </vt:variant>
      <vt:variant>
        <vt:i4>0</vt:i4>
      </vt:variant>
      <vt:variant>
        <vt:i4>5</vt:i4>
      </vt:variant>
      <vt:variant>
        <vt:lpwstr>https://www.suin-juriscol.gov.co/viewDocument.asp?id=1261244</vt:lpwstr>
      </vt:variant>
      <vt:variant>
        <vt:lpwstr>:~:text=La%20atenci%C3%B3n%20inicial%20de%20urgencia,sistema%20general%20de%20riesgos%20profesionales.</vt:lpwstr>
      </vt:variant>
      <vt:variant>
        <vt:i4>1704003</vt:i4>
      </vt:variant>
      <vt:variant>
        <vt:i4>117</vt:i4>
      </vt:variant>
      <vt:variant>
        <vt:i4>0</vt:i4>
      </vt:variant>
      <vt:variant>
        <vt:i4>5</vt:i4>
      </vt:variant>
      <vt:variant>
        <vt:lpwstr>https://www.nuevaeps.com.co/sites/default/files/inline-files/Certificado de incapacidad o licencia NUEVA EPS.pdf</vt:lpwstr>
      </vt:variant>
      <vt:variant>
        <vt:lpwstr/>
      </vt:variant>
      <vt:variant>
        <vt:i4>2097269</vt:i4>
      </vt:variant>
      <vt:variant>
        <vt:i4>114</vt:i4>
      </vt:variant>
      <vt:variant>
        <vt:i4>0</vt:i4>
      </vt:variant>
      <vt:variant>
        <vt:i4>5</vt:i4>
      </vt:variant>
      <vt:variant>
        <vt:lpwstr>https://portal.nuevaeps.com.co/Portal/home.jspx</vt:lpwstr>
      </vt:variant>
      <vt:variant>
        <vt:lpwstr/>
      </vt:variant>
      <vt:variant>
        <vt:i4>2752551</vt:i4>
      </vt:variant>
      <vt:variant>
        <vt:i4>111</vt:i4>
      </vt:variant>
      <vt:variant>
        <vt:i4>0</vt:i4>
      </vt:variant>
      <vt:variant>
        <vt:i4>5</vt:i4>
      </vt:variant>
      <vt:variant>
        <vt:lpwstr>https://www.suin-juriscol.gov.co/viewDocument.asp?ruta=Decretos/1169661</vt:lpwstr>
      </vt:variant>
      <vt:variant>
        <vt:lpwstr/>
      </vt:variant>
      <vt:variant>
        <vt:i4>4849757</vt:i4>
      </vt:variant>
      <vt:variant>
        <vt:i4>108</vt:i4>
      </vt:variant>
      <vt:variant>
        <vt:i4>0</vt:i4>
      </vt:variant>
      <vt:variant>
        <vt:i4>5</vt:i4>
      </vt:variant>
      <vt:variant>
        <vt:lpwstr>https://www.suin-juriscol.gov.co/viewDocument.asp?id=30019567</vt:lpwstr>
      </vt:variant>
      <vt:variant>
        <vt:lpwstr/>
      </vt:variant>
      <vt:variant>
        <vt:i4>4718681</vt:i4>
      </vt:variant>
      <vt:variant>
        <vt:i4>105</vt:i4>
      </vt:variant>
      <vt:variant>
        <vt:i4>0</vt:i4>
      </vt:variant>
      <vt:variant>
        <vt:i4>5</vt:i4>
      </vt:variant>
      <vt:variant>
        <vt:lpwstr>https://www.suin-juriscol.gov.co/viewDocument.asp?id=30044494</vt:lpwstr>
      </vt:variant>
      <vt:variant>
        <vt:lpwstr/>
      </vt:variant>
      <vt:variant>
        <vt:i4>4718681</vt:i4>
      </vt:variant>
      <vt:variant>
        <vt:i4>102</vt:i4>
      </vt:variant>
      <vt:variant>
        <vt:i4>0</vt:i4>
      </vt:variant>
      <vt:variant>
        <vt:i4>5</vt:i4>
      </vt:variant>
      <vt:variant>
        <vt:lpwstr>https://www.suin-juriscol.gov.co/viewDocument.asp?id=30044494</vt:lpwstr>
      </vt:variant>
      <vt:variant>
        <vt:lpwstr/>
      </vt:variant>
      <vt:variant>
        <vt:i4>4325471</vt:i4>
      </vt:variant>
      <vt:variant>
        <vt:i4>99</vt:i4>
      </vt:variant>
      <vt:variant>
        <vt:i4>0</vt:i4>
      </vt:variant>
      <vt:variant>
        <vt:i4>5</vt:i4>
      </vt:variant>
      <vt:variant>
        <vt:lpwstr>https://www.suin-juriscol.gov.co/viewDocument.asp?id=1540233</vt:lpwstr>
      </vt:variant>
      <vt:variant>
        <vt:lpwstr/>
      </vt:variant>
      <vt:variant>
        <vt:i4>4718681</vt:i4>
      </vt:variant>
      <vt:variant>
        <vt:i4>96</vt:i4>
      </vt:variant>
      <vt:variant>
        <vt:i4>0</vt:i4>
      </vt:variant>
      <vt:variant>
        <vt:i4>5</vt:i4>
      </vt:variant>
      <vt:variant>
        <vt:lpwstr>https://www.suin-juriscol.gov.co/viewDocument.asp?id=30044494</vt:lpwstr>
      </vt:variant>
      <vt:variant>
        <vt:lpwstr/>
      </vt:variant>
      <vt:variant>
        <vt:i4>4718681</vt:i4>
      </vt:variant>
      <vt:variant>
        <vt:i4>93</vt:i4>
      </vt:variant>
      <vt:variant>
        <vt:i4>0</vt:i4>
      </vt:variant>
      <vt:variant>
        <vt:i4>5</vt:i4>
      </vt:variant>
      <vt:variant>
        <vt:lpwstr>https://www.suin-juriscol.gov.co/viewDocument.asp?id=30044494</vt:lpwstr>
      </vt:variant>
      <vt:variant>
        <vt:lpwstr/>
      </vt:variant>
      <vt:variant>
        <vt:i4>1638476</vt:i4>
      </vt:variant>
      <vt:variant>
        <vt:i4>90</vt:i4>
      </vt:variant>
      <vt:variant>
        <vt:i4>0</vt:i4>
      </vt:variant>
      <vt:variant>
        <vt:i4>5</vt:i4>
      </vt:variant>
      <vt:variant>
        <vt:lpwstr>https://www.suin-juriscol.gov.co/viewDocument.asp?id=30030220</vt:lpwstr>
      </vt:variant>
      <vt:variant>
        <vt:lpwstr>:~:text=Obligatoriedad%20uso%20planilla%20electr%C3%B3nica&amp;text=15%20meses%20despu%C3%A9s%20de%20la,bien%20sea%20electr%C3%B3nica%20o%20asistida.</vt:lpwstr>
      </vt:variant>
      <vt:variant>
        <vt:i4>4718681</vt:i4>
      </vt:variant>
      <vt:variant>
        <vt:i4>87</vt:i4>
      </vt:variant>
      <vt:variant>
        <vt:i4>0</vt:i4>
      </vt:variant>
      <vt:variant>
        <vt:i4>5</vt:i4>
      </vt:variant>
      <vt:variant>
        <vt:lpwstr>https://www.suin-juriscol.gov.co/viewDocument.asp?id=30044494</vt:lpwstr>
      </vt:variant>
      <vt:variant>
        <vt:lpwstr/>
      </vt:variant>
      <vt:variant>
        <vt:i4>4718681</vt:i4>
      </vt:variant>
      <vt:variant>
        <vt:i4>84</vt:i4>
      </vt:variant>
      <vt:variant>
        <vt:i4>0</vt:i4>
      </vt:variant>
      <vt:variant>
        <vt:i4>5</vt:i4>
      </vt:variant>
      <vt:variant>
        <vt:lpwstr>https://www.suin-juriscol.gov.co/viewDocument.asp?id=30044494</vt:lpwstr>
      </vt:variant>
      <vt:variant>
        <vt:lpwstr/>
      </vt:variant>
      <vt:variant>
        <vt:i4>1638476</vt:i4>
      </vt:variant>
      <vt:variant>
        <vt:i4>81</vt:i4>
      </vt:variant>
      <vt:variant>
        <vt:i4>0</vt:i4>
      </vt:variant>
      <vt:variant>
        <vt:i4>5</vt:i4>
      </vt:variant>
      <vt:variant>
        <vt:lpwstr>https://www.suin-juriscol.gov.co/viewDocument.asp?id=30030220</vt:lpwstr>
      </vt:variant>
      <vt:variant>
        <vt:lpwstr>:~:text=Obligatoriedad%20uso%20planilla%20electr%C3%B3nica&amp;text=15%20meses%20despu%C3%A9s%20de%20la,bien%20sea%20electr%C3%B3nica%20o%20asistida.</vt:lpwstr>
      </vt:variant>
      <vt:variant>
        <vt:i4>4849732</vt:i4>
      </vt:variant>
      <vt:variant>
        <vt:i4>78</vt:i4>
      </vt:variant>
      <vt:variant>
        <vt:i4>0</vt:i4>
      </vt:variant>
      <vt:variant>
        <vt:i4>5</vt:i4>
      </vt:variant>
      <vt:variant>
        <vt:lpwstr>https://www.nuevaeps.com.co/red-atencion</vt:lpwstr>
      </vt:variant>
      <vt:variant>
        <vt:lpwstr/>
      </vt:variant>
      <vt:variant>
        <vt:i4>1966140</vt:i4>
      </vt:variant>
      <vt:variant>
        <vt:i4>75</vt:i4>
      </vt:variant>
      <vt:variant>
        <vt:i4>0</vt:i4>
      </vt:variant>
      <vt:variant>
        <vt:i4>5</vt:i4>
      </vt:variant>
      <vt:variant>
        <vt:lpwstr>https://nuevaeps.heinsohn.com.co/</vt:lpwstr>
      </vt:variant>
      <vt:variant>
        <vt:lpwstr>/</vt:lpwstr>
      </vt:variant>
      <vt:variant>
        <vt:i4>2097269</vt:i4>
      </vt:variant>
      <vt:variant>
        <vt:i4>72</vt:i4>
      </vt:variant>
      <vt:variant>
        <vt:i4>0</vt:i4>
      </vt:variant>
      <vt:variant>
        <vt:i4>5</vt:i4>
      </vt:variant>
      <vt:variant>
        <vt:lpwstr>https://portal.nuevaeps.com.co/Portal/home.jspx</vt:lpwstr>
      </vt:variant>
      <vt:variant>
        <vt:lpwstr/>
      </vt:variant>
      <vt:variant>
        <vt:i4>4718681</vt:i4>
      </vt:variant>
      <vt:variant>
        <vt:i4>69</vt:i4>
      </vt:variant>
      <vt:variant>
        <vt:i4>0</vt:i4>
      </vt:variant>
      <vt:variant>
        <vt:i4>5</vt:i4>
      </vt:variant>
      <vt:variant>
        <vt:lpwstr>https://www.suin-juriscol.gov.co/viewDocument.asp?id=30044494</vt:lpwstr>
      </vt:variant>
      <vt:variant>
        <vt:lpwstr/>
      </vt:variant>
      <vt:variant>
        <vt:i4>4325471</vt:i4>
      </vt:variant>
      <vt:variant>
        <vt:i4>66</vt:i4>
      </vt:variant>
      <vt:variant>
        <vt:i4>0</vt:i4>
      </vt:variant>
      <vt:variant>
        <vt:i4>5</vt:i4>
      </vt:variant>
      <vt:variant>
        <vt:lpwstr>https://www.suin-juriscol.gov.co/viewDocument.asp?id=1540233</vt:lpwstr>
      </vt:variant>
      <vt:variant>
        <vt:lpwstr/>
      </vt:variant>
      <vt:variant>
        <vt:i4>458787</vt:i4>
      </vt:variant>
      <vt:variant>
        <vt:i4>63</vt:i4>
      </vt:variant>
      <vt:variant>
        <vt:i4>0</vt:i4>
      </vt:variant>
      <vt:variant>
        <vt:i4>5</vt:i4>
      </vt:variant>
      <vt:variant>
        <vt:lpwstr>mailto:documento.soporte@nuevaeps.com.co</vt:lpwstr>
      </vt:variant>
      <vt:variant>
        <vt:lpwstr/>
      </vt:variant>
      <vt:variant>
        <vt:i4>4718681</vt:i4>
      </vt:variant>
      <vt:variant>
        <vt:i4>60</vt:i4>
      </vt:variant>
      <vt:variant>
        <vt:i4>0</vt:i4>
      </vt:variant>
      <vt:variant>
        <vt:i4>5</vt:i4>
      </vt:variant>
      <vt:variant>
        <vt:lpwstr>https://www.suin-juriscol.gov.co/viewDocument.asp?id=30044494</vt:lpwstr>
      </vt:variant>
      <vt:variant>
        <vt:lpwstr/>
      </vt:variant>
      <vt:variant>
        <vt:i4>4325471</vt:i4>
      </vt:variant>
      <vt:variant>
        <vt:i4>57</vt:i4>
      </vt:variant>
      <vt:variant>
        <vt:i4>0</vt:i4>
      </vt:variant>
      <vt:variant>
        <vt:i4>5</vt:i4>
      </vt:variant>
      <vt:variant>
        <vt:lpwstr>https://www.suin-juriscol.gov.co/viewDocument.asp?id=1540233</vt:lpwstr>
      </vt:variant>
      <vt:variant>
        <vt:lpwstr/>
      </vt:variant>
      <vt:variant>
        <vt:i4>4718681</vt:i4>
      </vt:variant>
      <vt:variant>
        <vt:i4>54</vt:i4>
      </vt:variant>
      <vt:variant>
        <vt:i4>0</vt:i4>
      </vt:variant>
      <vt:variant>
        <vt:i4>5</vt:i4>
      </vt:variant>
      <vt:variant>
        <vt:lpwstr>https://www.suin-juriscol.gov.co/viewDocument.asp?id=30044494</vt:lpwstr>
      </vt:variant>
      <vt:variant>
        <vt:lpwstr/>
      </vt:variant>
      <vt:variant>
        <vt:i4>4325471</vt:i4>
      </vt:variant>
      <vt:variant>
        <vt:i4>51</vt:i4>
      </vt:variant>
      <vt:variant>
        <vt:i4>0</vt:i4>
      </vt:variant>
      <vt:variant>
        <vt:i4>5</vt:i4>
      </vt:variant>
      <vt:variant>
        <vt:lpwstr>https://www.suin-juriscol.gov.co/viewDocument.asp?id=1540233</vt:lpwstr>
      </vt:variant>
      <vt:variant>
        <vt:lpwstr/>
      </vt:variant>
      <vt:variant>
        <vt:i4>4718681</vt:i4>
      </vt:variant>
      <vt:variant>
        <vt:i4>48</vt:i4>
      </vt:variant>
      <vt:variant>
        <vt:i4>0</vt:i4>
      </vt:variant>
      <vt:variant>
        <vt:i4>5</vt:i4>
      </vt:variant>
      <vt:variant>
        <vt:lpwstr>https://www.suin-juriscol.gov.co/viewDocument.asp?id=30044494</vt:lpwstr>
      </vt:variant>
      <vt:variant>
        <vt:lpwstr/>
      </vt:variant>
      <vt:variant>
        <vt:i4>4325471</vt:i4>
      </vt:variant>
      <vt:variant>
        <vt:i4>45</vt:i4>
      </vt:variant>
      <vt:variant>
        <vt:i4>0</vt:i4>
      </vt:variant>
      <vt:variant>
        <vt:i4>5</vt:i4>
      </vt:variant>
      <vt:variant>
        <vt:lpwstr>https://www.suin-juriscol.gov.co/viewDocument.asp?id=1540233</vt:lpwstr>
      </vt:variant>
      <vt:variant>
        <vt:lpwstr/>
      </vt:variant>
      <vt:variant>
        <vt:i4>4849741</vt:i4>
      </vt:variant>
      <vt:variant>
        <vt:i4>42</vt:i4>
      </vt:variant>
      <vt:variant>
        <vt:i4>0</vt:i4>
      </vt:variant>
      <vt:variant>
        <vt:i4>5</vt:i4>
      </vt:variant>
      <vt:variant>
        <vt:lpwstr>https://www.nuevaeps.com.co/red-atencion</vt:lpwstr>
      </vt:variant>
      <vt:variant>
        <vt:lpwstr>nogo</vt:lpwstr>
      </vt:variant>
      <vt:variant>
        <vt:i4>4849732</vt:i4>
      </vt:variant>
      <vt:variant>
        <vt:i4>39</vt:i4>
      </vt:variant>
      <vt:variant>
        <vt:i4>0</vt:i4>
      </vt:variant>
      <vt:variant>
        <vt:i4>5</vt:i4>
      </vt:variant>
      <vt:variant>
        <vt:lpwstr>https://www.nuevaeps.com.co/red-atencion</vt:lpwstr>
      </vt:variant>
      <vt:variant>
        <vt:lpwstr/>
      </vt:variant>
      <vt:variant>
        <vt:i4>1966140</vt:i4>
      </vt:variant>
      <vt:variant>
        <vt:i4>36</vt:i4>
      </vt:variant>
      <vt:variant>
        <vt:i4>0</vt:i4>
      </vt:variant>
      <vt:variant>
        <vt:i4>5</vt:i4>
      </vt:variant>
      <vt:variant>
        <vt:lpwstr>https://nuevaeps.heinsohn.com.co/</vt:lpwstr>
      </vt:variant>
      <vt:variant>
        <vt:lpwstr>/</vt:lpwstr>
      </vt:variant>
      <vt:variant>
        <vt:i4>2097269</vt:i4>
      </vt:variant>
      <vt:variant>
        <vt:i4>33</vt:i4>
      </vt:variant>
      <vt:variant>
        <vt:i4>0</vt:i4>
      </vt:variant>
      <vt:variant>
        <vt:i4>5</vt:i4>
      </vt:variant>
      <vt:variant>
        <vt:lpwstr>https://portal.nuevaeps.com.co/Portal/home.jspx</vt:lpwstr>
      </vt:variant>
      <vt:variant>
        <vt:lpwstr/>
      </vt:variant>
      <vt:variant>
        <vt:i4>5570562</vt:i4>
      </vt:variant>
      <vt:variant>
        <vt:i4>30</vt:i4>
      </vt:variant>
      <vt:variant>
        <vt:i4>0</vt:i4>
      </vt:variant>
      <vt:variant>
        <vt:i4>5</vt:i4>
      </vt:variant>
      <vt:variant>
        <vt:lpwstr>https://www.nuevaeps.com.co/sites/default/files/inline-files/Formato de Creaci%C3%B3n de terceros V8.pdf</vt:lpwstr>
      </vt:variant>
      <vt:variant>
        <vt:lpwstr/>
      </vt:variant>
      <vt:variant>
        <vt:i4>4849732</vt:i4>
      </vt:variant>
      <vt:variant>
        <vt:i4>27</vt:i4>
      </vt:variant>
      <vt:variant>
        <vt:i4>0</vt:i4>
      </vt:variant>
      <vt:variant>
        <vt:i4>5</vt:i4>
      </vt:variant>
      <vt:variant>
        <vt:lpwstr>https://www.nuevaeps.com.co/red-atencion</vt:lpwstr>
      </vt:variant>
      <vt:variant>
        <vt:lpwstr/>
      </vt:variant>
      <vt:variant>
        <vt:i4>4718681</vt:i4>
      </vt:variant>
      <vt:variant>
        <vt:i4>24</vt:i4>
      </vt:variant>
      <vt:variant>
        <vt:i4>0</vt:i4>
      </vt:variant>
      <vt:variant>
        <vt:i4>5</vt:i4>
      </vt:variant>
      <vt:variant>
        <vt:lpwstr>https://www.suin-juriscol.gov.co/viewDocument.asp?id=30044494</vt:lpwstr>
      </vt:variant>
      <vt:variant>
        <vt:lpwstr/>
      </vt:variant>
      <vt:variant>
        <vt:i4>4325471</vt:i4>
      </vt:variant>
      <vt:variant>
        <vt:i4>21</vt:i4>
      </vt:variant>
      <vt:variant>
        <vt:i4>0</vt:i4>
      </vt:variant>
      <vt:variant>
        <vt:i4>5</vt:i4>
      </vt:variant>
      <vt:variant>
        <vt:lpwstr>https://www.suin-juriscol.gov.co/viewDocument.asp?id=1540233</vt:lpwstr>
      </vt:variant>
      <vt:variant>
        <vt:lpwstr/>
      </vt:variant>
      <vt:variant>
        <vt:i4>1245201</vt:i4>
      </vt:variant>
      <vt:variant>
        <vt:i4>18</vt:i4>
      </vt:variant>
      <vt:variant>
        <vt:i4>0</vt:i4>
      </vt:variant>
      <vt:variant>
        <vt:i4>5</vt:i4>
      </vt:variant>
      <vt:variant>
        <vt:lpwstr>https://www.redjurista.com/Documents/circular_11_de_1995.aspx</vt:lpwstr>
      </vt:variant>
      <vt:variant>
        <vt:lpwstr>/</vt:lpwstr>
      </vt:variant>
      <vt:variant>
        <vt:i4>1966140</vt:i4>
      </vt:variant>
      <vt:variant>
        <vt:i4>15</vt:i4>
      </vt:variant>
      <vt:variant>
        <vt:i4>0</vt:i4>
      </vt:variant>
      <vt:variant>
        <vt:i4>5</vt:i4>
      </vt:variant>
      <vt:variant>
        <vt:lpwstr>https://nuevaeps.heinsohn.com.co/</vt:lpwstr>
      </vt:variant>
      <vt:variant>
        <vt:lpwstr>/</vt:lpwstr>
      </vt:variant>
      <vt:variant>
        <vt:i4>2949138</vt:i4>
      </vt:variant>
      <vt:variant>
        <vt:i4>12</vt:i4>
      </vt:variant>
      <vt:variant>
        <vt:i4>0</vt:i4>
      </vt:variant>
      <vt:variant>
        <vt:i4>5</vt:i4>
      </vt:variant>
      <vt:variant>
        <vt:lpwstr>mailto:soporte.portal@nuevaeps.com.co</vt:lpwstr>
      </vt:variant>
      <vt:variant>
        <vt:lpwstr/>
      </vt:variant>
      <vt:variant>
        <vt:i4>5570634</vt:i4>
      </vt:variant>
      <vt:variant>
        <vt:i4>9</vt:i4>
      </vt:variant>
      <vt:variant>
        <vt:i4>0</vt:i4>
      </vt:variant>
      <vt:variant>
        <vt:i4>5</vt:i4>
      </vt:variant>
      <vt:variant>
        <vt:lpwstr>https://portal.nuevaeps.com.co/Portal/public/frmContract.jspx</vt:lpwstr>
      </vt:variant>
      <vt:variant>
        <vt:lpwstr/>
      </vt:variant>
      <vt:variant>
        <vt:i4>2097269</vt:i4>
      </vt:variant>
      <vt:variant>
        <vt:i4>6</vt:i4>
      </vt:variant>
      <vt:variant>
        <vt:i4>0</vt:i4>
      </vt:variant>
      <vt:variant>
        <vt:i4>5</vt:i4>
      </vt:variant>
      <vt:variant>
        <vt:lpwstr>https://portal.nuevaeps.com.co/Portal/home.jspx</vt:lpwstr>
      </vt:variant>
      <vt:variant>
        <vt:lpwstr/>
      </vt:variant>
      <vt:variant>
        <vt:i4>1835093</vt:i4>
      </vt:variant>
      <vt:variant>
        <vt:i4>3</vt:i4>
      </vt:variant>
      <vt:variant>
        <vt:i4>0</vt:i4>
      </vt:variant>
      <vt:variant>
        <vt:i4>5</vt:i4>
      </vt:variant>
      <vt:variant>
        <vt:lpwstr>https://www.nuevaeps.com.co/personas/canales-no-presenciales-ecosistema-de-servicios</vt:lpwstr>
      </vt:variant>
      <vt:variant>
        <vt:lpwstr/>
      </vt:variant>
      <vt:variant>
        <vt:i4>589889</vt:i4>
      </vt:variant>
      <vt:variant>
        <vt:i4>0</vt:i4>
      </vt:variant>
      <vt:variant>
        <vt:i4>0</vt:i4>
      </vt:variant>
      <vt:variant>
        <vt:i4>5</vt:i4>
      </vt:variant>
      <vt:variant>
        <vt:lpwstr>https://nuevaeps-my.sharepoint.com/:b:/g/personal/david_apache_nuevaeps_com_co/EcaAQdMjehFEs73e31h8QUUB-OZiplLFu1LdQxiGdPy9-g?e=f4PJaJ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Alejandro Apache Rodriguez</dc:creator>
  <cp:keywords/>
  <dc:description/>
  <cp:lastModifiedBy>David Alejandro Apache Rodriguez</cp:lastModifiedBy>
  <cp:revision>4</cp:revision>
  <cp:lastPrinted>2023-06-27T17:20:00Z</cp:lastPrinted>
  <dcterms:created xsi:type="dcterms:W3CDTF">2024-01-05T18:08:00Z</dcterms:created>
  <dcterms:modified xsi:type="dcterms:W3CDTF">2024-01-06T04:57:00Z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0x010100BBE35015A322594A828B7CE1CB5F3D97</vt:lpwstr>
  </property>
  <property fmtid="{D5CDD505-2E9C-101B-9397-08002B2CF9AE}" pid="3" name="GrammarlyDocumentId">
    <vt:lpwstr>6573b87091cb0866056711764478e2d7e73d70af086090d78d6f0130747af25c</vt:lpwstr>
  </property>
</Properties>
</file>