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11318"/>
          <w:sz w:val="44"/>
        </w:rPr>
        <w:t>Телесуфлер: Пользовательское исследование как система доказательств</w:t>
      </w:r>
    </w:p>
    <w:p>
      <w:r>
        <w:rPr>
          <w:rFonts w:ascii="Arial" w:hAnsi="Arial"/>
          <w:color w:val="6B7280"/>
          <w:sz w:val="22"/>
        </w:rPr>
        <w:t>Интервью не доказывает спрос, но может показать, где команда не слышит данные</w:t>
      </w:r>
    </w:p>
    <w:p>
      <w:pPr>
        <w:pStyle w:val="Heading1"/>
      </w:pPr>
      <w:r>
        <w:t>Страница 1. Хук и рамка выпуска</w:t>
      </w:r>
    </w:p>
    <w:p>
      <w:r>
        <w:t>Интервью опасно не тем, что клиент ошибается. Опасно то, что команда слышит только удобную версию клиента.</w:t>
      </w:r>
    </w:p>
    <w:p>
      <w:r>
        <w:t>Если вы отвечаете за продукт, сохраните выпуск. Его можно использовать как проверочный протокол перед разработкой.</w:t>
      </w:r>
    </w:p>
    <w:p>
      <w:r>
        <w:t>Меня зовут Дмитрий Ефремов. В этом выпуске я разбираю MVP как инженерную работу на стадии user research. Не как первую версию системы, а как способ проверить утверждение о рынке.</w:t>
      </w:r>
    </w:p>
    <w:p>
      <w:r>
        <w:t>Ложная вера выпуска: Достаточно поговорить с пользователями, и станет ясно, что строить.</w:t>
      </w:r>
    </w:p>
    <w:p>
      <w:r>
        <w:t>Моя позиция: Исследование для MVP должно проектировать сбор свидетельств: кого слушаем, что считаем действием, где интервью слабее поведения и как не подменить данные уважительной беседой.</w:t>
      </w:r>
    </w:p>
    <w:p>
      <w:r>
        <w:t>Подпишитесь, поставьте лайк и сохраните выпуск. Дальше будет не обзор идей, а порядок проверки.</w:t>
      </w:r>
    </w:p>
    <w:p>
      <w:r>
        <w:br w:type="page"/>
      </w:r>
    </w:p>
    <w:p>
      <w:pPr>
        <w:pStyle w:val="Heading1"/>
      </w:pPr>
      <w:r>
        <w:t>Страница 2. Инженерная сцена</w:t>
      </w:r>
    </w:p>
    <w:p>
      <w:r>
        <w:t>Команда хочет начать разработку. Есть идея, разговоры с клиентами, черновой интерфейс и список фичей.</w:t>
      </w:r>
    </w:p>
    <w:p>
      <w:r>
        <w:t>Инженерный вопрос: что именно мы хотим узнать и каким тестом это проверим.</w:t>
      </w:r>
    </w:p>
    <w:p>
      <w:r>
        <w:t>В этом выпуске рабочая последовательность такая: разделить слова клиента и действия клиента; искать отрицательные свидетельства, а не только подтверждения; фиксировать контекст роли, бюджета и ответственности; проверять интервью через маленькое действие после разговора.</w:t>
      </w:r>
    </w:p>
    <w:p>
      <w:r>
        <w:t>Главная ошибка: если исследование не различает вежливость и обязательство, команда строит продукт для разговора, а не для рынка.</w:t>
      </w:r>
    </w:p>
    <w:p>
      <w:r>
        <w:t>MVP должен ограничивать варианты. После теста команда должна продолжить, изменить или остановить работу.</w:t>
      </w:r>
    </w:p>
    <w:p>
      <w:r>
        <w:t>Если после теста нельзя принять решение, тест был собран неправильно.</w:t>
      </w:r>
    </w:p>
    <w:p>
      <w:r>
        <w:br w:type="page"/>
      </w:r>
    </w:p>
    <w:p>
      <w:pPr>
        <w:pStyle w:val="Heading1"/>
      </w:pPr>
      <w:r>
        <w:t>Страница 3. Современная аналитическая опора</w:t>
      </w:r>
    </w:p>
    <w:p>
      <w:r>
        <w:t>Аналитическая ссылка выпуска: Miranda Fricker. Рабочее понятие: эпистемическая справедливость: важно, чье свидетельство считается знанием и как оно искажается.</w:t>
      </w:r>
    </w:p>
    <w:p>
      <w:r>
        <w:t>Редакторская опора: работы об epistemic injustice. В выпуске это используется только для формулировки проверки.</w:t>
      </w:r>
    </w:p>
    <w:p>
      <w:r>
        <w:t>Вопрос к MVP простой: какое утверждение о рынке мы ставим под проверку.</w:t>
      </w:r>
    </w:p>
    <w:p>
      <w:r>
        <w:t>Следующий вопрос: какое наблюдаемое действие будет считаться сигналом.</w:t>
      </w:r>
    </w:p>
    <w:p>
      <w:r>
        <w:t>И последний вопрос: какое решение команда примет после сигнала.</w:t>
      </w:r>
    </w:p>
    <w:p>
      <w:r>
        <w:br w:type="page"/>
      </w:r>
    </w:p>
    <w:p>
      <w:pPr>
        <w:pStyle w:val="Heading1"/>
      </w:pPr>
      <w:r>
        <w:t>Страница 4. Как это делается в MVP</w:t>
      </w:r>
    </w:p>
    <w:p>
      <w:r>
        <w:t>Порядок работы начинается не с экрана. Он начинается с ограничения: что должно произойти, чтобы команда изменила решение.</w:t>
      </w:r>
    </w:p>
    <w:p>
      <w:r>
        <w:t>Шаг A: разделить слова клиента и действия клиента.</w:t>
      </w:r>
    </w:p>
    <w:p>
      <w:r>
        <w:t>Шаг B: искать отрицательные свидетельства, а не только подтверждения.</w:t>
      </w:r>
    </w:p>
    <w:p>
      <w:r>
        <w:t>Шаг C: фиксировать контекст роли, бюджета и ответственности.</w:t>
      </w:r>
    </w:p>
    <w:p>
      <w:r>
        <w:t>Шаг D: проверять интервью через маленькое действие после разговора.</w:t>
      </w:r>
    </w:p>
    <w:p>
      <w:r>
        <w:t>В MVP допустимы ручные операции, один сценарий и простая техническая реализация. Недопустима проверка без решения.</w:t>
      </w:r>
    </w:p>
    <w:p>
      <w:r>
        <w:br w:type="page"/>
      </w:r>
    </w:p>
    <w:p>
      <w:pPr>
        <w:pStyle w:val="Heading1"/>
      </w:pPr>
      <w:r>
        <w:t>Страница 5. Метрика и решение</w:t>
      </w:r>
    </w:p>
    <w:p>
      <w:r>
        <w:t>Главный сигнал выпуска: сильный сигнал появляется там, где клиент тратит время, доступ, данные, деньги или политический капитал.</w:t>
      </w:r>
    </w:p>
    <w:p>
      <w:r>
        <w:t>Метрика должна быть связана с решением до запуска теста.</w:t>
      </w:r>
    </w:p>
    <w:p>
      <w:r>
        <w:t>Заранее запишите условия: продолжаем, меняем, останавливаем.</w:t>
      </w:r>
    </w:p>
    <w:p>
      <w:r>
        <w:t>Если сигнал есть, определите механизм. Если сигнала нет, определите, что отменяется. Если сигнал неясный, сузьте тест.</w:t>
      </w:r>
    </w:p>
    <w:p>
      <w:r>
        <w:t>Прототип, интервью, метрика, архитектура и первый платеж являются материалом для решения. Не доказательством сами по себе.</w:t>
      </w:r>
    </w:p>
    <w:p>
      <w:r>
        <w:br w:type="page"/>
      </w:r>
    </w:p>
    <w:p>
      <w:pPr>
        <w:pStyle w:val="Heading1"/>
      </w:pPr>
      <w:r>
        <w:t>Страница 6. Связь серии и действие зрителя</w:t>
      </w:r>
    </w:p>
    <w:p>
      <w:r>
        <w:t>Этот выпуск связан с двумя другими узлами серии: 3. Прототип как измерительный прибор; 7. Метрики MVP как правила решения.</w:t>
      </w:r>
    </w:p>
    <w:p>
      <w:r>
        <w:t>MVP не существует отдельно от требований, архитектуры, исследования, метрик и решения о следующей версии.</w:t>
      </w:r>
    </w:p>
    <w:p>
      <w:r>
        <w:t>Новая проблема меняет требования. Новая метрика меняет архитектуру. Новый сегмент меняет прототип.</w:t>
      </w:r>
    </w:p>
    <w:p>
      <w:r>
        <w:t>Короткая диагностика: где в вашем текущем MVP нет проверяемого решения? Напишите себе один ответ и отметьте его словом СВИДЕТЕЛЬСТВО.</w:t>
      </w:r>
    </w:p>
    <w:p>
      <w:r>
        <w:t>Если хотите разобрать продукт как инженерную систему проверки, приходите на стратегическую сессию вывода продукта на рынок. Разберем гипотезу, сегмент, тест, границы реализации и метрику решения.</w:t>
      </w:r>
    </w:p>
    <w:p>
      <w:r>
        <w:t>Подпишитесь, поставьте лайк и сохраните выпуск.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11131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3D5FA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3D5FA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3D5FA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