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E296B" w14:textId="5F248EBF" w:rsidR="00545DF3" w:rsidRDefault="00DE6352">
      <w:r>
        <w:t>Student: __</w:t>
      </w:r>
      <w:r w:rsidR="00243C2B">
        <w:t>Heuijin Ko(8187452)</w:t>
      </w:r>
      <w:r>
        <w:t xml:space="preserve">__________________________  Section: </w:t>
      </w:r>
      <w:r w:rsidR="00243C2B">
        <w:t>4</w:t>
      </w:r>
      <w:bookmarkStart w:id="0" w:name="_GoBack"/>
      <w:bookmarkEnd w:id="0"/>
      <w:r>
        <w:t>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417"/>
      </w:tblGrid>
      <w:tr w:rsidR="00DE6352" w14:paraId="46304D40" w14:textId="77777777" w:rsidTr="00DE6352">
        <w:tc>
          <w:tcPr>
            <w:tcW w:w="7933" w:type="dxa"/>
          </w:tcPr>
          <w:p w14:paraId="443CBB00" w14:textId="7142B911" w:rsidR="00DE6352" w:rsidRDefault="00D84DB9">
            <w:r>
              <w:t>Form layout similar to example</w:t>
            </w:r>
          </w:p>
        </w:tc>
        <w:tc>
          <w:tcPr>
            <w:tcW w:w="1417" w:type="dxa"/>
          </w:tcPr>
          <w:p w14:paraId="68DECB76" w14:textId="4FE09126" w:rsidR="00DE6352" w:rsidRDefault="00D84DB9">
            <w:r>
              <w:t>______  /2</w:t>
            </w:r>
          </w:p>
        </w:tc>
      </w:tr>
      <w:tr w:rsidR="00DE6352" w14:paraId="77623923" w14:textId="77777777" w:rsidTr="00DE6352">
        <w:tc>
          <w:tcPr>
            <w:tcW w:w="7933" w:type="dxa"/>
          </w:tcPr>
          <w:p w14:paraId="26931FEA" w14:textId="77777777" w:rsidR="00DE6352" w:rsidRDefault="00D84DB9">
            <w:r>
              <w:t>When form loads, ListBox shows all province codes on file</w:t>
            </w:r>
          </w:p>
          <w:p w14:paraId="461072DB" w14:textId="083F9825" w:rsidR="00D84DB9" w:rsidRDefault="00D84DB9" w:rsidP="00D84DB9">
            <w:pPr>
              <w:pStyle w:val="ListParagraph"/>
              <w:numPr>
                <w:ilvl w:val="0"/>
                <w:numId w:val="3"/>
              </w:numPr>
            </w:pPr>
            <w:r>
              <w:t>When a province code is selected, the province record is loaded to input areas</w:t>
            </w:r>
          </w:p>
        </w:tc>
        <w:tc>
          <w:tcPr>
            <w:tcW w:w="1417" w:type="dxa"/>
          </w:tcPr>
          <w:p w14:paraId="0906C500" w14:textId="77777777" w:rsidR="00DE6352" w:rsidRDefault="0072766D">
            <w:r>
              <w:t>______  /2</w:t>
            </w:r>
          </w:p>
          <w:p w14:paraId="001316E7" w14:textId="4FD55E45" w:rsidR="0072766D" w:rsidRDefault="0072766D">
            <w:r>
              <w:t>______  /3</w:t>
            </w:r>
          </w:p>
        </w:tc>
      </w:tr>
      <w:tr w:rsidR="00DE6352" w14:paraId="53E3ACAF" w14:textId="77777777" w:rsidTr="00DE6352">
        <w:tc>
          <w:tcPr>
            <w:tcW w:w="7933" w:type="dxa"/>
          </w:tcPr>
          <w:p w14:paraId="19FF8862" w14:textId="77777777" w:rsidR="00DE6352" w:rsidRDefault="00D84DB9">
            <w:r>
              <w:t>When “Add” is clicked, the input areas are cleared</w:t>
            </w:r>
          </w:p>
          <w:p w14:paraId="20D0FFE6" w14:textId="40D8DBC6" w:rsidR="00D84DB9" w:rsidRDefault="007A1F02" w:rsidP="00D84DB9">
            <w:pPr>
              <w:pStyle w:val="ListParagraph"/>
              <w:numPr>
                <w:ilvl w:val="0"/>
                <w:numId w:val="3"/>
              </w:numPr>
            </w:pPr>
            <w:r>
              <w:t>When “Save”</w:t>
            </w:r>
            <w:r w:rsidR="00D84DB9">
              <w:t xml:space="preserve"> is clicked, the new record is added to the file</w:t>
            </w:r>
          </w:p>
          <w:p w14:paraId="0E36EDC7" w14:textId="51638D2F" w:rsidR="00D84DB9" w:rsidRDefault="00D84DB9" w:rsidP="00D84DB9">
            <w:pPr>
              <w:pStyle w:val="ListParagraph"/>
              <w:numPr>
                <w:ilvl w:val="1"/>
                <w:numId w:val="3"/>
              </w:numPr>
            </w:pPr>
            <w:r>
              <w:t>And</w:t>
            </w:r>
            <w:r w:rsidR="00EE2636">
              <w:t xml:space="preserve"> is</w:t>
            </w:r>
            <w:r>
              <w:t xml:space="preserve"> shown in the </w:t>
            </w:r>
            <w:r w:rsidR="007A1F02">
              <w:t>ListBox</w:t>
            </w:r>
          </w:p>
        </w:tc>
        <w:tc>
          <w:tcPr>
            <w:tcW w:w="1417" w:type="dxa"/>
          </w:tcPr>
          <w:p w14:paraId="63845D61" w14:textId="77777777" w:rsidR="00DE6352" w:rsidRDefault="0072766D">
            <w:r>
              <w:t>______  /1</w:t>
            </w:r>
          </w:p>
          <w:p w14:paraId="3172E96C" w14:textId="77777777" w:rsidR="0072766D" w:rsidRDefault="0072766D">
            <w:r>
              <w:t>______  /2</w:t>
            </w:r>
          </w:p>
          <w:p w14:paraId="6C4CA85B" w14:textId="7EE62747" w:rsidR="0072766D" w:rsidRDefault="0072766D">
            <w:r>
              <w:t>______  /</w:t>
            </w:r>
            <w:r w:rsidR="00EE2636">
              <w:t>1</w:t>
            </w:r>
          </w:p>
        </w:tc>
      </w:tr>
      <w:tr w:rsidR="00DE6352" w14:paraId="3EDBB38B" w14:textId="77777777" w:rsidTr="00DE6352">
        <w:tc>
          <w:tcPr>
            <w:tcW w:w="7933" w:type="dxa"/>
          </w:tcPr>
          <w:p w14:paraId="7ED78125" w14:textId="799FB52F" w:rsidR="00DE6352" w:rsidRDefault="007A1F02">
            <w:r>
              <w:t>When clicking “Save” on an existing record:</w:t>
            </w:r>
          </w:p>
          <w:p w14:paraId="49CFD479" w14:textId="4CA64039" w:rsidR="00D84DB9" w:rsidRDefault="00D84DB9" w:rsidP="00D84DB9">
            <w:pPr>
              <w:pStyle w:val="ListParagraph"/>
              <w:numPr>
                <w:ilvl w:val="0"/>
                <w:numId w:val="3"/>
              </w:numPr>
            </w:pPr>
            <w:r>
              <w:t>The updated record replaces the original record on file</w:t>
            </w:r>
          </w:p>
          <w:p w14:paraId="606498B4" w14:textId="7F7D402B" w:rsidR="00D84DB9" w:rsidRDefault="00D84DB9" w:rsidP="00EE2636">
            <w:pPr>
              <w:pStyle w:val="ListParagraph"/>
              <w:numPr>
                <w:ilvl w:val="1"/>
                <w:numId w:val="3"/>
              </w:numPr>
            </w:pPr>
            <w:r>
              <w:t>Other province records are unaffected</w:t>
            </w:r>
          </w:p>
        </w:tc>
        <w:tc>
          <w:tcPr>
            <w:tcW w:w="1417" w:type="dxa"/>
          </w:tcPr>
          <w:p w14:paraId="12DF0379" w14:textId="77777777" w:rsidR="00DE6352" w:rsidRDefault="00DE6352"/>
          <w:p w14:paraId="015BF3E8" w14:textId="77777777" w:rsidR="0072766D" w:rsidRDefault="0072766D">
            <w:r>
              <w:t>______  /3</w:t>
            </w:r>
          </w:p>
          <w:p w14:paraId="0E431726" w14:textId="0313A4DD" w:rsidR="0072766D" w:rsidRDefault="0072766D" w:rsidP="00EE2636">
            <w:r>
              <w:t>______  /1</w:t>
            </w:r>
          </w:p>
        </w:tc>
      </w:tr>
      <w:tr w:rsidR="00DE6352" w14:paraId="695AFA89" w14:textId="77777777" w:rsidTr="00DE6352">
        <w:tc>
          <w:tcPr>
            <w:tcW w:w="7933" w:type="dxa"/>
          </w:tcPr>
          <w:p w14:paraId="51E97C16" w14:textId="77777777" w:rsidR="00DE6352" w:rsidRDefault="00D84DB9">
            <w:r>
              <w:t>When “Delete” is clicked:</w:t>
            </w:r>
          </w:p>
          <w:p w14:paraId="3F0B3921" w14:textId="77777777" w:rsidR="00D84DB9" w:rsidRDefault="00D84DB9" w:rsidP="00D84DB9">
            <w:pPr>
              <w:pStyle w:val="ListParagraph"/>
              <w:numPr>
                <w:ilvl w:val="0"/>
                <w:numId w:val="4"/>
              </w:numPr>
            </w:pPr>
            <w:r>
              <w:t>The province currently displayed in the input areas is deleted from the file</w:t>
            </w:r>
          </w:p>
          <w:p w14:paraId="326B5BE3" w14:textId="77777777" w:rsidR="00D84DB9" w:rsidRDefault="007A1F02" w:rsidP="00D84DB9">
            <w:pPr>
              <w:pStyle w:val="ListParagraph"/>
              <w:numPr>
                <w:ilvl w:val="0"/>
                <w:numId w:val="4"/>
              </w:numPr>
            </w:pPr>
            <w:r>
              <w:t>The ListBox is updated to show the province gone, nothing is selected</w:t>
            </w:r>
          </w:p>
          <w:p w14:paraId="0D83B1D1" w14:textId="4C4D2E37" w:rsidR="007A1F02" w:rsidRDefault="007A1F02" w:rsidP="00D84DB9">
            <w:pPr>
              <w:pStyle w:val="ListParagraph"/>
              <w:numPr>
                <w:ilvl w:val="0"/>
                <w:numId w:val="4"/>
              </w:numPr>
            </w:pPr>
            <w:r>
              <w:t>The other province records are unaffected.</w:t>
            </w:r>
          </w:p>
        </w:tc>
        <w:tc>
          <w:tcPr>
            <w:tcW w:w="1417" w:type="dxa"/>
          </w:tcPr>
          <w:p w14:paraId="0D215920" w14:textId="77777777" w:rsidR="00DE6352" w:rsidRDefault="00DE6352"/>
          <w:p w14:paraId="51024B33" w14:textId="77777777" w:rsidR="0072766D" w:rsidRDefault="0072766D">
            <w:r>
              <w:t>______  /3</w:t>
            </w:r>
          </w:p>
          <w:p w14:paraId="7AE71B2C" w14:textId="77777777" w:rsidR="0072766D" w:rsidRDefault="0072766D">
            <w:r>
              <w:t>______  /2</w:t>
            </w:r>
          </w:p>
          <w:p w14:paraId="10495BFF" w14:textId="613C0604" w:rsidR="0072766D" w:rsidRDefault="0072766D">
            <w:r>
              <w:t>______  /1</w:t>
            </w:r>
          </w:p>
        </w:tc>
      </w:tr>
      <w:tr w:rsidR="00DE6352" w14:paraId="6523B504" w14:textId="77777777" w:rsidTr="00DE6352">
        <w:tc>
          <w:tcPr>
            <w:tcW w:w="7933" w:type="dxa"/>
          </w:tcPr>
          <w:p w14:paraId="6D442C93" w14:textId="31DD924A" w:rsidR="00DE6352" w:rsidRDefault="007A1F02">
            <w:r>
              <w:t>Edits</w:t>
            </w:r>
            <w:r w:rsidR="0072766D">
              <w:t xml:space="preserve"> &amp; Reformats</w:t>
            </w:r>
          </w:p>
          <w:p w14:paraId="23A36EDB" w14:textId="1D3AE43E" w:rsidR="007A1F02" w:rsidRDefault="00545DF3" w:rsidP="007A1F02">
            <w:pPr>
              <w:pStyle w:val="ListParagraph"/>
              <w:numPr>
                <w:ilvl w:val="0"/>
                <w:numId w:val="5"/>
              </w:numPr>
            </w:pPr>
            <w:r>
              <w:t xml:space="preserve">Name, </w:t>
            </w:r>
            <w:proofErr w:type="spellStart"/>
            <w:r>
              <w:t>ProvinceCode</w:t>
            </w:r>
            <w:proofErr w:type="spellEnd"/>
            <w:r>
              <w:t xml:space="preserve">, </w:t>
            </w:r>
            <w:proofErr w:type="spellStart"/>
            <w:r>
              <w:t>CountryCode</w:t>
            </w:r>
            <w:proofErr w:type="spellEnd"/>
            <w:r>
              <w:t xml:space="preserve"> and </w:t>
            </w:r>
            <w:proofErr w:type="spellStart"/>
            <w:r>
              <w:t>TaxCode</w:t>
            </w:r>
            <w:proofErr w:type="spellEnd"/>
            <w:r>
              <w:t xml:space="preserve"> are trimmed</w:t>
            </w:r>
          </w:p>
          <w:p w14:paraId="18551094" w14:textId="1F3AD7FD" w:rsidR="00545DF3" w:rsidRDefault="00545DF3" w:rsidP="007A1F0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ProvinceCode</w:t>
            </w:r>
            <w:proofErr w:type="spellEnd"/>
            <w:r>
              <w:t xml:space="preserve"> is required and must be exactly 2 </w:t>
            </w:r>
            <w:r>
              <w:rPr>
                <w:b/>
              </w:rPr>
              <w:t>letters</w:t>
            </w:r>
            <w:r>
              <w:t>, ignoring case</w:t>
            </w:r>
          </w:p>
          <w:p w14:paraId="039697AF" w14:textId="0B760E89" w:rsidR="00545DF3" w:rsidRDefault="00545DF3" w:rsidP="00545DF3">
            <w:pPr>
              <w:pStyle w:val="ListParagraph"/>
              <w:numPr>
                <w:ilvl w:val="1"/>
                <w:numId w:val="5"/>
              </w:numPr>
            </w:pPr>
            <w:r>
              <w:t>It is shifted to upper case before saving</w:t>
            </w:r>
          </w:p>
          <w:p w14:paraId="69662F13" w14:textId="77777777" w:rsidR="004B09B4" w:rsidRDefault="004B09B4" w:rsidP="004B09B4">
            <w:pPr>
              <w:pStyle w:val="ListParagraph"/>
              <w:numPr>
                <w:ilvl w:val="0"/>
                <w:numId w:val="5"/>
              </w:numPr>
            </w:pPr>
            <w:r>
              <w:t>Name is required</w:t>
            </w:r>
          </w:p>
          <w:p w14:paraId="40750D07" w14:textId="663FF58F" w:rsidR="00545DF3" w:rsidRDefault="00545DF3" w:rsidP="007A1F0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CountryCode</w:t>
            </w:r>
            <w:proofErr w:type="spellEnd"/>
            <w:r>
              <w:t xml:space="preserve"> is required and must be exactly 2 </w:t>
            </w:r>
            <w:r>
              <w:rPr>
                <w:b/>
              </w:rPr>
              <w:t>letters</w:t>
            </w:r>
            <w:r>
              <w:t>, ignoring case</w:t>
            </w:r>
          </w:p>
          <w:p w14:paraId="2FB432F3" w14:textId="77777777" w:rsidR="00545DF3" w:rsidRDefault="00545DF3" w:rsidP="00545DF3">
            <w:pPr>
              <w:pStyle w:val="ListParagraph"/>
              <w:numPr>
                <w:ilvl w:val="1"/>
                <w:numId w:val="5"/>
              </w:numPr>
            </w:pPr>
            <w:r>
              <w:t>It is shifted to upper case before saving</w:t>
            </w:r>
          </w:p>
          <w:p w14:paraId="7790F6EB" w14:textId="31D6E0CB" w:rsidR="00545DF3" w:rsidRDefault="00545DF3" w:rsidP="00545DF3">
            <w:pPr>
              <w:pStyle w:val="ListParagraph"/>
              <w:numPr>
                <w:ilvl w:val="0"/>
                <w:numId w:val="5"/>
              </w:numPr>
            </w:pPr>
            <w:r>
              <w:t xml:space="preserve">Adding a duplicate </w:t>
            </w:r>
            <w:proofErr w:type="spellStart"/>
            <w:r w:rsidR="004B09B4">
              <w:t>P</w:t>
            </w:r>
            <w:r>
              <w:t>rovince</w:t>
            </w:r>
            <w:r w:rsidR="004B09B4">
              <w:t>C</w:t>
            </w:r>
            <w:r>
              <w:t>ode</w:t>
            </w:r>
            <w:proofErr w:type="spellEnd"/>
            <w:r>
              <w:t xml:space="preserve"> is caught</w:t>
            </w:r>
          </w:p>
          <w:p w14:paraId="2CFBC6B3" w14:textId="3F518177" w:rsidR="00545DF3" w:rsidRDefault="00545DF3" w:rsidP="00545DF3">
            <w:pPr>
              <w:pStyle w:val="ListParagraph"/>
              <w:numPr>
                <w:ilvl w:val="0"/>
                <w:numId w:val="5"/>
              </w:numPr>
            </w:pPr>
            <w:r>
              <w:t xml:space="preserve">Adding or updating to create a duplicate </w:t>
            </w:r>
            <w:r w:rsidR="004B09B4">
              <w:t>N</w:t>
            </w:r>
            <w:r>
              <w:t>ame is caught</w:t>
            </w:r>
          </w:p>
          <w:p w14:paraId="41513D5B" w14:textId="1A45F700" w:rsidR="00545DF3" w:rsidRDefault="00545DF3" w:rsidP="00545DF3">
            <w:pPr>
              <w:pStyle w:val="ListParagraph"/>
              <w:numPr>
                <w:ilvl w:val="1"/>
                <w:numId w:val="5"/>
              </w:numPr>
            </w:pPr>
            <w:r>
              <w:t xml:space="preserve">Updating an existing record without changing its </w:t>
            </w:r>
            <w:r w:rsidR="004B09B4">
              <w:t>N</w:t>
            </w:r>
            <w:r>
              <w:t>ame is allowed</w:t>
            </w:r>
          </w:p>
          <w:p w14:paraId="34FD1628" w14:textId="13F7F610" w:rsidR="004B09B4" w:rsidRDefault="004B09B4" w:rsidP="004B09B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TaxCode</w:t>
            </w:r>
            <w:proofErr w:type="spellEnd"/>
            <w:r>
              <w:t>, if provided, can only be letters, ignoring case.  It can be empty/null</w:t>
            </w:r>
          </w:p>
          <w:p w14:paraId="712B0607" w14:textId="77777777" w:rsidR="004B09B4" w:rsidRDefault="004B09B4" w:rsidP="004B09B4">
            <w:pPr>
              <w:pStyle w:val="ListParagraph"/>
              <w:numPr>
                <w:ilvl w:val="1"/>
                <w:numId w:val="5"/>
              </w:numPr>
            </w:pPr>
            <w:r>
              <w:t>It is shifted to upper case before saving</w:t>
            </w:r>
          </w:p>
          <w:p w14:paraId="7D68924B" w14:textId="1AC7D62D" w:rsidR="004B09B4" w:rsidRDefault="004B09B4" w:rsidP="004B09B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TaxRate</w:t>
            </w:r>
            <w:proofErr w:type="spellEnd"/>
            <w:r>
              <w:t xml:space="preserve"> must be between 0 and 1, inclusive</w:t>
            </w:r>
          </w:p>
          <w:p w14:paraId="1B673322" w14:textId="2D620E00" w:rsidR="004B09B4" w:rsidRDefault="004B09B4" w:rsidP="004B09B4">
            <w:pPr>
              <w:pStyle w:val="ListParagraph"/>
              <w:numPr>
                <w:ilvl w:val="1"/>
                <w:numId w:val="5"/>
              </w:numPr>
            </w:pPr>
            <w:r>
              <w:t xml:space="preserve">If </w:t>
            </w:r>
            <w:proofErr w:type="spellStart"/>
            <w:r>
              <w:t>TaxCode</w:t>
            </w:r>
            <w:proofErr w:type="spellEnd"/>
            <w:r>
              <w:t xml:space="preserve"> is empty/null, tax rate must be zero</w:t>
            </w:r>
          </w:p>
          <w:p w14:paraId="47E74AF6" w14:textId="0DEAA5BB" w:rsidR="004B09B4" w:rsidRDefault="004B09B4" w:rsidP="004B09B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IncludesFederalTax</w:t>
            </w:r>
            <w:proofErr w:type="spellEnd"/>
            <w:r>
              <w:t xml:space="preserve"> must be true or false</w:t>
            </w:r>
          </w:p>
          <w:p w14:paraId="189BAF02" w14:textId="77777777" w:rsidR="004B09B4" w:rsidRDefault="004B09B4" w:rsidP="004B09B4">
            <w:pPr>
              <w:pStyle w:val="ListParagraph"/>
              <w:numPr>
                <w:ilvl w:val="1"/>
                <w:numId w:val="5"/>
              </w:numPr>
            </w:pPr>
            <w:r>
              <w:t>If the tax rate is zero, this must be false</w:t>
            </w:r>
          </w:p>
          <w:p w14:paraId="624A3CBF" w14:textId="44FA5BCF" w:rsidR="004B09B4" w:rsidRDefault="0072766D" w:rsidP="004B09B4">
            <w:pPr>
              <w:pStyle w:val="ListParagraph"/>
              <w:numPr>
                <w:ilvl w:val="0"/>
                <w:numId w:val="5"/>
              </w:numPr>
            </w:pPr>
            <w:r>
              <w:t>All edit error messages are displayed at once, one line per error.</w:t>
            </w:r>
          </w:p>
        </w:tc>
        <w:tc>
          <w:tcPr>
            <w:tcW w:w="1417" w:type="dxa"/>
          </w:tcPr>
          <w:p w14:paraId="137BFDA3" w14:textId="77777777" w:rsidR="00DE6352" w:rsidRDefault="00DE6352"/>
          <w:p w14:paraId="02FA0C5D" w14:textId="77777777" w:rsidR="0072766D" w:rsidRDefault="0072766D">
            <w:r>
              <w:t>______  /4</w:t>
            </w:r>
          </w:p>
          <w:p w14:paraId="5308F4E9" w14:textId="77777777" w:rsidR="0072766D" w:rsidRDefault="0072766D">
            <w:r>
              <w:t>______  /3</w:t>
            </w:r>
          </w:p>
          <w:p w14:paraId="744460D8" w14:textId="77777777" w:rsidR="0072766D" w:rsidRDefault="0072766D">
            <w:r>
              <w:t>______  /1</w:t>
            </w:r>
          </w:p>
          <w:p w14:paraId="220F7ADA" w14:textId="77777777" w:rsidR="0072766D" w:rsidRDefault="0072766D">
            <w:r>
              <w:t>______  /1</w:t>
            </w:r>
          </w:p>
          <w:p w14:paraId="326CD5C6" w14:textId="77777777" w:rsidR="0072766D" w:rsidRDefault="0072766D">
            <w:r>
              <w:t>______  /3</w:t>
            </w:r>
          </w:p>
          <w:p w14:paraId="6C5F5076" w14:textId="77777777" w:rsidR="0072766D" w:rsidRDefault="0072766D">
            <w:r>
              <w:t>______  /1</w:t>
            </w:r>
          </w:p>
          <w:p w14:paraId="0CD79475" w14:textId="77777777" w:rsidR="0072766D" w:rsidRDefault="0072766D">
            <w:r>
              <w:t>______  /2</w:t>
            </w:r>
          </w:p>
          <w:p w14:paraId="6E55C867" w14:textId="77777777" w:rsidR="0072766D" w:rsidRDefault="0072766D">
            <w:r>
              <w:t>______  /2</w:t>
            </w:r>
          </w:p>
          <w:p w14:paraId="28A701A7" w14:textId="77777777" w:rsidR="0072766D" w:rsidRDefault="0072766D">
            <w:r>
              <w:t>______  /2</w:t>
            </w:r>
          </w:p>
          <w:p w14:paraId="3E5BCD9D" w14:textId="77777777" w:rsidR="0072766D" w:rsidRDefault="0072766D">
            <w:r>
              <w:t>______  /2</w:t>
            </w:r>
          </w:p>
          <w:p w14:paraId="2B5C8951" w14:textId="77777777" w:rsidR="0072766D" w:rsidRDefault="0072766D">
            <w:r>
              <w:t>______  /1</w:t>
            </w:r>
          </w:p>
          <w:p w14:paraId="7981A95D" w14:textId="77777777" w:rsidR="0072766D" w:rsidRDefault="0072766D">
            <w:r>
              <w:t>______  /2</w:t>
            </w:r>
          </w:p>
          <w:p w14:paraId="25EA974F" w14:textId="77777777" w:rsidR="0072766D" w:rsidRDefault="0072766D">
            <w:r>
              <w:t>______  /2</w:t>
            </w:r>
          </w:p>
          <w:p w14:paraId="4D00458E" w14:textId="77777777" w:rsidR="0072766D" w:rsidRDefault="0072766D">
            <w:r>
              <w:t>______  /1</w:t>
            </w:r>
          </w:p>
          <w:p w14:paraId="35ACD42C" w14:textId="77777777" w:rsidR="0072766D" w:rsidRDefault="0072766D">
            <w:r>
              <w:t>______  /1</w:t>
            </w:r>
          </w:p>
          <w:p w14:paraId="55096991" w14:textId="4E417388" w:rsidR="0072766D" w:rsidRDefault="0072766D">
            <w:r>
              <w:t>______  /4</w:t>
            </w:r>
          </w:p>
        </w:tc>
      </w:tr>
      <w:tr w:rsidR="00DE6352" w14:paraId="0AB82F04" w14:textId="77777777" w:rsidTr="00DE6352">
        <w:tc>
          <w:tcPr>
            <w:tcW w:w="7933" w:type="dxa"/>
          </w:tcPr>
          <w:p w14:paraId="25E45663" w14:textId="36429D2A" w:rsidR="00DE6352" w:rsidRDefault="00B77819">
            <w:r>
              <w:t>The Save and Delete actions catch exceptions and display them on the form</w:t>
            </w:r>
          </w:p>
        </w:tc>
        <w:tc>
          <w:tcPr>
            <w:tcW w:w="1417" w:type="dxa"/>
          </w:tcPr>
          <w:p w14:paraId="43D2D813" w14:textId="669F43BC" w:rsidR="00DE6352" w:rsidRDefault="0072766D">
            <w:r>
              <w:t>______  /4</w:t>
            </w:r>
          </w:p>
        </w:tc>
      </w:tr>
      <w:tr w:rsidR="00DE6352" w14:paraId="4BC25CDE" w14:textId="77777777" w:rsidTr="00DE6352">
        <w:tc>
          <w:tcPr>
            <w:tcW w:w="7933" w:type="dxa"/>
          </w:tcPr>
          <w:p w14:paraId="56F06553" w14:textId="1E7A61D3" w:rsidR="00DE6352" w:rsidRDefault="004D0615" w:rsidP="004D0615">
            <w:pPr>
              <w:jc w:val="right"/>
            </w:pPr>
            <w:r>
              <w:t>Total</w:t>
            </w:r>
          </w:p>
        </w:tc>
        <w:tc>
          <w:tcPr>
            <w:tcW w:w="1417" w:type="dxa"/>
          </w:tcPr>
          <w:p w14:paraId="5F6BF5D2" w14:textId="2E12CB59" w:rsidR="00DE6352" w:rsidRDefault="004D0615">
            <w:r>
              <w:t>______  /</w:t>
            </w:r>
            <w:r w:rsidR="00EE2636">
              <w:t>57</w:t>
            </w:r>
          </w:p>
        </w:tc>
      </w:tr>
      <w:tr w:rsidR="004D0615" w14:paraId="67117BE7" w14:textId="77777777" w:rsidTr="00DE6352">
        <w:tc>
          <w:tcPr>
            <w:tcW w:w="7933" w:type="dxa"/>
          </w:tcPr>
          <w:p w14:paraId="67A2509C" w14:textId="47DA86DA" w:rsidR="004D0615" w:rsidRDefault="004D0615" w:rsidP="004D0615">
            <w:pPr>
              <w:jc w:val="right"/>
            </w:pPr>
            <w:r>
              <w:t xml:space="preserve">Standards:             </w:t>
            </w:r>
            <w:r w:rsidR="00284837">
              <w:t xml:space="preserve">           </w:t>
            </w:r>
            <w:r>
              <w:t xml:space="preserve">                names  </w:t>
            </w:r>
            <w:r w:rsidR="00284837">
              <w:t xml:space="preserve">        </w:t>
            </w:r>
            <w:r>
              <w:t xml:space="preserve">    </w:t>
            </w:r>
            <w:r w:rsidR="00284837">
              <w:t xml:space="preserve">                  </w:t>
            </w:r>
            <w:r>
              <w:t xml:space="preserve">          comments</w:t>
            </w:r>
            <w:r w:rsidR="00284837">
              <w:t xml:space="preserve">             @1%</w:t>
            </w:r>
          </w:p>
          <w:p w14:paraId="6F40CA8C" w14:textId="6A755487" w:rsidR="00284837" w:rsidRDefault="00284837" w:rsidP="004D0615">
            <w:pPr>
              <w:jc w:val="right"/>
            </w:pPr>
            <w:r>
              <w:t>Late            days  @20%</w:t>
            </w:r>
          </w:p>
        </w:tc>
        <w:tc>
          <w:tcPr>
            <w:tcW w:w="1417" w:type="dxa"/>
          </w:tcPr>
          <w:p w14:paraId="23A75FC3" w14:textId="77777777" w:rsidR="004D0615" w:rsidRDefault="004D0615"/>
        </w:tc>
      </w:tr>
      <w:tr w:rsidR="00284837" w14:paraId="166401C6" w14:textId="77777777" w:rsidTr="00DE6352">
        <w:tc>
          <w:tcPr>
            <w:tcW w:w="7933" w:type="dxa"/>
          </w:tcPr>
          <w:p w14:paraId="057C70E0" w14:textId="3C94905D" w:rsidR="00284837" w:rsidRDefault="00284837" w:rsidP="004D0615">
            <w:pPr>
              <w:jc w:val="right"/>
            </w:pPr>
            <w:r>
              <w:t>Not doing adds, updates, deletes, &amp; reads through methods of the DAL class</w:t>
            </w:r>
          </w:p>
        </w:tc>
        <w:tc>
          <w:tcPr>
            <w:tcW w:w="1417" w:type="dxa"/>
          </w:tcPr>
          <w:p w14:paraId="1202F454" w14:textId="52FC3468" w:rsidR="00284837" w:rsidRDefault="00284837" w:rsidP="00284837">
            <w:r>
              <w:t>- 100%</w:t>
            </w:r>
          </w:p>
        </w:tc>
      </w:tr>
      <w:tr w:rsidR="00284837" w14:paraId="2F624A0A" w14:textId="77777777" w:rsidTr="00DE6352">
        <w:tc>
          <w:tcPr>
            <w:tcW w:w="7933" w:type="dxa"/>
          </w:tcPr>
          <w:p w14:paraId="6B17D10A" w14:textId="48AB2E8B" w:rsidR="00284837" w:rsidRDefault="00284837" w:rsidP="004D0615">
            <w:pPr>
              <w:jc w:val="right"/>
            </w:pPr>
            <w:r>
              <w:t>Final Grade</w:t>
            </w:r>
          </w:p>
        </w:tc>
        <w:tc>
          <w:tcPr>
            <w:tcW w:w="1417" w:type="dxa"/>
          </w:tcPr>
          <w:p w14:paraId="0BBB66C5" w14:textId="308C1875" w:rsidR="00284837" w:rsidRDefault="00284837">
            <w:r>
              <w:t>______  /</w:t>
            </w:r>
            <w:r w:rsidR="00EE2636">
              <w:t>57</w:t>
            </w:r>
          </w:p>
        </w:tc>
      </w:tr>
    </w:tbl>
    <w:p w14:paraId="22466A06" w14:textId="77777777" w:rsidR="00DE6352" w:rsidRDefault="00DE6352"/>
    <w:sectPr w:rsidR="00DE635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AE209" w14:textId="77777777" w:rsidR="009F37BB" w:rsidRDefault="009F37BB" w:rsidP="00DE6352">
      <w:pPr>
        <w:spacing w:after="0" w:line="240" w:lineRule="auto"/>
      </w:pPr>
      <w:r>
        <w:separator/>
      </w:r>
    </w:p>
  </w:endnote>
  <w:endnote w:type="continuationSeparator" w:id="0">
    <w:p w14:paraId="28617F60" w14:textId="77777777" w:rsidR="009F37BB" w:rsidRDefault="009F37BB" w:rsidP="00DE6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034978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D9E29DE" w14:textId="73FBAF93" w:rsidR="00545DF3" w:rsidRDefault="00545DF3">
            <w:pPr>
              <w:pStyle w:val="Footer"/>
            </w:pPr>
            <w:r w:rsidRPr="00DE6352">
              <w:rPr>
                <w:sz w:val="20"/>
                <w:szCs w:val="20"/>
              </w:rPr>
              <w:t xml:space="preserve">Page </w:t>
            </w:r>
            <w:r w:rsidRPr="00DE6352">
              <w:rPr>
                <w:b/>
                <w:bCs/>
                <w:sz w:val="20"/>
                <w:szCs w:val="20"/>
              </w:rPr>
              <w:fldChar w:fldCharType="begin"/>
            </w:r>
            <w:r w:rsidRPr="00DE6352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DE6352">
              <w:rPr>
                <w:b/>
                <w:bCs/>
                <w:sz w:val="20"/>
                <w:szCs w:val="20"/>
              </w:rPr>
              <w:fldChar w:fldCharType="separate"/>
            </w:r>
            <w:r w:rsidR="00284837">
              <w:rPr>
                <w:b/>
                <w:bCs/>
                <w:noProof/>
                <w:sz w:val="20"/>
                <w:szCs w:val="20"/>
              </w:rPr>
              <w:t>1</w:t>
            </w:r>
            <w:r w:rsidRPr="00DE6352">
              <w:rPr>
                <w:b/>
                <w:bCs/>
                <w:sz w:val="20"/>
                <w:szCs w:val="20"/>
              </w:rPr>
              <w:fldChar w:fldCharType="end"/>
            </w:r>
            <w:r w:rsidRPr="00DE6352">
              <w:rPr>
                <w:sz w:val="20"/>
                <w:szCs w:val="20"/>
              </w:rPr>
              <w:t xml:space="preserve"> of </w:t>
            </w:r>
            <w:r w:rsidRPr="00DE6352">
              <w:rPr>
                <w:b/>
                <w:bCs/>
                <w:sz w:val="20"/>
                <w:szCs w:val="20"/>
              </w:rPr>
              <w:fldChar w:fldCharType="begin"/>
            </w:r>
            <w:r w:rsidRPr="00DE6352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DE6352">
              <w:rPr>
                <w:b/>
                <w:bCs/>
                <w:sz w:val="20"/>
                <w:szCs w:val="20"/>
              </w:rPr>
              <w:fldChar w:fldCharType="separate"/>
            </w:r>
            <w:r w:rsidR="00284837">
              <w:rPr>
                <w:b/>
                <w:bCs/>
                <w:noProof/>
                <w:sz w:val="20"/>
                <w:szCs w:val="20"/>
              </w:rPr>
              <w:t>1</w:t>
            </w:r>
            <w:r w:rsidRPr="00DE6352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19C4E6D8" w14:textId="77777777" w:rsidR="00545DF3" w:rsidRDefault="00545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8E175" w14:textId="77777777" w:rsidR="009F37BB" w:rsidRDefault="009F37BB" w:rsidP="00DE6352">
      <w:pPr>
        <w:spacing w:after="0" w:line="240" w:lineRule="auto"/>
      </w:pPr>
      <w:r>
        <w:separator/>
      </w:r>
    </w:p>
  </w:footnote>
  <w:footnote w:type="continuationSeparator" w:id="0">
    <w:p w14:paraId="3DFC28A6" w14:textId="77777777" w:rsidR="009F37BB" w:rsidRDefault="009F37BB" w:rsidP="00DE6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63A63" w14:textId="100C16D9" w:rsidR="00545DF3" w:rsidRDefault="00545DF3">
    <w:pPr>
      <w:pStyle w:val="Header"/>
    </w:pPr>
    <w:r>
      <w:tab/>
      <w:t>Programming Concepts II</w:t>
    </w:r>
  </w:p>
  <w:p w14:paraId="3AD536E8" w14:textId="2533AC2C" w:rsidR="00545DF3" w:rsidRDefault="00545DF3">
    <w:pPr>
      <w:pStyle w:val="Header"/>
    </w:pPr>
    <w:r>
      <w:tab/>
      <w:t>Assignment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E386E"/>
    <w:multiLevelType w:val="hybridMultilevel"/>
    <w:tmpl w:val="CD54A084"/>
    <w:lvl w:ilvl="0" w:tplc="AFC00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C35EB"/>
    <w:multiLevelType w:val="hybridMultilevel"/>
    <w:tmpl w:val="188E493E"/>
    <w:lvl w:ilvl="0" w:tplc="AFC00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B27D1"/>
    <w:multiLevelType w:val="hybridMultilevel"/>
    <w:tmpl w:val="88F824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E74DC"/>
    <w:multiLevelType w:val="hybridMultilevel"/>
    <w:tmpl w:val="90602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81B8F"/>
    <w:multiLevelType w:val="hybridMultilevel"/>
    <w:tmpl w:val="CB8898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E4975"/>
    <w:multiLevelType w:val="hybridMultilevel"/>
    <w:tmpl w:val="86B09AB2"/>
    <w:lvl w:ilvl="0" w:tplc="AFC00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61867"/>
    <w:multiLevelType w:val="hybridMultilevel"/>
    <w:tmpl w:val="DCD6C0B0"/>
    <w:lvl w:ilvl="0" w:tplc="AFC00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A6"/>
    <w:rsid w:val="000A5D70"/>
    <w:rsid w:val="0016400F"/>
    <w:rsid w:val="00243C2B"/>
    <w:rsid w:val="00284837"/>
    <w:rsid w:val="003526D6"/>
    <w:rsid w:val="00407A37"/>
    <w:rsid w:val="004A2C2E"/>
    <w:rsid w:val="004B09B4"/>
    <w:rsid w:val="004D0615"/>
    <w:rsid w:val="00545DF3"/>
    <w:rsid w:val="0072766D"/>
    <w:rsid w:val="007A1F02"/>
    <w:rsid w:val="009F37BB"/>
    <w:rsid w:val="00B77819"/>
    <w:rsid w:val="00CE0C01"/>
    <w:rsid w:val="00D827A6"/>
    <w:rsid w:val="00D84DB9"/>
    <w:rsid w:val="00DE6352"/>
    <w:rsid w:val="00EE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46A09"/>
  <w15:chartTrackingRefBased/>
  <w15:docId w15:val="{81BFDB93-4496-48E0-A87F-4B0FE09F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352"/>
  </w:style>
  <w:style w:type="paragraph" w:styleId="Footer">
    <w:name w:val="footer"/>
    <w:basedOn w:val="Normal"/>
    <w:link w:val="FooterChar"/>
    <w:uiPriority w:val="99"/>
    <w:unhideWhenUsed/>
    <w:rsid w:val="00DE6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352"/>
  </w:style>
  <w:style w:type="table" w:styleId="TableGrid">
    <w:name w:val="Table Grid"/>
    <w:basedOn w:val="TableNormal"/>
    <w:uiPriority w:val="39"/>
    <w:rsid w:val="00DE6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 Susan Turton</dc:creator>
  <cp:keywords/>
  <dc:description/>
  <cp:lastModifiedBy>희진 고</cp:lastModifiedBy>
  <cp:revision>10</cp:revision>
  <dcterms:created xsi:type="dcterms:W3CDTF">2018-03-01T01:02:00Z</dcterms:created>
  <dcterms:modified xsi:type="dcterms:W3CDTF">2019-04-02T02:00:00Z</dcterms:modified>
</cp:coreProperties>
</file>