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C6399" w14:textId="77777777" w:rsidR="00CA0924" w:rsidRDefault="00CA0924" w:rsidP="00CA0924"/>
    <w:p w14:paraId="2A21FF55" w14:textId="5033AA73" w:rsidR="00CA0924" w:rsidRPr="00CA0924" w:rsidRDefault="00CA0924" w:rsidP="00CA0924">
      <w:pPr>
        <w:rPr>
          <w:b/>
          <w:bCs/>
        </w:rPr>
      </w:pPr>
      <w:r>
        <w:rPr>
          <w:b/>
          <w:bCs/>
        </w:rPr>
        <w:t>1.</w:t>
      </w:r>
      <w:r w:rsidRPr="00CA0924">
        <w:rPr>
          <w:b/>
          <w:bCs/>
        </w:rPr>
        <w:t>Respuesta 1 Pregunta 3 pf-m3</w:t>
      </w:r>
    </w:p>
    <w:p w14:paraId="30CE5C95" w14:textId="77777777" w:rsidR="009659AF" w:rsidRPr="009659AF" w:rsidRDefault="009659AF" w:rsidP="009659AF">
      <w:pPr>
        <w:spacing w:after="0" w:line="240" w:lineRule="auto"/>
        <w:jc w:val="both"/>
        <w:rPr>
          <w:rFonts w:ascii="Helvetica" w:eastAsia="Times New Roman" w:hAnsi="Helvetica" w:cs="Times New Roman"/>
          <w:color w:val="000000"/>
          <w:kern w:val="0"/>
          <w:sz w:val="18"/>
          <w:szCs w:val="18"/>
          <w:lang w:eastAsia="es-ES_tradnl"/>
          <w14:ligatures w14:val="none"/>
        </w:rPr>
      </w:pPr>
      <w:r w:rsidRPr="009659AF">
        <w:rPr>
          <w:rFonts w:ascii="Helvetica" w:eastAsia="Times New Roman" w:hAnsi="Helvetica" w:cs="Times New Roman"/>
          <w:color w:val="000000"/>
          <w:kern w:val="0"/>
          <w:sz w:val="18"/>
          <w:szCs w:val="18"/>
          <w:lang w:eastAsia="es-ES_tradnl"/>
          <w14:ligatures w14:val="none"/>
        </w:rPr>
        <w:t xml:space="preserve">Entrenar modelos de machine </w:t>
      </w:r>
      <w:proofErr w:type="spellStart"/>
      <w:r w:rsidRPr="009659AF">
        <w:rPr>
          <w:rFonts w:ascii="Helvetica" w:eastAsia="Times New Roman" w:hAnsi="Helvetica" w:cs="Times New Roman"/>
          <w:color w:val="000000"/>
          <w:kern w:val="0"/>
          <w:sz w:val="18"/>
          <w:szCs w:val="18"/>
          <w:lang w:eastAsia="es-ES_tradnl"/>
          <w14:ligatures w14:val="none"/>
        </w:rPr>
        <w:t>learning</w:t>
      </w:r>
      <w:proofErr w:type="spellEnd"/>
      <w:r w:rsidRPr="009659AF">
        <w:rPr>
          <w:rFonts w:ascii="Helvetica" w:eastAsia="Times New Roman" w:hAnsi="Helvetica" w:cs="Times New Roman"/>
          <w:color w:val="000000"/>
          <w:kern w:val="0"/>
          <w:sz w:val="18"/>
          <w:szCs w:val="18"/>
          <w:lang w:eastAsia="es-ES_tradnl"/>
          <w14:ligatures w14:val="none"/>
        </w:rPr>
        <w:t xml:space="preserve"> implica alimentar algoritmos con datos para que puedan aprender patrones y realizar predicciones o tomar decisiones automatizadas </w:t>
      </w:r>
    </w:p>
    <w:p w14:paraId="50CC15FF" w14:textId="77777777" w:rsidR="009659AF" w:rsidRDefault="009659AF" w:rsidP="009659AF">
      <w:pPr>
        <w:spacing w:after="0" w:line="240" w:lineRule="auto"/>
        <w:jc w:val="both"/>
        <w:rPr>
          <w:rFonts w:ascii="Helvetica" w:eastAsia="Times New Roman" w:hAnsi="Helvetica" w:cs="Times New Roman"/>
          <w:color w:val="000000"/>
          <w:kern w:val="0"/>
          <w:sz w:val="18"/>
          <w:szCs w:val="18"/>
          <w:lang w:eastAsia="es-ES_tradnl"/>
          <w14:ligatures w14:val="none"/>
        </w:rPr>
      </w:pPr>
    </w:p>
    <w:p w14:paraId="77C28941" w14:textId="0F307383" w:rsidR="009659AF" w:rsidRPr="009659AF" w:rsidRDefault="009659AF" w:rsidP="009659AF">
      <w:pPr>
        <w:spacing w:after="0" w:line="240" w:lineRule="auto"/>
        <w:jc w:val="both"/>
        <w:rPr>
          <w:rFonts w:ascii="Helvetica" w:eastAsia="Times New Roman" w:hAnsi="Helvetica" w:cs="Times New Roman"/>
          <w:color w:val="000000"/>
          <w:kern w:val="0"/>
          <w:sz w:val="18"/>
          <w:szCs w:val="18"/>
          <w:lang w:eastAsia="es-ES_tradnl"/>
          <w14:ligatures w14:val="none"/>
        </w:rPr>
      </w:pPr>
      <w:r w:rsidRPr="009659AF">
        <w:rPr>
          <w:rFonts w:ascii="Helvetica" w:eastAsia="Times New Roman" w:hAnsi="Helvetica" w:cs="Times New Roman"/>
          <w:color w:val="000000"/>
          <w:kern w:val="0"/>
          <w:sz w:val="18"/>
          <w:szCs w:val="18"/>
          <w:lang w:eastAsia="es-ES_tradnl"/>
          <w14:ligatures w14:val="none"/>
        </w:rPr>
        <w:t xml:space="preserve">El proceso de entrenamiento del machine </w:t>
      </w:r>
      <w:proofErr w:type="spellStart"/>
      <w:r w:rsidRPr="009659AF">
        <w:rPr>
          <w:rFonts w:ascii="Helvetica" w:eastAsia="Times New Roman" w:hAnsi="Helvetica" w:cs="Times New Roman"/>
          <w:color w:val="000000"/>
          <w:kern w:val="0"/>
          <w:sz w:val="18"/>
          <w:szCs w:val="18"/>
          <w:lang w:eastAsia="es-ES_tradnl"/>
          <w14:ligatures w14:val="none"/>
        </w:rPr>
        <w:t>learning</w:t>
      </w:r>
      <w:proofErr w:type="spellEnd"/>
      <w:r w:rsidRPr="009659AF">
        <w:rPr>
          <w:rFonts w:ascii="Helvetica" w:eastAsia="Times New Roman" w:hAnsi="Helvetica" w:cs="Times New Roman"/>
          <w:color w:val="000000"/>
          <w:kern w:val="0"/>
          <w:sz w:val="18"/>
          <w:szCs w:val="18"/>
          <w:lang w:eastAsia="es-ES_tradnl"/>
          <w14:ligatures w14:val="none"/>
        </w:rPr>
        <w:t xml:space="preserve"> consta de varias etapas, que van desde la preparación y limpieza de los datos hasta la evaluación y ajuste del modelo. Es fundamental tener en cuenta aspectos como el </w:t>
      </w:r>
      <w:proofErr w:type="spellStart"/>
      <w:r w:rsidRPr="009659AF">
        <w:rPr>
          <w:rFonts w:ascii="Helvetica" w:eastAsia="Times New Roman" w:hAnsi="Helvetica" w:cs="Times New Roman"/>
          <w:color w:val="000000"/>
          <w:kern w:val="0"/>
          <w:sz w:val="18"/>
          <w:szCs w:val="18"/>
          <w:lang w:eastAsia="es-ES_tradnl"/>
          <w14:ligatures w14:val="none"/>
        </w:rPr>
        <w:t>overfitting</w:t>
      </w:r>
      <w:proofErr w:type="spellEnd"/>
      <w:r w:rsidRPr="009659AF">
        <w:rPr>
          <w:rFonts w:ascii="Helvetica" w:eastAsia="Times New Roman" w:hAnsi="Helvetica" w:cs="Times New Roman"/>
          <w:color w:val="000000"/>
          <w:kern w:val="0"/>
          <w:sz w:val="18"/>
          <w:szCs w:val="18"/>
          <w:lang w:eastAsia="es-ES_tradnl"/>
          <w14:ligatures w14:val="none"/>
        </w:rPr>
        <w:t xml:space="preserve">, </w:t>
      </w:r>
      <w:proofErr w:type="spellStart"/>
      <w:r w:rsidRPr="009659AF">
        <w:rPr>
          <w:rFonts w:ascii="Helvetica" w:eastAsia="Times New Roman" w:hAnsi="Helvetica" w:cs="Times New Roman"/>
          <w:color w:val="000000"/>
          <w:kern w:val="0"/>
          <w:sz w:val="18"/>
          <w:szCs w:val="18"/>
          <w:lang w:eastAsia="es-ES_tradnl"/>
          <w14:ligatures w14:val="none"/>
        </w:rPr>
        <w:t>underfitting</w:t>
      </w:r>
      <w:proofErr w:type="spellEnd"/>
      <w:r w:rsidRPr="009659AF">
        <w:rPr>
          <w:rFonts w:ascii="Helvetica" w:eastAsia="Times New Roman" w:hAnsi="Helvetica" w:cs="Times New Roman"/>
          <w:color w:val="000000"/>
          <w:kern w:val="0"/>
          <w:sz w:val="18"/>
          <w:szCs w:val="18"/>
          <w:lang w:eastAsia="es-ES_tradnl"/>
          <w14:ligatures w14:val="none"/>
        </w:rPr>
        <w:t xml:space="preserve"> y la selección adecuada de métricas de evaluación para garantizar la eficacia del modelo. </w:t>
      </w:r>
    </w:p>
    <w:p w14:paraId="7D188D9A" w14:textId="47F2859A" w:rsidR="009659AF" w:rsidRDefault="009659AF" w:rsidP="009659AF">
      <w:pPr>
        <w:spacing w:after="0" w:line="240" w:lineRule="auto"/>
        <w:rPr>
          <w:rFonts w:ascii="Helvetica" w:eastAsia="Times New Roman" w:hAnsi="Helvetica" w:cs="Times New Roman"/>
          <w:color w:val="000000"/>
          <w:kern w:val="0"/>
          <w:sz w:val="18"/>
          <w:szCs w:val="18"/>
          <w:lang w:eastAsia="es-ES_tradnl"/>
          <w14:ligatures w14:val="none"/>
        </w:rPr>
      </w:pPr>
      <w:r w:rsidRPr="009659AF">
        <w:rPr>
          <w:rFonts w:ascii="Helvetica" w:eastAsia="Times New Roman" w:hAnsi="Helvetica" w:cs="Times New Roman"/>
          <w:color w:val="000000"/>
          <w:kern w:val="0"/>
          <w:sz w:val="18"/>
          <w:szCs w:val="18"/>
          <w:lang w:eastAsia="es-ES_tradnl"/>
          <w14:ligatures w14:val="none"/>
        </w:rPr>
        <w:fldChar w:fldCharType="begin"/>
      </w:r>
      <w:r w:rsidRPr="009659AF">
        <w:rPr>
          <w:rFonts w:ascii="Helvetica" w:eastAsia="Times New Roman" w:hAnsi="Helvetica" w:cs="Times New Roman"/>
          <w:color w:val="000000"/>
          <w:kern w:val="0"/>
          <w:sz w:val="18"/>
          <w:szCs w:val="18"/>
          <w:lang w:eastAsia="es-ES_tradnl"/>
          <w14:ligatures w14:val="none"/>
        </w:rPr>
        <w:instrText xml:space="preserve"> INCLUDEPICTURE "cid:ii_18f928d7914ea654a7f1" \* MERGEFORMATINET </w:instrText>
      </w:r>
      <w:r w:rsidRPr="009659AF">
        <w:rPr>
          <w:rFonts w:ascii="Helvetica" w:eastAsia="Times New Roman" w:hAnsi="Helvetica" w:cs="Times New Roman"/>
          <w:color w:val="000000"/>
          <w:kern w:val="0"/>
          <w:sz w:val="18"/>
          <w:szCs w:val="18"/>
          <w:lang w:eastAsia="es-ES_tradnl"/>
          <w14:ligatures w14:val="none"/>
        </w:rPr>
        <w:fldChar w:fldCharType="separate"/>
      </w:r>
      <w:r w:rsidRPr="009659AF">
        <w:rPr>
          <w:rFonts w:ascii="Helvetica" w:eastAsia="Times New Roman" w:hAnsi="Helvetica" w:cs="Times New Roman"/>
          <w:color w:val="000000"/>
          <w:kern w:val="0"/>
          <w:sz w:val="18"/>
          <w:szCs w:val="18"/>
          <w:lang w:eastAsia="es-ES_tradnl"/>
          <w14:ligatures w14:val="none"/>
        </w:rPr>
        <w:fldChar w:fldCharType="end"/>
      </w:r>
    </w:p>
    <w:p w14:paraId="0ECB302C" w14:textId="63253BA6" w:rsidR="009659AF" w:rsidRDefault="009659AF" w:rsidP="009659AF">
      <w:pPr>
        <w:spacing w:after="0" w:line="240" w:lineRule="auto"/>
        <w:rPr>
          <w:rFonts w:ascii="Helvetica" w:eastAsia="Times New Roman" w:hAnsi="Helvetica" w:cs="Times New Roman"/>
          <w:color w:val="000000"/>
          <w:kern w:val="0"/>
          <w:sz w:val="18"/>
          <w:szCs w:val="18"/>
          <w:lang w:eastAsia="es-ES_tradnl"/>
          <w14:ligatures w14:val="none"/>
        </w:rPr>
      </w:pPr>
      <w:r w:rsidRPr="009659AF">
        <w:rPr>
          <w:rFonts w:ascii="Helvetica" w:eastAsia="Times New Roman" w:hAnsi="Helvetica" w:cs="Times New Roman"/>
          <w:color w:val="000000"/>
          <w:kern w:val="0"/>
          <w:sz w:val="18"/>
          <w:szCs w:val="18"/>
          <w:lang w:eastAsia="es-ES_tradnl"/>
          <w14:ligatures w14:val="none"/>
        </w:rPr>
        <w:drawing>
          <wp:inline distT="0" distB="0" distL="0" distR="0" wp14:anchorId="266E3715" wp14:editId="3A9C09CB">
            <wp:extent cx="5400040" cy="2851785"/>
            <wp:effectExtent l="0" t="0" r="0" b="0"/>
            <wp:docPr id="64508429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84298" name="Imagen 1" descr="Diagrama&#10;&#10;Descripción generada automáticamente"/>
                    <pic:cNvPicPr/>
                  </pic:nvPicPr>
                  <pic:blipFill>
                    <a:blip r:embed="rId5"/>
                    <a:stretch>
                      <a:fillRect/>
                    </a:stretch>
                  </pic:blipFill>
                  <pic:spPr>
                    <a:xfrm>
                      <a:off x="0" y="0"/>
                      <a:ext cx="5400040" cy="2851785"/>
                    </a:xfrm>
                    <a:prstGeom prst="rect">
                      <a:avLst/>
                    </a:prstGeom>
                  </pic:spPr>
                </pic:pic>
              </a:graphicData>
            </a:graphic>
          </wp:inline>
        </w:drawing>
      </w:r>
    </w:p>
    <w:p w14:paraId="29CEFB2B" w14:textId="77777777" w:rsidR="009659AF" w:rsidRPr="009659AF" w:rsidRDefault="009659AF" w:rsidP="009659AF">
      <w:pPr>
        <w:spacing w:after="0" w:line="240" w:lineRule="auto"/>
        <w:rPr>
          <w:rFonts w:ascii="Helvetica" w:eastAsia="Times New Roman" w:hAnsi="Helvetica" w:cs="Times New Roman"/>
          <w:color w:val="000000"/>
          <w:kern w:val="0"/>
          <w:sz w:val="18"/>
          <w:szCs w:val="18"/>
          <w:lang w:eastAsia="es-ES_tradnl"/>
          <w14:ligatures w14:val="none"/>
        </w:rPr>
      </w:pPr>
    </w:p>
    <w:p w14:paraId="31FD4B0D" w14:textId="77777777" w:rsidR="009659AF" w:rsidRPr="009659AF" w:rsidRDefault="009659AF" w:rsidP="009659AF">
      <w:pPr>
        <w:spacing w:after="0" w:line="240" w:lineRule="auto"/>
        <w:rPr>
          <w:rFonts w:ascii="Helvetica" w:eastAsia="Times New Roman" w:hAnsi="Helvetica" w:cs="Times New Roman"/>
          <w:color w:val="000000"/>
          <w:kern w:val="0"/>
          <w:sz w:val="18"/>
          <w:szCs w:val="18"/>
          <w:lang w:eastAsia="es-ES_tradnl"/>
          <w14:ligatures w14:val="none"/>
        </w:rPr>
      </w:pPr>
      <w:r w:rsidRPr="009659AF">
        <w:rPr>
          <w:rFonts w:ascii="Helvetica" w:eastAsia="Times New Roman" w:hAnsi="Helvetica" w:cs="Times New Roman"/>
          <w:color w:val="000000"/>
          <w:kern w:val="0"/>
          <w:sz w:val="18"/>
          <w:szCs w:val="18"/>
          <w:lang w:eastAsia="es-ES_tradnl"/>
          <w14:ligatures w14:val="none"/>
        </w:rPr>
        <w:t>Nos vamos a centrar en el paso de entrenamiento del modelo. </w:t>
      </w:r>
    </w:p>
    <w:p w14:paraId="24A5118F" w14:textId="2ED05A09" w:rsidR="009659AF" w:rsidRPr="009659AF" w:rsidRDefault="009659AF" w:rsidP="009659AF">
      <w:pPr>
        <w:spacing w:after="0" w:line="240" w:lineRule="auto"/>
        <w:rPr>
          <w:rFonts w:ascii="Helvetica" w:eastAsia="Times New Roman" w:hAnsi="Helvetica" w:cs="Times New Roman"/>
          <w:color w:val="000000"/>
          <w:kern w:val="0"/>
          <w:sz w:val="18"/>
          <w:szCs w:val="18"/>
          <w:lang w:eastAsia="es-ES_tradnl"/>
          <w14:ligatures w14:val="none"/>
        </w:rPr>
      </w:pPr>
      <w:r w:rsidRPr="009659AF">
        <w:rPr>
          <w:rFonts w:ascii="Helvetica" w:eastAsia="Times New Roman" w:hAnsi="Helvetica" w:cs="Times New Roman"/>
          <w:color w:val="000000"/>
          <w:kern w:val="0"/>
          <w:sz w:val="18"/>
          <w:szCs w:val="18"/>
          <w:lang w:eastAsia="es-ES_tradnl"/>
          <w14:ligatures w14:val="none"/>
        </w:rPr>
        <w:t>    </w:t>
      </w:r>
    </w:p>
    <w:p w14:paraId="0B1DAF9E" w14:textId="77777777" w:rsidR="009659AF" w:rsidRPr="009659AF" w:rsidRDefault="009659AF" w:rsidP="009659AF">
      <w:pPr>
        <w:spacing w:before="100" w:beforeAutospacing="1" w:after="100" w:afterAutospacing="1" w:line="240" w:lineRule="auto"/>
        <w:jc w:val="both"/>
        <w:outlineLvl w:val="1"/>
        <w:rPr>
          <w:rFonts w:ascii="Helvetica" w:eastAsia="Times New Roman" w:hAnsi="Helvetica" w:cs="Times New Roman"/>
          <w:b/>
          <w:bCs/>
          <w:color w:val="000000"/>
          <w:kern w:val="0"/>
          <w:sz w:val="36"/>
          <w:szCs w:val="36"/>
          <w:lang w:eastAsia="es-ES_tradnl"/>
          <w14:ligatures w14:val="none"/>
        </w:rPr>
      </w:pPr>
      <w:r w:rsidRPr="009659AF">
        <w:rPr>
          <w:rFonts w:ascii="Helvetica" w:eastAsia="Times New Roman" w:hAnsi="Helvetica" w:cs="Times New Roman"/>
          <w:b/>
          <w:bCs/>
          <w:color w:val="000000"/>
          <w:kern w:val="0"/>
          <w:sz w:val="36"/>
          <w:szCs w:val="36"/>
          <w:lang w:eastAsia="es-ES_tradnl"/>
          <w14:ligatures w14:val="none"/>
        </w:rPr>
        <w:t>Entrenamiento del modelo</w:t>
      </w:r>
    </w:p>
    <w:p w14:paraId="6F067B51" w14:textId="3B88AD06" w:rsidR="009659AF" w:rsidRPr="009659AF" w:rsidRDefault="009659AF" w:rsidP="009659AF">
      <w:pPr>
        <w:spacing w:after="0" w:line="240" w:lineRule="auto"/>
        <w:jc w:val="both"/>
        <w:rPr>
          <w:rFonts w:ascii="Helvetica" w:eastAsia="Times New Roman" w:hAnsi="Helvetica" w:cs="Times New Roman"/>
          <w:color w:val="000000"/>
          <w:kern w:val="0"/>
          <w:sz w:val="18"/>
          <w:szCs w:val="18"/>
          <w:lang w:eastAsia="es-ES_tradnl"/>
          <w14:ligatures w14:val="none"/>
        </w:rPr>
      </w:pPr>
      <w:r w:rsidRPr="009659AF">
        <w:rPr>
          <w:rFonts w:ascii="Helvetica" w:eastAsia="Times New Roman" w:hAnsi="Helvetica" w:cs="Times New Roman"/>
          <w:color w:val="000000"/>
          <w:kern w:val="0"/>
          <w:sz w:val="18"/>
          <w:szCs w:val="18"/>
          <w:lang w:eastAsia="es-ES_tradnl"/>
          <w14:ligatures w14:val="none"/>
        </w:rPr>
        <w:t>Una vez que hemos seleccionado el modelo más adecuado para nuestro problema, es hora de entrenarlo con el conjunto de datos de entrenamiento que hemos preparado en la sección anterior. Es importante evaluar</w:t>
      </w:r>
      <w:r>
        <w:rPr>
          <w:rFonts w:ascii="Helvetica" w:eastAsia="Times New Roman" w:hAnsi="Helvetica" w:cs="Times New Roman"/>
          <w:color w:val="000000"/>
          <w:kern w:val="0"/>
          <w:sz w:val="18"/>
          <w:szCs w:val="18"/>
          <w:lang w:eastAsia="es-ES_tradnl"/>
          <w14:ligatures w14:val="none"/>
        </w:rPr>
        <w:t xml:space="preserve"> (en una siguiente fase)</w:t>
      </w:r>
      <w:r w:rsidRPr="009659AF">
        <w:rPr>
          <w:rFonts w:ascii="Helvetica" w:eastAsia="Times New Roman" w:hAnsi="Helvetica" w:cs="Times New Roman"/>
          <w:color w:val="000000"/>
          <w:kern w:val="0"/>
          <w:sz w:val="18"/>
          <w:szCs w:val="18"/>
          <w:lang w:eastAsia="es-ES_tradnl"/>
          <w14:ligatures w14:val="none"/>
        </w:rPr>
        <w:t xml:space="preserve"> el desempeño del modelo utilizando métricas apropiadas y técnicas como la validación cruzada para garantizar su generalización a nuevos datos. </w:t>
      </w:r>
    </w:p>
    <w:p w14:paraId="12D34DCD" w14:textId="42D48BDD" w:rsidR="009659AF" w:rsidRPr="009659AF" w:rsidRDefault="009659AF" w:rsidP="009659AF">
      <w:pPr>
        <w:spacing w:after="0" w:line="240" w:lineRule="auto"/>
        <w:jc w:val="both"/>
        <w:rPr>
          <w:rFonts w:ascii="Helvetica" w:eastAsia="Times New Roman" w:hAnsi="Helvetica" w:cs="Times New Roman"/>
          <w:color w:val="000000"/>
          <w:kern w:val="0"/>
          <w:sz w:val="18"/>
          <w:szCs w:val="18"/>
          <w:lang w:eastAsia="es-ES_tradnl"/>
          <w14:ligatures w14:val="none"/>
        </w:rPr>
      </w:pPr>
    </w:p>
    <w:p w14:paraId="4F5C68EB" w14:textId="77777777" w:rsidR="009659AF" w:rsidRPr="009659AF" w:rsidRDefault="009659AF" w:rsidP="009659AF">
      <w:pPr>
        <w:spacing w:before="100" w:beforeAutospacing="1" w:after="100" w:afterAutospacing="1" w:line="240" w:lineRule="auto"/>
        <w:jc w:val="both"/>
        <w:outlineLvl w:val="2"/>
        <w:rPr>
          <w:rFonts w:ascii="Helvetica" w:eastAsia="Times New Roman" w:hAnsi="Helvetica" w:cs="Times New Roman"/>
          <w:b/>
          <w:bCs/>
          <w:color w:val="000000"/>
          <w:kern w:val="0"/>
          <w:sz w:val="27"/>
          <w:szCs w:val="27"/>
          <w:lang w:eastAsia="es-ES_tradnl"/>
          <w14:ligatures w14:val="none"/>
        </w:rPr>
      </w:pPr>
      <w:r w:rsidRPr="009659AF">
        <w:rPr>
          <w:rFonts w:ascii="Helvetica" w:eastAsia="Times New Roman" w:hAnsi="Helvetica" w:cs="Times New Roman"/>
          <w:b/>
          <w:bCs/>
          <w:color w:val="000000"/>
          <w:kern w:val="0"/>
          <w:sz w:val="27"/>
          <w:szCs w:val="27"/>
          <w:lang w:eastAsia="es-ES_tradnl"/>
          <w14:ligatures w14:val="none"/>
        </w:rPr>
        <w:t>División del conjunto de datos en entrenamiento y prueba</w:t>
      </w:r>
    </w:p>
    <w:p w14:paraId="2731E919" w14:textId="77777777" w:rsidR="009659AF" w:rsidRPr="009659AF" w:rsidRDefault="009659AF" w:rsidP="009659AF">
      <w:pPr>
        <w:spacing w:after="0" w:line="240" w:lineRule="auto"/>
        <w:jc w:val="both"/>
        <w:rPr>
          <w:rFonts w:ascii="Helvetica" w:eastAsia="Times New Roman" w:hAnsi="Helvetica" w:cs="Times New Roman"/>
          <w:color w:val="000000"/>
          <w:kern w:val="0"/>
          <w:sz w:val="18"/>
          <w:szCs w:val="18"/>
          <w:lang w:eastAsia="es-ES_tradnl"/>
          <w14:ligatures w14:val="none"/>
        </w:rPr>
      </w:pPr>
      <w:r w:rsidRPr="009659AF">
        <w:rPr>
          <w:rFonts w:ascii="Helvetica" w:eastAsia="Times New Roman" w:hAnsi="Helvetica" w:cs="Times New Roman"/>
          <w:color w:val="000000"/>
          <w:kern w:val="0"/>
          <w:sz w:val="18"/>
          <w:szCs w:val="18"/>
          <w:lang w:eastAsia="es-ES_tradnl"/>
          <w14:ligatures w14:val="none"/>
        </w:rPr>
        <w:t>Antes de empezar a entrenar el modelo, </w:t>
      </w:r>
      <w:r w:rsidRPr="009659AF">
        <w:rPr>
          <w:rFonts w:ascii="Helvetica" w:eastAsia="Times New Roman" w:hAnsi="Helvetica" w:cs="Times New Roman"/>
          <w:b/>
          <w:bCs/>
          <w:color w:val="000000"/>
          <w:kern w:val="0"/>
          <w:sz w:val="18"/>
          <w:szCs w:val="18"/>
          <w:lang w:eastAsia="es-ES_tradnl"/>
          <w14:ligatures w14:val="none"/>
        </w:rPr>
        <w:t>debemos dividir nuestro conjunto de datos en dos partes:</w:t>
      </w:r>
      <w:r w:rsidRPr="009659AF">
        <w:rPr>
          <w:rFonts w:ascii="Helvetica" w:eastAsia="Times New Roman" w:hAnsi="Helvetica" w:cs="Times New Roman"/>
          <w:color w:val="000000"/>
          <w:kern w:val="0"/>
          <w:sz w:val="18"/>
          <w:szCs w:val="18"/>
          <w:lang w:eastAsia="es-ES_tradnl"/>
          <w14:ligatures w14:val="none"/>
        </w:rPr>
        <w:t> el conjunto de datos de entrenamiento y el conjunto de datos de prueba. La idea es utilizar el conjunto de datos de entrenamiento para ajustar los parámetros del modelo y luego utilizar el conjunto de datos de prueba para evaluar su rendimiento en datos que no ha visto antes. </w:t>
      </w:r>
    </w:p>
    <w:p w14:paraId="40C822DF" w14:textId="77777777" w:rsidR="009659AF" w:rsidRPr="009659AF" w:rsidRDefault="009659AF" w:rsidP="009659AF">
      <w:pPr>
        <w:spacing w:after="0" w:line="240" w:lineRule="auto"/>
        <w:jc w:val="both"/>
        <w:rPr>
          <w:rFonts w:ascii="Helvetica" w:eastAsia="Times New Roman" w:hAnsi="Helvetica" w:cs="Times New Roman"/>
          <w:color w:val="000000"/>
          <w:kern w:val="0"/>
          <w:sz w:val="18"/>
          <w:szCs w:val="18"/>
          <w:lang w:eastAsia="es-ES_tradnl"/>
          <w14:ligatures w14:val="none"/>
        </w:rPr>
      </w:pPr>
      <w:r w:rsidRPr="009659AF">
        <w:rPr>
          <w:rFonts w:ascii="Helvetica" w:eastAsia="Times New Roman" w:hAnsi="Helvetica" w:cs="Times New Roman"/>
          <w:color w:val="000000"/>
          <w:kern w:val="0"/>
          <w:sz w:val="18"/>
          <w:szCs w:val="18"/>
          <w:lang w:eastAsia="es-ES_tradnl"/>
          <w14:ligatures w14:val="none"/>
        </w:rPr>
        <w:t>  </w:t>
      </w:r>
    </w:p>
    <w:p w14:paraId="58EEA717" w14:textId="77777777" w:rsidR="009659AF" w:rsidRPr="009659AF" w:rsidRDefault="009659AF" w:rsidP="009659AF">
      <w:pPr>
        <w:spacing w:after="0" w:line="240" w:lineRule="auto"/>
        <w:jc w:val="both"/>
        <w:rPr>
          <w:rFonts w:ascii="Helvetica" w:eastAsia="Times New Roman" w:hAnsi="Helvetica" w:cs="Times New Roman"/>
          <w:color w:val="000000"/>
          <w:kern w:val="0"/>
          <w:sz w:val="18"/>
          <w:szCs w:val="18"/>
          <w:lang w:eastAsia="es-ES_tradnl"/>
          <w14:ligatures w14:val="none"/>
        </w:rPr>
      </w:pPr>
      <w:r w:rsidRPr="009659AF">
        <w:rPr>
          <w:rFonts w:ascii="Helvetica" w:eastAsia="Times New Roman" w:hAnsi="Helvetica" w:cs="Times New Roman"/>
          <w:color w:val="000000"/>
          <w:kern w:val="0"/>
          <w:sz w:val="18"/>
          <w:szCs w:val="18"/>
          <w:lang w:eastAsia="es-ES_tradnl"/>
          <w14:ligatures w14:val="none"/>
        </w:rPr>
        <w:t xml:space="preserve">En </w:t>
      </w:r>
      <w:proofErr w:type="spellStart"/>
      <w:r w:rsidRPr="009659AF">
        <w:rPr>
          <w:rFonts w:ascii="Helvetica" w:eastAsia="Times New Roman" w:hAnsi="Helvetica" w:cs="Times New Roman"/>
          <w:color w:val="000000"/>
          <w:kern w:val="0"/>
          <w:sz w:val="18"/>
          <w:szCs w:val="18"/>
          <w:lang w:eastAsia="es-ES_tradnl"/>
          <w14:ligatures w14:val="none"/>
        </w:rPr>
        <w:t>Scikit-learn</w:t>
      </w:r>
      <w:proofErr w:type="spellEnd"/>
      <w:r w:rsidRPr="009659AF">
        <w:rPr>
          <w:rFonts w:ascii="Helvetica" w:eastAsia="Times New Roman" w:hAnsi="Helvetica" w:cs="Times New Roman"/>
          <w:color w:val="000000"/>
          <w:kern w:val="0"/>
          <w:sz w:val="18"/>
          <w:szCs w:val="18"/>
          <w:lang w:eastAsia="es-ES_tradnl"/>
          <w14:ligatures w14:val="none"/>
        </w:rPr>
        <w:t>, podemos utilizar la función </w:t>
      </w:r>
      <w:proofErr w:type="spellStart"/>
      <w:r w:rsidRPr="009659AF">
        <w:rPr>
          <w:rFonts w:ascii="Helvetica" w:eastAsia="Times New Roman" w:hAnsi="Helvetica" w:cs="Times New Roman"/>
          <w:i/>
          <w:iCs/>
          <w:color w:val="000000"/>
          <w:kern w:val="0"/>
          <w:sz w:val="18"/>
          <w:szCs w:val="18"/>
          <w:lang w:eastAsia="es-ES_tradnl"/>
          <w14:ligatures w14:val="none"/>
        </w:rPr>
        <w:t>train_test_split</w:t>
      </w:r>
      <w:proofErr w:type="spellEnd"/>
      <w:r w:rsidRPr="009659AF">
        <w:rPr>
          <w:rFonts w:ascii="Helvetica" w:eastAsia="Times New Roman" w:hAnsi="Helvetica" w:cs="Times New Roman"/>
          <w:color w:val="000000"/>
          <w:kern w:val="0"/>
          <w:sz w:val="18"/>
          <w:szCs w:val="18"/>
          <w:lang w:eastAsia="es-ES_tradnl"/>
          <w14:ligatures w14:val="none"/>
        </w:rPr>
        <w:t> del módulo </w:t>
      </w:r>
      <w:proofErr w:type="spellStart"/>
      <w:proofErr w:type="gramStart"/>
      <w:r w:rsidRPr="009659AF">
        <w:rPr>
          <w:rFonts w:ascii="Helvetica" w:eastAsia="Times New Roman" w:hAnsi="Helvetica" w:cs="Times New Roman"/>
          <w:i/>
          <w:iCs/>
          <w:color w:val="000000"/>
          <w:kern w:val="0"/>
          <w:sz w:val="18"/>
          <w:szCs w:val="18"/>
          <w:lang w:eastAsia="es-ES_tradnl"/>
          <w14:ligatures w14:val="none"/>
        </w:rPr>
        <w:t>sklearn.model</w:t>
      </w:r>
      <w:proofErr w:type="gramEnd"/>
      <w:r w:rsidRPr="009659AF">
        <w:rPr>
          <w:rFonts w:ascii="Helvetica" w:eastAsia="Times New Roman" w:hAnsi="Helvetica" w:cs="Times New Roman"/>
          <w:i/>
          <w:iCs/>
          <w:color w:val="000000"/>
          <w:kern w:val="0"/>
          <w:sz w:val="18"/>
          <w:szCs w:val="18"/>
          <w:lang w:eastAsia="es-ES_tradnl"/>
          <w14:ligatures w14:val="none"/>
        </w:rPr>
        <w:t>_selection</w:t>
      </w:r>
      <w:proofErr w:type="spellEnd"/>
      <w:r w:rsidRPr="009659AF">
        <w:rPr>
          <w:rFonts w:ascii="Helvetica" w:eastAsia="Times New Roman" w:hAnsi="Helvetica" w:cs="Times New Roman"/>
          <w:color w:val="000000"/>
          <w:kern w:val="0"/>
          <w:sz w:val="18"/>
          <w:szCs w:val="18"/>
          <w:lang w:eastAsia="es-ES_tradnl"/>
          <w14:ligatures w14:val="none"/>
        </w:rPr>
        <w:t> para realizar esta división. Esta función recibe como entrada los datos que queremos dividir y el porcentaje que queremos utilizar para el conjunto de datos de prueba. Por ejemplo, si queremos utilizar el 30% de los datos para prueba, podemos llamar a la función de la siguiente manera: </w:t>
      </w:r>
    </w:p>
    <w:p w14:paraId="568D14A4" w14:textId="77777777" w:rsidR="009659AF" w:rsidRPr="009659AF" w:rsidRDefault="009659AF" w:rsidP="009659AF">
      <w:pPr>
        <w:spacing w:after="0" w:line="240" w:lineRule="auto"/>
        <w:jc w:val="both"/>
        <w:rPr>
          <w:rFonts w:ascii="Helvetica" w:eastAsia="Times New Roman" w:hAnsi="Helvetica" w:cs="Times New Roman"/>
          <w:color w:val="000000"/>
          <w:kern w:val="0"/>
          <w:sz w:val="18"/>
          <w:szCs w:val="18"/>
          <w:lang w:eastAsia="es-ES_tradnl"/>
          <w14:ligatures w14:val="none"/>
        </w:rPr>
      </w:pPr>
      <w:r w:rsidRPr="009659AF">
        <w:rPr>
          <w:rFonts w:ascii="Helvetica" w:eastAsia="Times New Roman" w:hAnsi="Helvetica" w:cs="Times New Roman"/>
          <w:color w:val="000000"/>
          <w:kern w:val="0"/>
          <w:sz w:val="18"/>
          <w:szCs w:val="18"/>
          <w:lang w:eastAsia="es-ES_tradnl"/>
          <w14:ligatures w14:val="none"/>
        </w:rPr>
        <w:t>  </w:t>
      </w:r>
    </w:p>
    <w:p w14:paraId="7D5DB802" w14:textId="77777777" w:rsidR="009659AF" w:rsidRPr="009659AF" w:rsidRDefault="009659AF" w:rsidP="0096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0"/>
          <w:szCs w:val="20"/>
          <w:lang w:val="en-US" w:eastAsia="es-ES_tradnl"/>
          <w14:ligatures w14:val="none"/>
        </w:rPr>
      </w:pPr>
      <w:r w:rsidRPr="009659AF">
        <w:rPr>
          <w:rFonts w:ascii="Courier New" w:eastAsia="Times New Roman" w:hAnsi="Courier New" w:cs="Courier New"/>
          <w:color w:val="000000"/>
          <w:kern w:val="0"/>
          <w:sz w:val="20"/>
          <w:szCs w:val="20"/>
          <w:lang w:val="en-US" w:eastAsia="es-ES_tradnl"/>
          <w14:ligatures w14:val="none"/>
        </w:rPr>
        <w:t xml:space="preserve">from </w:t>
      </w:r>
      <w:proofErr w:type="spellStart"/>
      <w:proofErr w:type="gramStart"/>
      <w:r w:rsidRPr="009659AF">
        <w:rPr>
          <w:rFonts w:ascii="Courier New" w:eastAsia="Times New Roman" w:hAnsi="Courier New" w:cs="Courier New"/>
          <w:color w:val="000000"/>
          <w:kern w:val="0"/>
          <w:sz w:val="20"/>
          <w:szCs w:val="20"/>
          <w:lang w:val="en-US" w:eastAsia="es-ES_tradnl"/>
          <w14:ligatures w14:val="none"/>
        </w:rPr>
        <w:t>sklearn.model</w:t>
      </w:r>
      <w:proofErr w:type="gramEnd"/>
      <w:r w:rsidRPr="009659AF">
        <w:rPr>
          <w:rFonts w:ascii="Courier New" w:eastAsia="Times New Roman" w:hAnsi="Courier New" w:cs="Courier New"/>
          <w:color w:val="000000"/>
          <w:kern w:val="0"/>
          <w:sz w:val="20"/>
          <w:szCs w:val="20"/>
          <w:lang w:val="en-US" w:eastAsia="es-ES_tradnl"/>
          <w14:ligatures w14:val="none"/>
        </w:rPr>
        <w:t>_selection</w:t>
      </w:r>
      <w:proofErr w:type="spellEnd"/>
      <w:r w:rsidRPr="009659AF">
        <w:rPr>
          <w:rFonts w:ascii="Courier New" w:eastAsia="Times New Roman" w:hAnsi="Courier New" w:cs="Courier New"/>
          <w:color w:val="000000"/>
          <w:kern w:val="0"/>
          <w:sz w:val="20"/>
          <w:szCs w:val="20"/>
          <w:lang w:val="en-US" w:eastAsia="es-ES_tradnl"/>
          <w14:ligatures w14:val="none"/>
        </w:rPr>
        <w:t xml:space="preserve"> import </w:t>
      </w:r>
      <w:proofErr w:type="spellStart"/>
      <w:r w:rsidRPr="009659AF">
        <w:rPr>
          <w:rFonts w:ascii="Courier New" w:eastAsia="Times New Roman" w:hAnsi="Courier New" w:cs="Courier New"/>
          <w:color w:val="000000"/>
          <w:kern w:val="0"/>
          <w:sz w:val="20"/>
          <w:szCs w:val="20"/>
          <w:lang w:val="en-US" w:eastAsia="es-ES_tradnl"/>
          <w14:ligatures w14:val="none"/>
        </w:rPr>
        <w:t>train_test_split</w:t>
      </w:r>
      <w:proofErr w:type="spellEnd"/>
    </w:p>
    <w:p w14:paraId="0F691C2A" w14:textId="77777777" w:rsidR="009659AF" w:rsidRPr="009659AF" w:rsidRDefault="009659AF" w:rsidP="0096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0"/>
          <w:szCs w:val="20"/>
          <w:lang w:val="en-US" w:eastAsia="es-ES_tradnl"/>
          <w14:ligatures w14:val="none"/>
        </w:rPr>
      </w:pPr>
    </w:p>
    <w:p w14:paraId="4E6A3F43" w14:textId="77777777" w:rsidR="009659AF" w:rsidRPr="009659AF" w:rsidRDefault="009659AF" w:rsidP="0096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0"/>
          <w:szCs w:val="20"/>
          <w:lang w:val="en-US" w:eastAsia="es-ES_tradnl"/>
          <w14:ligatures w14:val="none"/>
        </w:rPr>
      </w:pPr>
      <w:proofErr w:type="spellStart"/>
      <w:r w:rsidRPr="009659AF">
        <w:rPr>
          <w:rFonts w:ascii="Courier New" w:eastAsia="Times New Roman" w:hAnsi="Courier New" w:cs="Courier New"/>
          <w:color w:val="000000"/>
          <w:kern w:val="0"/>
          <w:sz w:val="20"/>
          <w:szCs w:val="20"/>
          <w:lang w:val="en-US" w:eastAsia="es-ES_tradnl"/>
          <w14:ligatures w14:val="none"/>
        </w:rPr>
        <w:t>X_train</w:t>
      </w:r>
      <w:proofErr w:type="spellEnd"/>
      <w:r w:rsidRPr="009659AF">
        <w:rPr>
          <w:rFonts w:ascii="Courier New" w:eastAsia="Times New Roman" w:hAnsi="Courier New" w:cs="Courier New"/>
          <w:color w:val="000000"/>
          <w:kern w:val="0"/>
          <w:sz w:val="20"/>
          <w:szCs w:val="20"/>
          <w:lang w:val="en-US" w:eastAsia="es-ES_tradnl"/>
          <w14:ligatures w14:val="none"/>
        </w:rPr>
        <w:t xml:space="preserve">, </w:t>
      </w:r>
      <w:proofErr w:type="spellStart"/>
      <w:r w:rsidRPr="009659AF">
        <w:rPr>
          <w:rFonts w:ascii="Courier New" w:eastAsia="Times New Roman" w:hAnsi="Courier New" w:cs="Courier New"/>
          <w:color w:val="000000"/>
          <w:kern w:val="0"/>
          <w:sz w:val="20"/>
          <w:szCs w:val="20"/>
          <w:lang w:val="en-US" w:eastAsia="es-ES_tradnl"/>
          <w14:ligatures w14:val="none"/>
        </w:rPr>
        <w:t>X_test</w:t>
      </w:r>
      <w:proofErr w:type="spellEnd"/>
      <w:r w:rsidRPr="009659AF">
        <w:rPr>
          <w:rFonts w:ascii="Courier New" w:eastAsia="Times New Roman" w:hAnsi="Courier New" w:cs="Courier New"/>
          <w:color w:val="000000"/>
          <w:kern w:val="0"/>
          <w:sz w:val="20"/>
          <w:szCs w:val="20"/>
          <w:lang w:val="en-US" w:eastAsia="es-ES_tradnl"/>
          <w14:ligatures w14:val="none"/>
        </w:rPr>
        <w:t xml:space="preserve">, </w:t>
      </w:r>
      <w:proofErr w:type="spellStart"/>
      <w:r w:rsidRPr="009659AF">
        <w:rPr>
          <w:rFonts w:ascii="Courier New" w:eastAsia="Times New Roman" w:hAnsi="Courier New" w:cs="Courier New"/>
          <w:color w:val="000000"/>
          <w:kern w:val="0"/>
          <w:sz w:val="20"/>
          <w:szCs w:val="20"/>
          <w:lang w:val="en-US" w:eastAsia="es-ES_tradnl"/>
          <w14:ligatures w14:val="none"/>
        </w:rPr>
        <w:t>y_train</w:t>
      </w:r>
      <w:proofErr w:type="spellEnd"/>
      <w:r w:rsidRPr="009659AF">
        <w:rPr>
          <w:rFonts w:ascii="Courier New" w:eastAsia="Times New Roman" w:hAnsi="Courier New" w:cs="Courier New"/>
          <w:color w:val="000000"/>
          <w:kern w:val="0"/>
          <w:sz w:val="20"/>
          <w:szCs w:val="20"/>
          <w:lang w:val="en-US" w:eastAsia="es-ES_tradnl"/>
          <w14:ligatures w14:val="none"/>
        </w:rPr>
        <w:t xml:space="preserve">, </w:t>
      </w:r>
      <w:proofErr w:type="spellStart"/>
      <w:r w:rsidRPr="009659AF">
        <w:rPr>
          <w:rFonts w:ascii="Courier New" w:eastAsia="Times New Roman" w:hAnsi="Courier New" w:cs="Courier New"/>
          <w:color w:val="000000"/>
          <w:kern w:val="0"/>
          <w:sz w:val="20"/>
          <w:szCs w:val="20"/>
          <w:lang w:val="en-US" w:eastAsia="es-ES_tradnl"/>
          <w14:ligatures w14:val="none"/>
        </w:rPr>
        <w:t>y_test</w:t>
      </w:r>
      <w:proofErr w:type="spellEnd"/>
      <w:r w:rsidRPr="009659AF">
        <w:rPr>
          <w:rFonts w:ascii="Courier New" w:eastAsia="Times New Roman" w:hAnsi="Courier New" w:cs="Courier New"/>
          <w:color w:val="000000"/>
          <w:kern w:val="0"/>
          <w:sz w:val="20"/>
          <w:szCs w:val="20"/>
          <w:lang w:val="en-US" w:eastAsia="es-ES_tradnl"/>
          <w14:ligatures w14:val="none"/>
        </w:rPr>
        <w:t xml:space="preserve"> = </w:t>
      </w:r>
      <w:proofErr w:type="spellStart"/>
      <w:r w:rsidRPr="009659AF">
        <w:rPr>
          <w:rFonts w:ascii="Courier New" w:eastAsia="Times New Roman" w:hAnsi="Courier New" w:cs="Courier New"/>
          <w:color w:val="000000"/>
          <w:kern w:val="0"/>
          <w:sz w:val="20"/>
          <w:szCs w:val="20"/>
          <w:lang w:val="en-US" w:eastAsia="es-ES_tradnl"/>
          <w14:ligatures w14:val="none"/>
        </w:rPr>
        <w:t>train_test_</w:t>
      </w:r>
      <w:proofErr w:type="gramStart"/>
      <w:r w:rsidRPr="009659AF">
        <w:rPr>
          <w:rFonts w:ascii="Courier New" w:eastAsia="Times New Roman" w:hAnsi="Courier New" w:cs="Courier New"/>
          <w:color w:val="000000"/>
          <w:kern w:val="0"/>
          <w:sz w:val="20"/>
          <w:szCs w:val="20"/>
          <w:lang w:val="en-US" w:eastAsia="es-ES_tradnl"/>
          <w14:ligatures w14:val="none"/>
        </w:rPr>
        <w:t>split</w:t>
      </w:r>
      <w:proofErr w:type="spellEnd"/>
      <w:r w:rsidRPr="009659AF">
        <w:rPr>
          <w:rFonts w:ascii="Courier New" w:eastAsia="Times New Roman" w:hAnsi="Courier New" w:cs="Courier New"/>
          <w:color w:val="000000"/>
          <w:kern w:val="0"/>
          <w:sz w:val="20"/>
          <w:szCs w:val="20"/>
          <w:lang w:val="en-US" w:eastAsia="es-ES_tradnl"/>
          <w14:ligatures w14:val="none"/>
        </w:rPr>
        <w:t>(</w:t>
      </w:r>
      <w:proofErr w:type="gramEnd"/>
      <w:r w:rsidRPr="009659AF">
        <w:rPr>
          <w:rFonts w:ascii="Courier New" w:eastAsia="Times New Roman" w:hAnsi="Courier New" w:cs="Courier New"/>
          <w:color w:val="000000"/>
          <w:kern w:val="0"/>
          <w:sz w:val="20"/>
          <w:szCs w:val="20"/>
          <w:lang w:val="en-US" w:eastAsia="es-ES_tradnl"/>
          <w14:ligatures w14:val="none"/>
        </w:rPr>
        <w:t xml:space="preserve">X, y, </w:t>
      </w:r>
      <w:proofErr w:type="spellStart"/>
      <w:r w:rsidRPr="009659AF">
        <w:rPr>
          <w:rFonts w:ascii="Courier New" w:eastAsia="Times New Roman" w:hAnsi="Courier New" w:cs="Courier New"/>
          <w:color w:val="000000"/>
          <w:kern w:val="0"/>
          <w:sz w:val="20"/>
          <w:szCs w:val="20"/>
          <w:lang w:val="en-US" w:eastAsia="es-ES_tradnl"/>
          <w14:ligatures w14:val="none"/>
        </w:rPr>
        <w:t>test_size</w:t>
      </w:r>
      <w:proofErr w:type="spellEnd"/>
      <w:r w:rsidRPr="009659AF">
        <w:rPr>
          <w:rFonts w:ascii="Courier New" w:eastAsia="Times New Roman" w:hAnsi="Courier New" w:cs="Courier New"/>
          <w:color w:val="000000"/>
          <w:kern w:val="0"/>
          <w:sz w:val="20"/>
          <w:szCs w:val="20"/>
          <w:lang w:val="en-US" w:eastAsia="es-ES_tradnl"/>
          <w14:ligatures w14:val="none"/>
        </w:rPr>
        <w:t>=0.3)</w:t>
      </w:r>
    </w:p>
    <w:p w14:paraId="31FFAD37" w14:textId="77777777" w:rsidR="009659AF" w:rsidRDefault="009659AF" w:rsidP="009659AF">
      <w:pPr>
        <w:spacing w:after="0" w:line="240" w:lineRule="auto"/>
        <w:jc w:val="both"/>
        <w:rPr>
          <w:rFonts w:ascii="Helvetica" w:eastAsia="Times New Roman" w:hAnsi="Helvetica" w:cs="Times New Roman"/>
          <w:color w:val="000000"/>
          <w:kern w:val="0"/>
          <w:sz w:val="18"/>
          <w:szCs w:val="18"/>
          <w:lang w:eastAsia="es-ES_tradnl"/>
          <w14:ligatures w14:val="none"/>
        </w:rPr>
      </w:pPr>
    </w:p>
    <w:p w14:paraId="5D09DC88" w14:textId="05629520" w:rsidR="009659AF" w:rsidRPr="009659AF" w:rsidRDefault="009659AF" w:rsidP="009659AF">
      <w:pPr>
        <w:spacing w:after="0" w:line="240" w:lineRule="auto"/>
        <w:jc w:val="both"/>
        <w:rPr>
          <w:rFonts w:ascii="Helvetica" w:eastAsia="Times New Roman" w:hAnsi="Helvetica" w:cs="Times New Roman"/>
          <w:color w:val="000000"/>
          <w:kern w:val="0"/>
          <w:sz w:val="18"/>
          <w:szCs w:val="18"/>
          <w:lang w:eastAsia="es-ES_tradnl"/>
          <w14:ligatures w14:val="none"/>
        </w:rPr>
      </w:pPr>
      <w:r w:rsidRPr="009659AF">
        <w:rPr>
          <w:rFonts w:ascii="Helvetica" w:eastAsia="Times New Roman" w:hAnsi="Helvetica" w:cs="Times New Roman"/>
          <w:color w:val="000000"/>
          <w:kern w:val="0"/>
          <w:sz w:val="18"/>
          <w:szCs w:val="18"/>
          <w:lang w:eastAsia="es-ES_tradnl"/>
          <w14:ligatures w14:val="none"/>
        </w:rPr>
        <w:t>En este ejemplo, </w:t>
      </w:r>
      <w:r w:rsidRPr="009659AF">
        <w:rPr>
          <w:rFonts w:ascii="Helvetica" w:eastAsia="Times New Roman" w:hAnsi="Helvetica" w:cs="Times New Roman"/>
          <w:i/>
          <w:iCs/>
          <w:color w:val="000000"/>
          <w:kern w:val="0"/>
          <w:sz w:val="18"/>
          <w:szCs w:val="18"/>
          <w:lang w:eastAsia="es-ES_tradnl"/>
          <w14:ligatures w14:val="none"/>
        </w:rPr>
        <w:t>X</w:t>
      </w:r>
      <w:r w:rsidRPr="009659AF">
        <w:rPr>
          <w:rFonts w:ascii="Helvetica" w:eastAsia="Times New Roman" w:hAnsi="Helvetica" w:cs="Times New Roman"/>
          <w:color w:val="000000"/>
          <w:kern w:val="0"/>
          <w:sz w:val="18"/>
          <w:szCs w:val="18"/>
          <w:lang w:eastAsia="es-ES_tradnl"/>
          <w14:ligatures w14:val="none"/>
        </w:rPr>
        <w:t> e </w:t>
      </w:r>
      <w:r w:rsidRPr="009659AF">
        <w:rPr>
          <w:rFonts w:ascii="Helvetica" w:eastAsia="Times New Roman" w:hAnsi="Helvetica" w:cs="Times New Roman"/>
          <w:i/>
          <w:iCs/>
          <w:color w:val="000000"/>
          <w:kern w:val="0"/>
          <w:sz w:val="18"/>
          <w:szCs w:val="18"/>
          <w:lang w:eastAsia="es-ES_tradnl"/>
          <w14:ligatures w14:val="none"/>
        </w:rPr>
        <w:t>y</w:t>
      </w:r>
      <w:r w:rsidRPr="009659AF">
        <w:rPr>
          <w:rFonts w:ascii="Helvetica" w:eastAsia="Times New Roman" w:hAnsi="Helvetica" w:cs="Times New Roman"/>
          <w:color w:val="000000"/>
          <w:kern w:val="0"/>
          <w:sz w:val="18"/>
          <w:szCs w:val="18"/>
          <w:lang w:eastAsia="es-ES_tradnl"/>
          <w14:ligatures w14:val="none"/>
        </w:rPr>
        <w:t> son los datos que queremos dividir y </w:t>
      </w:r>
      <w:proofErr w:type="spellStart"/>
      <w:r w:rsidRPr="009659AF">
        <w:rPr>
          <w:rFonts w:ascii="Helvetica" w:eastAsia="Times New Roman" w:hAnsi="Helvetica" w:cs="Times New Roman"/>
          <w:i/>
          <w:iCs/>
          <w:color w:val="000000"/>
          <w:kern w:val="0"/>
          <w:sz w:val="18"/>
          <w:szCs w:val="18"/>
          <w:lang w:eastAsia="es-ES_tradnl"/>
          <w14:ligatures w14:val="none"/>
        </w:rPr>
        <w:t>test_size</w:t>
      </w:r>
      <w:proofErr w:type="spellEnd"/>
      <w:r w:rsidRPr="009659AF">
        <w:rPr>
          <w:rFonts w:ascii="Helvetica" w:eastAsia="Times New Roman" w:hAnsi="Helvetica" w:cs="Times New Roman"/>
          <w:color w:val="000000"/>
          <w:kern w:val="0"/>
          <w:sz w:val="18"/>
          <w:szCs w:val="18"/>
          <w:lang w:eastAsia="es-ES_tradnl"/>
          <w14:ligatures w14:val="none"/>
        </w:rPr>
        <w:t> es el porcentaje que queremos utilizar para prueba (en este caso, el 30%). La función devuelve cuatro conjuntos de datos: </w:t>
      </w:r>
      <w:proofErr w:type="spellStart"/>
      <w:r w:rsidRPr="009659AF">
        <w:rPr>
          <w:rFonts w:ascii="Helvetica" w:eastAsia="Times New Roman" w:hAnsi="Helvetica" w:cs="Times New Roman"/>
          <w:i/>
          <w:iCs/>
          <w:color w:val="000000"/>
          <w:kern w:val="0"/>
          <w:sz w:val="18"/>
          <w:szCs w:val="18"/>
          <w:lang w:eastAsia="es-ES_tradnl"/>
          <w14:ligatures w14:val="none"/>
        </w:rPr>
        <w:t>X_train</w:t>
      </w:r>
      <w:proofErr w:type="spellEnd"/>
      <w:r w:rsidRPr="009659AF">
        <w:rPr>
          <w:rFonts w:ascii="Helvetica" w:eastAsia="Times New Roman" w:hAnsi="Helvetica" w:cs="Times New Roman"/>
          <w:color w:val="000000"/>
          <w:kern w:val="0"/>
          <w:sz w:val="18"/>
          <w:szCs w:val="18"/>
          <w:lang w:eastAsia="es-ES_tradnl"/>
          <w14:ligatures w14:val="none"/>
        </w:rPr>
        <w:t> y </w:t>
      </w:r>
      <w:proofErr w:type="spellStart"/>
      <w:r w:rsidRPr="009659AF">
        <w:rPr>
          <w:rFonts w:ascii="Helvetica" w:eastAsia="Times New Roman" w:hAnsi="Helvetica" w:cs="Times New Roman"/>
          <w:i/>
          <w:iCs/>
          <w:color w:val="000000"/>
          <w:kern w:val="0"/>
          <w:sz w:val="18"/>
          <w:szCs w:val="18"/>
          <w:lang w:eastAsia="es-ES_tradnl"/>
          <w14:ligatures w14:val="none"/>
        </w:rPr>
        <w:t>y_train</w:t>
      </w:r>
      <w:proofErr w:type="spellEnd"/>
      <w:r w:rsidRPr="009659AF">
        <w:rPr>
          <w:rFonts w:ascii="Helvetica" w:eastAsia="Times New Roman" w:hAnsi="Helvetica" w:cs="Times New Roman"/>
          <w:color w:val="000000"/>
          <w:kern w:val="0"/>
          <w:sz w:val="18"/>
          <w:szCs w:val="18"/>
          <w:lang w:eastAsia="es-ES_tradnl"/>
          <w14:ligatures w14:val="none"/>
        </w:rPr>
        <w:t> corresponden al conjunto de datos de entrenamiento, mientras que </w:t>
      </w:r>
      <w:proofErr w:type="spellStart"/>
      <w:r w:rsidRPr="009659AF">
        <w:rPr>
          <w:rFonts w:ascii="Helvetica" w:eastAsia="Times New Roman" w:hAnsi="Helvetica" w:cs="Times New Roman"/>
          <w:i/>
          <w:iCs/>
          <w:color w:val="000000"/>
          <w:kern w:val="0"/>
          <w:sz w:val="18"/>
          <w:szCs w:val="18"/>
          <w:lang w:eastAsia="es-ES_tradnl"/>
          <w14:ligatures w14:val="none"/>
        </w:rPr>
        <w:t>X_test</w:t>
      </w:r>
      <w:proofErr w:type="spellEnd"/>
      <w:r w:rsidRPr="009659AF">
        <w:rPr>
          <w:rFonts w:ascii="Helvetica" w:eastAsia="Times New Roman" w:hAnsi="Helvetica" w:cs="Times New Roman"/>
          <w:color w:val="000000"/>
          <w:kern w:val="0"/>
          <w:sz w:val="18"/>
          <w:szCs w:val="18"/>
          <w:lang w:eastAsia="es-ES_tradnl"/>
          <w14:ligatures w14:val="none"/>
        </w:rPr>
        <w:t> e </w:t>
      </w:r>
      <w:proofErr w:type="spellStart"/>
      <w:r w:rsidRPr="009659AF">
        <w:rPr>
          <w:rFonts w:ascii="Helvetica" w:eastAsia="Times New Roman" w:hAnsi="Helvetica" w:cs="Times New Roman"/>
          <w:i/>
          <w:iCs/>
          <w:color w:val="000000"/>
          <w:kern w:val="0"/>
          <w:sz w:val="18"/>
          <w:szCs w:val="18"/>
          <w:lang w:eastAsia="es-ES_tradnl"/>
          <w14:ligatures w14:val="none"/>
        </w:rPr>
        <w:t>y_test</w:t>
      </w:r>
      <w:proofErr w:type="spellEnd"/>
      <w:r w:rsidRPr="009659AF">
        <w:rPr>
          <w:rFonts w:ascii="Helvetica" w:eastAsia="Times New Roman" w:hAnsi="Helvetica" w:cs="Times New Roman"/>
          <w:color w:val="000000"/>
          <w:kern w:val="0"/>
          <w:sz w:val="18"/>
          <w:szCs w:val="18"/>
          <w:lang w:eastAsia="es-ES_tradnl"/>
          <w14:ligatures w14:val="none"/>
        </w:rPr>
        <w:t> corresponden al conjunto de datos de prueba. </w:t>
      </w:r>
    </w:p>
    <w:p w14:paraId="5E5E3C86" w14:textId="77777777" w:rsidR="009659AF" w:rsidRPr="009659AF" w:rsidRDefault="009659AF" w:rsidP="009659AF">
      <w:pPr>
        <w:spacing w:after="0" w:line="240" w:lineRule="auto"/>
        <w:jc w:val="both"/>
        <w:rPr>
          <w:rFonts w:ascii="Helvetica" w:eastAsia="Times New Roman" w:hAnsi="Helvetica" w:cs="Times New Roman"/>
          <w:color w:val="000000"/>
          <w:kern w:val="0"/>
          <w:sz w:val="18"/>
          <w:szCs w:val="18"/>
          <w:lang w:eastAsia="es-ES_tradnl"/>
          <w14:ligatures w14:val="none"/>
        </w:rPr>
      </w:pPr>
      <w:r w:rsidRPr="009659AF">
        <w:rPr>
          <w:rFonts w:ascii="Helvetica" w:eastAsia="Times New Roman" w:hAnsi="Helvetica" w:cs="Times New Roman"/>
          <w:color w:val="000000"/>
          <w:kern w:val="0"/>
          <w:sz w:val="18"/>
          <w:szCs w:val="18"/>
          <w:lang w:eastAsia="es-ES_tradnl"/>
          <w14:ligatures w14:val="none"/>
        </w:rPr>
        <w:t>  </w:t>
      </w:r>
    </w:p>
    <w:p w14:paraId="6044C8D4" w14:textId="77777777" w:rsidR="009659AF" w:rsidRPr="009659AF" w:rsidRDefault="009659AF" w:rsidP="009659AF">
      <w:pPr>
        <w:spacing w:before="100" w:beforeAutospacing="1" w:after="100" w:afterAutospacing="1" w:line="240" w:lineRule="auto"/>
        <w:jc w:val="both"/>
        <w:outlineLvl w:val="2"/>
        <w:rPr>
          <w:rFonts w:ascii="Helvetica" w:eastAsia="Times New Roman" w:hAnsi="Helvetica" w:cs="Times New Roman"/>
          <w:b/>
          <w:bCs/>
          <w:color w:val="000000"/>
          <w:kern w:val="0"/>
          <w:sz w:val="27"/>
          <w:szCs w:val="27"/>
          <w:lang w:eastAsia="es-ES_tradnl"/>
          <w14:ligatures w14:val="none"/>
        </w:rPr>
      </w:pPr>
      <w:r w:rsidRPr="009659AF">
        <w:rPr>
          <w:rFonts w:ascii="Helvetica" w:eastAsia="Times New Roman" w:hAnsi="Helvetica" w:cs="Times New Roman"/>
          <w:b/>
          <w:bCs/>
          <w:color w:val="000000"/>
          <w:kern w:val="0"/>
          <w:sz w:val="27"/>
          <w:szCs w:val="27"/>
          <w:lang w:eastAsia="es-ES_tradnl"/>
          <w14:ligatures w14:val="none"/>
        </w:rPr>
        <w:t>Entrenamiento del modelo con el conjunto de datos de entrenamiento</w:t>
      </w:r>
    </w:p>
    <w:p w14:paraId="49D95949" w14:textId="77777777" w:rsidR="009659AF" w:rsidRPr="009659AF" w:rsidRDefault="009659AF" w:rsidP="009659AF">
      <w:pPr>
        <w:spacing w:after="0" w:line="240" w:lineRule="auto"/>
        <w:jc w:val="both"/>
        <w:rPr>
          <w:rFonts w:ascii="Helvetica" w:eastAsia="Times New Roman" w:hAnsi="Helvetica" w:cs="Times New Roman"/>
          <w:color w:val="000000"/>
          <w:kern w:val="0"/>
          <w:sz w:val="18"/>
          <w:szCs w:val="18"/>
          <w:lang w:eastAsia="es-ES_tradnl"/>
          <w14:ligatures w14:val="none"/>
        </w:rPr>
      </w:pPr>
      <w:r w:rsidRPr="009659AF">
        <w:rPr>
          <w:rFonts w:ascii="Helvetica" w:eastAsia="Times New Roman" w:hAnsi="Helvetica" w:cs="Times New Roman"/>
          <w:color w:val="000000"/>
          <w:kern w:val="0"/>
          <w:sz w:val="18"/>
          <w:szCs w:val="18"/>
          <w:lang w:eastAsia="es-ES_tradnl"/>
          <w14:ligatures w14:val="none"/>
        </w:rPr>
        <w:t>Una vez que tenemos los conjuntos de datos de entrenamiento y prueba, podemos entrenar nuestro modelo utilizando los datos de entrenamiento. Para ello, simplemente tenemos que llamar al método </w:t>
      </w:r>
      <w:proofErr w:type="spellStart"/>
      <w:r w:rsidRPr="009659AF">
        <w:rPr>
          <w:rFonts w:ascii="Helvetica" w:eastAsia="Times New Roman" w:hAnsi="Helvetica" w:cs="Times New Roman"/>
          <w:i/>
          <w:iCs/>
          <w:color w:val="000000"/>
          <w:kern w:val="0"/>
          <w:sz w:val="18"/>
          <w:szCs w:val="18"/>
          <w:lang w:eastAsia="es-ES_tradnl"/>
          <w14:ligatures w14:val="none"/>
        </w:rPr>
        <w:t>fit</w:t>
      </w:r>
      <w:proofErr w:type="spellEnd"/>
      <w:r w:rsidRPr="009659AF">
        <w:rPr>
          <w:rFonts w:ascii="Helvetica" w:eastAsia="Times New Roman" w:hAnsi="Helvetica" w:cs="Times New Roman"/>
          <w:color w:val="000000"/>
          <w:kern w:val="0"/>
          <w:sz w:val="18"/>
          <w:szCs w:val="18"/>
          <w:lang w:eastAsia="es-ES_tradnl"/>
          <w14:ligatures w14:val="none"/>
        </w:rPr>
        <w:t> del objeto que representa nuestro modelo. Por ejemplo, si estamos trabajando con un modelo de regresión lineal, podemos entrenarlo de la siguiente manera: </w:t>
      </w:r>
    </w:p>
    <w:p w14:paraId="3243316B" w14:textId="77777777" w:rsidR="009659AF" w:rsidRPr="009659AF" w:rsidRDefault="009659AF" w:rsidP="009659AF">
      <w:pPr>
        <w:spacing w:after="0" w:line="240" w:lineRule="auto"/>
        <w:jc w:val="both"/>
        <w:rPr>
          <w:rFonts w:ascii="Helvetica" w:eastAsia="Times New Roman" w:hAnsi="Helvetica" w:cs="Times New Roman"/>
          <w:color w:val="000000"/>
          <w:kern w:val="0"/>
          <w:sz w:val="18"/>
          <w:szCs w:val="18"/>
          <w:lang w:eastAsia="es-ES_tradnl"/>
          <w14:ligatures w14:val="none"/>
        </w:rPr>
      </w:pPr>
      <w:r w:rsidRPr="009659AF">
        <w:rPr>
          <w:rFonts w:ascii="Helvetica" w:eastAsia="Times New Roman" w:hAnsi="Helvetica" w:cs="Times New Roman"/>
          <w:color w:val="000000"/>
          <w:kern w:val="0"/>
          <w:sz w:val="18"/>
          <w:szCs w:val="18"/>
          <w:lang w:eastAsia="es-ES_tradnl"/>
          <w14:ligatures w14:val="none"/>
        </w:rPr>
        <w:t>  </w:t>
      </w:r>
    </w:p>
    <w:p w14:paraId="56CB9EED" w14:textId="77777777" w:rsidR="009659AF" w:rsidRPr="009659AF" w:rsidRDefault="009659AF" w:rsidP="0096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0"/>
          <w:szCs w:val="20"/>
          <w:lang w:val="en-US" w:eastAsia="es-ES_tradnl"/>
          <w14:ligatures w14:val="none"/>
        </w:rPr>
      </w:pPr>
      <w:r w:rsidRPr="009659AF">
        <w:rPr>
          <w:rFonts w:ascii="Courier New" w:eastAsia="Times New Roman" w:hAnsi="Courier New" w:cs="Courier New"/>
          <w:color w:val="000000"/>
          <w:kern w:val="0"/>
          <w:sz w:val="20"/>
          <w:szCs w:val="20"/>
          <w:lang w:val="en-US" w:eastAsia="es-ES_tradnl"/>
          <w14:ligatures w14:val="none"/>
        </w:rPr>
        <w:t xml:space="preserve">from </w:t>
      </w:r>
      <w:proofErr w:type="spellStart"/>
      <w:proofErr w:type="gramStart"/>
      <w:r w:rsidRPr="009659AF">
        <w:rPr>
          <w:rFonts w:ascii="Courier New" w:eastAsia="Times New Roman" w:hAnsi="Courier New" w:cs="Courier New"/>
          <w:color w:val="000000"/>
          <w:kern w:val="0"/>
          <w:sz w:val="20"/>
          <w:szCs w:val="20"/>
          <w:lang w:val="en-US" w:eastAsia="es-ES_tradnl"/>
          <w14:ligatures w14:val="none"/>
        </w:rPr>
        <w:t>sklearn.linear</w:t>
      </w:r>
      <w:proofErr w:type="gramEnd"/>
      <w:r w:rsidRPr="009659AF">
        <w:rPr>
          <w:rFonts w:ascii="Courier New" w:eastAsia="Times New Roman" w:hAnsi="Courier New" w:cs="Courier New"/>
          <w:color w:val="000000"/>
          <w:kern w:val="0"/>
          <w:sz w:val="20"/>
          <w:szCs w:val="20"/>
          <w:lang w:val="en-US" w:eastAsia="es-ES_tradnl"/>
          <w14:ligatures w14:val="none"/>
        </w:rPr>
        <w:t>_model</w:t>
      </w:r>
      <w:proofErr w:type="spellEnd"/>
      <w:r w:rsidRPr="009659AF">
        <w:rPr>
          <w:rFonts w:ascii="Courier New" w:eastAsia="Times New Roman" w:hAnsi="Courier New" w:cs="Courier New"/>
          <w:color w:val="000000"/>
          <w:kern w:val="0"/>
          <w:sz w:val="20"/>
          <w:szCs w:val="20"/>
          <w:lang w:val="en-US" w:eastAsia="es-ES_tradnl"/>
          <w14:ligatures w14:val="none"/>
        </w:rPr>
        <w:t xml:space="preserve"> import </w:t>
      </w:r>
      <w:proofErr w:type="spellStart"/>
      <w:r w:rsidRPr="009659AF">
        <w:rPr>
          <w:rFonts w:ascii="Courier New" w:eastAsia="Times New Roman" w:hAnsi="Courier New" w:cs="Courier New"/>
          <w:color w:val="000000"/>
          <w:kern w:val="0"/>
          <w:sz w:val="20"/>
          <w:szCs w:val="20"/>
          <w:lang w:val="en-US" w:eastAsia="es-ES_tradnl"/>
          <w14:ligatures w14:val="none"/>
        </w:rPr>
        <w:t>LinearRegression</w:t>
      </w:r>
      <w:proofErr w:type="spellEnd"/>
    </w:p>
    <w:p w14:paraId="5C9CC7C2" w14:textId="77777777" w:rsidR="009659AF" w:rsidRPr="009659AF" w:rsidRDefault="009659AF" w:rsidP="0096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0"/>
          <w:szCs w:val="20"/>
          <w:lang w:val="en-US" w:eastAsia="es-ES_tradnl"/>
          <w14:ligatures w14:val="none"/>
        </w:rPr>
      </w:pPr>
    </w:p>
    <w:p w14:paraId="05A83945" w14:textId="77777777" w:rsidR="009659AF" w:rsidRPr="009659AF" w:rsidRDefault="009659AF" w:rsidP="0096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0"/>
          <w:szCs w:val="20"/>
          <w:lang w:val="en-US" w:eastAsia="es-ES_tradnl"/>
          <w14:ligatures w14:val="none"/>
        </w:rPr>
      </w:pPr>
      <w:r w:rsidRPr="009659AF">
        <w:rPr>
          <w:rFonts w:ascii="Courier New" w:eastAsia="Times New Roman" w:hAnsi="Courier New" w:cs="Courier New"/>
          <w:color w:val="000000"/>
          <w:kern w:val="0"/>
          <w:sz w:val="20"/>
          <w:szCs w:val="20"/>
          <w:lang w:val="en-US" w:eastAsia="es-ES_tradnl"/>
          <w14:ligatures w14:val="none"/>
        </w:rPr>
        <w:t xml:space="preserve">model = </w:t>
      </w:r>
      <w:proofErr w:type="spellStart"/>
      <w:proofErr w:type="gramStart"/>
      <w:r w:rsidRPr="009659AF">
        <w:rPr>
          <w:rFonts w:ascii="Courier New" w:eastAsia="Times New Roman" w:hAnsi="Courier New" w:cs="Courier New"/>
          <w:color w:val="000000"/>
          <w:kern w:val="0"/>
          <w:sz w:val="20"/>
          <w:szCs w:val="20"/>
          <w:lang w:val="en-US" w:eastAsia="es-ES_tradnl"/>
          <w14:ligatures w14:val="none"/>
        </w:rPr>
        <w:t>LinearRegression</w:t>
      </w:r>
      <w:proofErr w:type="spellEnd"/>
      <w:r w:rsidRPr="009659AF">
        <w:rPr>
          <w:rFonts w:ascii="Courier New" w:eastAsia="Times New Roman" w:hAnsi="Courier New" w:cs="Courier New"/>
          <w:color w:val="000000"/>
          <w:kern w:val="0"/>
          <w:sz w:val="20"/>
          <w:szCs w:val="20"/>
          <w:lang w:val="en-US" w:eastAsia="es-ES_tradnl"/>
          <w14:ligatures w14:val="none"/>
        </w:rPr>
        <w:t>(</w:t>
      </w:r>
      <w:proofErr w:type="gramEnd"/>
      <w:r w:rsidRPr="009659AF">
        <w:rPr>
          <w:rFonts w:ascii="Courier New" w:eastAsia="Times New Roman" w:hAnsi="Courier New" w:cs="Courier New"/>
          <w:color w:val="000000"/>
          <w:kern w:val="0"/>
          <w:sz w:val="20"/>
          <w:szCs w:val="20"/>
          <w:lang w:val="en-US" w:eastAsia="es-ES_tradnl"/>
          <w14:ligatures w14:val="none"/>
        </w:rPr>
        <w:t>)</w:t>
      </w:r>
    </w:p>
    <w:p w14:paraId="21A9ACBD" w14:textId="77777777" w:rsidR="009659AF" w:rsidRDefault="009659AF" w:rsidP="0096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0"/>
          <w:szCs w:val="20"/>
          <w:lang w:val="en-US" w:eastAsia="es-ES_tradnl"/>
          <w14:ligatures w14:val="none"/>
        </w:rPr>
      </w:pPr>
      <w:proofErr w:type="spellStart"/>
      <w:proofErr w:type="gramStart"/>
      <w:r w:rsidRPr="009659AF">
        <w:rPr>
          <w:rFonts w:ascii="Courier New" w:eastAsia="Times New Roman" w:hAnsi="Courier New" w:cs="Courier New"/>
          <w:color w:val="000000"/>
          <w:kern w:val="0"/>
          <w:sz w:val="20"/>
          <w:szCs w:val="20"/>
          <w:lang w:val="en-US" w:eastAsia="es-ES_tradnl"/>
          <w14:ligatures w14:val="none"/>
        </w:rPr>
        <w:t>model.fit</w:t>
      </w:r>
      <w:proofErr w:type="spellEnd"/>
      <w:r w:rsidRPr="009659AF">
        <w:rPr>
          <w:rFonts w:ascii="Courier New" w:eastAsia="Times New Roman" w:hAnsi="Courier New" w:cs="Courier New"/>
          <w:color w:val="000000"/>
          <w:kern w:val="0"/>
          <w:sz w:val="20"/>
          <w:szCs w:val="20"/>
          <w:lang w:val="en-US" w:eastAsia="es-ES_tradnl"/>
          <w14:ligatures w14:val="none"/>
        </w:rPr>
        <w:t>(</w:t>
      </w:r>
      <w:proofErr w:type="spellStart"/>
      <w:proofErr w:type="gramEnd"/>
      <w:r w:rsidRPr="009659AF">
        <w:rPr>
          <w:rFonts w:ascii="Courier New" w:eastAsia="Times New Roman" w:hAnsi="Courier New" w:cs="Courier New"/>
          <w:color w:val="000000"/>
          <w:kern w:val="0"/>
          <w:sz w:val="20"/>
          <w:szCs w:val="20"/>
          <w:lang w:val="en-US" w:eastAsia="es-ES_tradnl"/>
          <w14:ligatures w14:val="none"/>
        </w:rPr>
        <w:t>X_train</w:t>
      </w:r>
      <w:proofErr w:type="spellEnd"/>
      <w:r w:rsidRPr="009659AF">
        <w:rPr>
          <w:rFonts w:ascii="Courier New" w:eastAsia="Times New Roman" w:hAnsi="Courier New" w:cs="Courier New"/>
          <w:color w:val="000000"/>
          <w:kern w:val="0"/>
          <w:sz w:val="20"/>
          <w:szCs w:val="20"/>
          <w:lang w:val="en-US" w:eastAsia="es-ES_tradnl"/>
          <w14:ligatures w14:val="none"/>
        </w:rPr>
        <w:t xml:space="preserve">, </w:t>
      </w:r>
      <w:proofErr w:type="spellStart"/>
      <w:r w:rsidRPr="009659AF">
        <w:rPr>
          <w:rFonts w:ascii="Courier New" w:eastAsia="Times New Roman" w:hAnsi="Courier New" w:cs="Courier New"/>
          <w:color w:val="000000"/>
          <w:kern w:val="0"/>
          <w:sz w:val="20"/>
          <w:szCs w:val="20"/>
          <w:lang w:val="en-US" w:eastAsia="es-ES_tradnl"/>
          <w14:ligatures w14:val="none"/>
        </w:rPr>
        <w:t>y_train</w:t>
      </w:r>
      <w:proofErr w:type="spellEnd"/>
      <w:r w:rsidRPr="009659AF">
        <w:rPr>
          <w:rFonts w:ascii="Courier New" w:eastAsia="Times New Roman" w:hAnsi="Courier New" w:cs="Courier New"/>
          <w:color w:val="000000"/>
          <w:kern w:val="0"/>
          <w:sz w:val="20"/>
          <w:szCs w:val="20"/>
          <w:lang w:val="en-US" w:eastAsia="es-ES_tradnl"/>
          <w14:ligatures w14:val="none"/>
        </w:rPr>
        <w:t>)</w:t>
      </w:r>
    </w:p>
    <w:p w14:paraId="277A589D" w14:textId="77777777" w:rsidR="009659AF" w:rsidRPr="009659AF" w:rsidRDefault="009659AF" w:rsidP="0096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kern w:val="0"/>
          <w:sz w:val="20"/>
          <w:szCs w:val="20"/>
          <w:lang w:val="en-US" w:eastAsia="es-ES_tradnl"/>
          <w14:ligatures w14:val="none"/>
        </w:rPr>
      </w:pPr>
    </w:p>
    <w:p w14:paraId="055489A2" w14:textId="77777777" w:rsidR="009659AF" w:rsidRPr="009659AF" w:rsidRDefault="009659AF" w:rsidP="009659AF">
      <w:pPr>
        <w:spacing w:after="0" w:line="240" w:lineRule="auto"/>
        <w:jc w:val="both"/>
        <w:rPr>
          <w:rFonts w:ascii="Helvetica" w:eastAsia="Times New Roman" w:hAnsi="Helvetica" w:cs="Times New Roman"/>
          <w:color w:val="000000"/>
          <w:kern w:val="0"/>
          <w:sz w:val="18"/>
          <w:szCs w:val="18"/>
          <w:lang w:eastAsia="es-ES_tradnl"/>
          <w14:ligatures w14:val="none"/>
        </w:rPr>
      </w:pPr>
      <w:r w:rsidRPr="009659AF">
        <w:rPr>
          <w:rFonts w:ascii="Helvetica" w:eastAsia="Times New Roman" w:hAnsi="Helvetica" w:cs="Times New Roman"/>
          <w:color w:val="000000"/>
          <w:kern w:val="0"/>
          <w:sz w:val="18"/>
          <w:szCs w:val="18"/>
          <w:lang w:eastAsia="es-ES_tradnl"/>
          <w14:ligatures w14:val="none"/>
        </w:rPr>
        <w:t>En este ejemplo, hemos creado un objeto </w:t>
      </w:r>
      <w:proofErr w:type="spellStart"/>
      <w:r w:rsidRPr="009659AF">
        <w:rPr>
          <w:rFonts w:ascii="Helvetica" w:eastAsia="Times New Roman" w:hAnsi="Helvetica" w:cs="Times New Roman"/>
          <w:i/>
          <w:iCs/>
          <w:color w:val="000000"/>
          <w:kern w:val="0"/>
          <w:sz w:val="18"/>
          <w:szCs w:val="18"/>
          <w:lang w:eastAsia="es-ES_tradnl"/>
          <w14:ligatures w14:val="none"/>
        </w:rPr>
        <w:t>model</w:t>
      </w:r>
      <w:proofErr w:type="spellEnd"/>
      <w:r w:rsidRPr="009659AF">
        <w:rPr>
          <w:rFonts w:ascii="Helvetica" w:eastAsia="Times New Roman" w:hAnsi="Helvetica" w:cs="Times New Roman"/>
          <w:color w:val="000000"/>
          <w:kern w:val="0"/>
          <w:sz w:val="18"/>
          <w:szCs w:val="18"/>
          <w:lang w:eastAsia="es-ES_tradnl"/>
          <w14:ligatures w14:val="none"/>
        </w:rPr>
        <w:t> que representa nuestro modelo de regresión lineal y lo hemos entrenado con los conjuntos de datos de entrenamiento </w:t>
      </w:r>
      <w:proofErr w:type="spellStart"/>
      <w:r w:rsidRPr="009659AF">
        <w:rPr>
          <w:rFonts w:ascii="Helvetica" w:eastAsia="Times New Roman" w:hAnsi="Helvetica" w:cs="Times New Roman"/>
          <w:i/>
          <w:iCs/>
          <w:color w:val="000000"/>
          <w:kern w:val="0"/>
          <w:sz w:val="18"/>
          <w:szCs w:val="18"/>
          <w:lang w:eastAsia="es-ES_tradnl"/>
          <w14:ligatures w14:val="none"/>
        </w:rPr>
        <w:t>X_train</w:t>
      </w:r>
      <w:proofErr w:type="spellEnd"/>
      <w:r w:rsidRPr="009659AF">
        <w:rPr>
          <w:rFonts w:ascii="Helvetica" w:eastAsia="Times New Roman" w:hAnsi="Helvetica" w:cs="Times New Roman"/>
          <w:color w:val="000000"/>
          <w:kern w:val="0"/>
          <w:sz w:val="18"/>
          <w:szCs w:val="18"/>
          <w:lang w:eastAsia="es-ES_tradnl"/>
          <w14:ligatures w14:val="none"/>
        </w:rPr>
        <w:t> e </w:t>
      </w:r>
      <w:proofErr w:type="spellStart"/>
      <w:r w:rsidRPr="009659AF">
        <w:rPr>
          <w:rFonts w:ascii="Helvetica" w:eastAsia="Times New Roman" w:hAnsi="Helvetica" w:cs="Times New Roman"/>
          <w:i/>
          <w:iCs/>
          <w:color w:val="000000"/>
          <w:kern w:val="0"/>
          <w:sz w:val="18"/>
          <w:szCs w:val="18"/>
          <w:lang w:eastAsia="es-ES_tradnl"/>
          <w14:ligatures w14:val="none"/>
        </w:rPr>
        <w:t>y_train</w:t>
      </w:r>
      <w:proofErr w:type="spellEnd"/>
      <w:r w:rsidRPr="009659AF">
        <w:rPr>
          <w:rFonts w:ascii="Helvetica" w:eastAsia="Times New Roman" w:hAnsi="Helvetica" w:cs="Times New Roman"/>
          <w:color w:val="000000"/>
          <w:kern w:val="0"/>
          <w:sz w:val="18"/>
          <w:szCs w:val="18"/>
          <w:lang w:eastAsia="es-ES_tradnl"/>
          <w14:ligatures w14:val="none"/>
        </w:rPr>
        <w:t>. Después de ejecutar esta línea de código, nuestro modelo estará ajustado a los datos de entrenamiento y podremos utilizarlo para hacer predicciones en nuevos datos. </w:t>
      </w:r>
    </w:p>
    <w:p w14:paraId="1730BD75" w14:textId="77777777" w:rsidR="009659AF" w:rsidRPr="009659AF" w:rsidRDefault="009659AF" w:rsidP="009659AF">
      <w:pPr>
        <w:spacing w:after="0" w:line="240" w:lineRule="auto"/>
        <w:jc w:val="both"/>
        <w:rPr>
          <w:rFonts w:ascii="Helvetica" w:eastAsia="Times New Roman" w:hAnsi="Helvetica" w:cs="Times New Roman"/>
          <w:color w:val="000000"/>
          <w:kern w:val="0"/>
          <w:sz w:val="18"/>
          <w:szCs w:val="18"/>
          <w:lang w:eastAsia="es-ES_tradnl"/>
          <w14:ligatures w14:val="none"/>
        </w:rPr>
      </w:pPr>
      <w:r w:rsidRPr="009659AF">
        <w:rPr>
          <w:rFonts w:ascii="Helvetica" w:eastAsia="Times New Roman" w:hAnsi="Helvetica" w:cs="Times New Roman"/>
          <w:color w:val="000000"/>
          <w:kern w:val="0"/>
          <w:sz w:val="18"/>
          <w:szCs w:val="18"/>
          <w:lang w:eastAsia="es-ES_tradnl"/>
          <w14:ligatures w14:val="none"/>
        </w:rPr>
        <w:t>  </w:t>
      </w:r>
    </w:p>
    <w:p w14:paraId="43E0EE6C" w14:textId="25E6339B" w:rsidR="009659AF" w:rsidRPr="009659AF" w:rsidRDefault="009659AF" w:rsidP="009659AF">
      <w:pPr>
        <w:spacing w:after="0" w:line="240" w:lineRule="auto"/>
        <w:jc w:val="both"/>
        <w:rPr>
          <w:rFonts w:ascii="Helvetica" w:eastAsia="Times New Roman" w:hAnsi="Helvetica" w:cs="Times New Roman"/>
          <w:color w:val="000000"/>
          <w:kern w:val="0"/>
          <w:sz w:val="18"/>
          <w:szCs w:val="18"/>
          <w:lang w:eastAsia="es-ES_tradnl"/>
          <w14:ligatures w14:val="none"/>
        </w:rPr>
      </w:pPr>
      <w:r>
        <w:rPr>
          <w:rFonts w:ascii="Helvetica" w:eastAsia="Times New Roman" w:hAnsi="Helvetica" w:cs="Times New Roman"/>
          <w:color w:val="000000"/>
          <w:kern w:val="0"/>
          <w:sz w:val="18"/>
          <w:szCs w:val="18"/>
          <w:lang w:eastAsia="es-ES_tradnl"/>
          <w14:ligatures w14:val="none"/>
        </w:rPr>
        <w:t>L</w:t>
      </w:r>
      <w:r w:rsidRPr="009659AF">
        <w:rPr>
          <w:rFonts w:ascii="Helvetica" w:eastAsia="Times New Roman" w:hAnsi="Helvetica" w:cs="Times New Roman"/>
          <w:color w:val="000000"/>
          <w:kern w:val="0"/>
          <w:sz w:val="18"/>
          <w:szCs w:val="18"/>
          <w:lang w:eastAsia="es-ES_tradnl"/>
          <w14:ligatures w14:val="none"/>
        </w:rPr>
        <w:t xml:space="preserve">a Regresión Lineal, uno de los algoritmos básicos del Machine </w:t>
      </w:r>
      <w:proofErr w:type="spellStart"/>
      <w:r w:rsidRPr="009659AF">
        <w:rPr>
          <w:rFonts w:ascii="Helvetica" w:eastAsia="Times New Roman" w:hAnsi="Helvetica" w:cs="Times New Roman"/>
          <w:color w:val="000000"/>
          <w:kern w:val="0"/>
          <w:sz w:val="18"/>
          <w:szCs w:val="18"/>
          <w:lang w:eastAsia="es-ES_tradnl"/>
          <w14:ligatures w14:val="none"/>
        </w:rPr>
        <w:t>Learning</w:t>
      </w:r>
      <w:proofErr w:type="spellEnd"/>
      <w:r w:rsidRPr="009659AF">
        <w:rPr>
          <w:rFonts w:ascii="Helvetica" w:eastAsia="Times New Roman" w:hAnsi="Helvetica" w:cs="Times New Roman"/>
          <w:color w:val="000000"/>
          <w:kern w:val="0"/>
          <w:sz w:val="18"/>
          <w:szCs w:val="18"/>
          <w:lang w:eastAsia="es-ES_tradnl"/>
          <w14:ligatures w14:val="none"/>
        </w:rPr>
        <w:t>.  </w:t>
      </w:r>
    </w:p>
    <w:p w14:paraId="27277290" w14:textId="77777777" w:rsidR="009659AF" w:rsidRPr="009659AF" w:rsidRDefault="009659AF" w:rsidP="009659AF">
      <w:pPr>
        <w:spacing w:after="0" w:line="240" w:lineRule="auto"/>
        <w:jc w:val="both"/>
        <w:rPr>
          <w:rFonts w:ascii="Helvetica" w:eastAsia="Times New Roman" w:hAnsi="Helvetica" w:cs="Times New Roman"/>
          <w:color w:val="000000"/>
          <w:kern w:val="0"/>
          <w:sz w:val="18"/>
          <w:szCs w:val="18"/>
          <w:lang w:eastAsia="es-ES_tradnl"/>
          <w14:ligatures w14:val="none"/>
        </w:rPr>
      </w:pPr>
      <w:r w:rsidRPr="009659AF">
        <w:rPr>
          <w:rFonts w:ascii="Helvetica" w:eastAsia="Times New Roman" w:hAnsi="Helvetica" w:cs="Times New Roman"/>
          <w:color w:val="000000"/>
          <w:kern w:val="0"/>
          <w:sz w:val="18"/>
          <w:szCs w:val="18"/>
          <w:lang w:eastAsia="es-ES_tradnl"/>
          <w14:ligatures w14:val="none"/>
        </w:rPr>
        <w:t>La Regresión Lineal es un procedimiento que permite encontrar la línea recta que mejor representa la relación entre dos </w:t>
      </w:r>
      <w:hyperlink r:id="rId6" w:tgtFrame="_blank" w:history="1">
        <w:r w:rsidRPr="009659AF">
          <w:rPr>
            <w:rFonts w:ascii="Helvetica" w:eastAsia="Times New Roman" w:hAnsi="Helvetica" w:cs="Times New Roman"/>
            <w:color w:val="0000FF"/>
            <w:kern w:val="0"/>
            <w:sz w:val="18"/>
            <w:szCs w:val="18"/>
            <w:u w:val="single"/>
            <w:lang w:eastAsia="es-ES_tradnl"/>
            <w14:ligatures w14:val="none"/>
          </w:rPr>
          <w:t>variables.es</w:t>
        </w:r>
      </w:hyperlink>
      <w:r w:rsidRPr="009659AF">
        <w:rPr>
          <w:rFonts w:ascii="Helvetica" w:eastAsia="Times New Roman" w:hAnsi="Helvetica" w:cs="Times New Roman"/>
          <w:color w:val="000000"/>
          <w:kern w:val="0"/>
          <w:sz w:val="18"/>
          <w:szCs w:val="18"/>
          <w:lang w:eastAsia="es-ES_tradnl"/>
          <w14:ligatures w14:val="none"/>
        </w:rPr>
        <w:t> decir que un incremento en la variable </w:t>
      </w:r>
      <w:r w:rsidRPr="009659AF">
        <w:rPr>
          <w:rFonts w:ascii="Helvetica" w:eastAsia="Times New Roman" w:hAnsi="Helvetica" w:cs="Times New Roman"/>
          <w:i/>
          <w:iCs/>
          <w:color w:val="000000"/>
          <w:kern w:val="0"/>
          <w:sz w:val="18"/>
          <w:szCs w:val="18"/>
          <w:lang w:eastAsia="es-ES_tradnl"/>
          <w14:ligatures w14:val="none"/>
        </w:rPr>
        <w:t>x</w:t>
      </w:r>
      <w:r w:rsidRPr="009659AF">
        <w:rPr>
          <w:rFonts w:ascii="Helvetica" w:eastAsia="Times New Roman" w:hAnsi="Helvetica" w:cs="Times New Roman"/>
          <w:color w:val="000000"/>
          <w:kern w:val="0"/>
          <w:sz w:val="18"/>
          <w:szCs w:val="18"/>
          <w:lang w:eastAsia="es-ES_tradnl"/>
          <w14:ligatures w14:val="none"/>
        </w:rPr>
        <w:t> genera un incremento proporcional en la variable </w:t>
      </w:r>
      <w:r w:rsidRPr="009659AF">
        <w:rPr>
          <w:rFonts w:ascii="Helvetica" w:eastAsia="Times New Roman" w:hAnsi="Helvetica" w:cs="Times New Roman"/>
          <w:i/>
          <w:iCs/>
          <w:color w:val="000000"/>
          <w:kern w:val="0"/>
          <w:sz w:val="18"/>
          <w:szCs w:val="18"/>
          <w:lang w:eastAsia="es-ES_tradnl"/>
          <w14:ligatures w14:val="none"/>
        </w:rPr>
        <w:t>y</w:t>
      </w:r>
      <w:r w:rsidRPr="009659AF">
        <w:rPr>
          <w:rFonts w:ascii="Helvetica" w:eastAsia="Times New Roman" w:hAnsi="Helvetica" w:cs="Times New Roman"/>
          <w:color w:val="000000"/>
          <w:kern w:val="0"/>
          <w:sz w:val="18"/>
          <w:szCs w:val="18"/>
          <w:lang w:eastAsia="es-ES_tradnl"/>
          <w14:ligatures w14:val="none"/>
        </w:rPr>
        <w:t>. </w:t>
      </w:r>
    </w:p>
    <w:p w14:paraId="2F62C32C" w14:textId="77777777" w:rsidR="009659AF" w:rsidRPr="009659AF" w:rsidRDefault="009659AF" w:rsidP="009659AF">
      <w:pPr>
        <w:spacing w:after="0" w:line="240" w:lineRule="auto"/>
        <w:jc w:val="both"/>
        <w:rPr>
          <w:rFonts w:ascii="Helvetica" w:eastAsia="Times New Roman" w:hAnsi="Helvetica" w:cs="Times New Roman"/>
          <w:color w:val="000000"/>
          <w:kern w:val="0"/>
          <w:sz w:val="18"/>
          <w:szCs w:val="18"/>
          <w:lang w:eastAsia="es-ES_tradnl"/>
          <w14:ligatures w14:val="none"/>
        </w:rPr>
      </w:pPr>
      <w:r w:rsidRPr="009659AF">
        <w:rPr>
          <w:rFonts w:ascii="Helvetica" w:eastAsia="Times New Roman" w:hAnsi="Helvetica" w:cs="Times New Roman"/>
          <w:color w:val="000000"/>
          <w:kern w:val="0"/>
          <w:sz w:val="18"/>
          <w:szCs w:val="18"/>
          <w:lang w:eastAsia="es-ES_tradnl"/>
          <w14:ligatures w14:val="none"/>
        </w:rPr>
        <w:t>  </w:t>
      </w:r>
    </w:p>
    <w:p w14:paraId="7AE6460C" w14:textId="77777777" w:rsidR="009659AF" w:rsidRPr="009659AF" w:rsidRDefault="009659AF" w:rsidP="009659AF">
      <w:pPr>
        <w:spacing w:after="0" w:line="240" w:lineRule="auto"/>
        <w:jc w:val="both"/>
        <w:rPr>
          <w:rFonts w:ascii="Helvetica" w:eastAsia="Times New Roman" w:hAnsi="Helvetica" w:cs="Times New Roman"/>
          <w:color w:val="000000"/>
          <w:kern w:val="0"/>
          <w:sz w:val="18"/>
          <w:szCs w:val="18"/>
          <w:lang w:eastAsia="es-ES_tradnl"/>
          <w14:ligatures w14:val="none"/>
        </w:rPr>
      </w:pPr>
      <w:r w:rsidRPr="009659AF">
        <w:rPr>
          <w:rFonts w:ascii="Helvetica" w:eastAsia="Times New Roman" w:hAnsi="Helvetica" w:cs="Times New Roman"/>
          <w:color w:val="000000"/>
          <w:kern w:val="0"/>
          <w:sz w:val="18"/>
          <w:szCs w:val="18"/>
          <w:lang w:eastAsia="es-ES_tradnl"/>
          <w14:ligatures w14:val="none"/>
        </w:rPr>
        <w:t xml:space="preserve">El objetivo de la Regresión Lineal es entonces encontrar la línea recta que mejor se ajusta a los datos. Para ello utilizamos la ecuación </w:t>
      </w:r>
      <w:r w:rsidRPr="009659AF">
        <w:rPr>
          <w:rFonts w:ascii="Cambria Math" w:eastAsia="Times New Roman" w:hAnsi="Cambria Math" w:cs="Cambria Math"/>
          <w:color w:val="000000"/>
          <w:kern w:val="0"/>
          <w:sz w:val="18"/>
          <w:szCs w:val="18"/>
          <w:lang w:eastAsia="es-ES_tradnl"/>
          <w14:ligatures w14:val="none"/>
        </w:rPr>
        <w:t>𝑦</w:t>
      </w:r>
      <w:r w:rsidRPr="009659AF">
        <w:rPr>
          <w:rFonts w:ascii="Helvetica" w:eastAsia="Times New Roman" w:hAnsi="Helvetica" w:cs="Times New Roman"/>
          <w:color w:val="000000"/>
          <w:kern w:val="0"/>
          <w:sz w:val="18"/>
          <w:szCs w:val="18"/>
          <w:lang w:eastAsia="es-ES_tradnl"/>
          <w14:ligatures w14:val="none"/>
        </w:rPr>
        <w:t>=</w:t>
      </w:r>
      <w:r w:rsidRPr="009659AF">
        <w:rPr>
          <w:rFonts w:ascii="Cambria Math" w:eastAsia="Times New Roman" w:hAnsi="Cambria Math" w:cs="Cambria Math"/>
          <w:color w:val="000000"/>
          <w:kern w:val="0"/>
          <w:sz w:val="18"/>
          <w:szCs w:val="18"/>
          <w:lang w:eastAsia="es-ES_tradnl"/>
          <w14:ligatures w14:val="none"/>
        </w:rPr>
        <w:t>𝑤𝑥</w:t>
      </w:r>
      <w:r w:rsidRPr="009659AF">
        <w:rPr>
          <w:rFonts w:ascii="Helvetica" w:eastAsia="Times New Roman" w:hAnsi="Helvetica" w:cs="Times New Roman"/>
          <w:color w:val="000000"/>
          <w:kern w:val="0"/>
          <w:sz w:val="18"/>
          <w:szCs w:val="18"/>
          <w:lang w:eastAsia="es-ES_tradnl"/>
          <w14:ligatures w14:val="none"/>
        </w:rPr>
        <w:t>+</w:t>
      </w:r>
      <w:r w:rsidRPr="009659AF">
        <w:rPr>
          <w:rFonts w:ascii="Cambria Math" w:eastAsia="Times New Roman" w:hAnsi="Cambria Math" w:cs="Cambria Math"/>
          <w:color w:val="000000"/>
          <w:kern w:val="0"/>
          <w:sz w:val="18"/>
          <w:szCs w:val="18"/>
          <w:lang w:eastAsia="es-ES_tradnl"/>
          <w14:ligatures w14:val="none"/>
        </w:rPr>
        <w:t>𝑏</w:t>
      </w:r>
      <w:r w:rsidRPr="009659AF">
        <w:rPr>
          <w:rFonts w:ascii="Helvetica" w:eastAsia="Times New Roman" w:hAnsi="Helvetica" w:cs="Times New Roman"/>
          <w:color w:val="000000"/>
          <w:kern w:val="0"/>
          <w:sz w:val="18"/>
          <w:szCs w:val="18"/>
          <w:lang w:eastAsia="es-ES_tradnl"/>
          <w14:ligatures w14:val="none"/>
        </w:rPr>
        <w:t>, donde </w:t>
      </w:r>
      <w:r w:rsidRPr="009659AF">
        <w:rPr>
          <w:rFonts w:ascii="Helvetica" w:eastAsia="Times New Roman" w:hAnsi="Helvetica" w:cs="Times New Roman"/>
          <w:i/>
          <w:iCs/>
          <w:color w:val="000000"/>
          <w:kern w:val="0"/>
          <w:sz w:val="18"/>
          <w:szCs w:val="18"/>
          <w:lang w:eastAsia="es-ES_tradnl"/>
          <w14:ligatures w14:val="none"/>
        </w:rPr>
        <w:t>w</w:t>
      </w:r>
      <w:r w:rsidRPr="009659AF">
        <w:rPr>
          <w:rFonts w:ascii="Helvetica" w:eastAsia="Times New Roman" w:hAnsi="Helvetica" w:cs="Times New Roman"/>
          <w:color w:val="000000"/>
          <w:kern w:val="0"/>
          <w:sz w:val="18"/>
          <w:szCs w:val="18"/>
          <w:lang w:eastAsia="es-ES_tradnl"/>
          <w14:ligatures w14:val="none"/>
        </w:rPr>
        <w:t> representa la pendiente (inclinación) de la línea recta y </w:t>
      </w:r>
      <w:r w:rsidRPr="009659AF">
        <w:rPr>
          <w:rFonts w:ascii="Helvetica" w:eastAsia="Times New Roman" w:hAnsi="Helvetica" w:cs="Times New Roman"/>
          <w:i/>
          <w:iCs/>
          <w:color w:val="000000"/>
          <w:kern w:val="0"/>
          <w:sz w:val="18"/>
          <w:szCs w:val="18"/>
          <w:lang w:eastAsia="es-ES_tradnl"/>
          <w14:ligatures w14:val="none"/>
        </w:rPr>
        <w:t>b</w:t>
      </w:r>
      <w:r w:rsidRPr="009659AF">
        <w:rPr>
          <w:rFonts w:ascii="Helvetica" w:eastAsia="Times New Roman" w:hAnsi="Helvetica" w:cs="Times New Roman"/>
          <w:color w:val="000000"/>
          <w:kern w:val="0"/>
          <w:sz w:val="18"/>
          <w:szCs w:val="18"/>
          <w:lang w:eastAsia="es-ES_tradnl"/>
          <w14:ligatures w14:val="none"/>
        </w:rPr>
        <w:t> es la intersección con el eje </w:t>
      </w:r>
      <w:r w:rsidRPr="009659AF">
        <w:rPr>
          <w:rFonts w:ascii="Helvetica" w:eastAsia="Times New Roman" w:hAnsi="Helvetica" w:cs="Times New Roman"/>
          <w:i/>
          <w:iCs/>
          <w:color w:val="000000"/>
          <w:kern w:val="0"/>
          <w:sz w:val="18"/>
          <w:szCs w:val="18"/>
          <w:lang w:eastAsia="es-ES_tradnl"/>
          <w14:ligatures w14:val="none"/>
        </w:rPr>
        <w:t>y</w:t>
      </w:r>
      <w:r w:rsidRPr="009659AF">
        <w:rPr>
          <w:rFonts w:ascii="Helvetica" w:eastAsia="Times New Roman" w:hAnsi="Helvetica" w:cs="Times New Roman"/>
          <w:color w:val="000000"/>
          <w:kern w:val="0"/>
          <w:sz w:val="18"/>
          <w:szCs w:val="18"/>
          <w:lang w:eastAsia="es-ES_tradnl"/>
          <w14:ligatures w14:val="none"/>
        </w:rPr>
        <w:t>. Así, el objetivo de la Regresión Lineal es encontrar los valores más adecuados de </w:t>
      </w:r>
      <w:r w:rsidRPr="009659AF">
        <w:rPr>
          <w:rFonts w:ascii="Helvetica" w:eastAsia="Times New Roman" w:hAnsi="Helvetica" w:cs="Times New Roman"/>
          <w:i/>
          <w:iCs/>
          <w:color w:val="000000"/>
          <w:kern w:val="0"/>
          <w:sz w:val="18"/>
          <w:szCs w:val="18"/>
          <w:lang w:eastAsia="es-ES_tradnl"/>
          <w14:ligatures w14:val="none"/>
        </w:rPr>
        <w:t>w</w:t>
      </w:r>
      <w:r w:rsidRPr="009659AF">
        <w:rPr>
          <w:rFonts w:ascii="Helvetica" w:eastAsia="Times New Roman" w:hAnsi="Helvetica" w:cs="Times New Roman"/>
          <w:color w:val="000000"/>
          <w:kern w:val="0"/>
          <w:sz w:val="18"/>
          <w:szCs w:val="18"/>
          <w:lang w:eastAsia="es-ES_tradnl"/>
          <w14:ligatures w14:val="none"/>
        </w:rPr>
        <w:t> y </w:t>
      </w:r>
      <w:r w:rsidRPr="009659AF">
        <w:rPr>
          <w:rFonts w:ascii="Helvetica" w:eastAsia="Times New Roman" w:hAnsi="Helvetica" w:cs="Times New Roman"/>
          <w:i/>
          <w:iCs/>
          <w:color w:val="000000"/>
          <w:kern w:val="0"/>
          <w:sz w:val="18"/>
          <w:szCs w:val="18"/>
          <w:lang w:eastAsia="es-ES_tradnl"/>
          <w14:ligatures w14:val="none"/>
        </w:rPr>
        <w:t>b</w:t>
      </w:r>
      <w:r w:rsidRPr="009659AF">
        <w:rPr>
          <w:rFonts w:ascii="Helvetica" w:eastAsia="Times New Roman" w:hAnsi="Helvetica" w:cs="Times New Roman"/>
          <w:color w:val="000000"/>
          <w:kern w:val="0"/>
          <w:sz w:val="18"/>
          <w:szCs w:val="18"/>
          <w:lang w:eastAsia="es-ES_tradnl"/>
          <w14:ligatures w14:val="none"/>
        </w:rPr>
        <w:t> que representen de la mejor forma posible la relación entre las variables </w:t>
      </w:r>
      <w:r w:rsidRPr="009659AF">
        <w:rPr>
          <w:rFonts w:ascii="Helvetica" w:eastAsia="Times New Roman" w:hAnsi="Helvetica" w:cs="Times New Roman"/>
          <w:i/>
          <w:iCs/>
          <w:color w:val="000000"/>
          <w:kern w:val="0"/>
          <w:sz w:val="18"/>
          <w:szCs w:val="18"/>
          <w:lang w:eastAsia="es-ES_tradnl"/>
          <w14:ligatures w14:val="none"/>
        </w:rPr>
        <w:t>x</w:t>
      </w:r>
      <w:r w:rsidRPr="009659AF">
        <w:rPr>
          <w:rFonts w:ascii="Helvetica" w:eastAsia="Times New Roman" w:hAnsi="Helvetica" w:cs="Times New Roman"/>
          <w:color w:val="000000"/>
          <w:kern w:val="0"/>
          <w:sz w:val="18"/>
          <w:szCs w:val="18"/>
          <w:lang w:eastAsia="es-ES_tradnl"/>
          <w14:ligatures w14:val="none"/>
        </w:rPr>
        <w:t> y </w:t>
      </w:r>
      <w:proofErr w:type="spellStart"/>
      <w:r w:rsidRPr="009659AF">
        <w:rPr>
          <w:rFonts w:ascii="Helvetica" w:eastAsia="Times New Roman" w:hAnsi="Helvetica" w:cs="Times New Roman"/>
          <w:i/>
          <w:iCs/>
          <w:color w:val="000000"/>
          <w:kern w:val="0"/>
          <w:sz w:val="18"/>
          <w:szCs w:val="18"/>
          <w:lang w:eastAsia="es-ES_tradnl"/>
          <w14:ligatures w14:val="none"/>
        </w:rPr>
        <w:t>y</w:t>
      </w:r>
      <w:proofErr w:type="spellEnd"/>
      <w:r w:rsidRPr="009659AF">
        <w:rPr>
          <w:rFonts w:ascii="Helvetica" w:eastAsia="Times New Roman" w:hAnsi="Helvetica" w:cs="Times New Roman"/>
          <w:color w:val="000000"/>
          <w:kern w:val="0"/>
          <w:sz w:val="18"/>
          <w:szCs w:val="18"/>
          <w:lang w:eastAsia="es-ES_tradnl"/>
          <w14:ligatures w14:val="none"/>
        </w:rPr>
        <w:t>.</w:t>
      </w:r>
    </w:p>
    <w:p w14:paraId="1FAC377C" w14:textId="77777777" w:rsidR="009659AF" w:rsidRDefault="009659AF" w:rsidP="009659AF">
      <w:pPr>
        <w:jc w:val="both"/>
      </w:pPr>
    </w:p>
    <w:p w14:paraId="1400D8B0" w14:textId="67F3AFF6" w:rsidR="009659AF" w:rsidRDefault="009659AF" w:rsidP="009659AF">
      <w:pPr>
        <w:jc w:val="both"/>
      </w:pPr>
      <w:r>
        <w:t xml:space="preserve">Para seguir entendiendo el desarrollo de la Regresión Lineal, por favor remitirse a este </w:t>
      </w:r>
      <w:hyperlink r:id="rId7" w:history="1">
        <w:proofErr w:type="gramStart"/>
        <w:r w:rsidRPr="009659AF">
          <w:rPr>
            <w:rStyle w:val="Hipervnculo"/>
          </w:rPr>
          <w:t>link</w:t>
        </w:r>
        <w:proofErr w:type="gramEnd"/>
      </w:hyperlink>
      <w:r>
        <w:t>, que lo explica perfectamente.</w:t>
      </w:r>
    </w:p>
    <w:p w14:paraId="26A9D5B9" w14:textId="63E0BEBD" w:rsidR="009659AF" w:rsidRDefault="009659AF" w:rsidP="009659AF">
      <w:pPr>
        <w:jc w:val="both"/>
      </w:pPr>
      <w:r>
        <w:t xml:space="preserve">Otros </w:t>
      </w:r>
      <w:proofErr w:type="gramStart"/>
      <w:r>
        <w:t>links</w:t>
      </w:r>
      <w:proofErr w:type="gramEnd"/>
      <w:r>
        <w:t xml:space="preserve"> de referencia:</w:t>
      </w:r>
    </w:p>
    <w:p w14:paraId="2B0CC93E" w14:textId="77777777" w:rsidR="009659AF" w:rsidRPr="009659AF" w:rsidRDefault="009659AF" w:rsidP="009659AF">
      <w:pPr>
        <w:pStyle w:val="Prrafodelista"/>
        <w:numPr>
          <w:ilvl w:val="0"/>
          <w:numId w:val="4"/>
        </w:numPr>
        <w:spacing w:after="0" w:line="240" w:lineRule="auto"/>
        <w:jc w:val="both"/>
        <w:rPr>
          <w:rFonts w:ascii="Helvetica" w:eastAsia="Times New Roman" w:hAnsi="Helvetica" w:cs="Times New Roman"/>
          <w:color w:val="000000"/>
          <w:kern w:val="0"/>
          <w:sz w:val="18"/>
          <w:szCs w:val="18"/>
          <w:lang w:eastAsia="es-ES_tradnl"/>
          <w14:ligatures w14:val="none"/>
        </w:rPr>
      </w:pPr>
      <w:hyperlink r:id="rId8" w:tgtFrame="_blank" w:history="1">
        <w:r w:rsidRPr="009659AF">
          <w:rPr>
            <w:rFonts w:ascii="Helvetica" w:eastAsia="Times New Roman" w:hAnsi="Helvetica" w:cs="Times New Roman"/>
            <w:color w:val="0000FF"/>
            <w:kern w:val="0"/>
            <w:sz w:val="18"/>
            <w:szCs w:val="18"/>
            <w:u w:val="single"/>
            <w:lang w:eastAsia="es-ES_tradnl"/>
            <w14:ligatures w14:val="none"/>
          </w:rPr>
          <w:t>Gu</w:t>
        </w:r>
        <w:r w:rsidRPr="009659AF">
          <w:rPr>
            <w:rFonts w:ascii="Helvetica" w:eastAsia="Times New Roman" w:hAnsi="Helvetica" w:cs="Times New Roman"/>
            <w:color w:val="0000FF"/>
            <w:kern w:val="0"/>
            <w:sz w:val="18"/>
            <w:szCs w:val="18"/>
            <w:u w:val="single"/>
            <w:lang w:eastAsia="es-ES_tradnl"/>
            <w14:ligatures w14:val="none"/>
          </w:rPr>
          <w:t>í</w:t>
        </w:r>
        <w:r w:rsidRPr="009659AF">
          <w:rPr>
            <w:rFonts w:ascii="Helvetica" w:eastAsia="Times New Roman" w:hAnsi="Helvetica" w:cs="Times New Roman"/>
            <w:color w:val="0000FF"/>
            <w:kern w:val="0"/>
            <w:sz w:val="18"/>
            <w:szCs w:val="18"/>
            <w:u w:val="single"/>
            <w:lang w:eastAsia="es-ES_tradnl"/>
            <w14:ligatures w14:val="none"/>
          </w:rPr>
          <w:t>a completa sobre cóm</w:t>
        </w:r>
        <w:r w:rsidRPr="009659AF">
          <w:rPr>
            <w:rFonts w:ascii="Helvetica" w:eastAsia="Times New Roman" w:hAnsi="Helvetica" w:cs="Times New Roman"/>
            <w:color w:val="0000FF"/>
            <w:kern w:val="0"/>
            <w:sz w:val="18"/>
            <w:szCs w:val="18"/>
            <w:u w:val="single"/>
            <w:lang w:eastAsia="es-ES_tradnl"/>
            <w14:ligatures w14:val="none"/>
          </w:rPr>
          <w:t xml:space="preserve">o entrenar el machine </w:t>
        </w:r>
        <w:proofErr w:type="spellStart"/>
        <w:r w:rsidRPr="009659AF">
          <w:rPr>
            <w:rFonts w:ascii="Helvetica" w:eastAsia="Times New Roman" w:hAnsi="Helvetica" w:cs="Times New Roman"/>
            <w:color w:val="0000FF"/>
            <w:kern w:val="0"/>
            <w:sz w:val="18"/>
            <w:szCs w:val="18"/>
            <w:u w:val="single"/>
            <w:lang w:eastAsia="es-ES_tradnl"/>
            <w14:ligatures w14:val="none"/>
          </w:rPr>
          <w:t>learning</w:t>
        </w:r>
        <w:proofErr w:type="spellEnd"/>
        <w:r w:rsidRPr="009659AF">
          <w:rPr>
            <w:rFonts w:ascii="Helvetica" w:eastAsia="Times New Roman" w:hAnsi="Helvetica" w:cs="Times New Roman"/>
            <w:color w:val="0000FF"/>
            <w:kern w:val="0"/>
            <w:sz w:val="18"/>
            <w:szCs w:val="18"/>
            <w:u w:val="single"/>
            <w:lang w:eastAsia="es-ES_tradnl"/>
            <w14:ligatures w14:val="none"/>
          </w:rPr>
          <w:t xml:space="preserve"> - Triunfa Emprendiendo</w:t>
        </w:r>
      </w:hyperlink>
    </w:p>
    <w:p w14:paraId="24911FEC" w14:textId="77777777" w:rsidR="009659AF" w:rsidRPr="009659AF" w:rsidRDefault="009659AF" w:rsidP="009659AF">
      <w:pPr>
        <w:pStyle w:val="Prrafodelista"/>
        <w:numPr>
          <w:ilvl w:val="0"/>
          <w:numId w:val="4"/>
        </w:numPr>
        <w:spacing w:after="0" w:line="240" w:lineRule="auto"/>
        <w:jc w:val="both"/>
        <w:rPr>
          <w:rFonts w:ascii="Helvetica" w:eastAsia="Times New Roman" w:hAnsi="Helvetica" w:cs="Times New Roman"/>
          <w:color w:val="000000"/>
          <w:kern w:val="0"/>
          <w:sz w:val="18"/>
          <w:szCs w:val="18"/>
          <w:lang w:eastAsia="es-ES_tradnl"/>
          <w14:ligatures w14:val="none"/>
        </w:rPr>
      </w:pPr>
      <w:hyperlink r:id="rId9" w:tgtFrame="_blank" w:history="1">
        <w:r w:rsidRPr="009659AF">
          <w:rPr>
            <w:rFonts w:ascii="Helvetica" w:eastAsia="Times New Roman" w:hAnsi="Helvetica" w:cs="Times New Roman"/>
            <w:color w:val="0000FF"/>
            <w:kern w:val="0"/>
            <w:sz w:val="18"/>
            <w:szCs w:val="18"/>
            <w:u w:val="single"/>
            <w:lang w:eastAsia="es-ES_tradnl"/>
            <w14:ligatures w14:val="none"/>
          </w:rPr>
          <w:t xml:space="preserve">Entrenar un modelo de Machine </w:t>
        </w:r>
        <w:proofErr w:type="spellStart"/>
        <w:r w:rsidRPr="009659AF">
          <w:rPr>
            <w:rFonts w:ascii="Helvetica" w:eastAsia="Times New Roman" w:hAnsi="Helvetica" w:cs="Times New Roman"/>
            <w:color w:val="0000FF"/>
            <w:kern w:val="0"/>
            <w:sz w:val="18"/>
            <w:szCs w:val="18"/>
            <w:u w:val="single"/>
            <w:lang w:eastAsia="es-ES_tradnl"/>
            <w14:ligatures w14:val="none"/>
          </w:rPr>
          <w:t>Learning</w:t>
        </w:r>
        <w:proofErr w:type="spellEnd"/>
        <w:r w:rsidRPr="009659AF">
          <w:rPr>
            <w:rFonts w:ascii="Helvetica" w:eastAsia="Times New Roman" w:hAnsi="Helvetica" w:cs="Times New Roman"/>
            <w:color w:val="0000FF"/>
            <w:kern w:val="0"/>
            <w:sz w:val="18"/>
            <w:szCs w:val="18"/>
            <w:u w:val="single"/>
            <w:lang w:eastAsia="es-ES_tradnl"/>
            <w14:ligatures w14:val="none"/>
          </w:rPr>
          <w:t xml:space="preserve"> con </w:t>
        </w:r>
        <w:proofErr w:type="spellStart"/>
        <w:r w:rsidRPr="009659AF">
          <w:rPr>
            <w:rFonts w:ascii="Helvetica" w:eastAsia="Times New Roman" w:hAnsi="Helvetica" w:cs="Times New Roman"/>
            <w:color w:val="0000FF"/>
            <w:kern w:val="0"/>
            <w:sz w:val="18"/>
            <w:szCs w:val="18"/>
            <w:u w:val="single"/>
            <w:lang w:eastAsia="es-ES_tradnl"/>
            <w14:ligatures w14:val="none"/>
          </w:rPr>
          <w:t>Scikit-learn</w:t>
        </w:r>
        <w:proofErr w:type="spellEnd"/>
        <w:r w:rsidRPr="009659AF">
          <w:rPr>
            <w:rFonts w:ascii="Helvetica" w:eastAsia="Times New Roman" w:hAnsi="Helvetica" w:cs="Times New Roman"/>
            <w:color w:val="0000FF"/>
            <w:kern w:val="0"/>
            <w:sz w:val="18"/>
            <w:szCs w:val="18"/>
            <w:u w:val="single"/>
            <w:lang w:eastAsia="es-ES_tradnl"/>
            <w14:ligatures w14:val="none"/>
          </w:rPr>
          <w:t xml:space="preserve"> | </w:t>
        </w:r>
        <w:proofErr w:type="spellStart"/>
        <w:r w:rsidRPr="009659AF">
          <w:rPr>
            <w:rFonts w:ascii="Helvetica" w:eastAsia="Times New Roman" w:hAnsi="Helvetica" w:cs="Times New Roman"/>
            <w:color w:val="0000FF"/>
            <w:kern w:val="0"/>
            <w:sz w:val="18"/>
            <w:szCs w:val="18"/>
            <w:u w:val="single"/>
            <w:lang w:eastAsia="es-ES_tradnl"/>
            <w14:ligatures w14:val="none"/>
          </w:rPr>
          <w:t>OpenWebinars</w:t>
        </w:r>
        <w:proofErr w:type="spellEnd"/>
      </w:hyperlink>
    </w:p>
    <w:p w14:paraId="0F2144D6" w14:textId="658C9787" w:rsidR="009659AF" w:rsidRPr="009659AF" w:rsidRDefault="009659AF" w:rsidP="009659AF">
      <w:pPr>
        <w:pStyle w:val="Prrafodelista"/>
        <w:numPr>
          <w:ilvl w:val="0"/>
          <w:numId w:val="4"/>
        </w:numPr>
        <w:spacing w:after="0" w:line="240" w:lineRule="auto"/>
        <w:jc w:val="both"/>
        <w:rPr>
          <w:rFonts w:ascii="Helvetica" w:eastAsia="Times New Roman" w:hAnsi="Helvetica" w:cs="Times New Roman"/>
          <w:color w:val="000000"/>
          <w:kern w:val="0"/>
          <w:sz w:val="18"/>
          <w:szCs w:val="18"/>
          <w:lang w:eastAsia="es-ES_tradnl"/>
          <w14:ligatures w14:val="none"/>
        </w:rPr>
      </w:pPr>
      <w:hyperlink r:id="rId10" w:history="1">
        <w:r w:rsidRPr="009659AF">
          <w:rPr>
            <w:rStyle w:val="Hipervnculo"/>
            <w:rFonts w:ascii="Helvetica" w:eastAsia="Times New Roman" w:hAnsi="Helvetica" w:cs="Times New Roman"/>
            <w:kern w:val="0"/>
            <w:sz w:val="18"/>
            <w:szCs w:val="18"/>
            <w:lang w:eastAsia="es-ES_tradnl"/>
            <w14:ligatures w14:val="none"/>
          </w:rPr>
          <w:t>https://www.cod</w:t>
        </w:r>
        <w:r w:rsidRPr="009659AF">
          <w:rPr>
            <w:rStyle w:val="Hipervnculo"/>
            <w:rFonts w:ascii="Helvetica" w:eastAsia="Times New Roman" w:hAnsi="Helvetica" w:cs="Times New Roman"/>
            <w:kern w:val="0"/>
            <w:sz w:val="18"/>
            <w:szCs w:val="18"/>
            <w:lang w:eastAsia="es-ES_tradnl"/>
            <w14:ligatures w14:val="none"/>
          </w:rPr>
          <w:t>i</w:t>
        </w:r>
        <w:r w:rsidRPr="009659AF">
          <w:rPr>
            <w:rStyle w:val="Hipervnculo"/>
            <w:rFonts w:ascii="Helvetica" w:eastAsia="Times New Roman" w:hAnsi="Helvetica" w:cs="Times New Roman"/>
            <w:kern w:val="0"/>
            <w:sz w:val="18"/>
            <w:szCs w:val="18"/>
            <w:lang w:eastAsia="es-ES_tradnl"/>
            <w14:ligatures w14:val="none"/>
          </w:rPr>
          <w:t>ficandobits.com/blog/regresion-lineal/</w:t>
        </w:r>
      </w:hyperlink>
    </w:p>
    <w:p w14:paraId="1E1291AC" w14:textId="5A540ADB" w:rsidR="009659AF" w:rsidRPr="009659AF" w:rsidRDefault="009659AF" w:rsidP="009659AF">
      <w:pPr>
        <w:pStyle w:val="Prrafodelista"/>
        <w:numPr>
          <w:ilvl w:val="0"/>
          <w:numId w:val="4"/>
        </w:numPr>
        <w:spacing w:after="0" w:line="240" w:lineRule="auto"/>
        <w:jc w:val="both"/>
        <w:rPr>
          <w:rFonts w:ascii="Helvetica" w:eastAsia="Times New Roman" w:hAnsi="Helvetica" w:cs="Times New Roman"/>
          <w:color w:val="000000"/>
          <w:kern w:val="0"/>
          <w:sz w:val="18"/>
          <w:szCs w:val="18"/>
          <w:lang w:eastAsia="es-ES_tradnl"/>
          <w14:ligatures w14:val="none"/>
        </w:rPr>
      </w:pPr>
      <w:hyperlink r:id="rId11" w:history="1">
        <w:r w:rsidRPr="009659AF">
          <w:rPr>
            <w:rStyle w:val="Hipervnculo"/>
            <w:rFonts w:ascii="Helvetica" w:eastAsia="Times New Roman" w:hAnsi="Helvetica" w:cs="Times New Roman"/>
            <w:kern w:val="0"/>
            <w:sz w:val="18"/>
            <w:szCs w:val="18"/>
            <w:lang w:eastAsia="es-ES_tradnl"/>
            <w14:ligatures w14:val="none"/>
          </w:rPr>
          <w:t>https://www.themachinelearners.com/regresion-lineal/</w:t>
        </w:r>
      </w:hyperlink>
    </w:p>
    <w:p w14:paraId="38025F12" w14:textId="77777777" w:rsidR="009659AF" w:rsidRPr="009659AF" w:rsidRDefault="009659AF" w:rsidP="009659AF">
      <w:pPr>
        <w:spacing w:after="0" w:line="240" w:lineRule="auto"/>
        <w:jc w:val="both"/>
        <w:rPr>
          <w:rFonts w:ascii="Helvetica" w:eastAsia="Times New Roman" w:hAnsi="Helvetica" w:cs="Times New Roman"/>
          <w:color w:val="000000"/>
          <w:kern w:val="0"/>
          <w:sz w:val="18"/>
          <w:szCs w:val="18"/>
          <w:lang w:eastAsia="es-ES_tradnl"/>
          <w14:ligatures w14:val="none"/>
        </w:rPr>
      </w:pPr>
    </w:p>
    <w:p w14:paraId="05C5F32A" w14:textId="3A5A08B5" w:rsidR="009659AF" w:rsidRDefault="009659AF" w:rsidP="00CA0924"/>
    <w:sectPr w:rsidR="009659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36679"/>
    <w:multiLevelType w:val="hybridMultilevel"/>
    <w:tmpl w:val="00B434F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40552D92"/>
    <w:multiLevelType w:val="hybridMultilevel"/>
    <w:tmpl w:val="E8AE0508"/>
    <w:lvl w:ilvl="0" w:tplc="776012C8">
      <w:numFmt w:val="bullet"/>
      <w:lvlText w:val="-"/>
      <w:lvlJc w:val="left"/>
      <w:pPr>
        <w:ind w:left="720" w:hanging="360"/>
      </w:pPr>
      <w:rPr>
        <w:rFonts w:ascii="Aptos" w:eastAsiaTheme="minorHAnsi" w:hAnsi="Aptos" w:cstheme="minorBid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42B30A6B"/>
    <w:multiLevelType w:val="hybridMultilevel"/>
    <w:tmpl w:val="E4F29EAA"/>
    <w:lvl w:ilvl="0" w:tplc="6CBA753C">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46ED428B"/>
    <w:multiLevelType w:val="hybridMultilevel"/>
    <w:tmpl w:val="0B94666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523136118">
    <w:abstractNumId w:val="1"/>
  </w:num>
  <w:num w:numId="2" w16cid:durableId="801732346">
    <w:abstractNumId w:val="2"/>
  </w:num>
  <w:num w:numId="3" w16cid:durableId="800809623">
    <w:abstractNumId w:val="3"/>
  </w:num>
  <w:num w:numId="4" w16cid:durableId="532227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924"/>
    <w:rsid w:val="009659AF"/>
    <w:rsid w:val="00C67F49"/>
    <w:rsid w:val="00CA09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C1AAA"/>
  <w15:docId w15:val="{6D17260F-803D-5E4F-B13B-C6A80730A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09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A09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A092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A092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A092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A092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A092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A092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A092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092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A092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A092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A092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A092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A092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A092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A092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A0924"/>
    <w:rPr>
      <w:rFonts w:eastAsiaTheme="majorEastAsia" w:cstheme="majorBidi"/>
      <w:color w:val="272727" w:themeColor="text1" w:themeTint="D8"/>
    </w:rPr>
  </w:style>
  <w:style w:type="paragraph" w:styleId="Ttulo">
    <w:name w:val="Title"/>
    <w:basedOn w:val="Normal"/>
    <w:next w:val="Normal"/>
    <w:link w:val="TtuloCar"/>
    <w:uiPriority w:val="10"/>
    <w:qFormat/>
    <w:rsid w:val="00CA0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A092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A092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A092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A0924"/>
    <w:pPr>
      <w:spacing w:before="160"/>
      <w:jc w:val="center"/>
    </w:pPr>
    <w:rPr>
      <w:i/>
      <w:iCs/>
      <w:color w:val="404040" w:themeColor="text1" w:themeTint="BF"/>
    </w:rPr>
  </w:style>
  <w:style w:type="character" w:customStyle="1" w:styleId="CitaCar">
    <w:name w:val="Cita Car"/>
    <w:basedOn w:val="Fuentedeprrafopredeter"/>
    <w:link w:val="Cita"/>
    <w:uiPriority w:val="29"/>
    <w:rsid w:val="00CA0924"/>
    <w:rPr>
      <w:i/>
      <w:iCs/>
      <w:color w:val="404040" w:themeColor="text1" w:themeTint="BF"/>
    </w:rPr>
  </w:style>
  <w:style w:type="paragraph" w:styleId="Prrafodelista">
    <w:name w:val="List Paragraph"/>
    <w:basedOn w:val="Normal"/>
    <w:uiPriority w:val="34"/>
    <w:qFormat/>
    <w:rsid w:val="00CA0924"/>
    <w:pPr>
      <w:ind w:left="720"/>
      <w:contextualSpacing/>
    </w:pPr>
  </w:style>
  <w:style w:type="character" w:styleId="nfasisintenso">
    <w:name w:val="Intense Emphasis"/>
    <w:basedOn w:val="Fuentedeprrafopredeter"/>
    <w:uiPriority w:val="21"/>
    <w:qFormat/>
    <w:rsid w:val="00CA0924"/>
    <w:rPr>
      <w:i/>
      <w:iCs/>
      <w:color w:val="0F4761" w:themeColor="accent1" w:themeShade="BF"/>
    </w:rPr>
  </w:style>
  <w:style w:type="paragraph" w:styleId="Citadestacada">
    <w:name w:val="Intense Quote"/>
    <w:basedOn w:val="Normal"/>
    <w:next w:val="Normal"/>
    <w:link w:val="CitadestacadaCar"/>
    <w:uiPriority w:val="30"/>
    <w:qFormat/>
    <w:rsid w:val="00CA09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A0924"/>
    <w:rPr>
      <w:i/>
      <w:iCs/>
      <w:color w:val="0F4761" w:themeColor="accent1" w:themeShade="BF"/>
    </w:rPr>
  </w:style>
  <w:style w:type="character" w:styleId="Referenciaintensa">
    <w:name w:val="Intense Reference"/>
    <w:basedOn w:val="Fuentedeprrafopredeter"/>
    <w:uiPriority w:val="32"/>
    <w:qFormat/>
    <w:rsid w:val="00CA0924"/>
    <w:rPr>
      <w:b/>
      <w:bCs/>
      <w:smallCaps/>
      <w:color w:val="0F4761" w:themeColor="accent1" w:themeShade="BF"/>
      <w:spacing w:val="5"/>
    </w:rPr>
  </w:style>
  <w:style w:type="character" w:customStyle="1" w:styleId="apple-converted-space">
    <w:name w:val="apple-converted-space"/>
    <w:basedOn w:val="Fuentedeprrafopredeter"/>
    <w:rsid w:val="009659AF"/>
  </w:style>
  <w:style w:type="character" w:styleId="Textoennegrita">
    <w:name w:val="Strong"/>
    <w:basedOn w:val="Fuentedeprrafopredeter"/>
    <w:uiPriority w:val="22"/>
    <w:qFormat/>
    <w:rsid w:val="009659AF"/>
    <w:rPr>
      <w:b/>
      <w:bCs/>
    </w:rPr>
  </w:style>
  <w:style w:type="character" w:styleId="Hipervnculo">
    <w:name w:val="Hyperlink"/>
    <w:basedOn w:val="Fuentedeprrafopredeter"/>
    <w:uiPriority w:val="99"/>
    <w:unhideWhenUsed/>
    <w:rsid w:val="009659AF"/>
    <w:rPr>
      <w:color w:val="0000FF"/>
      <w:u w:val="single"/>
    </w:rPr>
  </w:style>
  <w:style w:type="character" w:styleId="nfasis">
    <w:name w:val="Emphasis"/>
    <w:basedOn w:val="Fuentedeprrafopredeter"/>
    <w:uiPriority w:val="20"/>
    <w:qFormat/>
    <w:rsid w:val="009659AF"/>
    <w:rPr>
      <w:i/>
      <w:iCs/>
    </w:rPr>
  </w:style>
  <w:style w:type="paragraph" w:styleId="HTMLconformatoprevio">
    <w:name w:val="HTML Preformatted"/>
    <w:basedOn w:val="Normal"/>
    <w:link w:val="HTMLconformatoprevioCar"/>
    <w:uiPriority w:val="99"/>
    <w:semiHidden/>
    <w:unhideWhenUsed/>
    <w:rsid w:val="0096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_tradnl"/>
    </w:rPr>
  </w:style>
  <w:style w:type="character" w:customStyle="1" w:styleId="HTMLconformatoprevioCar">
    <w:name w:val="HTML con formato previo Car"/>
    <w:basedOn w:val="Fuentedeprrafopredeter"/>
    <w:link w:val="HTMLconformatoprevio"/>
    <w:uiPriority w:val="99"/>
    <w:semiHidden/>
    <w:rsid w:val="009659AF"/>
    <w:rPr>
      <w:rFonts w:ascii="Courier New" w:eastAsia="Times New Roman" w:hAnsi="Courier New" w:cs="Courier New"/>
      <w:kern w:val="0"/>
      <w:sz w:val="20"/>
      <w:szCs w:val="20"/>
      <w:lang w:eastAsia="es-ES_tradnl"/>
    </w:rPr>
  </w:style>
  <w:style w:type="character" w:styleId="Mencinsinresolver">
    <w:name w:val="Unresolved Mention"/>
    <w:basedOn w:val="Fuentedeprrafopredeter"/>
    <w:uiPriority w:val="99"/>
    <w:semiHidden/>
    <w:unhideWhenUsed/>
    <w:rsid w:val="009659AF"/>
    <w:rPr>
      <w:color w:val="605E5C"/>
      <w:shd w:val="clear" w:color="auto" w:fill="E1DFDD"/>
    </w:rPr>
  </w:style>
  <w:style w:type="character" w:styleId="Hipervnculovisitado">
    <w:name w:val="FollowedHyperlink"/>
    <w:basedOn w:val="Fuentedeprrafopredeter"/>
    <w:uiPriority w:val="99"/>
    <w:semiHidden/>
    <w:unhideWhenUsed/>
    <w:rsid w:val="009659A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07227">
      <w:bodyDiv w:val="1"/>
      <w:marLeft w:val="0"/>
      <w:marRight w:val="0"/>
      <w:marTop w:val="0"/>
      <w:marBottom w:val="0"/>
      <w:divBdr>
        <w:top w:val="none" w:sz="0" w:space="0" w:color="auto"/>
        <w:left w:val="none" w:sz="0" w:space="0" w:color="auto"/>
        <w:bottom w:val="none" w:sz="0" w:space="0" w:color="auto"/>
        <w:right w:val="none" w:sz="0" w:space="0" w:color="auto"/>
      </w:divBdr>
      <w:divsChild>
        <w:div w:id="1172910851">
          <w:marLeft w:val="0"/>
          <w:marRight w:val="0"/>
          <w:marTop w:val="0"/>
          <w:marBottom w:val="0"/>
          <w:divBdr>
            <w:top w:val="none" w:sz="0" w:space="0" w:color="auto"/>
            <w:left w:val="none" w:sz="0" w:space="0" w:color="auto"/>
            <w:bottom w:val="none" w:sz="0" w:space="0" w:color="auto"/>
            <w:right w:val="none" w:sz="0" w:space="0" w:color="auto"/>
          </w:divBdr>
        </w:div>
        <w:div w:id="2137680979">
          <w:marLeft w:val="0"/>
          <w:marRight w:val="0"/>
          <w:marTop w:val="0"/>
          <w:marBottom w:val="0"/>
          <w:divBdr>
            <w:top w:val="none" w:sz="0" w:space="0" w:color="auto"/>
            <w:left w:val="none" w:sz="0" w:space="0" w:color="auto"/>
            <w:bottom w:val="none" w:sz="0" w:space="0" w:color="auto"/>
            <w:right w:val="none" w:sz="0" w:space="0" w:color="auto"/>
          </w:divBdr>
        </w:div>
        <w:div w:id="1477723413">
          <w:marLeft w:val="0"/>
          <w:marRight w:val="0"/>
          <w:marTop w:val="0"/>
          <w:marBottom w:val="0"/>
          <w:divBdr>
            <w:top w:val="none" w:sz="0" w:space="0" w:color="auto"/>
            <w:left w:val="none" w:sz="0" w:space="0" w:color="auto"/>
            <w:bottom w:val="none" w:sz="0" w:space="0" w:color="auto"/>
            <w:right w:val="none" w:sz="0" w:space="0" w:color="auto"/>
          </w:divBdr>
        </w:div>
        <w:div w:id="1389259593">
          <w:marLeft w:val="0"/>
          <w:marRight w:val="0"/>
          <w:marTop w:val="0"/>
          <w:marBottom w:val="0"/>
          <w:divBdr>
            <w:top w:val="none" w:sz="0" w:space="0" w:color="auto"/>
            <w:left w:val="none" w:sz="0" w:space="0" w:color="auto"/>
            <w:bottom w:val="none" w:sz="0" w:space="0" w:color="auto"/>
            <w:right w:val="none" w:sz="0" w:space="0" w:color="auto"/>
          </w:divBdr>
        </w:div>
        <w:div w:id="1709799239">
          <w:marLeft w:val="0"/>
          <w:marRight w:val="0"/>
          <w:marTop w:val="0"/>
          <w:marBottom w:val="0"/>
          <w:divBdr>
            <w:top w:val="none" w:sz="0" w:space="0" w:color="auto"/>
            <w:left w:val="none" w:sz="0" w:space="0" w:color="auto"/>
            <w:bottom w:val="none" w:sz="0" w:space="0" w:color="auto"/>
            <w:right w:val="none" w:sz="0" w:space="0" w:color="auto"/>
          </w:divBdr>
        </w:div>
        <w:div w:id="343748333">
          <w:marLeft w:val="0"/>
          <w:marRight w:val="0"/>
          <w:marTop w:val="0"/>
          <w:marBottom w:val="0"/>
          <w:divBdr>
            <w:top w:val="none" w:sz="0" w:space="0" w:color="auto"/>
            <w:left w:val="none" w:sz="0" w:space="0" w:color="auto"/>
            <w:bottom w:val="none" w:sz="0" w:space="0" w:color="auto"/>
            <w:right w:val="none" w:sz="0" w:space="0" w:color="auto"/>
          </w:divBdr>
        </w:div>
        <w:div w:id="1623536748">
          <w:marLeft w:val="0"/>
          <w:marRight w:val="0"/>
          <w:marTop w:val="0"/>
          <w:marBottom w:val="0"/>
          <w:divBdr>
            <w:top w:val="none" w:sz="0" w:space="0" w:color="auto"/>
            <w:left w:val="none" w:sz="0" w:space="0" w:color="auto"/>
            <w:bottom w:val="none" w:sz="0" w:space="0" w:color="auto"/>
            <w:right w:val="none" w:sz="0" w:space="0" w:color="auto"/>
          </w:divBdr>
        </w:div>
        <w:div w:id="661356469">
          <w:marLeft w:val="0"/>
          <w:marRight w:val="0"/>
          <w:marTop w:val="0"/>
          <w:marBottom w:val="0"/>
          <w:divBdr>
            <w:top w:val="none" w:sz="0" w:space="0" w:color="auto"/>
            <w:left w:val="none" w:sz="0" w:space="0" w:color="auto"/>
            <w:bottom w:val="none" w:sz="0" w:space="0" w:color="auto"/>
            <w:right w:val="none" w:sz="0" w:space="0" w:color="auto"/>
          </w:divBdr>
        </w:div>
        <w:div w:id="2116052075">
          <w:marLeft w:val="0"/>
          <w:marRight w:val="0"/>
          <w:marTop w:val="0"/>
          <w:marBottom w:val="0"/>
          <w:divBdr>
            <w:top w:val="none" w:sz="0" w:space="0" w:color="auto"/>
            <w:left w:val="none" w:sz="0" w:space="0" w:color="auto"/>
            <w:bottom w:val="none" w:sz="0" w:space="0" w:color="auto"/>
            <w:right w:val="none" w:sz="0" w:space="0" w:color="auto"/>
          </w:divBdr>
        </w:div>
        <w:div w:id="1352878330">
          <w:marLeft w:val="0"/>
          <w:marRight w:val="0"/>
          <w:marTop w:val="0"/>
          <w:marBottom w:val="0"/>
          <w:divBdr>
            <w:top w:val="none" w:sz="0" w:space="0" w:color="auto"/>
            <w:left w:val="none" w:sz="0" w:space="0" w:color="auto"/>
            <w:bottom w:val="none" w:sz="0" w:space="0" w:color="auto"/>
            <w:right w:val="none" w:sz="0" w:space="0" w:color="auto"/>
          </w:divBdr>
          <w:divsChild>
            <w:div w:id="2072847535">
              <w:marLeft w:val="0"/>
              <w:marRight w:val="0"/>
              <w:marTop w:val="0"/>
              <w:marBottom w:val="0"/>
              <w:divBdr>
                <w:top w:val="none" w:sz="0" w:space="0" w:color="auto"/>
                <w:left w:val="none" w:sz="0" w:space="0" w:color="auto"/>
                <w:bottom w:val="none" w:sz="0" w:space="0" w:color="auto"/>
                <w:right w:val="none" w:sz="0" w:space="0" w:color="auto"/>
              </w:divBdr>
            </w:div>
            <w:div w:id="1806896187">
              <w:marLeft w:val="0"/>
              <w:marRight w:val="0"/>
              <w:marTop w:val="0"/>
              <w:marBottom w:val="0"/>
              <w:divBdr>
                <w:top w:val="none" w:sz="0" w:space="0" w:color="auto"/>
                <w:left w:val="none" w:sz="0" w:space="0" w:color="auto"/>
                <w:bottom w:val="none" w:sz="0" w:space="0" w:color="auto"/>
                <w:right w:val="none" w:sz="0" w:space="0" w:color="auto"/>
              </w:divBdr>
            </w:div>
            <w:div w:id="1100027227">
              <w:marLeft w:val="0"/>
              <w:marRight w:val="0"/>
              <w:marTop w:val="0"/>
              <w:marBottom w:val="0"/>
              <w:divBdr>
                <w:top w:val="none" w:sz="0" w:space="0" w:color="auto"/>
                <w:left w:val="none" w:sz="0" w:space="0" w:color="auto"/>
                <w:bottom w:val="none" w:sz="0" w:space="0" w:color="auto"/>
                <w:right w:val="none" w:sz="0" w:space="0" w:color="auto"/>
              </w:divBdr>
            </w:div>
            <w:div w:id="1545023507">
              <w:marLeft w:val="0"/>
              <w:marRight w:val="0"/>
              <w:marTop w:val="0"/>
              <w:marBottom w:val="0"/>
              <w:divBdr>
                <w:top w:val="none" w:sz="0" w:space="0" w:color="auto"/>
                <w:left w:val="none" w:sz="0" w:space="0" w:color="auto"/>
                <w:bottom w:val="none" w:sz="0" w:space="0" w:color="auto"/>
                <w:right w:val="none" w:sz="0" w:space="0" w:color="auto"/>
              </w:divBdr>
            </w:div>
            <w:div w:id="1739746516">
              <w:marLeft w:val="0"/>
              <w:marRight w:val="0"/>
              <w:marTop w:val="0"/>
              <w:marBottom w:val="0"/>
              <w:divBdr>
                <w:top w:val="none" w:sz="0" w:space="0" w:color="auto"/>
                <w:left w:val="none" w:sz="0" w:space="0" w:color="auto"/>
                <w:bottom w:val="none" w:sz="0" w:space="0" w:color="auto"/>
                <w:right w:val="none" w:sz="0" w:space="0" w:color="auto"/>
              </w:divBdr>
            </w:div>
            <w:div w:id="467481368">
              <w:marLeft w:val="0"/>
              <w:marRight w:val="0"/>
              <w:marTop w:val="0"/>
              <w:marBottom w:val="0"/>
              <w:divBdr>
                <w:top w:val="none" w:sz="0" w:space="0" w:color="auto"/>
                <w:left w:val="none" w:sz="0" w:space="0" w:color="auto"/>
                <w:bottom w:val="none" w:sz="0" w:space="0" w:color="auto"/>
                <w:right w:val="none" w:sz="0" w:space="0" w:color="auto"/>
              </w:divBdr>
            </w:div>
            <w:div w:id="787241713">
              <w:marLeft w:val="0"/>
              <w:marRight w:val="0"/>
              <w:marTop w:val="0"/>
              <w:marBottom w:val="0"/>
              <w:divBdr>
                <w:top w:val="none" w:sz="0" w:space="0" w:color="auto"/>
                <w:left w:val="none" w:sz="0" w:space="0" w:color="auto"/>
                <w:bottom w:val="none" w:sz="0" w:space="0" w:color="auto"/>
                <w:right w:val="none" w:sz="0" w:space="0" w:color="auto"/>
              </w:divBdr>
            </w:div>
            <w:div w:id="1753045550">
              <w:marLeft w:val="0"/>
              <w:marRight w:val="0"/>
              <w:marTop w:val="0"/>
              <w:marBottom w:val="0"/>
              <w:divBdr>
                <w:top w:val="none" w:sz="0" w:space="0" w:color="auto"/>
                <w:left w:val="none" w:sz="0" w:space="0" w:color="auto"/>
                <w:bottom w:val="none" w:sz="0" w:space="0" w:color="auto"/>
                <w:right w:val="none" w:sz="0" w:space="0" w:color="auto"/>
              </w:divBdr>
            </w:div>
            <w:div w:id="715473854">
              <w:marLeft w:val="0"/>
              <w:marRight w:val="0"/>
              <w:marTop w:val="0"/>
              <w:marBottom w:val="0"/>
              <w:divBdr>
                <w:top w:val="none" w:sz="0" w:space="0" w:color="auto"/>
                <w:left w:val="none" w:sz="0" w:space="0" w:color="auto"/>
                <w:bottom w:val="none" w:sz="0" w:space="0" w:color="auto"/>
                <w:right w:val="none" w:sz="0" w:space="0" w:color="auto"/>
              </w:divBdr>
            </w:div>
            <w:div w:id="1949503900">
              <w:marLeft w:val="0"/>
              <w:marRight w:val="0"/>
              <w:marTop w:val="0"/>
              <w:marBottom w:val="0"/>
              <w:divBdr>
                <w:top w:val="none" w:sz="0" w:space="0" w:color="auto"/>
                <w:left w:val="none" w:sz="0" w:space="0" w:color="auto"/>
                <w:bottom w:val="none" w:sz="0" w:space="0" w:color="auto"/>
                <w:right w:val="none" w:sz="0" w:space="0" w:color="auto"/>
              </w:divBdr>
            </w:div>
            <w:div w:id="195314291">
              <w:marLeft w:val="0"/>
              <w:marRight w:val="0"/>
              <w:marTop w:val="0"/>
              <w:marBottom w:val="0"/>
              <w:divBdr>
                <w:top w:val="none" w:sz="0" w:space="0" w:color="auto"/>
                <w:left w:val="none" w:sz="0" w:space="0" w:color="auto"/>
                <w:bottom w:val="none" w:sz="0" w:space="0" w:color="auto"/>
                <w:right w:val="none" w:sz="0" w:space="0" w:color="auto"/>
              </w:divBdr>
            </w:div>
            <w:div w:id="1331133953">
              <w:marLeft w:val="0"/>
              <w:marRight w:val="0"/>
              <w:marTop w:val="0"/>
              <w:marBottom w:val="0"/>
              <w:divBdr>
                <w:top w:val="none" w:sz="0" w:space="0" w:color="auto"/>
                <w:left w:val="none" w:sz="0" w:space="0" w:color="auto"/>
                <w:bottom w:val="none" w:sz="0" w:space="0" w:color="auto"/>
                <w:right w:val="none" w:sz="0" w:space="0" w:color="auto"/>
              </w:divBdr>
            </w:div>
            <w:div w:id="440876055">
              <w:marLeft w:val="0"/>
              <w:marRight w:val="0"/>
              <w:marTop w:val="0"/>
              <w:marBottom w:val="0"/>
              <w:divBdr>
                <w:top w:val="none" w:sz="0" w:space="0" w:color="auto"/>
                <w:left w:val="none" w:sz="0" w:space="0" w:color="auto"/>
                <w:bottom w:val="none" w:sz="0" w:space="0" w:color="auto"/>
                <w:right w:val="none" w:sz="0" w:space="0" w:color="auto"/>
              </w:divBdr>
            </w:div>
            <w:div w:id="1516505535">
              <w:marLeft w:val="0"/>
              <w:marRight w:val="0"/>
              <w:marTop w:val="0"/>
              <w:marBottom w:val="0"/>
              <w:divBdr>
                <w:top w:val="none" w:sz="0" w:space="0" w:color="auto"/>
                <w:left w:val="none" w:sz="0" w:space="0" w:color="auto"/>
                <w:bottom w:val="none" w:sz="0" w:space="0" w:color="auto"/>
                <w:right w:val="none" w:sz="0" w:space="0" w:color="auto"/>
              </w:divBdr>
            </w:div>
            <w:div w:id="1907063124">
              <w:marLeft w:val="0"/>
              <w:marRight w:val="0"/>
              <w:marTop w:val="0"/>
              <w:marBottom w:val="0"/>
              <w:divBdr>
                <w:top w:val="none" w:sz="0" w:space="0" w:color="auto"/>
                <w:left w:val="none" w:sz="0" w:space="0" w:color="auto"/>
                <w:bottom w:val="none" w:sz="0" w:space="0" w:color="auto"/>
                <w:right w:val="none" w:sz="0" w:space="0" w:color="auto"/>
              </w:divBdr>
            </w:div>
            <w:div w:id="74981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riunfaemprendiendo.com/como-se-entrena-el-machine-learn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dificandobits.com/blog/regresion-line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ariables.es" TargetMode="External"/><Relationship Id="rId11" Type="http://schemas.openxmlformats.org/officeDocument/2006/relationships/hyperlink" Target="https://www.themachinelearners.com/regresion-lineal/" TargetMode="External"/><Relationship Id="rId5" Type="http://schemas.openxmlformats.org/officeDocument/2006/relationships/image" Target="media/image1.png"/><Relationship Id="rId10" Type="http://schemas.openxmlformats.org/officeDocument/2006/relationships/hyperlink" Target="https://www.codificandobits.com/blog/regresion-lineal/" TargetMode="External"/><Relationship Id="rId4" Type="http://schemas.openxmlformats.org/officeDocument/2006/relationships/webSettings" Target="webSettings.xml"/><Relationship Id="rId9" Type="http://schemas.openxmlformats.org/officeDocument/2006/relationships/hyperlink" Target="https://openwebinars.net/blog/como-entrenar-un-modelo-de-machine-learning-con-scikit-lear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745</Words>
  <Characters>4101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Serrano Lopez</dc:creator>
  <cp:keywords/>
  <dc:description/>
  <cp:lastModifiedBy>Irene Serrano Lopez</cp:lastModifiedBy>
  <cp:revision>1</cp:revision>
  <dcterms:created xsi:type="dcterms:W3CDTF">2024-05-19T15:49:00Z</dcterms:created>
  <dcterms:modified xsi:type="dcterms:W3CDTF">2024-05-22T17:47:00Z</dcterms:modified>
</cp:coreProperties>
</file>