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966A14" w14:textId="1AECA379" w:rsidR="00CF421C" w:rsidRPr="00CB7B1F" w:rsidRDefault="00433D3A" w:rsidP="00A34B99">
      <w:pPr>
        <w:rPr>
          <w:b/>
          <w:bCs/>
          <w:sz w:val="32"/>
          <w:szCs w:val="32"/>
        </w:rPr>
      </w:pPr>
      <w:r w:rsidRPr="00CB7B1F">
        <w:rPr>
          <w:b/>
          <w:bCs/>
          <w:sz w:val="32"/>
          <w:szCs w:val="32"/>
        </w:rPr>
        <w:t>Bilgi Güvenliği</w:t>
      </w:r>
    </w:p>
    <w:p w14:paraId="00A41262" w14:textId="33334FAE" w:rsidR="00433D3A" w:rsidRPr="00CB7B1F" w:rsidRDefault="00EE639A" w:rsidP="00A34B99">
      <w:pPr>
        <w:rPr>
          <w:b/>
          <w:bCs/>
        </w:rPr>
      </w:pPr>
      <w:r w:rsidRPr="00CB7B1F">
        <w:rPr>
          <w:b/>
          <w:bCs/>
        </w:rPr>
        <w:t>Bilgisayar Güvenliği</w:t>
      </w:r>
    </w:p>
    <w:p w14:paraId="6B031AB2" w14:textId="55F50A83" w:rsidR="00EE639A" w:rsidRPr="00CB7B1F" w:rsidRDefault="00EE639A" w:rsidP="00A34B99">
      <w:r w:rsidRPr="00CB7B1F">
        <w:t>Bilgi sistemi kaynaklarının bütünlüğü, kullanılabilirlik ve gizliliğini korumak uygulanabilir hedeflerine ulaşmak için otomatik bilgi sistemine uygulanan koruma</w:t>
      </w:r>
      <w:r w:rsidR="004F3F84" w:rsidRPr="00CB7B1F">
        <w:t xml:space="preserve"> </w:t>
      </w:r>
      <w:r w:rsidR="005127E8" w:rsidRPr="00CB7B1F">
        <w:t>(</w:t>
      </w:r>
      <w:r w:rsidR="004F3F84" w:rsidRPr="00CB7B1F">
        <w:t xml:space="preserve">donanım, </w:t>
      </w:r>
      <w:r w:rsidR="005127E8" w:rsidRPr="00CB7B1F">
        <w:t>yazılım, firmware, bilgi/veri ve telekomünikasyon dahil)</w:t>
      </w:r>
      <w:r w:rsidR="004F3F84" w:rsidRPr="00CB7B1F">
        <w:t>.</w:t>
      </w:r>
    </w:p>
    <w:p w14:paraId="4C540209" w14:textId="19F80AE0" w:rsidR="005127E8" w:rsidRPr="00CB7B1F" w:rsidRDefault="00044D33" w:rsidP="00A34B99">
      <w:r w:rsidRPr="00CB7B1F">
        <w:rPr>
          <w:b/>
          <w:bCs/>
        </w:rPr>
        <w:drawing>
          <wp:anchor distT="0" distB="0" distL="114300" distR="114300" simplePos="0" relativeHeight="251658240" behindDoc="0" locked="0" layoutInCell="1" allowOverlap="1" wp14:anchorId="2033B8D4" wp14:editId="5BC5F66F">
            <wp:simplePos x="0" y="0"/>
            <wp:positionH relativeFrom="margin">
              <wp:align>left</wp:align>
            </wp:positionH>
            <wp:positionV relativeFrom="paragraph">
              <wp:posOffset>288925</wp:posOffset>
            </wp:positionV>
            <wp:extent cx="2658110" cy="2049780"/>
            <wp:effectExtent l="0" t="0" r="8890" b="7620"/>
            <wp:wrapThrough wrapText="bothSides">
              <wp:wrapPolygon edited="0">
                <wp:start x="0" y="0"/>
                <wp:lineTo x="0" y="21480"/>
                <wp:lineTo x="21517" y="21480"/>
                <wp:lineTo x="21517" y="0"/>
                <wp:lineTo x="0" y="0"/>
              </wp:wrapPolygon>
            </wp:wrapThrough>
            <wp:docPr id="4605886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8667" name=""/>
                    <pic:cNvPicPr/>
                  </pic:nvPicPr>
                  <pic:blipFill>
                    <a:blip r:embed="rId5">
                      <a:extLst>
                        <a:ext uri="{28A0092B-C50C-407E-A947-70E740481C1C}">
                          <a14:useLocalDpi xmlns:a14="http://schemas.microsoft.com/office/drawing/2010/main" val="0"/>
                        </a:ext>
                      </a:extLst>
                    </a:blip>
                    <a:stretch>
                      <a:fillRect/>
                    </a:stretch>
                  </pic:blipFill>
                  <pic:spPr>
                    <a:xfrm>
                      <a:off x="0" y="0"/>
                      <a:ext cx="2658110" cy="2049780"/>
                    </a:xfrm>
                    <a:prstGeom prst="rect">
                      <a:avLst/>
                    </a:prstGeom>
                  </pic:spPr>
                </pic:pic>
              </a:graphicData>
            </a:graphic>
            <wp14:sizeRelH relativeFrom="page">
              <wp14:pctWidth>0</wp14:pctWidth>
            </wp14:sizeRelH>
            <wp14:sizeRelV relativeFrom="page">
              <wp14:pctHeight>0</wp14:pctHeight>
            </wp14:sizeRelV>
          </wp:anchor>
        </w:drawing>
      </w:r>
      <w:r w:rsidR="005127E8" w:rsidRPr="00CB7B1F">
        <w:t>Güvenliğin Amacı – CIA üçlüsü</w:t>
      </w:r>
    </w:p>
    <w:p w14:paraId="7B490147" w14:textId="3B612C94" w:rsidR="005127E8" w:rsidRPr="00CB7B1F" w:rsidRDefault="000D7D38" w:rsidP="00A34B99">
      <w:pPr>
        <w:rPr>
          <w:b/>
          <w:bCs/>
        </w:rPr>
      </w:pPr>
      <w:r w:rsidRPr="00CB7B1F">
        <w:rPr>
          <w:b/>
          <w:bCs/>
        </w:rPr>
        <w:t>Gizlilik</w:t>
      </w:r>
    </w:p>
    <w:p w14:paraId="6E3FCDE8" w14:textId="7234B694" w:rsidR="000D7D38" w:rsidRPr="00CB7B1F" w:rsidRDefault="000D7D38" w:rsidP="00A34B99">
      <w:r w:rsidRPr="00CB7B1F">
        <w:t>Bilişim sistem ve verilerine sadece yetkili kişi veya sistemlerce erişilebilmesini</w:t>
      </w:r>
      <w:r w:rsidR="003A3D06" w:rsidRPr="00CB7B1F">
        <w:t>;</w:t>
      </w:r>
      <w:r w:rsidRPr="00CB7B1F">
        <w:br/>
        <w:t>bilişim sistemlerine ait veya sistemdeki gizli verinin yetkisiz kişi veya sistemlerce ifşa edilmemesi</w:t>
      </w:r>
      <w:r w:rsidR="003A3D06" w:rsidRPr="00CB7B1F">
        <w:t>.</w:t>
      </w:r>
    </w:p>
    <w:p w14:paraId="33DEAE72" w14:textId="69CCFFBB" w:rsidR="000D7D38" w:rsidRPr="00CB7B1F" w:rsidRDefault="000D7D38" w:rsidP="00A34B99">
      <w:pPr>
        <w:rPr>
          <w:b/>
          <w:bCs/>
        </w:rPr>
      </w:pPr>
      <w:r w:rsidRPr="00CB7B1F">
        <w:rPr>
          <w:b/>
          <w:bCs/>
        </w:rPr>
        <w:t>Bütünlük</w:t>
      </w:r>
    </w:p>
    <w:p w14:paraId="442F8648" w14:textId="628A2E11" w:rsidR="000D7D38" w:rsidRPr="00CB7B1F" w:rsidRDefault="000D7D38" w:rsidP="00A34B99">
      <w:r w:rsidRPr="00CB7B1F">
        <w:t>Bilişim sistemlerinin ve bilginin sadece yetkili kişilerce veya sistemlerce değiştirilebilmesi</w:t>
      </w:r>
      <w:r w:rsidR="003A3D06" w:rsidRPr="00CB7B1F">
        <w:t>.</w:t>
      </w:r>
    </w:p>
    <w:p w14:paraId="25AA78CD" w14:textId="5FA76839" w:rsidR="000D7D38" w:rsidRPr="00CB7B1F" w:rsidRDefault="000D7D38" w:rsidP="00A34B99">
      <w:pPr>
        <w:rPr>
          <w:b/>
          <w:bCs/>
        </w:rPr>
      </w:pPr>
      <w:r w:rsidRPr="00CB7B1F">
        <w:rPr>
          <w:b/>
          <w:bCs/>
        </w:rPr>
        <w:t>Erişilebilirlik</w:t>
      </w:r>
    </w:p>
    <w:p w14:paraId="76F243F4" w14:textId="4B795437" w:rsidR="0025138D" w:rsidRPr="00CB7B1F" w:rsidRDefault="000D7D38" w:rsidP="00A34B99">
      <w:r w:rsidRPr="00CB7B1F">
        <w:t xml:space="preserve">Yetkili kişilerin ve işlemlerin ihtiyaç duyulan zaman içerisinde ve ihtiyaç </w:t>
      </w:r>
      <w:r w:rsidR="003A3D06" w:rsidRPr="00CB7B1F">
        <w:t>d</w:t>
      </w:r>
      <w:r w:rsidRPr="00CB7B1F">
        <w:t>uyulan kalitede bilişim sistemlerine ve bilgiye erişilebilmesi</w:t>
      </w:r>
      <w:r w:rsidR="003A3D06" w:rsidRPr="00CB7B1F">
        <w:t>.</w:t>
      </w:r>
    </w:p>
    <w:p w14:paraId="1C183988" w14:textId="2EA7A0B0" w:rsidR="0025138D" w:rsidRPr="00CB7B1F" w:rsidRDefault="004B69EE" w:rsidP="00A34B99">
      <w:pPr>
        <w:rPr>
          <w:b/>
          <w:bCs/>
        </w:rPr>
      </w:pPr>
      <w:r w:rsidRPr="00CB7B1F">
        <w:drawing>
          <wp:anchor distT="0" distB="0" distL="114300" distR="114300" simplePos="0" relativeHeight="251659264" behindDoc="0" locked="0" layoutInCell="1" allowOverlap="1" wp14:anchorId="77A40C70" wp14:editId="276E68C8">
            <wp:simplePos x="0" y="0"/>
            <wp:positionH relativeFrom="margin">
              <wp:align>left</wp:align>
            </wp:positionH>
            <wp:positionV relativeFrom="paragraph">
              <wp:posOffset>211455</wp:posOffset>
            </wp:positionV>
            <wp:extent cx="2660650" cy="1972310"/>
            <wp:effectExtent l="0" t="0" r="6350" b="8890"/>
            <wp:wrapThrough wrapText="bothSides">
              <wp:wrapPolygon edited="0">
                <wp:start x="0" y="0"/>
                <wp:lineTo x="0" y="21489"/>
                <wp:lineTo x="21497" y="21489"/>
                <wp:lineTo x="21497" y="0"/>
                <wp:lineTo x="0" y="0"/>
              </wp:wrapPolygon>
            </wp:wrapThrough>
            <wp:docPr id="4" name="Picture 4" descr=" Picture 4                                                      00000002JAC-HG4                        ABA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ture 4                                                      00000002JAC-HG4                        ABA781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0650" cy="1972310"/>
                    </a:xfrm>
                    <a:prstGeom prst="rect">
                      <a:avLst/>
                    </a:prstGeom>
                    <a:noFill/>
                  </pic:spPr>
                </pic:pic>
              </a:graphicData>
            </a:graphic>
            <wp14:sizeRelH relativeFrom="page">
              <wp14:pctWidth>0</wp14:pctWidth>
            </wp14:sizeRelH>
            <wp14:sizeRelV relativeFrom="page">
              <wp14:pctHeight>0</wp14:pctHeight>
            </wp14:sizeRelV>
          </wp:anchor>
        </w:drawing>
      </w:r>
      <w:r w:rsidR="0025138D" w:rsidRPr="00CB7B1F">
        <w:rPr>
          <w:b/>
          <w:bCs/>
        </w:rPr>
        <w:t>Güvenlik Saldırıları</w:t>
      </w:r>
    </w:p>
    <w:p w14:paraId="15EC02AA" w14:textId="14685848" w:rsidR="0025138D" w:rsidRPr="00CB7B1F" w:rsidRDefault="0025138D" w:rsidP="00A34B99">
      <w:pPr>
        <w:pStyle w:val="ListeParagraf"/>
        <w:ind w:left="1080"/>
      </w:pPr>
      <w:r w:rsidRPr="00CB7B1F">
        <w:rPr>
          <w:b/>
          <w:bCs/>
        </w:rPr>
        <w:t>Interruption (Kesinti):</w:t>
      </w:r>
      <w:r w:rsidRPr="00CB7B1F">
        <w:t xml:space="preserve"> Kullanılabilirlik üzerine bir saldırıdır.</w:t>
      </w:r>
    </w:p>
    <w:p w14:paraId="71F1887B" w14:textId="48B73514" w:rsidR="0025138D" w:rsidRPr="00CB7B1F" w:rsidRDefault="0025138D" w:rsidP="00A34B99">
      <w:pPr>
        <w:pStyle w:val="ListeParagraf"/>
        <w:ind w:left="1080"/>
      </w:pPr>
      <w:r w:rsidRPr="00CB7B1F">
        <w:rPr>
          <w:b/>
          <w:bCs/>
        </w:rPr>
        <w:t>Interception (Durdurma):</w:t>
      </w:r>
      <w:r w:rsidRPr="00CB7B1F">
        <w:t xml:space="preserve"> Gizlilik üzerine bir saldırıdır.</w:t>
      </w:r>
      <w:r w:rsidR="004B69EE" w:rsidRPr="00CB7B1F">
        <w:br/>
      </w:r>
      <w:r w:rsidRPr="00CB7B1F">
        <w:rPr>
          <w:b/>
          <w:bCs/>
        </w:rPr>
        <w:t>Modification (Değişiklik):</w:t>
      </w:r>
      <w:r w:rsidRPr="00CB7B1F">
        <w:t xml:space="preserve"> Bütünlük üzerine bir saldırıdır.</w:t>
      </w:r>
    </w:p>
    <w:p w14:paraId="22B807BA" w14:textId="4AE2B2C3" w:rsidR="0025138D" w:rsidRPr="00CB7B1F" w:rsidRDefault="0025138D" w:rsidP="00A34B99">
      <w:pPr>
        <w:pStyle w:val="ListeParagraf"/>
      </w:pPr>
      <w:r w:rsidRPr="00CB7B1F">
        <w:rPr>
          <w:b/>
          <w:bCs/>
        </w:rPr>
        <w:t>Fabrication (Uydurma):</w:t>
      </w:r>
      <w:r w:rsidRPr="00CB7B1F">
        <w:t xml:space="preserve"> Özgünlük üzerine bir saldırıdır</w:t>
      </w:r>
      <w:r w:rsidR="004B69EE" w:rsidRPr="00CB7B1F">
        <w:t>.</w:t>
      </w:r>
    </w:p>
    <w:p w14:paraId="338C007F" w14:textId="77777777" w:rsidR="00DC5546" w:rsidRPr="00CB7B1F" w:rsidRDefault="00DC5546" w:rsidP="00A34B99">
      <w:pPr>
        <w:rPr>
          <w:b/>
          <w:bCs/>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5"/>
      </w:tblGrid>
      <w:tr w:rsidR="00DC5546" w:rsidRPr="00CB7B1F" w14:paraId="30675B76" w14:textId="77777777" w:rsidTr="00DC5546">
        <w:tc>
          <w:tcPr>
            <w:tcW w:w="3397" w:type="dxa"/>
          </w:tcPr>
          <w:p w14:paraId="4DBC7311" w14:textId="187DD258" w:rsidR="00DC5546" w:rsidRPr="00CB7B1F" w:rsidRDefault="00DC5546" w:rsidP="00A34B99">
            <w:pPr>
              <w:jc w:val="center"/>
              <w:rPr>
                <w:b/>
                <w:bCs/>
              </w:rPr>
            </w:pPr>
            <w:r w:rsidRPr="00CB7B1F">
              <w:rPr>
                <w:b/>
                <w:bCs/>
              </w:rPr>
              <w:t>Pasif Saldırılar</w:t>
            </w:r>
          </w:p>
        </w:tc>
        <w:tc>
          <w:tcPr>
            <w:tcW w:w="5665" w:type="dxa"/>
          </w:tcPr>
          <w:p w14:paraId="51973209" w14:textId="4C8BFAB4" w:rsidR="00DC5546" w:rsidRPr="00CB7B1F" w:rsidRDefault="00DC5546" w:rsidP="00A34B99">
            <w:pPr>
              <w:jc w:val="center"/>
              <w:rPr>
                <w:b/>
                <w:bCs/>
              </w:rPr>
            </w:pPr>
            <w:r w:rsidRPr="00CB7B1F">
              <w:rPr>
                <w:b/>
                <w:bCs/>
              </w:rPr>
              <w:t>Aktif Saldırılar</w:t>
            </w:r>
          </w:p>
        </w:tc>
      </w:tr>
      <w:tr w:rsidR="00DC5546" w:rsidRPr="00CB7B1F" w14:paraId="00F1540A" w14:textId="77777777" w:rsidTr="00DC5546">
        <w:tc>
          <w:tcPr>
            <w:tcW w:w="3397" w:type="dxa"/>
          </w:tcPr>
          <w:p w14:paraId="6DD40118" w14:textId="77777777" w:rsidR="00DC5546" w:rsidRPr="00CB7B1F" w:rsidRDefault="00DC5546" w:rsidP="00A34B99">
            <w:pPr>
              <w:pStyle w:val="ListeParagraf"/>
              <w:numPr>
                <w:ilvl w:val="0"/>
                <w:numId w:val="1"/>
              </w:numPr>
              <w:rPr>
                <w:b/>
                <w:bCs/>
              </w:rPr>
            </w:pPr>
            <w:r w:rsidRPr="00CB7B1F">
              <w:t>Mesajın içeriğinin yayını</w:t>
            </w:r>
          </w:p>
          <w:p w14:paraId="2588BFD3" w14:textId="5B613C90" w:rsidR="00DC5546" w:rsidRPr="00CB7B1F" w:rsidRDefault="00DC5546" w:rsidP="00A34B99">
            <w:pPr>
              <w:pStyle w:val="ListeParagraf"/>
              <w:numPr>
                <w:ilvl w:val="0"/>
                <w:numId w:val="1"/>
              </w:numPr>
              <w:rPr>
                <w:b/>
                <w:bCs/>
              </w:rPr>
            </w:pPr>
            <w:r w:rsidRPr="00CB7B1F">
              <w:t>Trafik analizi</w:t>
            </w:r>
          </w:p>
        </w:tc>
        <w:tc>
          <w:tcPr>
            <w:tcW w:w="5665" w:type="dxa"/>
          </w:tcPr>
          <w:p w14:paraId="2E974766" w14:textId="77777777" w:rsidR="00DC5546" w:rsidRPr="00CB7B1F" w:rsidRDefault="00DC5546" w:rsidP="00A34B99">
            <w:pPr>
              <w:pStyle w:val="ListeParagraf"/>
              <w:numPr>
                <w:ilvl w:val="0"/>
                <w:numId w:val="1"/>
              </w:numPr>
              <w:rPr>
                <w:b/>
                <w:bCs/>
              </w:rPr>
            </w:pPr>
            <w:r w:rsidRPr="00CB7B1F">
              <w:t>Kedini … olarak tanıtma – Masquerade</w:t>
            </w:r>
          </w:p>
          <w:p w14:paraId="7C9AEB0B" w14:textId="77777777" w:rsidR="00DC5546" w:rsidRPr="00CB7B1F" w:rsidRDefault="00DC5546" w:rsidP="00A34B99">
            <w:pPr>
              <w:pStyle w:val="ListeParagraf"/>
              <w:numPr>
                <w:ilvl w:val="0"/>
                <w:numId w:val="1"/>
              </w:numPr>
              <w:rPr>
                <w:b/>
                <w:bCs/>
              </w:rPr>
            </w:pPr>
            <w:r w:rsidRPr="00CB7B1F">
              <w:t>Tekrarlama – Replay</w:t>
            </w:r>
          </w:p>
          <w:p w14:paraId="5E3800C7" w14:textId="77777777" w:rsidR="00DC5546" w:rsidRPr="00CB7B1F" w:rsidRDefault="00DC5546" w:rsidP="00A34B99">
            <w:pPr>
              <w:pStyle w:val="ListeParagraf"/>
              <w:numPr>
                <w:ilvl w:val="0"/>
                <w:numId w:val="1"/>
              </w:numPr>
              <w:rPr>
                <w:b/>
                <w:bCs/>
              </w:rPr>
            </w:pPr>
            <w:r w:rsidRPr="00CB7B1F">
              <w:t>Mesajın değiştirilmesi – Modification of messages</w:t>
            </w:r>
          </w:p>
          <w:p w14:paraId="0A33D14E" w14:textId="2DF0FC97" w:rsidR="00DC5546" w:rsidRPr="00CB7B1F" w:rsidRDefault="00DC5546" w:rsidP="00A34B99">
            <w:pPr>
              <w:pStyle w:val="ListeParagraf"/>
              <w:numPr>
                <w:ilvl w:val="0"/>
                <w:numId w:val="1"/>
              </w:numPr>
              <w:rPr>
                <w:b/>
                <w:bCs/>
              </w:rPr>
            </w:pPr>
            <w:r w:rsidRPr="00CB7B1F">
              <w:t>Hizmet reddi – Denial of service</w:t>
            </w:r>
          </w:p>
        </w:tc>
      </w:tr>
    </w:tbl>
    <w:p w14:paraId="36C8E1D7" w14:textId="77777777" w:rsidR="00DC5546" w:rsidRPr="00CB7B1F" w:rsidRDefault="00DC5546" w:rsidP="00A34B99">
      <w:pPr>
        <w:rPr>
          <w:b/>
          <w:bCs/>
        </w:rPr>
      </w:pPr>
    </w:p>
    <w:p w14:paraId="13478752" w14:textId="77777777" w:rsidR="00C70087" w:rsidRPr="00CB7B1F" w:rsidRDefault="00C70087" w:rsidP="00A34B99">
      <w:pPr>
        <w:rPr>
          <w:b/>
          <w:bCs/>
        </w:rPr>
      </w:pPr>
    </w:p>
    <w:p w14:paraId="530B9032" w14:textId="77777777" w:rsidR="00C70087" w:rsidRPr="00CB7B1F" w:rsidRDefault="00C70087" w:rsidP="00A34B99">
      <w:pPr>
        <w:rPr>
          <w:b/>
          <w:bCs/>
        </w:rPr>
      </w:pPr>
    </w:p>
    <w:p w14:paraId="22DF6BCE" w14:textId="77777777" w:rsidR="00C70087" w:rsidRPr="00CB7B1F" w:rsidRDefault="00C70087" w:rsidP="00A34B99">
      <w:pPr>
        <w:rPr>
          <w:b/>
          <w:bCs/>
        </w:rPr>
      </w:pPr>
    </w:p>
    <w:p w14:paraId="1E69A90A" w14:textId="77777777" w:rsidR="00C70087" w:rsidRPr="00CB7B1F" w:rsidRDefault="00C70087" w:rsidP="00A34B99">
      <w:pPr>
        <w:rPr>
          <w:b/>
          <w:bCs/>
        </w:rPr>
      </w:pPr>
    </w:p>
    <w:p w14:paraId="5FCE21EC" w14:textId="70378EAE" w:rsidR="00DC5546" w:rsidRPr="00CB7B1F" w:rsidRDefault="0003378B" w:rsidP="00A34B99">
      <w:pPr>
        <w:rPr>
          <w:b/>
          <w:bCs/>
        </w:rPr>
      </w:pPr>
      <w:r w:rsidRPr="00CB7B1F">
        <w:rPr>
          <w:b/>
          <w:bCs/>
        </w:rPr>
        <w:lastRenderedPageBreak/>
        <w:t>Güvenlik Servisleri</w:t>
      </w:r>
    </w:p>
    <w:p w14:paraId="6B80BFE0" w14:textId="2CCAD7A7" w:rsidR="0003378B" w:rsidRPr="00CB7B1F" w:rsidRDefault="0003378B" w:rsidP="00A34B99">
      <w:pPr>
        <w:pStyle w:val="ListeParagraf"/>
        <w:numPr>
          <w:ilvl w:val="0"/>
          <w:numId w:val="1"/>
        </w:numPr>
        <w:rPr>
          <w:b/>
          <w:bCs/>
        </w:rPr>
      </w:pPr>
      <w:r w:rsidRPr="00CB7B1F">
        <w:rPr>
          <w:b/>
          <w:bCs/>
        </w:rPr>
        <w:t xml:space="preserve">X-800: </w:t>
      </w:r>
      <w:r w:rsidRPr="00CB7B1F">
        <w:t>Sistemlerin veya veri transferlerinin yeterli güvenlik sağlayan OSI sistemlerinin bir protokol katmanı tarafından bir hizmet sağlayacağını tanımlar.</w:t>
      </w:r>
    </w:p>
    <w:p w14:paraId="68F72ADA" w14:textId="6222D058" w:rsidR="007A01C1" w:rsidRPr="00CB7B1F" w:rsidRDefault="007A01C1" w:rsidP="00A34B99">
      <w:pPr>
        <w:pStyle w:val="ListeParagraf"/>
        <w:numPr>
          <w:ilvl w:val="1"/>
          <w:numId w:val="1"/>
        </w:numPr>
        <w:rPr>
          <w:b/>
          <w:bCs/>
        </w:rPr>
      </w:pPr>
      <w:r w:rsidRPr="00CB7B1F">
        <w:t>5 ana kategoride güvenlik servislerini tanımlar</w:t>
      </w:r>
    </w:p>
    <w:p w14:paraId="41E7EB5B" w14:textId="1DC9508A" w:rsidR="007A01C1" w:rsidRPr="00CB7B1F" w:rsidRDefault="007A01C1" w:rsidP="00A34B99">
      <w:pPr>
        <w:pStyle w:val="ListeParagraf"/>
        <w:numPr>
          <w:ilvl w:val="0"/>
          <w:numId w:val="5"/>
        </w:numPr>
        <w:rPr>
          <w:b/>
          <w:bCs/>
        </w:rPr>
      </w:pPr>
      <w:r w:rsidRPr="00CB7B1F">
        <w:t>Kimlik Doğrulama – AUTHETICATION</w:t>
      </w:r>
    </w:p>
    <w:p w14:paraId="303994F4" w14:textId="583AD0EF" w:rsidR="007A01C1" w:rsidRPr="00CB7B1F" w:rsidRDefault="007A01C1" w:rsidP="00A34B99">
      <w:pPr>
        <w:pStyle w:val="ListeParagraf"/>
        <w:numPr>
          <w:ilvl w:val="0"/>
          <w:numId w:val="5"/>
        </w:numPr>
        <w:rPr>
          <w:b/>
          <w:bCs/>
        </w:rPr>
      </w:pPr>
      <w:r w:rsidRPr="00CB7B1F">
        <w:t>Erişim Kontrolü – ACCESS CONTROL</w:t>
      </w:r>
    </w:p>
    <w:p w14:paraId="16C1DDF3" w14:textId="378684DF" w:rsidR="007A01C1" w:rsidRPr="00CB7B1F" w:rsidRDefault="007A01C1" w:rsidP="00A34B99">
      <w:pPr>
        <w:pStyle w:val="ListeParagraf"/>
        <w:numPr>
          <w:ilvl w:val="0"/>
          <w:numId w:val="5"/>
        </w:numPr>
        <w:rPr>
          <w:b/>
          <w:bCs/>
        </w:rPr>
      </w:pPr>
      <w:r w:rsidRPr="00CB7B1F">
        <w:t>Veri Gizliliği – DATA CONFIFENTIALITY</w:t>
      </w:r>
    </w:p>
    <w:p w14:paraId="11A2625C" w14:textId="3EE29D86" w:rsidR="007A01C1" w:rsidRPr="00CB7B1F" w:rsidRDefault="007A01C1" w:rsidP="00A34B99">
      <w:pPr>
        <w:pStyle w:val="ListeParagraf"/>
        <w:numPr>
          <w:ilvl w:val="0"/>
          <w:numId w:val="5"/>
        </w:numPr>
        <w:rPr>
          <w:b/>
          <w:bCs/>
        </w:rPr>
      </w:pPr>
      <w:r w:rsidRPr="00CB7B1F">
        <w:t>Veri Bütünlüğü – DATA INTEGRITY</w:t>
      </w:r>
    </w:p>
    <w:p w14:paraId="7EE0D05D" w14:textId="0C3DC7EE" w:rsidR="007A01C1" w:rsidRPr="00CB7B1F" w:rsidRDefault="007A01C1" w:rsidP="00A34B99">
      <w:pPr>
        <w:pStyle w:val="ListeParagraf"/>
        <w:numPr>
          <w:ilvl w:val="0"/>
          <w:numId w:val="5"/>
        </w:numPr>
        <w:rPr>
          <w:b/>
          <w:bCs/>
        </w:rPr>
      </w:pPr>
      <w:r w:rsidRPr="00CB7B1F">
        <w:t>Reddedilmeme – NONREPUDIATION</w:t>
      </w:r>
    </w:p>
    <w:p w14:paraId="3E9052FA" w14:textId="44AD4115" w:rsidR="009D23B7" w:rsidRPr="00CB7B1F" w:rsidRDefault="0003378B" w:rsidP="00A34B99">
      <w:pPr>
        <w:pStyle w:val="ListeParagraf"/>
        <w:numPr>
          <w:ilvl w:val="0"/>
          <w:numId w:val="1"/>
        </w:numPr>
        <w:rPr>
          <w:b/>
          <w:bCs/>
        </w:rPr>
      </w:pPr>
      <w:r w:rsidRPr="00CB7B1F">
        <w:rPr>
          <w:b/>
          <w:bCs/>
        </w:rPr>
        <w:t>RFC 2828:</w:t>
      </w:r>
      <w:r w:rsidRPr="00CB7B1F">
        <w:t xml:space="preserve"> İşlem veya iletişim servisinin sistem kaynaklarının korunmasının türlerini içeren bir sistem tarafından sağlanmasını tanımlar.</w:t>
      </w:r>
    </w:p>
    <w:p w14:paraId="18BD734F" w14:textId="45A691D4" w:rsidR="008B6220" w:rsidRPr="00CB7B1F" w:rsidRDefault="00CC15D5" w:rsidP="00A34B99">
      <w:pPr>
        <w:tabs>
          <w:tab w:val="left" w:pos="6467"/>
        </w:tabs>
      </w:pPr>
      <w:r w:rsidRPr="00CB7B1F">
        <w:rPr>
          <w:b/>
          <w:bCs/>
        </w:rPr>
        <w:t>D-Do</w:t>
      </w:r>
      <w:r w:rsidR="00BC0601" w:rsidRPr="00CB7B1F">
        <w:rPr>
          <w:b/>
          <w:bCs/>
        </w:rPr>
        <w:t>S</w:t>
      </w:r>
      <w:r w:rsidRPr="00CB7B1F">
        <w:rPr>
          <w:b/>
          <w:bCs/>
        </w:rPr>
        <w:t>:</w:t>
      </w:r>
      <w:r w:rsidR="00BC0601" w:rsidRPr="00CB7B1F">
        <w:rPr>
          <w:b/>
          <w:bCs/>
        </w:rPr>
        <w:t xml:space="preserve"> </w:t>
      </w:r>
      <w:r w:rsidR="000A0E3D" w:rsidRPr="00CB7B1F">
        <w:t>Çevrimiçi bir uygulama veya hizmetin çalışmasını engellemek amacıyla yapılan ve bant genişliğinin tamamını kullanarak sistemin cevap vermesini engellemeyi hedefleyen siber saldırı türü olarak tanımlanabilmektedir.</w:t>
      </w:r>
    </w:p>
    <w:p w14:paraId="3FE3EC52" w14:textId="77777777" w:rsidR="00AD566D" w:rsidRPr="00CB7B1F" w:rsidRDefault="00AD566D" w:rsidP="00A34B99">
      <w:pPr>
        <w:tabs>
          <w:tab w:val="left" w:pos="6467"/>
        </w:tabs>
        <w:rPr>
          <w:b/>
          <w:bCs/>
        </w:rPr>
      </w:pPr>
    </w:p>
    <w:p w14:paraId="43852D7E" w14:textId="57809372" w:rsidR="008B6220" w:rsidRPr="00CB7B1F" w:rsidRDefault="008B6220" w:rsidP="00A34B99">
      <w:pPr>
        <w:tabs>
          <w:tab w:val="left" w:pos="6467"/>
        </w:tabs>
        <w:rPr>
          <w:b/>
          <w:bCs/>
        </w:rPr>
      </w:pPr>
      <w:r w:rsidRPr="00CB7B1F">
        <w:rPr>
          <w:b/>
          <w:bCs/>
        </w:rPr>
        <w:t>OSI Katmanlarına Göre D-DoS Saldırıları</w:t>
      </w:r>
    </w:p>
    <w:p w14:paraId="367D0FAC" w14:textId="7B13C2D4" w:rsidR="008B6220" w:rsidRPr="00CB7B1F" w:rsidRDefault="008B6220" w:rsidP="00A34B99">
      <w:pPr>
        <w:pStyle w:val="ListeParagraf"/>
        <w:numPr>
          <w:ilvl w:val="0"/>
          <w:numId w:val="1"/>
        </w:numPr>
        <w:tabs>
          <w:tab w:val="left" w:pos="6467"/>
        </w:tabs>
      </w:pPr>
      <w:r w:rsidRPr="00CB7B1F">
        <w:rPr>
          <w:b/>
          <w:bCs/>
        </w:rPr>
        <w:t>Fiziksel Katman</w:t>
      </w:r>
    </w:p>
    <w:p w14:paraId="49D46387" w14:textId="207AE4EF" w:rsidR="008B6220" w:rsidRPr="00CB7B1F" w:rsidRDefault="008B6220" w:rsidP="00A34B99">
      <w:pPr>
        <w:pStyle w:val="ListeParagraf"/>
        <w:numPr>
          <w:ilvl w:val="1"/>
          <w:numId w:val="1"/>
        </w:numPr>
        <w:tabs>
          <w:tab w:val="left" w:pos="6467"/>
        </w:tabs>
      </w:pPr>
      <w:r w:rsidRPr="00CB7B1F">
        <w:t>Protokoller: 100Base – T &amp; 1000 Base – X protokolleri kullanılır.</w:t>
      </w:r>
    </w:p>
    <w:p w14:paraId="00A66C68" w14:textId="6F3E40BA" w:rsidR="00A5579B" w:rsidRPr="00CB7B1F" w:rsidRDefault="008B6220" w:rsidP="002B164B">
      <w:pPr>
        <w:pStyle w:val="ListeParagraf"/>
        <w:numPr>
          <w:ilvl w:val="1"/>
          <w:numId w:val="1"/>
        </w:numPr>
        <w:tabs>
          <w:tab w:val="left" w:pos="6467"/>
        </w:tabs>
      </w:pPr>
      <w:r w:rsidRPr="00CB7B1F">
        <w:t>Saldırı Örnekleri: Fiziksel saldırılar.</w:t>
      </w:r>
    </w:p>
    <w:p w14:paraId="66DA8E4C" w14:textId="33EC7B50" w:rsidR="00A5579B" w:rsidRPr="00CB7B1F" w:rsidRDefault="00A5579B" w:rsidP="00A34B99">
      <w:pPr>
        <w:pStyle w:val="ListeParagraf"/>
        <w:numPr>
          <w:ilvl w:val="0"/>
          <w:numId w:val="1"/>
        </w:numPr>
        <w:tabs>
          <w:tab w:val="left" w:pos="6467"/>
        </w:tabs>
      </w:pPr>
      <w:r w:rsidRPr="00CB7B1F">
        <w:rPr>
          <w:b/>
          <w:bCs/>
        </w:rPr>
        <w:t>Veri Bağı Katmanı</w:t>
      </w:r>
    </w:p>
    <w:p w14:paraId="136E5F96" w14:textId="543656C1" w:rsidR="00A5579B" w:rsidRPr="00CB7B1F" w:rsidRDefault="00A5579B" w:rsidP="00A34B99">
      <w:pPr>
        <w:pStyle w:val="ListeParagraf"/>
        <w:numPr>
          <w:ilvl w:val="1"/>
          <w:numId w:val="1"/>
        </w:numPr>
        <w:tabs>
          <w:tab w:val="left" w:pos="6467"/>
        </w:tabs>
      </w:pPr>
      <w:r w:rsidRPr="00CB7B1F">
        <w:t>Protokoller: 802.3 &amp; 802.5 protokolleri kullanılır.</w:t>
      </w:r>
    </w:p>
    <w:p w14:paraId="521E36A5" w14:textId="4246186E" w:rsidR="00A5579B" w:rsidRPr="00CB7B1F" w:rsidRDefault="00A5579B" w:rsidP="002B164B">
      <w:pPr>
        <w:pStyle w:val="ListeParagraf"/>
        <w:numPr>
          <w:ilvl w:val="1"/>
          <w:numId w:val="1"/>
        </w:numPr>
        <w:tabs>
          <w:tab w:val="left" w:pos="6467"/>
        </w:tabs>
      </w:pPr>
      <w:r w:rsidRPr="00CB7B1F">
        <w:t xml:space="preserve">Saldırı Örnekleri: </w:t>
      </w:r>
      <w:r w:rsidRPr="00CB7B1F">
        <w:rPr>
          <w:i/>
          <w:iCs/>
        </w:rPr>
        <w:t>MAC flood saldırısı.</w:t>
      </w:r>
    </w:p>
    <w:p w14:paraId="4B95F372" w14:textId="3DB01126" w:rsidR="00A5579B" w:rsidRPr="00CB7B1F" w:rsidRDefault="00A5579B" w:rsidP="00A34B99">
      <w:pPr>
        <w:pStyle w:val="ListeParagraf"/>
        <w:numPr>
          <w:ilvl w:val="0"/>
          <w:numId w:val="1"/>
        </w:numPr>
        <w:tabs>
          <w:tab w:val="left" w:pos="6467"/>
        </w:tabs>
      </w:pPr>
      <w:r w:rsidRPr="00CB7B1F">
        <w:rPr>
          <w:b/>
          <w:bCs/>
        </w:rPr>
        <w:t>Ağ Katmanı</w:t>
      </w:r>
    </w:p>
    <w:p w14:paraId="4CE6BCC2" w14:textId="3D970E68" w:rsidR="00A5579B" w:rsidRPr="00CB7B1F" w:rsidRDefault="00A5579B" w:rsidP="00A34B99">
      <w:pPr>
        <w:pStyle w:val="ListeParagraf"/>
        <w:numPr>
          <w:ilvl w:val="1"/>
          <w:numId w:val="1"/>
        </w:numPr>
        <w:tabs>
          <w:tab w:val="left" w:pos="6467"/>
        </w:tabs>
      </w:pPr>
      <w:r w:rsidRPr="00CB7B1F">
        <w:t>Protokoller: IP, ICMP, ARP &amp; RIP protokolleri kullanılır.</w:t>
      </w:r>
    </w:p>
    <w:p w14:paraId="5268764C" w14:textId="1935FC05" w:rsidR="00A5579B" w:rsidRPr="00CB7B1F" w:rsidRDefault="00A5579B" w:rsidP="002B164B">
      <w:pPr>
        <w:pStyle w:val="ListeParagraf"/>
        <w:numPr>
          <w:ilvl w:val="1"/>
          <w:numId w:val="1"/>
        </w:numPr>
        <w:tabs>
          <w:tab w:val="left" w:pos="6467"/>
        </w:tabs>
      </w:pPr>
      <w:r w:rsidRPr="00CB7B1F">
        <w:t>Saldırı Örnekleri:</w:t>
      </w:r>
      <w:r w:rsidRPr="00CB7B1F">
        <w:rPr>
          <w:i/>
          <w:iCs/>
        </w:rPr>
        <w:t xml:space="preserve"> ICMP flooding saldırısı.</w:t>
      </w:r>
    </w:p>
    <w:p w14:paraId="1E299C36" w14:textId="59D4CC9F" w:rsidR="003F39E8" w:rsidRPr="00CB7B1F" w:rsidRDefault="003F39E8" w:rsidP="00A34B99">
      <w:pPr>
        <w:pStyle w:val="ListeParagraf"/>
        <w:numPr>
          <w:ilvl w:val="0"/>
          <w:numId w:val="1"/>
        </w:numPr>
        <w:tabs>
          <w:tab w:val="left" w:pos="6467"/>
        </w:tabs>
      </w:pPr>
      <w:r w:rsidRPr="00CB7B1F">
        <w:rPr>
          <w:b/>
          <w:bCs/>
        </w:rPr>
        <w:t>Taşıma Katmanı</w:t>
      </w:r>
    </w:p>
    <w:p w14:paraId="3F117369" w14:textId="63673FF3" w:rsidR="003F39E8" w:rsidRPr="00CB7B1F" w:rsidRDefault="003F39E8" w:rsidP="00A34B99">
      <w:pPr>
        <w:pStyle w:val="ListeParagraf"/>
        <w:numPr>
          <w:ilvl w:val="1"/>
          <w:numId w:val="1"/>
        </w:numPr>
        <w:tabs>
          <w:tab w:val="left" w:pos="6467"/>
        </w:tabs>
      </w:pPr>
      <w:r w:rsidRPr="00CB7B1F">
        <w:t>Protokoller: TCP ve UDO protokolleri kullanılır.</w:t>
      </w:r>
    </w:p>
    <w:p w14:paraId="16BE8C3D" w14:textId="2AA9AA55" w:rsidR="003F39E8" w:rsidRPr="00CB7B1F" w:rsidRDefault="003F39E8" w:rsidP="00A34B99">
      <w:pPr>
        <w:pStyle w:val="ListeParagraf"/>
        <w:numPr>
          <w:ilvl w:val="1"/>
          <w:numId w:val="1"/>
        </w:numPr>
        <w:tabs>
          <w:tab w:val="left" w:pos="6467"/>
        </w:tabs>
      </w:pPr>
      <w:r w:rsidRPr="00CB7B1F">
        <w:t xml:space="preserve">Saldırı Örnekleri: </w:t>
      </w:r>
      <w:r w:rsidRPr="00CB7B1F">
        <w:rPr>
          <w:i/>
          <w:iCs/>
        </w:rPr>
        <w:t>SYN</w:t>
      </w:r>
      <w:r w:rsidR="00881E45" w:rsidRPr="00CB7B1F">
        <w:rPr>
          <w:i/>
          <w:iCs/>
        </w:rPr>
        <w:t xml:space="preserve"> (SYN paketi ile sunucu meşgul edilir)</w:t>
      </w:r>
      <w:r w:rsidRPr="00CB7B1F">
        <w:t>, flood, Smurf saldırısı.</w:t>
      </w:r>
    </w:p>
    <w:p w14:paraId="6133AC13" w14:textId="03232ABF" w:rsidR="003F39E8" w:rsidRPr="00CB7B1F" w:rsidRDefault="003F39E8" w:rsidP="00A34B99">
      <w:pPr>
        <w:pStyle w:val="ListeParagraf"/>
        <w:numPr>
          <w:ilvl w:val="0"/>
          <w:numId w:val="1"/>
        </w:numPr>
        <w:tabs>
          <w:tab w:val="left" w:pos="6467"/>
        </w:tabs>
      </w:pPr>
      <w:r w:rsidRPr="00CB7B1F">
        <w:rPr>
          <w:b/>
          <w:bCs/>
        </w:rPr>
        <w:t>Oturum Katmanı</w:t>
      </w:r>
    </w:p>
    <w:p w14:paraId="60481071" w14:textId="16A7A41D" w:rsidR="003F39E8" w:rsidRPr="00CB7B1F" w:rsidRDefault="003F39E8" w:rsidP="00A34B99">
      <w:pPr>
        <w:pStyle w:val="ListeParagraf"/>
        <w:numPr>
          <w:ilvl w:val="1"/>
          <w:numId w:val="1"/>
        </w:numPr>
        <w:tabs>
          <w:tab w:val="left" w:pos="6467"/>
        </w:tabs>
      </w:pPr>
      <w:r w:rsidRPr="00CB7B1F">
        <w:t>Protokoller: Oturum açma veya kapatma protokolleri kullanılır.</w:t>
      </w:r>
    </w:p>
    <w:p w14:paraId="061E2C34" w14:textId="4711F9D3" w:rsidR="003F39E8" w:rsidRPr="00CB7B1F" w:rsidRDefault="003F39E8" w:rsidP="002B164B">
      <w:pPr>
        <w:pStyle w:val="ListeParagraf"/>
        <w:numPr>
          <w:ilvl w:val="1"/>
          <w:numId w:val="1"/>
        </w:numPr>
        <w:tabs>
          <w:tab w:val="left" w:pos="6467"/>
        </w:tabs>
      </w:pPr>
      <w:r w:rsidRPr="00CB7B1F">
        <w:t xml:space="preserve">Saldırı Örnekleri: </w:t>
      </w:r>
      <w:r w:rsidRPr="00CB7B1F">
        <w:rPr>
          <w:i/>
          <w:iCs/>
        </w:rPr>
        <w:t>Telnet</w:t>
      </w:r>
      <w:r w:rsidRPr="00CB7B1F">
        <w:t xml:space="preserve"> servis durdurma.</w:t>
      </w:r>
    </w:p>
    <w:p w14:paraId="55CC5FFA" w14:textId="5DA3AC7A" w:rsidR="002647EE" w:rsidRPr="00CB7B1F" w:rsidRDefault="002647EE" w:rsidP="00A34B99">
      <w:pPr>
        <w:pStyle w:val="ListeParagraf"/>
        <w:numPr>
          <w:ilvl w:val="0"/>
          <w:numId w:val="1"/>
        </w:numPr>
        <w:tabs>
          <w:tab w:val="left" w:pos="6467"/>
        </w:tabs>
      </w:pPr>
      <w:r w:rsidRPr="00CB7B1F">
        <w:rPr>
          <w:b/>
          <w:bCs/>
        </w:rPr>
        <w:t>Sunum Katmanı</w:t>
      </w:r>
    </w:p>
    <w:p w14:paraId="45D7E674" w14:textId="0F720FB0" w:rsidR="002647EE" w:rsidRPr="00CB7B1F" w:rsidRDefault="002647EE" w:rsidP="00A34B99">
      <w:pPr>
        <w:pStyle w:val="ListeParagraf"/>
        <w:numPr>
          <w:ilvl w:val="1"/>
          <w:numId w:val="1"/>
        </w:numPr>
        <w:tabs>
          <w:tab w:val="left" w:pos="6467"/>
        </w:tabs>
      </w:pPr>
      <w:r w:rsidRPr="00CB7B1F">
        <w:t>Protokoller: Sıkıştırma &amp; şifreleme protokolleri kullanılır.</w:t>
      </w:r>
    </w:p>
    <w:p w14:paraId="131C1B93" w14:textId="16BF7DFF" w:rsidR="002647EE" w:rsidRPr="00CB7B1F" w:rsidRDefault="002647EE" w:rsidP="002B164B">
      <w:pPr>
        <w:pStyle w:val="ListeParagraf"/>
        <w:numPr>
          <w:ilvl w:val="1"/>
          <w:numId w:val="1"/>
        </w:numPr>
        <w:tabs>
          <w:tab w:val="left" w:pos="6467"/>
        </w:tabs>
      </w:pPr>
      <w:r w:rsidRPr="00CB7B1F">
        <w:t>Saldırı Örnekleri: Kötü niyetle biçimlendirilmiş SSL istekleri (saldırgan sunucuyu hedef almak için http ataklarını SSL ile tüneller).</w:t>
      </w:r>
    </w:p>
    <w:p w14:paraId="34D22FA7" w14:textId="2089B2DC" w:rsidR="00AC0A35" w:rsidRPr="00CB7B1F" w:rsidRDefault="00AC0A35" w:rsidP="00A34B99">
      <w:pPr>
        <w:pStyle w:val="ListeParagraf"/>
        <w:numPr>
          <w:ilvl w:val="0"/>
          <w:numId w:val="1"/>
        </w:numPr>
        <w:tabs>
          <w:tab w:val="left" w:pos="6467"/>
        </w:tabs>
      </w:pPr>
      <w:r w:rsidRPr="00CB7B1F">
        <w:rPr>
          <w:b/>
          <w:bCs/>
        </w:rPr>
        <w:t>Uygulama Katmanı</w:t>
      </w:r>
    </w:p>
    <w:p w14:paraId="1F4624C0" w14:textId="4DA7743F" w:rsidR="00AC0A35" w:rsidRPr="00CB7B1F" w:rsidRDefault="00AC0A35" w:rsidP="00A34B99">
      <w:pPr>
        <w:pStyle w:val="ListeParagraf"/>
        <w:numPr>
          <w:ilvl w:val="1"/>
          <w:numId w:val="1"/>
        </w:numPr>
        <w:tabs>
          <w:tab w:val="left" w:pos="6467"/>
        </w:tabs>
      </w:pPr>
      <w:r w:rsidRPr="00CB7B1F">
        <w:t>Protokoller: Veritabanı erişimi, FTP, SMTP, POP3, HTTP, Telnet ve RAS gibi son kullanıcı protokolleri kullanılır.</w:t>
      </w:r>
    </w:p>
    <w:p w14:paraId="7B4835BD" w14:textId="4BF28E5D" w:rsidR="002B164B" w:rsidRPr="00CB7B1F" w:rsidRDefault="00AC0A35" w:rsidP="004F1F79">
      <w:pPr>
        <w:pStyle w:val="ListeParagraf"/>
        <w:numPr>
          <w:ilvl w:val="1"/>
          <w:numId w:val="1"/>
        </w:numPr>
        <w:tabs>
          <w:tab w:val="left" w:pos="6467"/>
        </w:tabs>
      </w:pPr>
      <w:r w:rsidRPr="00CB7B1F">
        <w:t>Saldırı Örnekleri: PDF GET istekleri, HTTP GET, HTTP POST, internet sitesi formları (login, video ya da resim yükleme)</w:t>
      </w:r>
    </w:p>
    <w:p w14:paraId="14A96B07" w14:textId="77777777" w:rsidR="00681EF7" w:rsidRPr="00CB7B1F" w:rsidRDefault="00681EF7" w:rsidP="00681EF7">
      <w:pPr>
        <w:tabs>
          <w:tab w:val="left" w:pos="6467"/>
        </w:tabs>
      </w:pPr>
    </w:p>
    <w:p w14:paraId="10F5A298" w14:textId="77777777" w:rsidR="00681EF7" w:rsidRPr="00CB7B1F" w:rsidRDefault="00681EF7" w:rsidP="00681EF7">
      <w:pPr>
        <w:tabs>
          <w:tab w:val="left" w:pos="6467"/>
        </w:tabs>
      </w:pPr>
    </w:p>
    <w:p w14:paraId="3481C8E6" w14:textId="77777777" w:rsidR="002D426E" w:rsidRPr="00CB7B1F" w:rsidRDefault="002D426E" w:rsidP="001D6BB5">
      <w:pPr>
        <w:tabs>
          <w:tab w:val="left" w:pos="6467"/>
        </w:tabs>
      </w:pPr>
    </w:p>
    <w:p w14:paraId="5CCBAF20" w14:textId="7DCC1EFA" w:rsidR="00CA7B22" w:rsidRPr="00CB7B1F" w:rsidRDefault="00CA7B22" w:rsidP="00F95106">
      <w:pPr>
        <w:tabs>
          <w:tab w:val="left" w:pos="6467"/>
        </w:tabs>
        <w:rPr>
          <w:b/>
          <w:bCs/>
        </w:rPr>
      </w:pPr>
      <w:r w:rsidRPr="00CB7B1F">
        <w:rPr>
          <w:b/>
          <w:bCs/>
        </w:rPr>
        <w:lastRenderedPageBreak/>
        <w:t>Ağ Güvenlik Politikaları</w:t>
      </w:r>
    </w:p>
    <w:p w14:paraId="02B026A3" w14:textId="5189E7D3" w:rsidR="00CA7B22" w:rsidRPr="00CB7B1F" w:rsidRDefault="00CA7B22" w:rsidP="00CA7B22">
      <w:pPr>
        <w:pStyle w:val="ListeParagraf"/>
        <w:numPr>
          <w:ilvl w:val="0"/>
          <w:numId w:val="1"/>
        </w:numPr>
        <w:tabs>
          <w:tab w:val="left" w:pos="6467"/>
        </w:tabs>
      </w:pPr>
      <w:r w:rsidRPr="00CB7B1F">
        <w:t>Kabul edilebilir kullanım (acceptable use) politikası.</w:t>
      </w:r>
    </w:p>
    <w:p w14:paraId="43CB94B8" w14:textId="4EAA4BAC" w:rsidR="00CA7B22" w:rsidRPr="00CB7B1F" w:rsidRDefault="00CA7B22" w:rsidP="00CA7B22">
      <w:pPr>
        <w:pStyle w:val="ListeParagraf"/>
        <w:numPr>
          <w:ilvl w:val="0"/>
          <w:numId w:val="1"/>
        </w:numPr>
        <w:tabs>
          <w:tab w:val="left" w:pos="6467"/>
        </w:tabs>
      </w:pPr>
      <w:r w:rsidRPr="00CB7B1F">
        <w:t>Erişim politikası.</w:t>
      </w:r>
    </w:p>
    <w:p w14:paraId="24E1513E" w14:textId="4D08BDC9" w:rsidR="00CA7B22" w:rsidRPr="00CB7B1F" w:rsidRDefault="00CA7B22" w:rsidP="00CA7B22">
      <w:pPr>
        <w:pStyle w:val="ListeParagraf"/>
        <w:numPr>
          <w:ilvl w:val="0"/>
          <w:numId w:val="1"/>
        </w:numPr>
        <w:tabs>
          <w:tab w:val="left" w:pos="6467"/>
        </w:tabs>
      </w:pPr>
      <w:r w:rsidRPr="00CB7B1F">
        <w:t>Ağ güvenlik duvarı (firewall) politikası.</w:t>
      </w:r>
    </w:p>
    <w:p w14:paraId="4CDFA804" w14:textId="19232F0F" w:rsidR="00CA7B22" w:rsidRPr="00CB7B1F" w:rsidRDefault="00CA7B22" w:rsidP="00CA7B22">
      <w:pPr>
        <w:pStyle w:val="ListeParagraf"/>
        <w:numPr>
          <w:ilvl w:val="0"/>
          <w:numId w:val="1"/>
        </w:numPr>
        <w:tabs>
          <w:tab w:val="left" w:pos="6467"/>
        </w:tabs>
      </w:pPr>
      <w:r w:rsidRPr="00CB7B1F">
        <w:t>İnternet politikası.</w:t>
      </w:r>
    </w:p>
    <w:p w14:paraId="709D9298" w14:textId="0C1C84E1" w:rsidR="00CA7B22" w:rsidRPr="00CB7B1F" w:rsidRDefault="00CA7B22" w:rsidP="00CA7B22">
      <w:pPr>
        <w:pStyle w:val="ListeParagraf"/>
        <w:numPr>
          <w:ilvl w:val="0"/>
          <w:numId w:val="1"/>
        </w:numPr>
        <w:tabs>
          <w:tab w:val="left" w:pos="6467"/>
        </w:tabs>
      </w:pPr>
      <w:r w:rsidRPr="00CB7B1F">
        <w:t>Şifre yönetimi politikası.</w:t>
      </w:r>
    </w:p>
    <w:p w14:paraId="6B3B4C2F" w14:textId="326FA376" w:rsidR="00CA7B22" w:rsidRPr="00CB7B1F" w:rsidRDefault="00CA7B22" w:rsidP="00CA7B22">
      <w:pPr>
        <w:pStyle w:val="ListeParagraf"/>
        <w:numPr>
          <w:ilvl w:val="0"/>
          <w:numId w:val="1"/>
        </w:numPr>
        <w:tabs>
          <w:tab w:val="left" w:pos="6467"/>
        </w:tabs>
      </w:pPr>
      <w:r w:rsidRPr="00CB7B1F">
        <w:t>Fiziksel güvenlik politikası.</w:t>
      </w:r>
    </w:p>
    <w:p w14:paraId="1E9E6C20" w14:textId="223E54AD" w:rsidR="00CA7B22" w:rsidRPr="00CB7B1F" w:rsidRDefault="00CA7B22" w:rsidP="00CA7B22">
      <w:pPr>
        <w:pStyle w:val="ListeParagraf"/>
        <w:numPr>
          <w:ilvl w:val="0"/>
          <w:numId w:val="1"/>
        </w:numPr>
        <w:tabs>
          <w:tab w:val="left" w:pos="6467"/>
        </w:tabs>
      </w:pPr>
      <w:r w:rsidRPr="00CB7B1F">
        <w:t>Sosyal mühendislik politikası.</w:t>
      </w:r>
    </w:p>
    <w:p w14:paraId="7EBA7A2D" w14:textId="77777777" w:rsidR="003F2B07" w:rsidRPr="00CB7B1F" w:rsidRDefault="003F2B07" w:rsidP="003F2B07">
      <w:pPr>
        <w:tabs>
          <w:tab w:val="left" w:pos="6467"/>
        </w:tabs>
      </w:pPr>
    </w:p>
    <w:p w14:paraId="3F3DB2A7" w14:textId="1DF98A98" w:rsidR="003F2B07" w:rsidRPr="00CB7B1F" w:rsidRDefault="003F2B07" w:rsidP="003F2B07">
      <w:pPr>
        <w:tabs>
          <w:tab w:val="left" w:pos="6467"/>
        </w:tabs>
        <w:rPr>
          <w:b/>
          <w:bCs/>
        </w:rPr>
      </w:pPr>
      <w:r w:rsidRPr="00CB7B1F">
        <w:rPr>
          <w:b/>
          <w:bCs/>
        </w:rPr>
        <w:t>Risk Analizi</w:t>
      </w:r>
    </w:p>
    <w:p w14:paraId="76B3B64A" w14:textId="6CE29C03" w:rsidR="003F2B07" w:rsidRPr="00CB7B1F" w:rsidRDefault="003F2B07" w:rsidP="003F2B07">
      <w:pPr>
        <w:tabs>
          <w:tab w:val="left" w:pos="6467"/>
        </w:tabs>
      </w:pPr>
      <w:r w:rsidRPr="00CB7B1F">
        <w:t>Risk analiziyle kurumun ağına, ağ kaynaklarına ve verilere yapılabilecek saldırılarla oluşabilecek riskler tanımlanır. Amaç değişik ağ bölümlerindeki tehdit tahminlerinin belirlenmesi e buna uygun düzeyde güvenlik önlemlerinin uygulanmasıdır.</w:t>
      </w:r>
    </w:p>
    <w:p w14:paraId="18AA6586" w14:textId="77448305" w:rsidR="003F2B07" w:rsidRPr="00CB7B1F" w:rsidRDefault="003F2B07" w:rsidP="003F2B07">
      <w:pPr>
        <w:tabs>
          <w:tab w:val="left" w:pos="6467"/>
        </w:tabs>
      </w:pPr>
      <w:r w:rsidRPr="00CB7B1F">
        <w:t>Oluşabilecek tehdittin önemine ve büyüklüğüne göre üç düzey kullanılabilir; Düşük Risk, Orta Risk, Yüksek Risk. Riskler tanımlandıktan sonra sistemin kullanıcıları tanımlanmalıdır.</w:t>
      </w:r>
    </w:p>
    <w:p w14:paraId="22B31295" w14:textId="79BD6D62" w:rsidR="004B4BD1" w:rsidRPr="00CB7B1F" w:rsidRDefault="004B4BD1" w:rsidP="003F2B07">
      <w:pPr>
        <w:tabs>
          <w:tab w:val="left" w:pos="6467"/>
        </w:tabs>
      </w:pPr>
      <w:r w:rsidRPr="00CB7B1F">
        <w:t>Kullanıcı Türleri</w:t>
      </w:r>
    </w:p>
    <w:p w14:paraId="511D4761" w14:textId="15445CE4" w:rsidR="004B4BD1" w:rsidRPr="00CB7B1F" w:rsidRDefault="004B4BD1" w:rsidP="004B4BD1">
      <w:pPr>
        <w:pStyle w:val="ListeParagraf"/>
        <w:numPr>
          <w:ilvl w:val="0"/>
          <w:numId w:val="1"/>
        </w:numPr>
        <w:tabs>
          <w:tab w:val="left" w:pos="6467"/>
        </w:tabs>
      </w:pPr>
      <w:r w:rsidRPr="00CB7B1F">
        <w:t>Yöneticiler</w:t>
      </w:r>
    </w:p>
    <w:p w14:paraId="412F470A" w14:textId="294283D6" w:rsidR="004B4BD1" w:rsidRPr="00CB7B1F" w:rsidRDefault="004B4BD1" w:rsidP="004B4BD1">
      <w:pPr>
        <w:pStyle w:val="ListeParagraf"/>
        <w:numPr>
          <w:ilvl w:val="0"/>
          <w:numId w:val="1"/>
        </w:numPr>
        <w:tabs>
          <w:tab w:val="left" w:pos="6467"/>
        </w:tabs>
      </w:pPr>
      <w:r w:rsidRPr="00CB7B1F">
        <w:t>Öncelikliler</w:t>
      </w:r>
    </w:p>
    <w:p w14:paraId="61D0851A" w14:textId="5D60F9F1" w:rsidR="004B4BD1" w:rsidRPr="00CB7B1F" w:rsidRDefault="004B4BD1" w:rsidP="004B4BD1">
      <w:pPr>
        <w:pStyle w:val="ListeParagraf"/>
        <w:numPr>
          <w:ilvl w:val="0"/>
          <w:numId w:val="1"/>
        </w:numPr>
        <w:tabs>
          <w:tab w:val="left" w:pos="6467"/>
        </w:tabs>
      </w:pPr>
      <w:r w:rsidRPr="00CB7B1F">
        <w:t>İş Ortakları</w:t>
      </w:r>
    </w:p>
    <w:p w14:paraId="755092E7" w14:textId="4DE701D0" w:rsidR="004B4BD1" w:rsidRPr="00CB7B1F" w:rsidRDefault="004B4BD1" w:rsidP="004B4BD1">
      <w:pPr>
        <w:pStyle w:val="ListeParagraf"/>
        <w:numPr>
          <w:ilvl w:val="0"/>
          <w:numId w:val="1"/>
        </w:numPr>
        <w:tabs>
          <w:tab w:val="left" w:pos="6467"/>
        </w:tabs>
      </w:pPr>
      <w:r w:rsidRPr="00CB7B1F">
        <w:t>Kullanıcılar</w:t>
      </w:r>
    </w:p>
    <w:p w14:paraId="7AD1DA1C" w14:textId="40F97B6F" w:rsidR="004B4BD1" w:rsidRPr="00CB7B1F" w:rsidRDefault="004B4BD1" w:rsidP="004B4BD1">
      <w:pPr>
        <w:pStyle w:val="ListeParagraf"/>
        <w:numPr>
          <w:ilvl w:val="0"/>
          <w:numId w:val="1"/>
        </w:numPr>
        <w:tabs>
          <w:tab w:val="left" w:pos="6467"/>
        </w:tabs>
      </w:pPr>
      <w:r w:rsidRPr="00CB7B1F">
        <w:t>Diğer</w:t>
      </w:r>
    </w:p>
    <w:p w14:paraId="6435B094" w14:textId="77777777" w:rsidR="00DA6944" w:rsidRPr="00CB7B1F" w:rsidRDefault="00DA6944" w:rsidP="00DA6944">
      <w:pPr>
        <w:tabs>
          <w:tab w:val="left" w:pos="6467"/>
        </w:tabs>
      </w:pPr>
    </w:p>
    <w:p w14:paraId="70DAA98F" w14:textId="3DF0E691" w:rsidR="00DA6944" w:rsidRPr="00CB7B1F" w:rsidRDefault="00C242A1" w:rsidP="00DA6944">
      <w:pPr>
        <w:tabs>
          <w:tab w:val="left" w:pos="6467"/>
        </w:tabs>
        <w:rPr>
          <w:b/>
          <w:bCs/>
        </w:rPr>
      </w:pPr>
      <w:r w:rsidRPr="00CB7B1F">
        <w:rPr>
          <w:b/>
          <w:bCs/>
        </w:rPr>
        <w:drawing>
          <wp:anchor distT="0" distB="0" distL="114300" distR="114300" simplePos="0" relativeHeight="251661312" behindDoc="0" locked="0" layoutInCell="1" allowOverlap="1" wp14:anchorId="63059FED" wp14:editId="19790FF8">
            <wp:simplePos x="0" y="0"/>
            <wp:positionH relativeFrom="margin">
              <wp:align>right</wp:align>
            </wp:positionH>
            <wp:positionV relativeFrom="paragraph">
              <wp:posOffset>173144</wp:posOffset>
            </wp:positionV>
            <wp:extent cx="5774055" cy="3084195"/>
            <wp:effectExtent l="0" t="0" r="0" b="1905"/>
            <wp:wrapThrough wrapText="bothSides">
              <wp:wrapPolygon edited="0">
                <wp:start x="0" y="0"/>
                <wp:lineTo x="0" y="21480"/>
                <wp:lineTo x="21522" y="21480"/>
                <wp:lineTo x="21522" y="0"/>
                <wp:lineTo x="0" y="0"/>
              </wp:wrapPolygon>
            </wp:wrapThrough>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4055" cy="30841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A6944" w:rsidRPr="00CB7B1F">
        <w:rPr>
          <w:b/>
          <w:bCs/>
        </w:rPr>
        <w:t>Ağ Sistemi Elemanlarının Risk Seviyesi Sınıflandırılması</w:t>
      </w:r>
    </w:p>
    <w:p w14:paraId="5C38513A" w14:textId="77777777" w:rsidR="002F7B23" w:rsidRPr="00CB7B1F" w:rsidRDefault="002F7B23" w:rsidP="00DA6944">
      <w:pPr>
        <w:tabs>
          <w:tab w:val="left" w:pos="6467"/>
        </w:tabs>
        <w:rPr>
          <w:b/>
          <w:bCs/>
        </w:rPr>
      </w:pPr>
    </w:p>
    <w:p w14:paraId="7D449392" w14:textId="6B051B30" w:rsidR="00DA6944" w:rsidRPr="00CB7B1F" w:rsidRDefault="00DA6944" w:rsidP="00DA6944">
      <w:pPr>
        <w:tabs>
          <w:tab w:val="left" w:pos="6467"/>
        </w:tabs>
        <w:rPr>
          <w:b/>
          <w:bCs/>
        </w:rPr>
      </w:pPr>
    </w:p>
    <w:p w14:paraId="7B70E6C9" w14:textId="0B2F843B" w:rsidR="00126505" w:rsidRPr="00CB7B1F" w:rsidRDefault="00126505" w:rsidP="00DA6944">
      <w:pPr>
        <w:tabs>
          <w:tab w:val="left" w:pos="6467"/>
        </w:tabs>
        <w:rPr>
          <w:b/>
          <w:bCs/>
        </w:rPr>
      </w:pPr>
      <w:r w:rsidRPr="00CB7B1F">
        <w:rPr>
          <w:b/>
          <w:bCs/>
        </w:rPr>
        <w:lastRenderedPageBreak/>
        <w:t>Kriptoloji</w:t>
      </w:r>
    </w:p>
    <w:p w14:paraId="7B81167D" w14:textId="4A151541" w:rsidR="00126505" w:rsidRPr="00CB7B1F" w:rsidRDefault="00126505" w:rsidP="00DA6944">
      <w:pPr>
        <w:tabs>
          <w:tab w:val="left" w:pos="6467"/>
        </w:tabs>
      </w:pPr>
      <w:r w:rsidRPr="00CB7B1F">
        <w:t>Kriptoloji, taraflar arasında gönderilen/alınan veya bir bilgisayarda saklanan mesajları korumak için matematiksel işlemlerin kullanılmasıdır.</w:t>
      </w:r>
    </w:p>
    <w:p w14:paraId="0E99BA21" w14:textId="1FB4A764" w:rsidR="00AF2CBD" w:rsidRPr="00CB7B1F" w:rsidRDefault="00AF2CBD" w:rsidP="00DA6944">
      <w:pPr>
        <w:tabs>
          <w:tab w:val="left" w:pos="6467"/>
        </w:tabs>
      </w:pPr>
      <w:r w:rsidRPr="00CB7B1F">
        <w:t>Kriptografinin ilk amacı gizliliktir.</w:t>
      </w:r>
    </w:p>
    <w:p w14:paraId="428BFBEF" w14:textId="77777777" w:rsidR="00744E53" w:rsidRPr="00CB7B1F" w:rsidRDefault="00744E53" w:rsidP="00DA6944">
      <w:pPr>
        <w:tabs>
          <w:tab w:val="left" w:pos="6467"/>
        </w:tabs>
      </w:pPr>
    </w:p>
    <w:p w14:paraId="0F67418A" w14:textId="72BB36C2" w:rsidR="00744E53" w:rsidRPr="00CB7B1F" w:rsidRDefault="00744E53" w:rsidP="00DA6944">
      <w:pPr>
        <w:tabs>
          <w:tab w:val="left" w:pos="6467"/>
        </w:tabs>
        <w:rPr>
          <w:b/>
          <w:bCs/>
        </w:rPr>
      </w:pPr>
      <w:r w:rsidRPr="00CB7B1F">
        <w:rPr>
          <w:b/>
          <w:bCs/>
        </w:rPr>
        <w:drawing>
          <wp:anchor distT="0" distB="0" distL="114300" distR="114300" simplePos="0" relativeHeight="251662336" behindDoc="0" locked="0" layoutInCell="1" allowOverlap="1" wp14:anchorId="529BFF83" wp14:editId="368F2E36">
            <wp:simplePos x="0" y="0"/>
            <wp:positionH relativeFrom="column">
              <wp:posOffset>3155315</wp:posOffset>
            </wp:positionH>
            <wp:positionV relativeFrom="paragraph">
              <wp:posOffset>287020</wp:posOffset>
            </wp:positionV>
            <wp:extent cx="3442335" cy="1315720"/>
            <wp:effectExtent l="0" t="0" r="5715" b="0"/>
            <wp:wrapThrough wrapText="bothSides">
              <wp:wrapPolygon edited="0">
                <wp:start x="0" y="0"/>
                <wp:lineTo x="0" y="21266"/>
                <wp:lineTo x="21516" y="21266"/>
                <wp:lineTo x="21516" y="0"/>
                <wp:lineTo x="0" y="0"/>
              </wp:wrapPolygon>
            </wp:wrapThrough>
            <wp:docPr id="10243" name="Picture 6">
              <a:extLst xmlns:a="http://schemas.openxmlformats.org/drawingml/2006/main">
                <a:ext uri="{FF2B5EF4-FFF2-40B4-BE49-F238E27FC236}">
                  <a16:creationId xmlns:a16="http://schemas.microsoft.com/office/drawing/2014/main" id="{1256B796-34E7-B781-845B-730F78E75F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 name="Picture 6">
                      <a:extLst>
                        <a:ext uri="{FF2B5EF4-FFF2-40B4-BE49-F238E27FC236}">
                          <a16:creationId xmlns:a16="http://schemas.microsoft.com/office/drawing/2014/main" id="{1256B796-34E7-B781-845B-730F78E75FEF}"/>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2335" cy="1315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7B1F">
        <w:rPr>
          <w:b/>
          <w:bCs/>
        </w:rPr>
        <w:t>Simetrik Şifreleme</w:t>
      </w:r>
    </w:p>
    <w:p w14:paraId="701FDCA1" w14:textId="081FB409" w:rsidR="00744E53" w:rsidRPr="00CB7B1F" w:rsidRDefault="00744E53" w:rsidP="00744E53">
      <w:pPr>
        <w:pStyle w:val="ListeParagraf"/>
        <w:numPr>
          <w:ilvl w:val="0"/>
          <w:numId w:val="1"/>
        </w:numPr>
        <w:tabs>
          <w:tab w:val="left" w:pos="6467"/>
        </w:tabs>
      </w:pPr>
      <w:r w:rsidRPr="00CB7B1F">
        <w:t>Geleneksel / private-key / single-key</w:t>
      </w:r>
    </w:p>
    <w:p w14:paraId="0088864A" w14:textId="184F41BC" w:rsidR="00744E53" w:rsidRPr="00CB7B1F" w:rsidRDefault="00744E53" w:rsidP="00744E53">
      <w:pPr>
        <w:pStyle w:val="ListeParagraf"/>
        <w:numPr>
          <w:ilvl w:val="0"/>
          <w:numId w:val="1"/>
        </w:numPr>
        <w:tabs>
          <w:tab w:val="left" w:pos="6467"/>
        </w:tabs>
      </w:pPr>
      <w:r w:rsidRPr="00CB7B1F">
        <w:t>Gönderici ve alıcı ortak bir anahtarı paylaşır.</w:t>
      </w:r>
    </w:p>
    <w:p w14:paraId="79CE31CF" w14:textId="186AEDC4" w:rsidR="00744E53" w:rsidRPr="00CB7B1F" w:rsidRDefault="00744E53" w:rsidP="00744E53">
      <w:pPr>
        <w:pStyle w:val="ListeParagraf"/>
        <w:numPr>
          <w:ilvl w:val="0"/>
          <w:numId w:val="1"/>
        </w:numPr>
        <w:tabs>
          <w:tab w:val="left" w:pos="6467"/>
        </w:tabs>
      </w:pPr>
      <w:r w:rsidRPr="00CB7B1F">
        <w:t>Tüm klasik şifreleme algoritmaları özel anahtarlıdır.</w:t>
      </w:r>
    </w:p>
    <w:p w14:paraId="1EF4FA8C" w14:textId="64643111" w:rsidR="00744E53" w:rsidRPr="00CB7B1F" w:rsidRDefault="00744E53" w:rsidP="00744E53">
      <w:pPr>
        <w:pStyle w:val="ListeParagraf"/>
        <w:numPr>
          <w:ilvl w:val="0"/>
          <w:numId w:val="1"/>
        </w:numPr>
        <w:tabs>
          <w:tab w:val="left" w:pos="6467"/>
        </w:tabs>
      </w:pPr>
      <w:r w:rsidRPr="00CB7B1F">
        <w:t xml:space="preserve">En çok kullanılan yapıdır. </w:t>
      </w:r>
    </w:p>
    <w:p w14:paraId="4D363D8C" w14:textId="2E664AB6" w:rsidR="00744E53" w:rsidRPr="00CB7B1F" w:rsidRDefault="00744E53" w:rsidP="00744E53">
      <w:pPr>
        <w:tabs>
          <w:tab w:val="left" w:pos="6467"/>
        </w:tabs>
      </w:pPr>
      <w:r w:rsidRPr="00CB7B1F">
        <w:t>Gereksinimler</w:t>
      </w:r>
    </w:p>
    <w:p w14:paraId="11B09AF6" w14:textId="3619FCD5" w:rsidR="00744E53" w:rsidRPr="00CB7B1F" w:rsidRDefault="00744E53" w:rsidP="00744E53">
      <w:pPr>
        <w:pStyle w:val="ListeParagraf"/>
        <w:numPr>
          <w:ilvl w:val="0"/>
          <w:numId w:val="1"/>
        </w:numPr>
        <w:tabs>
          <w:tab w:val="left" w:pos="6467"/>
        </w:tabs>
      </w:pPr>
      <w:r w:rsidRPr="00CB7B1F">
        <w:t>Simetrik şifrelemenin güvenli kullanımı için iki gereksinimi</w:t>
      </w:r>
    </w:p>
    <w:p w14:paraId="4C68AA42" w14:textId="6E19FF00" w:rsidR="00744E53" w:rsidRPr="00CB7B1F" w:rsidRDefault="00744E53" w:rsidP="00744E53">
      <w:pPr>
        <w:pStyle w:val="ListeParagraf"/>
        <w:numPr>
          <w:ilvl w:val="1"/>
          <w:numId w:val="1"/>
        </w:numPr>
        <w:tabs>
          <w:tab w:val="left" w:pos="6467"/>
        </w:tabs>
      </w:pPr>
      <w:r w:rsidRPr="00CB7B1F">
        <w:t>Güçlü bir şifreleme algoritması.</w:t>
      </w:r>
    </w:p>
    <w:p w14:paraId="2A4B1885" w14:textId="6B7E79F8" w:rsidR="00744E53" w:rsidRPr="00CB7B1F" w:rsidRDefault="00744E53" w:rsidP="00744E53">
      <w:pPr>
        <w:pStyle w:val="ListeParagraf"/>
        <w:numPr>
          <w:ilvl w:val="1"/>
          <w:numId w:val="1"/>
        </w:numPr>
        <w:tabs>
          <w:tab w:val="left" w:pos="6467"/>
        </w:tabs>
      </w:pPr>
      <w:r w:rsidRPr="00CB7B1F">
        <w:t>Alıcı ve gönderici tarafından bilinen güvenli bir anahtar (key).</w:t>
      </w:r>
    </w:p>
    <w:p w14:paraId="3E99F4BF" w14:textId="1896B812" w:rsidR="00744E53" w:rsidRPr="00CB7B1F" w:rsidRDefault="00744E53" w:rsidP="00744E53">
      <w:pPr>
        <w:pStyle w:val="ListeParagraf"/>
        <w:numPr>
          <w:ilvl w:val="0"/>
          <w:numId w:val="1"/>
        </w:numPr>
        <w:tabs>
          <w:tab w:val="left" w:pos="6467"/>
        </w:tabs>
      </w:pPr>
      <w:r w:rsidRPr="00CB7B1F">
        <w:t>Matematiksel olarak</w:t>
      </w:r>
    </w:p>
    <w:p w14:paraId="153CEE06" w14:textId="12429346" w:rsidR="00744E53" w:rsidRPr="00CB7B1F" w:rsidRDefault="00744E53" w:rsidP="00744E53">
      <w:pPr>
        <w:pStyle w:val="ListeParagraf"/>
        <w:numPr>
          <w:ilvl w:val="1"/>
          <w:numId w:val="1"/>
        </w:numPr>
        <w:tabs>
          <w:tab w:val="left" w:pos="6467"/>
        </w:tabs>
      </w:pPr>
      <w:r w:rsidRPr="00CB7B1F">
        <w:t>Y = E (K, X)</w:t>
      </w:r>
    </w:p>
    <w:p w14:paraId="0CBA0979" w14:textId="1F18AF49" w:rsidR="00744E53" w:rsidRPr="00CB7B1F" w:rsidRDefault="00744E53" w:rsidP="00744E53">
      <w:pPr>
        <w:pStyle w:val="ListeParagraf"/>
        <w:numPr>
          <w:ilvl w:val="1"/>
          <w:numId w:val="1"/>
        </w:numPr>
        <w:tabs>
          <w:tab w:val="left" w:pos="6467"/>
        </w:tabs>
      </w:pPr>
      <w:r w:rsidRPr="00CB7B1F">
        <w:t>X = E (K, Y)</w:t>
      </w:r>
    </w:p>
    <w:p w14:paraId="2C3327EB" w14:textId="55C9A9C0" w:rsidR="00744E53" w:rsidRPr="00CB7B1F" w:rsidRDefault="00744E53" w:rsidP="00744E53">
      <w:pPr>
        <w:pStyle w:val="ListeParagraf"/>
        <w:numPr>
          <w:ilvl w:val="0"/>
          <w:numId w:val="1"/>
        </w:numPr>
        <w:tabs>
          <w:tab w:val="left" w:pos="6467"/>
        </w:tabs>
      </w:pPr>
      <w:r w:rsidRPr="00CB7B1F">
        <w:t>Şifreleme algoritmasının bilindiği varsayılırsa, dağıtık bir güvenli kanalın oluşturulması gerekir.</w:t>
      </w:r>
    </w:p>
    <w:p w14:paraId="734EEF38" w14:textId="52501726" w:rsidR="00D3189A" w:rsidRPr="00CB7B1F" w:rsidRDefault="00D3189A" w:rsidP="00D3189A">
      <w:pPr>
        <w:tabs>
          <w:tab w:val="left" w:pos="6467"/>
        </w:tabs>
        <w:rPr>
          <w:b/>
          <w:bCs/>
        </w:rPr>
      </w:pPr>
      <w:r w:rsidRPr="00CB7B1F">
        <w:rPr>
          <w:b/>
          <w:bCs/>
        </w:rPr>
        <w:t>Kriptografi</w:t>
      </w:r>
    </w:p>
    <w:p w14:paraId="34451A12" w14:textId="0A7DE9F9" w:rsidR="00D3189A" w:rsidRPr="00CB7B1F" w:rsidRDefault="00D3189A" w:rsidP="00D3189A">
      <w:pPr>
        <w:tabs>
          <w:tab w:val="left" w:pos="6467"/>
        </w:tabs>
      </w:pPr>
      <w:r w:rsidRPr="00CB7B1F">
        <w:t>Kriptografik sistemi şöyle karakterize edilebilir:</w:t>
      </w:r>
    </w:p>
    <w:p w14:paraId="704D1A67" w14:textId="1DF9B286" w:rsidR="00D3189A" w:rsidRPr="00CB7B1F" w:rsidRDefault="00D3189A" w:rsidP="00D3189A">
      <w:pPr>
        <w:pStyle w:val="ListeParagraf"/>
        <w:numPr>
          <w:ilvl w:val="0"/>
          <w:numId w:val="7"/>
        </w:numPr>
        <w:tabs>
          <w:tab w:val="left" w:pos="6467"/>
        </w:tabs>
      </w:pPr>
      <w:r w:rsidRPr="00CB7B1F">
        <w:t>Kullanılan şifreleme işlemlerinin türü</w:t>
      </w:r>
    </w:p>
    <w:p w14:paraId="02C91E37" w14:textId="7234B39C" w:rsidR="00D3189A" w:rsidRPr="00CB7B1F" w:rsidRDefault="00D3189A" w:rsidP="00D3189A">
      <w:pPr>
        <w:pStyle w:val="ListeParagraf"/>
        <w:numPr>
          <w:ilvl w:val="1"/>
          <w:numId w:val="7"/>
        </w:numPr>
        <w:tabs>
          <w:tab w:val="left" w:pos="6467"/>
        </w:tabs>
      </w:pPr>
      <w:r w:rsidRPr="00CB7B1F">
        <w:t>Kaydırma (substitution)</w:t>
      </w:r>
    </w:p>
    <w:p w14:paraId="7A3BDB70" w14:textId="551F0406" w:rsidR="00D3189A" w:rsidRPr="00CB7B1F" w:rsidRDefault="00D3189A" w:rsidP="00D3189A">
      <w:pPr>
        <w:pStyle w:val="ListeParagraf"/>
        <w:numPr>
          <w:ilvl w:val="1"/>
          <w:numId w:val="7"/>
        </w:numPr>
        <w:tabs>
          <w:tab w:val="left" w:pos="6467"/>
        </w:tabs>
      </w:pPr>
      <w:r w:rsidRPr="00CB7B1F">
        <w:t>Transpoz (transposition)</w:t>
      </w:r>
    </w:p>
    <w:p w14:paraId="469CD52A" w14:textId="4B3E536A" w:rsidR="00D3189A" w:rsidRPr="00CB7B1F" w:rsidRDefault="00D3189A" w:rsidP="00D3189A">
      <w:pPr>
        <w:pStyle w:val="ListeParagraf"/>
        <w:numPr>
          <w:ilvl w:val="1"/>
          <w:numId w:val="7"/>
        </w:numPr>
        <w:tabs>
          <w:tab w:val="left" w:pos="6467"/>
        </w:tabs>
      </w:pPr>
      <w:r w:rsidRPr="00CB7B1F">
        <w:t>Ürün (product)</w:t>
      </w:r>
    </w:p>
    <w:p w14:paraId="3F380185" w14:textId="46828C6F" w:rsidR="00D3189A" w:rsidRPr="00CB7B1F" w:rsidRDefault="00D3189A" w:rsidP="00D3189A">
      <w:pPr>
        <w:pStyle w:val="ListeParagraf"/>
        <w:numPr>
          <w:ilvl w:val="0"/>
          <w:numId w:val="7"/>
        </w:numPr>
        <w:tabs>
          <w:tab w:val="left" w:pos="6467"/>
        </w:tabs>
      </w:pPr>
      <w:r w:rsidRPr="00CB7B1F">
        <w:t>Kullanılan key sayısı</w:t>
      </w:r>
    </w:p>
    <w:p w14:paraId="072F9362" w14:textId="5E8EAA88" w:rsidR="00D3189A" w:rsidRPr="00CB7B1F" w:rsidRDefault="00D3189A" w:rsidP="00D3189A">
      <w:pPr>
        <w:pStyle w:val="ListeParagraf"/>
        <w:numPr>
          <w:ilvl w:val="1"/>
          <w:numId w:val="7"/>
        </w:numPr>
        <w:tabs>
          <w:tab w:val="left" w:pos="6467"/>
        </w:tabs>
      </w:pPr>
      <w:r w:rsidRPr="00CB7B1F">
        <w:t>Tek anahtar veya özel (private)</w:t>
      </w:r>
    </w:p>
    <w:p w14:paraId="4F10CD4C" w14:textId="304D3069" w:rsidR="00D3189A" w:rsidRPr="00CB7B1F" w:rsidRDefault="00D3189A" w:rsidP="00D3189A">
      <w:pPr>
        <w:pStyle w:val="ListeParagraf"/>
        <w:numPr>
          <w:ilvl w:val="1"/>
          <w:numId w:val="7"/>
        </w:numPr>
        <w:tabs>
          <w:tab w:val="left" w:pos="6467"/>
        </w:tabs>
      </w:pPr>
      <w:r w:rsidRPr="00CB7B1F">
        <w:t>İki anahtar veya genel (public)</w:t>
      </w:r>
    </w:p>
    <w:p w14:paraId="08D7EA7B" w14:textId="6A61D531" w:rsidR="00D3189A" w:rsidRPr="00CB7B1F" w:rsidRDefault="00D3189A" w:rsidP="00D3189A">
      <w:pPr>
        <w:pStyle w:val="ListeParagraf"/>
        <w:numPr>
          <w:ilvl w:val="0"/>
          <w:numId w:val="7"/>
        </w:numPr>
        <w:tabs>
          <w:tab w:val="left" w:pos="6467"/>
        </w:tabs>
      </w:pPr>
      <w:r w:rsidRPr="00CB7B1F">
        <w:t>Düz metnin işlendiği yol</w:t>
      </w:r>
    </w:p>
    <w:p w14:paraId="203F27CF" w14:textId="587883E5" w:rsidR="00D3189A" w:rsidRPr="00CB7B1F" w:rsidRDefault="00D3189A" w:rsidP="00D3189A">
      <w:pPr>
        <w:pStyle w:val="ListeParagraf"/>
        <w:numPr>
          <w:ilvl w:val="1"/>
          <w:numId w:val="7"/>
        </w:numPr>
        <w:tabs>
          <w:tab w:val="left" w:pos="6467"/>
        </w:tabs>
      </w:pPr>
      <w:r w:rsidRPr="00CB7B1F">
        <w:t>Blok</w:t>
      </w:r>
    </w:p>
    <w:p w14:paraId="27392678" w14:textId="3EBAFD37" w:rsidR="00D3189A" w:rsidRPr="00CB7B1F" w:rsidRDefault="00D3189A" w:rsidP="00D3189A">
      <w:pPr>
        <w:pStyle w:val="ListeParagraf"/>
        <w:numPr>
          <w:ilvl w:val="1"/>
          <w:numId w:val="7"/>
        </w:numPr>
        <w:tabs>
          <w:tab w:val="left" w:pos="6467"/>
        </w:tabs>
      </w:pPr>
      <w:r w:rsidRPr="00CB7B1F">
        <w:t>Akış (stream)</w:t>
      </w:r>
    </w:p>
    <w:p w14:paraId="22DEC213" w14:textId="77777777" w:rsidR="00D3189A" w:rsidRPr="00CB7B1F" w:rsidRDefault="00D3189A" w:rsidP="00D3189A">
      <w:pPr>
        <w:tabs>
          <w:tab w:val="left" w:pos="6467"/>
        </w:tabs>
        <w:rPr>
          <w:b/>
          <w:bCs/>
        </w:rPr>
      </w:pPr>
    </w:p>
    <w:p w14:paraId="1C939808" w14:textId="77777777" w:rsidR="00D3189A" w:rsidRPr="00CB7B1F" w:rsidRDefault="00D3189A" w:rsidP="00D3189A">
      <w:pPr>
        <w:tabs>
          <w:tab w:val="left" w:pos="6467"/>
        </w:tabs>
        <w:rPr>
          <w:b/>
          <w:bCs/>
        </w:rPr>
      </w:pPr>
    </w:p>
    <w:p w14:paraId="22A897AC" w14:textId="3151721D" w:rsidR="00D3189A" w:rsidRPr="00CB7B1F" w:rsidRDefault="00D3189A" w:rsidP="00D3189A">
      <w:pPr>
        <w:tabs>
          <w:tab w:val="left" w:pos="6467"/>
        </w:tabs>
        <w:rPr>
          <w:b/>
          <w:bCs/>
        </w:rPr>
      </w:pPr>
      <w:r w:rsidRPr="00CB7B1F">
        <w:rPr>
          <w:b/>
          <w:bCs/>
        </w:rPr>
        <w:t>Kriptoanaliz</w:t>
      </w:r>
    </w:p>
    <w:p w14:paraId="2EEBE81E" w14:textId="1012A4D7" w:rsidR="00D3189A" w:rsidRPr="00CB7B1F" w:rsidRDefault="00D3189A" w:rsidP="00D3189A">
      <w:pPr>
        <w:tabs>
          <w:tab w:val="left" w:pos="6467"/>
        </w:tabs>
      </w:pPr>
      <w:r w:rsidRPr="00CB7B1F">
        <w:t>Tipik olarak amaç, tek bir şifreli metnin düz metnini kurtarmak için basitçe kullanımdaki anahtarı kurtarmaktır.</w:t>
      </w:r>
      <w:r w:rsidRPr="00CB7B1F">
        <w:br/>
        <w:t>İki genel yaklaşım vardır:</w:t>
      </w:r>
    </w:p>
    <w:p w14:paraId="63ED7EB6" w14:textId="5003C19D" w:rsidR="00D3189A" w:rsidRPr="00CB7B1F" w:rsidRDefault="00D3189A" w:rsidP="00D3189A">
      <w:pPr>
        <w:pStyle w:val="ListeParagraf"/>
        <w:numPr>
          <w:ilvl w:val="0"/>
          <w:numId w:val="1"/>
        </w:numPr>
        <w:tabs>
          <w:tab w:val="left" w:pos="6467"/>
        </w:tabs>
      </w:pPr>
      <w:r w:rsidRPr="00CB7B1F">
        <w:rPr>
          <w:b/>
          <w:bCs/>
        </w:rPr>
        <w:lastRenderedPageBreak/>
        <w:t>Kript</w:t>
      </w:r>
      <w:r w:rsidR="00A26D02" w:rsidRPr="00CB7B1F">
        <w:rPr>
          <w:b/>
          <w:bCs/>
        </w:rPr>
        <w:t>o</w:t>
      </w:r>
      <w:r w:rsidRPr="00CB7B1F">
        <w:rPr>
          <w:b/>
          <w:bCs/>
        </w:rPr>
        <w:t xml:space="preserve">nalitik Saldırılar: </w:t>
      </w:r>
      <w:r w:rsidRPr="00CB7B1F">
        <w:t>Algoritmanın doğasına ve belki de düz metnin genel özelliklerine ve hatta bazı özel düz metin-şifreli metin çiftlerine ait bazı bilgilere dayanır. Bu tür bir saldırı, belirli bir düz metnin çıkarılması veya kullanılan anahtarın çıkarılması amacıyla algoritmanın özelliklerini kullanır.</w:t>
      </w:r>
    </w:p>
    <w:p w14:paraId="28994A28" w14:textId="77777777" w:rsidR="006E7268" w:rsidRPr="00CB7B1F" w:rsidRDefault="00D3189A" w:rsidP="00D3189A">
      <w:pPr>
        <w:pStyle w:val="ListeParagraf"/>
        <w:numPr>
          <w:ilvl w:val="0"/>
          <w:numId w:val="1"/>
        </w:numPr>
        <w:tabs>
          <w:tab w:val="left" w:pos="6467"/>
        </w:tabs>
      </w:pPr>
      <w:r w:rsidRPr="00CB7B1F">
        <w:rPr>
          <w:b/>
          <w:bCs/>
        </w:rPr>
        <w:t>Brute</w:t>
      </w:r>
      <w:r w:rsidRPr="00CB7B1F">
        <w:t>-</w:t>
      </w:r>
      <w:r w:rsidRPr="00CB7B1F">
        <w:rPr>
          <w:b/>
          <w:bCs/>
        </w:rPr>
        <w:t xml:space="preserve">force Saldırıları: </w:t>
      </w:r>
      <w:r w:rsidRPr="00CB7B1F">
        <w:t>Düz metne dönüştürülebilir bir çeviri elde edinceye kadar, şifreli bir parçadaki olası tüm anahtarları dener. Ortalama olarak, başarmak için tüm olası anahtarların yarısı denenmelidir.</w:t>
      </w:r>
    </w:p>
    <w:p w14:paraId="4FD93697" w14:textId="2067024B" w:rsidR="00D3189A" w:rsidRPr="00CB7B1F" w:rsidRDefault="006E7268" w:rsidP="006E7268">
      <w:pPr>
        <w:tabs>
          <w:tab w:val="left" w:pos="6467"/>
        </w:tabs>
      </w:pPr>
      <w:r w:rsidRPr="00CB7B1F">
        <w:t>Herhangi bir saldırı türü anahtarı çıkarmada başarılı olursa, etki felakettir. Bu anahtarla şifrelenen gelecekteki ve geçmiş iletiler ele geçirilir.</w:t>
      </w:r>
      <w:r w:rsidR="00D3189A" w:rsidRPr="00CB7B1F">
        <w:t xml:space="preserve"> </w:t>
      </w:r>
    </w:p>
    <w:p w14:paraId="462EC76A" w14:textId="77777777" w:rsidR="00DF6B13" w:rsidRPr="00CB7B1F" w:rsidRDefault="00EA0649" w:rsidP="006E7268">
      <w:pPr>
        <w:tabs>
          <w:tab w:val="left" w:pos="6467"/>
        </w:tabs>
      </w:pPr>
      <w:r w:rsidRPr="00CB7B1F">
        <w:t>Bir anahtar en az 100 bit uzunluğunda olmalıdır.</w:t>
      </w:r>
      <w:r w:rsidR="00C6753B" w:rsidRPr="00CB7B1F">
        <w:t xml:space="preserve"> Kısa olması halinde zayıf simetrik anahtar olarak kabul</w:t>
      </w:r>
      <w:r w:rsidR="005E4576" w:rsidRPr="00CB7B1F">
        <w:t xml:space="preserve"> edilir. Ortak anahtarlar ve özel anahtarla en az 512 ila 1024 bir uzunluğunda olmalıdır.</w:t>
      </w:r>
    </w:p>
    <w:p w14:paraId="28C74C55" w14:textId="5CD2E9FF" w:rsidR="00EA0649" w:rsidRPr="00CB7B1F" w:rsidRDefault="00EA0649" w:rsidP="006E7268">
      <w:pPr>
        <w:tabs>
          <w:tab w:val="left" w:pos="6467"/>
        </w:tabs>
      </w:pPr>
    </w:p>
    <w:p w14:paraId="01F4409D" w14:textId="13D9D65D" w:rsidR="00DF6B13" w:rsidRPr="00CB7B1F" w:rsidRDefault="00DF6B13" w:rsidP="006E7268">
      <w:pPr>
        <w:tabs>
          <w:tab w:val="left" w:pos="6467"/>
        </w:tabs>
        <w:rPr>
          <w:b/>
          <w:bCs/>
        </w:rPr>
      </w:pPr>
      <w:r w:rsidRPr="00CB7B1F">
        <w:rPr>
          <w:b/>
          <w:bCs/>
        </w:rPr>
        <w:t>Brute Force Arama</w:t>
      </w:r>
    </w:p>
    <w:p w14:paraId="25D2E3DD" w14:textId="77777777" w:rsidR="00DF6B13" w:rsidRPr="00CB7B1F" w:rsidRDefault="00DF6B13" w:rsidP="00DF6B13">
      <w:pPr>
        <w:pStyle w:val="ListeParagraf"/>
        <w:numPr>
          <w:ilvl w:val="0"/>
          <w:numId w:val="1"/>
        </w:numPr>
        <w:tabs>
          <w:tab w:val="left" w:pos="6467"/>
        </w:tabs>
      </w:pPr>
      <w:r w:rsidRPr="00CB7B1F">
        <w:t>Her anahtar basitçe denenerek yapılan saldırıdır.</w:t>
      </w:r>
    </w:p>
    <w:p w14:paraId="3E10496D" w14:textId="77777777" w:rsidR="00DF6B13" w:rsidRPr="00CB7B1F" w:rsidRDefault="00DF6B13" w:rsidP="00DF6B13">
      <w:pPr>
        <w:pStyle w:val="ListeParagraf"/>
        <w:numPr>
          <w:ilvl w:val="0"/>
          <w:numId w:val="1"/>
        </w:numPr>
        <w:tabs>
          <w:tab w:val="left" w:pos="6467"/>
        </w:tabs>
      </w:pPr>
      <w:r w:rsidRPr="00CB7B1F">
        <w:t>Anahtar boyutuyla orantılı en temel saldırıdır.</w:t>
      </w:r>
    </w:p>
    <w:p w14:paraId="70E41641" w14:textId="07554895" w:rsidR="00E52917" w:rsidRPr="00CB7B1F" w:rsidRDefault="00DF6B13" w:rsidP="00E52917">
      <w:pPr>
        <w:pStyle w:val="ListeParagraf"/>
        <w:numPr>
          <w:ilvl w:val="0"/>
          <w:numId w:val="1"/>
        </w:numPr>
        <w:tabs>
          <w:tab w:val="left" w:pos="6467"/>
        </w:tabs>
      </w:pPr>
      <w:r w:rsidRPr="00CB7B1F">
        <w:t xml:space="preserve">Plaintext biliniyorsa veya tanınıyorsa yapılır. </w:t>
      </w:r>
    </w:p>
    <w:p w14:paraId="6C33C3E9" w14:textId="3DDE96C2" w:rsidR="00E52917" w:rsidRPr="00CB7B1F" w:rsidRDefault="00E52917" w:rsidP="00E52917">
      <w:pPr>
        <w:tabs>
          <w:tab w:val="left" w:pos="6467"/>
        </w:tabs>
        <w:rPr>
          <w:b/>
          <w:bCs/>
        </w:rPr>
      </w:pPr>
    </w:p>
    <w:p w14:paraId="09C32397" w14:textId="7CC4C011" w:rsidR="00415B2F" w:rsidRPr="00CB7B1F" w:rsidRDefault="00E52917" w:rsidP="00415B2F">
      <w:pPr>
        <w:tabs>
          <w:tab w:val="left" w:pos="6467"/>
        </w:tabs>
        <w:rPr>
          <w:b/>
          <w:bCs/>
        </w:rPr>
      </w:pPr>
      <w:r w:rsidRPr="00CB7B1F">
        <w:rPr>
          <w:b/>
          <w:bCs/>
        </w:rPr>
        <w:t>Yerine Koyma Teknikleri</w:t>
      </w:r>
    </w:p>
    <w:p w14:paraId="6AE0D026" w14:textId="4D9E3C29" w:rsidR="00E52917" w:rsidRPr="00CB7B1F" w:rsidRDefault="00E52917" w:rsidP="00E52917">
      <w:pPr>
        <w:tabs>
          <w:tab w:val="left" w:pos="6467"/>
        </w:tabs>
      </w:pPr>
      <w:r w:rsidRPr="00CB7B1F">
        <w:t>Caesar Cipher</w:t>
      </w:r>
    </w:p>
    <w:p w14:paraId="05ADEFA2" w14:textId="5CD001E9" w:rsidR="000C2631" w:rsidRPr="00CB7B1F" w:rsidRDefault="00E52917" w:rsidP="000C2631">
      <w:pPr>
        <w:pStyle w:val="ListeParagraf"/>
        <w:numPr>
          <w:ilvl w:val="0"/>
          <w:numId w:val="1"/>
        </w:numPr>
        <w:tabs>
          <w:tab w:val="left" w:pos="6467"/>
        </w:tabs>
      </w:pPr>
      <w:r w:rsidRPr="00CB7B1F">
        <w:t>Alfabe</w:t>
      </w:r>
      <w:r w:rsidR="00A26D02" w:rsidRPr="00CB7B1F">
        <w:t>deki her bir harfin herhangi bir miktarda alta kaydırılmasıdır.</w:t>
      </w:r>
    </w:p>
    <w:p w14:paraId="42C77666" w14:textId="6D371725" w:rsidR="000C2631" w:rsidRPr="00CB7B1F" w:rsidRDefault="000C2631" w:rsidP="000C2631">
      <w:pPr>
        <w:tabs>
          <w:tab w:val="left" w:pos="6467"/>
        </w:tabs>
      </w:pPr>
      <w:r w:rsidRPr="00CB7B1F">
        <w:t>Feistel Cipher Structure</w:t>
      </w:r>
    </w:p>
    <w:p w14:paraId="45924758" w14:textId="69B0C55F" w:rsidR="000C2631" w:rsidRPr="00CB7B1F" w:rsidRDefault="000C2631" w:rsidP="000C2631">
      <w:pPr>
        <w:pStyle w:val="ListeParagraf"/>
        <w:numPr>
          <w:ilvl w:val="0"/>
          <w:numId w:val="1"/>
        </w:numPr>
        <w:tabs>
          <w:tab w:val="left" w:pos="6467"/>
        </w:tabs>
      </w:pPr>
      <w:r w:rsidRPr="00CB7B1F">
        <w:t>Ters ürün şifrelemeye uygun.</w:t>
      </w:r>
    </w:p>
    <w:p w14:paraId="73EC3CC9" w14:textId="0571B462" w:rsidR="000C2631" w:rsidRPr="00CB7B1F" w:rsidRDefault="000C2631" w:rsidP="000C2631">
      <w:pPr>
        <w:pStyle w:val="ListeParagraf"/>
        <w:numPr>
          <w:ilvl w:val="0"/>
          <w:numId w:val="1"/>
        </w:numPr>
        <w:tabs>
          <w:tab w:val="left" w:pos="6467"/>
        </w:tabs>
      </w:pPr>
      <w:r w:rsidRPr="00CB7B1F">
        <w:t>Giriş bloğu iki parçaya ayrılır.</w:t>
      </w:r>
    </w:p>
    <w:p w14:paraId="08ED7B4B" w14:textId="60444DDD" w:rsidR="000C2631" w:rsidRPr="00CB7B1F" w:rsidRDefault="000C2631" w:rsidP="000C2631">
      <w:pPr>
        <w:pStyle w:val="ListeParagraf"/>
        <w:numPr>
          <w:ilvl w:val="1"/>
          <w:numId w:val="1"/>
        </w:numPr>
        <w:tabs>
          <w:tab w:val="left" w:pos="6467"/>
        </w:tabs>
      </w:pPr>
      <w:r w:rsidRPr="00CB7B1F">
        <w:t>Birden fazla tur boyunca işlem.</w:t>
      </w:r>
    </w:p>
    <w:p w14:paraId="464A050D" w14:textId="7133ED1C" w:rsidR="000C2631" w:rsidRPr="00CB7B1F" w:rsidRDefault="000C2631" w:rsidP="000C2631">
      <w:pPr>
        <w:pStyle w:val="ListeParagraf"/>
        <w:numPr>
          <w:ilvl w:val="1"/>
          <w:numId w:val="1"/>
        </w:numPr>
        <w:tabs>
          <w:tab w:val="left" w:pos="6467"/>
        </w:tabs>
      </w:pPr>
      <w:r w:rsidRPr="00CB7B1F">
        <w:t>Sol yarı veride kaydırma yap.</w:t>
      </w:r>
    </w:p>
    <w:p w14:paraId="08A41247" w14:textId="1E885AF9" w:rsidR="000C2631" w:rsidRPr="00CB7B1F" w:rsidRDefault="000C2631" w:rsidP="000C2631">
      <w:pPr>
        <w:pStyle w:val="ListeParagraf"/>
        <w:numPr>
          <w:ilvl w:val="1"/>
          <w:numId w:val="1"/>
        </w:numPr>
        <w:tabs>
          <w:tab w:val="left" w:pos="6467"/>
        </w:tabs>
      </w:pPr>
      <w:r w:rsidRPr="00CB7B1F">
        <w:t>Sağ yarı ve alt anahtarın döndürme fonksiyonuna dayalı.</w:t>
      </w:r>
    </w:p>
    <w:p w14:paraId="33EF30BF" w14:textId="5FE18667" w:rsidR="000C2631" w:rsidRPr="00CB7B1F" w:rsidRDefault="000C2631" w:rsidP="000C2631">
      <w:pPr>
        <w:pStyle w:val="ListeParagraf"/>
        <w:numPr>
          <w:ilvl w:val="1"/>
          <w:numId w:val="1"/>
        </w:numPr>
        <w:tabs>
          <w:tab w:val="left" w:pos="6467"/>
        </w:tabs>
      </w:pPr>
      <w:r w:rsidRPr="00CB7B1F">
        <w:t>Sonra permütasyon yarıları yer değiştirir.</w:t>
      </w:r>
    </w:p>
    <w:p w14:paraId="201C46BB" w14:textId="6A742A9D" w:rsidR="002944D0" w:rsidRPr="00CB7B1F" w:rsidRDefault="002944D0" w:rsidP="002944D0">
      <w:pPr>
        <w:tabs>
          <w:tab w:val="left" w:pos="6467"/>
        </w:tabs>
      </w:pPr>
      <w:r w:rsidRPr="00CB7B1F">
        <w:t>DES</w:t>
      </w:r>
    </w:p>
    <w:p w14:paraId="1C59F18F" w14:textId="47294771" w:rsidR="002944D0" w:rsidRPr="00CB7B1F" w:rsidRDefault="002944D0" w:rsidP="002944D0">
      <w:pPr>
        <w:pStyle w:val="ListeParagraf"/>
        <w:numPr>
          <w:ilvl w:val="0"/>
          <w:numId w:val="1"/>
        </w:numPr>
        <w:tabs>
          <w:tab w:val="left" w:pos="6467"/>
        </w:tabs>
      </w:pPr>
      <w:r w:rsidRPr="00CB7B1F">
        <w:t>En yaygın kullanılan cipher.</w:t>
      </w:r>
    </w:p>
    <w:p w14:paraId="19598AB1" w14:textId="1125B5E5" w:rsidR="00415B2F" w:rsidRPr="00CB7B1F" w:rsidRDefault="002944D0" w:rsidP="00415B2F">
      <w:pPr>
        <w:tabs>
          <w:tab w:val="left" w:pos="6467"/>
        </w:tabs>
      </w:pPr>
      <w:r w:rsidRPr="00CB7B1F">
        <w:t>AES Cipher</w:t>
      </w:r>
    </w:p>
    <w:p w14:paraId="26DB5654" w14:textId="3899CDDC" w:rsidR="00E1346D" w:rsidRPr="00CB7B1F" w:rsidRDefault="002944D0" w:rsidP="002944D0">
      <w:pPr>
        <w:pStyle w:val="ListeParagraf"/>
        <w:numPr>
          <w:ilvl w:val="0"/>
          <w:numId w:val="1"/>
        </w:numPr>
        <w:tabs>
          <w:tab w:val="left" w:pos="6467"/>
        </w:tabs>
      </w:pPr>
      <w:r w:rsidRPr="00CB7B1F">
        <w:t>Verileri 4 baytlık 4 sütun bloğu olarak işler</w:t>
      </w:r>
      <w:r w:rsidR="00E1346D" w:rsidRPr="00CB7B1F">
        <w:t>. Her turda tüm veri bloğu üzerinde çalışır.</w:t>
      </w:r>
    </w:p>
    <w:p w14:paraId="03504870" w14:textId="222E1D28" w:rsidR="00743F98" w:rsidRPr="00CB7B1F" w:rsidRDefault="00743F98" w:rsidP="00743F98">
      <w:pPr>
        <w:tabs>
          <w:tab w:val="left" w:pos="6467"/>
        </w:tabs>
      </w:pPr>
      <w:r w:rsidRPr="00CB7B1F">
        <w:t>Rastgele Sayılar (Pseudorandom Sayılar / PRNGs)</w:t>
      </w:r>
    </w:p>
    <w:p w14:paraId="557BDC20" w14:textId="77777777" w:rsidR="00A949BE" w:rsidRPr="00CB7B1F" w:rsidRDefault="00A949BE" w:rsidP="00743F98">
      <w:pPr>
        <w:tabs>
          <w:tab w:val="left" w:pos="6467"/>
        </w:tabs>
      </w:pPr>
    </w:p>
    <w:p w14:paraId="447A5F57" w14:textId="546F7F35" w:rsidR="00A949BE" w:rsidRPr="00CB7B1F" w:rsidRDefault="00A949BE" w:rsidP="00743F98">
      <w:pPr>
        <w:tabs>
          <w:tab w:val="left" w:pos="6467"/>
        </w:tabs>
      </w:pPr>
      <w:r w:rsidRPr="00CB7B1F">
        <w:t>Stream Cipher</w:t>
      </w:r>
    </w:p>
    <w:p w14:paraId="65305ED6" w14:textId="2B8E5B4E" w:rsidR="00A949BE" w:rsidRPr="00CB7B1F" w:rsidRDefault="00A949BE" w:rsidP="00A949BE">
      <w:pPr>
        <w:pStyle w:val="ListeParagraf"/>
        <w:numPr>
          <w:ilvl w:val="0"/>
          <w:numId w:val="1"/>
        </w:numPr>
        <w:tabs>
          <w:tab w:val="left" w:pos="6467"/>
        </w:tabs>
      </w:pPr>
      <w:r w:rsidRPr="00CB7B1F">
        <w:t>Stream şifresinin birincil avantajı, bu şifrelerin neredeyse her zaman daha hızlı olması ve blok şifrelere göre çok daha az kod kullanılmasıdır. Herhangi bir kriptografik olarak güçlü PRNG ile bir stream şifresi kurulabilir.</w:t>
      </w:r>
    </w:p>
    <w:p w14:paraId="43B19C62" w14:textId="3041F0D1" w:rsidR="00535E89" w:rsidRPr="00CB7B1F" w:rsidRDefault="00535E89" w:rsidP="00535E89">
      <w:pPr>
        <w:tabs>
          <w:tab w:val="left" w:pos="6467"/>
        </w:tabs>
      </w:pPr>
      <w:r w:rsidRPr="00CB7B1F">
        <w:lastRenderedPageBreak/>
        <w:t>RC4</w:t>
      </w:r>
    </w:p>
    <w:p w14:paraId="27E11EA8" w14:textId="62805FE5" w:rsidR="00535E89" w:rsidRPr="00CB7B1F" w:rsidRDefault="00535E89" w:rsidP="00535E89">
      <w:pPr>
        <w:pStyle w:val="ListeParagraf"/>
        <w:numPr>
          <w:ilvl w:val="0"/>
          <w:numId w:val="1"/>
        </w:numPr>
        <w:tabs>
          <w:tab w:val="left" w:pos="6467"/>
        </w:tabs>
      </w:pPr>
      <w:r w:rsidRPr="00CB7B1F">
        <w:t>Stream şifresidir.</w:t>
      </w:r>
    </w:p>
    <w:p w14:paraId="7E06A675" w14:textId="38A08638" w:rsidR="00535E89" w:rsidRPr="00CB7B1F" w:rsidRDefault="00535E89" w:rsidP="00535E89">
      <w:pPr>
        <w:pStyle w:val="ListeParagraf"/>
        <w:numPr>
          <w:ilvl w:val="0"/>
          <w:numId w:val="1"/>
        </w:numPr>
        <w:tabs>
          <w:tab w:val="left" w:pos="6467"/>
        </w:tabs>
      </w:pPr>
      <w:r w:rsidRPr="00CB7B1F">
        <w:t>Bayt tabanlı işlemler ile değişken anahtar boyutlu bir stream şifreleyicidir.</w:t>
      </w:r>
    </w:p>
    <w:p w14:paraId="0961767F" w14:textId="087D40EC" w:rsidR="00535E89" w:rsidRPr="00CB7B1F" w:rsidRDefault="00535E89" w:rsidP="00535E89">
      <w:pPr>
        <w:pStyle w:val="ListeParagraf"/>
        <w:numPr>
          <w:ilvl w:val="0"/>
          <w:numId w:val="1"/>
        </w:numPr>
        <w:tabs>
          <w:tab w:val="left" w:pos="6467"/>
        </w:tabs>
      </w:pPr>
      <w:r w:rsidRPr="00CB7B1F">
        <w:t>Algoritma, rasgele bir permütasyon kullanımına dayanmaktadır.</w:t>
      </w:r>
    </w:p>
    <w:p w14:paraId="0040DAF3" w14:textId="48854055" w:rsidR="00535E89" w:rsidRPr="00CB7B1F" w:rsidRDefault="00535E89" w:rsidP="00535E89">
      <w:pPr>
        <w:pStyle w:val="ListeParagraf"/>
        <w:numPr>
          <w:ilvl w:val="0"/>
          <w:numId w:val="1"/>
        </w:numPr>
        <w:tabs>
          <w:tab w:val="left" w:pos="6467"/>
        </w:tabs>
      </w:pPr>
      <w:r w:rsidRPr="00CB7B1F">
        <w:t>SSL/TL</w:t>
      </w:r>
      <w:r w:rsidR="00171F24" w:rsidRPr="00CB7B1F">
        <w:t>S</w:t>
      </w:r>
      <w:r w:rsidRPr="00CB7B1F">
        <w:t xml:space="preserve"> güvenli web protokolünde ve WEP &amp; WPA kablosuz LAN güvenlik protokollerinde kullanılır.</w:t>
      </w:r>
    </w:p>
    <w:p w14:paraId="48B52E02" w14:textId="1AEE14F4" w:rsidR="00A47E8E" w:rsidRPr="00CB7B1F" w:rsidRDefault="00A47E8E" w:rsidP="00A47E8E">
      <w:pPr>
        <w:tabs>
          <w:tab w:val="left" w:pos="6467"/>
        </w:tabs>
      </w:pPr>
      <w:r w:rsidRPr="00CB7B1F">
        <w:t>MD5 – Message Digest Algorithm 5</w:t>
      </w:r>
    </w:p>
    <w:p w14:paraId="603FF02C" w14:textId="0BD4B524" w:rsidR="00A47E8E" w:rsidRPr="00CB7B1F" w:rsidRDefault="00A47E8E" w:rsidP="00A47E8E">
      <w:pPr>
        <w:pStyle w:val="ListeParagraf"/>
        <w:numPr>
          <w:ilvl w:val="0"/>
          <w:numId w:val="1"/>
        </w:numPr>
        <w:tabs>
          <w:tab w:val="left" w:pos="6467"/>
        </w:tabs>
      </w:pPr>
      <w:r w:rsidRPr="00CB7B1F">
        <w:t>Tek yönlü hash (özet) üretme algoritmasıdır.</w:t>
      </w:r>
    </w:p>
    <w:p w14:paraId="1B8C85BD" w14:textId="12AE9363" w:rsidR="00F46143" w:rsidRPr="00CB7B1F" w:rsidRDefault="00F46143" w:rsidP="00A47E8E">
      <w:pPr>
        <w:pStyle w:val="ListeParagraf"/>
        <w:numPr>
          <w:ilvl w:val="0"/>
          <w:numId w:val="1"/>
        </w:numPr>
        <w:tabs>
          <w:tab w:val="left" w:pos="6467"/>
        </w:tabs>
      </w:pPr>
      <w:r w:rsidRPr="00CB7B1F">
        <w:t>Veri bütünlüğünü test etmek için kullanılır.</w:t>
      </w:r>
      <w:r w:rsidR="00707E8A" w:rsidRPr="00CB7B1F">
        <w:t xml:space="preserve"> Bir dosyanın transfer edilip edilmediği veya değiştirilip değiştirilmediği kontrol edilir.</w:t>
      </w:r>
    </w:p>
    <w:p w14:paraId="21F49FF7" w14:textId="46C43025" w:rsidR="00707E8A" w:rsidRPr="00CB7B1F" w:rsidRDefault="00FD3823" w:rsidP="00A47E8E">
      <w:pPr>
        <w:pStyle w:val="ListeParagraf"/>
        <w:numPr>
          <w:ilvl w:val="0"/>
          <w:numId w:val="1"/>
        </w:numPr>
        <w:tabs>
          <w:tab w:val="left" w:pos="6467"/>
        </w:tabs>
      </w:pPr>
      <w:r w:rsidRPr="00CB7B1F">
        <w:t>Girdiden farklı olarak 128 bit çıktı üretir. Girdideki tek bit değişimi çıktının tamamen değişmesine neden olur.</w:t>
      </w:r>
    </w:p>
    <w:p w14:paraId="7A3B55B1" w14:textId="55E26416" w:rsidR="00132BDF" w:rsidRPr="00CB7B1F" w:rsidRDefault="00132BDF" w:rsidP="00A47E8E">
      <w:pPr>
        <w:pStyle w:val="ListeParagraf"/>
        <w:numPr>
          <w:ilvl w:val="0"/>
          <w:numId w:val="1"/>
        </w:numPr>
        <w:tabs>
          <w:tab w:val="left" w:pos="6467"/>
        </w:tabs>
      </w:pPr>
      <w:r w:rsidRPr="00CB7B1F">
        <w:t>Güvenlik açığı vardır. Çarpışma saldırıları farklı girişlerin aynı MD5 özetini üretebilmesine neden olabilir.</w:t>
      </w:r>
    </w:p>
    <w:p w14:paraId="4F56C9C8" w14:textId="6729E19C" w:rsidR="000E31FC" w:rsidRPr="00CB7B1F" w:rsidRDefault="000E31FC" w:rsidP="000E31FC">
      <w:pPr>
        <w:tabs>
          <w:tab w:val="left" w:pos="6467"/>
        </w:tabs>
      </w:pPr>
      <w:r w:rsidRPr="00CB7B1F">
        <w:t>SHA – Secure Hash Algorithm</w:t>
      </w:r>
    </w:p>
    <w:p w14:paraId="22FDE197" w14:textId="0207E850" w:rsidR="000E31FC" w:rsidRPr="00CB7B1F" w:rsidRDefault="000E31FC" w:rsidP="000E31FC">
      <w:pPr>
        <w:pStyle w:val="ListeParagraf"/>
        <w:numPr>
          <w:ilvl w:val="0"/>
          <w:numId w:val="1"/>
        </w:numPr>
        <w:tabs>
          <w:tab w:val="left" w:pos="6467"/>
        </w:tabs>
      </w:pPr>
      <w:r w:rsidRPr="00CB7B1F">
        <w:t>Verilerin sabit uzunluklu bir hash’ını üreten kriptografik karma işlevleri ailesidir. SHA algoritmaları, veri bütünlüğü doğrulama, dijital imza oluşturma, parola depolama ve diğer güvenlik uygulamalarında kullanılır. Ayrıca, bir verinin benzersiz bir temsini oluşturarak veri tekrarını önlemek için de kullanılabilirler.</w:t>
      </w:r>
    </w:p>
    <w:p w14:paraId="2EE3C4A8" w14:textId="592982A9" w:rsidR="00AC2D65" w:rsidRPr="00CB7B1F" w:rsidRDefault="00AC2D65" w:rsidP="000E31FC">
      <w:pPr>
        <w:pStyle w:val="ListeParagraf"/>
        <w:numPr>
          <w:ilvl w:val="0"/>
          <w:numId w:val="1"/>
        </w:numPr>
        <w:tabs>
          <w:tab w:val="left" w:pos="6467"/>
        </w:tabs>
        <w:rPr>
          <w:b/>
        </w:rPr>
      </w:pPr>
      <w:r w:rsidRPr="00CB7B1F">
        <w:rPr>
          <w:b/>
        </w:rPr>
        <w:t xml:space="preserve">SHA-1: </w:t>
      </w:r>
      <w:r w:rsidRPr="00CB7B1F">
        <w:rPr>
          <w:bCs/>
        </w:rPr>
        <w:t>160 bitlik hash üreten ilk SHA algoritmasıdır. Çarpışma saldırılarında dolayı zayıf kabul edilir.</w:t>
      </w:r>
    </w:p>
    <w:p w14:paraId="46B4C029" w14:textId="42E7B5B5" w:rsidR="00AC2D65" w:rsidRPr="00CB7B1F" w:rsidRDefault="00AC2D65" w:rsidP="000E31FC">
      <w:pPr>
        <w:pStyle w:val="ListeParagraf"/>
        <w:numPr>
          <w:ilvl w:val="0"/>
          <w:numId w:val="1"/>
        </w:numPr>
        <w:tabs>
          <w:tab w:val="left" w:pos="6467"/>
        </w:tabs>
        <w:rPr>
          <w:b/>
        </w:rPr>
      </w:pPr>
      <w:r w:rsidRPr="00CB7B1F">
        <w:rPr>
          <w:b/>
        </w:rPr>
        <w:t xml:space="preserve">SHA-2: </w:t>
      </w:r>
      <w:r w:rsidRPr="00CB7B1F">
        <w:rPr>
          <w:bCs/>
        </w:rPr>
        <w:t>SHA-256, SHA-384, SHA-512 gibi farklı uzunluklarda hash üreten algoritmaları içerir.</w:t>
      </w:r>
      <w:r w:rsidR="001F7B52" w:rsidRPr="00CB7B1F">
        <w:rPr>
          <w:bCs/>
        </w:rPr>
        <w:t xml:space="preserve"> Günümüzde oldukça kullanılır.</w:t>
      </w:r>
    </w:p>
    <w:p w14:paraId="361FC1BE" w14:textId="6B641122" w:rsidR="007A1429" w:rsidRPr="00CB7B1F" w:rsidRDefault="007A1429" w:rsidP="000E31FC">
      <w:pPr>
        <w:pStyle w:val="ListeParagraf"/>
        <w:numPr>
          <w:ilvl w:val="0"/>
          <w:numId w:val="1"/>
        </w:numPr>
        <w:tabs>
          <w:tab w:val="left" w:pos="6467"/>
        </w:tabs>
        <w:rPr>
          <w:b/>
        </w:rPr>
      </w:pPr>
      <w:r w:rsidRPr="00CB7B1F">
        <w:rPr>
          <w:b/>
        </w:rPr>
        <w:t xml:space="preserve">SHA-3: </w:t>
      </w:r>
      <w:r w:rsidRPr="00CB7B1F">
        <w:rPr>
          <w:bCs/>
        </w:rPr>
        <w:t>SHA-2’nin alternatifi olarak oluşturulmuştur.</w:t>
      </w:r>
    </w:p>
    <w:p w14:paraId="52F6D78A" w14:textId="5631FCA3" w:rsidR="00566FCC" w:rsidRPr="00CB7B1F" w:rsidRDefault="00566FCC" w:rsidP="00566FCC">
      <w:pPr>
        <w:tabs>
          <w:tab w:val="left" w:pos="6467"/>
        </w:tabs>
        <w:rPr>
          <w:bCs/>
        </w:rPr>
      </w:pPr>
      <w:r w:rsidRPr="00CB7B1F">
        <w:rPr>
          <w:bCs/>
        </w:rPr>
        <w:t>Çarpışma Saldırıları – Collision Attack</w:t>
      </w:r>
    </w:p>
    <w:p w14:paraId="1C56E4C1" w14:textId="3751FB02" w:rsidR="00566FCC" w:rsidRPr="00CB7B1F" w:rsidRDefault="00566FCC" w:rsidP="00566FCC">
      <w:pPr>
        <w:pStyle w:val="ListeParagraf"/>
        <w:numPr>
          <w:ilvl w:val="0"/>
          <w:numId w:val="1"/>
        </w:numPr>
        <w:tabs>
          <w:tab w:val="left" w:pos="6467"/>
        </w:tabs>
        <w:rPr>
          <w:bCs/>
        </w:rPr>
      </w:pPr>
      <w:r w:rsidRPr="00CB7B1F">
        <w:rPr>
          <w:bCs/>
        </w:rPr>
        <w:t>Hash fonksiyonlarına yönelik bir saldırı türüdür. Bu saldırı, iki farklı girdiye sahip iki mesajın aynı hash değerine sahip olmasını sağlayarak kriptografik özet fonksiyonlarının güvenliğini zayıflatır.</w:t>
      </w:r>
    </w:p>
    <w:p w14:paraId="47D9D966" w14:textId="0BDD5E21" w:rsidR="006370D2" w:rsidRPr="00CB7B1F" w:rsidRDefault="006370D2" w:rsidP="006370D2">
      <w:pPr>
        <w:pStyle w:val="ListeParagraf"/>
        <w:numPr>
          <w:ilvl w:val="1"/>
          <w:numId w:val="1"/>
        </w:numPr>
        <w:tabs>
          <w:tab w:val="left" w:pos="6467"/>
        </w:tabs>
        <w:rPr>
          <w:bCs/>
        </w:rPr>
      </w:pPr>
      <w:r w:rsidRPr="00CB7B1F">
        <w:rPr>
          <w:bCs/>
        </w:rPr>
        <w:t>Birthday Attack</w:t>
      </w:r>
    </w:p>
    <w:p w14:paraId="7045E562" w14:textId="2EFE1A25" w:rsidR="006370D2" w:rsidRPr="00CB7B1F" w:rsidRDefault="006370D2" w:rsidP="006370D2">
      <w:pPr>
        <w:pStyle w:val="ListeParagraf"/>
        <w:numPr>
          <w:ilvl w:val="1"/>
          <w:numId w:val="1"/>
        </w:numPr>
        <w:tabs>
          <w:tab w:val="left" w:pos="6467"/>
        </w:tabs>
        <w:rPr>
          <w:bCs/>
        </w:rPr>
      </w:pPr>
      <w:r w:rsidRPr="00CB7B1F">
        <w:rPr>
          <w:bCs/>
        </w:rPr>
        <w:t>Legth Extension Attack</w:t>
      </w:r>
    </w:p>
    <w:p w14:paraId="0F5F0381" w14:textId="562AC357" w:rsidR="006370D2" w:rsidRPr="00CB7B1F" w:rsidRDefault="006370D2" w:rsidP="006370D2">
      <w:pPr>
        <w:pStyle w:val="ListeParagraf"/>
        <w:numPr>
          <w:ilvl w:val="1"/>
          <w:numId w:val="1"/>
        </w:numPr>
        <w:tabs>
          <w:tab w:val="left" w:pos="6467"/>
        </w:tabs>
        <w:rPr>
          <w:bCs/>
        </w:rPr>
      </w:pPr>
      <w:r w:rsidRPr="00CB7B1F">
        <w:rPr>
          <w:bCs/>
        </w:rPr>
        <w:t>Chosen-Prefix Collision Attack</w:t>
      </w:r>
    </w:p>
    <w:p w14:paraId="0597972B" w14:textId="1E7B21FA" w:rsidR="00B33212" w:rsidRPr="00CB7B1F" w:rsidRDefault="00B33212" w:rsidP="00B33212">
      <w:pPr>
        <w:tabs>
          <w:tab w:val="left" w:pos="6467"/>
        </w:tabs>
        <w:rPr>
          <w:bCs/>
        </w:rPr>
      </w:pPr>
      <w:r w:rsidRPr="00CB7B1F">
        <w:rPr>
          <w:bCs/>
        </w:rPr>
        <w:t>SHA-1: Uzunluğu en fazla 264 bit olan mesajları girdi olarak kabul eder ve 160 bitlik hash üretir. Bu işlem sırasında önce mesajı 512 bitlik bloklara ayırır ve gerekirse son bloğun uzunluğunu 512 bit olarak tamamlar. MD5 özet fonksiyonuna benzer. Çakışmalara karşı 80 bitlik güvenlik sağlar.</w:t>
      </w:r>
    </w:p>
    <w:p w14:paraId="652161BA" w14:textId="77777777" w:rsidR="00567BB8" w:rsidRPr="00CB7B1F" w:rsidRDefault="00567BB8" w:rsidP="00B33212">
      <w:pPr>
        <w:tabs>
          <w:tab w:val="left" w:pos="6467"/>
        </w:tabs>
        <w:rPr>
          <w:bCs/>
        </w:rPr>
      </w:pPr>
    </w:p>
    <w:p w14:paraId="730FB633" w14:textId="77777777" w:rsidR="00567BB8" w:rsidRPr="00CB7B1F" w:rsidRDefault="00567BB8" w:rsidP="00B33212">
      <w:pPr>
        <w:tabs>
          <w:tab w:val="left" w:pos="6467"/>
        </w:tabs>
        <w:rPr>
          <w:bCs/>
        </w:rPr>
      </w:pPr>
    </w:p>
    <w:p w14:paraId="3AEE261D" w14:textId="7277AE42" w:rsidR="00567BB8" w:rsidRPr="00CB7B1F" w:rsidRDefault="00567BB8" w:rsidP="00B33212">
      <w:pPr>
        <w:tabs>
          <w:tab w:val="left" w:pos="6467"/>
        </w:tabs>
        <w:rPr>
          <w:bCs/>
        </w:rPr>
      </w:pPr>
      <w:r w:rsidRPr="00CB7B1F">
        <w:rPr>
          <w:bCs/>
        </w:rPr>
        <w:lastRenderedPageBreak/>
        <w:drawing>
          <wp:anchor distT="0" distB="0" distL="114300" distR="114300" simplePos="0" relativeHeight="251663360" behindDoc="0" locked="0" layoutInCell="1" allowOverlap="1" wp14:anchorId="7465014D" wp14:editId="00E08CFB">
            <wp:simplePos x="0" y="0"/>
            <wp:positionH relativeFrom="margin">
              <wp:align>right</wp:align>
            </wp:positionH>
            <wp:positionV relativeFrom="paragraph">
              <wp:posOffset>0</wp:posOffset>
            </wp:positionV>
            <wp:extent cx="3147060" cy="1797050"/>
            <wp:effectExtent l="0" t="0" r="0" b="0"/>
            <wp:wrapThrough wrapText="bothSides">
              <wp:wrapPolygon edited="0">
                <wp:start x="0" y="0"/>
                <wp:lineTo x="0" y="21295"/>
                <wp:lineTo x="21443" y="21295"/>
                <wp:lineTo x="21443" y="0"/>
                <wp:lineTo x="0" y="0"/>
              </wp:wrapPolygon>
            </wp:wrapThrough>
            <wp:docPr id="75779" name="İçerik Yer Tutucusu 3">
              <a:extLst xmlns:a="http://schemas.openxmlformats.org/drawingml/2006/main">
                <a:ext uri="{FF2B5EF4-FFF2-40B4-BE49-F238E27FC236}">
                  <a16:creationId xmlns:a16="http://schemas.microsoft.com/office/drawing/2014/main" id="{AFE9002C-3673-E697-983E-1F79B73B69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5779" name="İçerik Yer Tutucusu 3">
                      <a:extLst>
                        <a:ext uri="{FF2B5EF4-FFF2-40B4-BE49-F238E27FC236}">
                          <a16:creationId xmlns:a16="http://schemas.microsoft.com/office/drawing/2014/main" id="{AFE9002C-3673-E697-983E-1F79B73B69FF}"/>
                        </a:ext>
                      </a:extLst>
                    </pic:cNvPr>
                    <pic:cNvPicPr>
                      <a:picLocks noGrp="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179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76C74" w14:textId="1D7EFE3C" w:rsidR="00AC2D65" w:rsidRPr="00CB7B1F" w:rsidRDefault="00567BB8" w:rsidP="00AC2D65">
      <w:pPr>
        <w:tabs>
          <w:tab w:val="left" w:pos="6467"/>
        </w:tabs>
      </w:pPr>
      <w:r w:rsidRPr="00CB7B1F">
        <w:t>Public Key Şifreleme Yapısı</w:t>
      </w:r>
    </w:p>
    <w:p w14:paraId="186873DC" w14:textId="2274837F" w:rsidR="00567BB8" w:rsidRPr="00CB7B1F" w:rsidRDefault="00567BB8" w:rsidP="00567BB8">
      <w:pPr>
        <w:pStyle w:val="ListeParagraf"/>
        <w:numPr>
          <w:ilvl w:val="0"/>
          <w:numId w:val="1"/>
        </w:numPr>
        <w:tabs>
          <w:tab w:val="left" w:pos="6467"/>
        </w:tabs>
      </w:pPr>
      <w:r w:rsidRPr="00CB7B1F">
        <w:t>Bit desenleri üzerinde basit işlemler yerine matematiksel fonksiyonlara dayanır.</w:t>
      </w:r>
    </w:p>
    <w:p w14:paraId="7FEBE5A9" w14:textId="431F1634" w:rsidR="00567BB8" w:rsidRPr="00CB7B1F" w:rsidRDefault="00567BB8" w:rsidP="00567BB8">
      <w:pPr>
        <w:pStyle w:val="ListeParagraf"/>
        <w:numPr>
          <w:ilvl w:val="0"/>
          <w:numId w:val="1"/>
        </w:numPr>
        <w:tabs>
          <w:tab w:val="left" w:pos="6467"/>
        </w:tabs>
      </w:pPr>
      <w:r w:rsidRPr="00CB7B1F">
        <w:t>Açık anahtarlı kriptografi asimetriktir.</w:t>
      </w:r>
    </w:p>
    <w:p w14:paraId="0D8F70FE" w14:textId="232E7C4D" w:rsidR="001B46E6" w:rsidRPr="00CB7B1F" w:rsidRDefault="001B46E6" w:rsidP="00567BB8">
      <w:pPr>
        <w:pStyle w:val="ListeParagraf"/>
        <w:numPr>
          <w:ilvl w:val="0"/>
          <w:numId w:val="1"/>
        </w:numPr>
        <w:tabs>
          <w:tab w:val="left" w:pos="6467"/>
        </w:tabs>
      </w:pPr>
      <w:r w:rsidRPr="00CB7B1F">
        <w:t>İki ayrı anahtar kullanılır.</w:t>
      </w:r>
    </w:p>
    <w:p w14:paraId="01E8A83D" w14:textId="54D3016E" w:rsidR="001B46E6" w:rsidRPr="00CB7B1F" w:rsidRDefault="001B46E6" w:rsidP="001B46E6">
      <w:pPr>
        <w:pStyle w:val="ListeParagraf"/>
        <w:numPr>
          <w:ilvl w:val="1"/>
          <w:numId w:val="1"/>
        </w:numPr>
        <w:tabs>
          <w:tab w:val="left" w:pos="6467"/>
        </w:tabs>
      </w:pPr>
      <w:r w:rsidRPr="00CB7B1F">
        <w:t>Gizlilik</w:t>
      </w:r>
    </w:p>
    <w:p w14:paraId="6E6484F4" w14:textId="45D18A82" w:rsidR="001B46E6" w:rsidRPr="00CB7B1F" w:rsidRDefault="001B46E6" w:rsidP="001B46E6">
      <w:pPr>
        <w:pStyle w:val="ListeParagraf"/>
        <w:numPr>
          <w:ilvl w:val="1"/>
          <w:numId w:val="1"/>
        </w:numPr>
        <w:tabs>
          <w:tab w:val="left" w:pos="6467"/>
        </w:tabs>
      </w:pPr>
      <w:r w:rsidRPr="00CB7B1F">
        <w:t>Anahtar dağılımı</w:t>
      </w:r>
    </w:p>
    <w:p w14:paraId="3F478594" w14:textId="238C56DB" w:rsidR="001B46E6" w:rsidRPr="00CB7B1F" w:rsidRDefault="001B46E6" w:rsidP="001B46E6">
      <w:pPr>
        <w:pStyle w:val="ListeParagraf"/>
        <w:numPr>
          <w:ilvl w:val="1"/>
          <w:numId w:val="1"/>
        </w:numPr>
        <w:tabs>
          <w:tab w:val="left" w:pos="6467"/>
        </w:tabs>
      </w:pPr>
      <w:r w:rsidRPr="00CB7B1F">
        <w:drawing>
          <wp:anchor distT="0" distB="0" distL="114300" distR="114300" simplePos="0" relativeHeight="251664384" behindDoc="0" locked="0" layoutInCell="1" allowOverlap="1" wp14:anchorId="756FD49A" wp14:editId="29B82C50">
            <wp:simplePos x="0" y="0"/>
            <wp:positionH relativeFrom="margin">
              <wp:posOffset>2719705</wp:posOffset>
            </wp:positionH>
            <wp:positionV relativeFrom="paragraph">
              <wp:posOffset>8255</wp:posOffset>
            </wp:positionV>
            <wp:extent cx="3030220" cy="1750060"/>
            <wp:effectExtent l="0" t="0" r="0" b="2540"/>
            <wp:wrapThrough wrapText="bothSides">
              <wp:wrapPolygon edited="0">
                <wp:start x="0" y="0"/>
                <wp:lineTo x="0" y="21396"/>
                <wp:lineTo x="21455" y="21396"/>
                <wp:lineTo x="21455" y="0"/>
                <wp:lineTo x="0" y="0"/>
              </wp:wrapPolygon>
            </wp:wrapThrough>
            <wp:docPr id="2139107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0220" cy="1750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7B1F">
        <w:t>Kimlik doğrulama</w:t>
      </w:r>
    </w:p>
    <w:p w14:paraId="7CAACF34" w14:textId="56635D18" w:rsidR="001B46E6" w:rsidRPr="00CB7B1F" w:rsidRDefault="001B46E6" w:rsidP="001B46E6">
      <w:pPr>
        <w:tabs>
          <w:tab w:val="left" w:pos="6467"/>
        </w:tabs>
      </w:pPr>
      <w:r w:rsidRPr="00CB7B1F">
        <w:t>Public Key Uygulamaları</w:t>
      </w:r>
    </w:p>
    <w:p w14:paraId="76D0EACB" w14:textId="7503F408" w:rsidR="001B46E6" w:rsidRPr="00CB7B1F" w:rsidRDefault="001B46E6" w:rsidP="001B46E6">
      <w:pPr>
        <w:pStyle w:val="ListeParagraf"/>
        <w:numPr>
          <w:ilvl w:val="0"/>
          <w:numId w:val="1"/>
        </w:numPr>
        <w:tabs>
          <w:tab w:val="left" w:pos="6467"/>
        </w:tabs>
      </w:pPr>
      <w:r w:rsidRPr="00CB7B1F">
        <w:t>Biri özel tutulan ve diğeri herkese açık olan iki anahtarı kriptografik bir algoritmanın kullanılmasıyla karakterize edilir.</w:t>
      </w:r>
    </w:p>
    <w:p w14:paraId="6138486F" w14:textId="6916973E" w:rsidR="001B46E6" w:rsidRPr="00CB7B1F" w:rsidRDefault="001B46E6" w:rsidP="001B46E6">
      <w:pPr>
        <w:pStyle w:val="ListeParagraf"/>
        <w:numPr>
          <w:ilvl w:val="0"/>
          <w:numId w:val="1"/>
        </w:numPr>
        <w:tabs>
          <w:tab w:val="left" w:pos="6467"/>
        </w:tabs>
      </w:pPr>
      <w:r w:rsidRPr="00CB7B1F">
        <w:t>Uygulamaya bağlı olarak, gönderen bir tür kriptografik işlevi gerçekleştirmek için ya gönderenin özel anahtarını, alıcının genel anahtarını ya da her ikisini kullanır. Kullanımını üç kategoriye ayırabiliriz.</w:t>
      </w:r>
    </w:p>
    <w:p w14:paraId="18EE33D5" w14:textId="71D63C4E" w:rsidR="001B46E6" w:rsidRPr="00CB7B1F" w:rsidRDefault="001B46E6" w:rsidP="001B46E6">
      <w:pPr>
        <w:pStyle w:val="ListeParagraf"/>
        <w:numPr>
          <w:ilvl w:val="1"/>
          <w:numId w:val="1"/>
        </w:numPr>
        <w:tabs>
          <w:tab w:val="left" w:pos="6467"/>
        </w:tabs>
      </w:pPr>
      <w:r w:rsidRPr="00CB7B1F">
        <w:t>Encryiption/Decryption: Gönderen, bir mesajı alıcının genel anahtarıyla şifreler.</w:t>
      </w:r>
    </w:p>
    <w:p w14:paraId="692E34BF" w14:textId="26266332" w:rsidR="001B46E6" w:rsidRPr="00CB7B1F" w:rsidRDefault="001B46E6" w:rsidP="001B46E6">
      <w:pPr>
        <w:pStyle w:val="ListeParagraf"/>
        <w:numPr>
          <w:ilvl w:val="1"/>
          <w:numId w:val="1"/>
        </w:numPr>
        <w:tabs>
          <w:tab w:val="left" w:pos="6467"/>
        </w:tabs>
      </w:pPr>
      <w:r w:rsidRPr="00CB7B1F">
        <w:t>Dijital İmza: Gönderen, bir mesajı kendi özel anahtarıyla imzalar. İmzalama, mesaja veya mesajın işlevi olan küçük bir veri bloğuna uygulanan bir kriptografik algoritma ile sağlanır.</w:t>
      </w:r>
    </w:p>
    <w:p w14:paraId="2CD70705" w14:textId="297A1681" w:rsidR="00CF3024" w:rsidRPr="00CB7B1F" w:rsidRDefault="00CF3024" w:rsidP="001B46E6">
      <w:pPr>
        <w:pStyle w:val="ListeParagraf"/>
        <w:numPr>
          <w:ilvl w:val="1"/>
          <w:numId w:val="1"/>
        </w:numPr>
        <w:tabs>
          <w:tab w:val="left" w:pos="6467"/>
        </w:tabs>
      </w:pPr>
      <w:r w:rsidRPr="00CB7B1F">
        <w:t>Anahtar Değişimi: İki taraf bir oturuma anahtarını değiş tokuş etmek için iş birliği yapar. Taraflardan birinin veya her ikisinin özel anahtarlarını içeren birkaç farklı yaklaşım mümkündür.</w:t>
      </w:r>
    </w:p>
    <w:p w14:paraId="202A1C41" w14:textId="39B1F825" w:rsidR="00B153A2" w:rsidRPr="00CB7B1F" w:rsidRDefault="00B153A2" w:rsidP="00B153A2">
      <w:pPr>
        <w:tabs>
          <w:tab w:val="left" w:pos="6467"/>
        </w:tabs>
      </w:pPr>
      <w:r w:rsidRPr="00CB7B1F">
        <w:t>Public Key Algoritmaları</w:t>
      </w:r>
    </w:p>
    <w:p w14:paraId="617BC8A6" w14:textId="7CE60910" w:rsidR="00B153A2" w:rsidRPr="00CB7B1F" w:rsidRDefault="00B153A2" w:rsidP="00B153A2">
      <w:pPr>
        <w:pStyle w:val="ListeParagraf"/>
        <w:numPr>
          <w:ilvl w:val="0"/>
          <w:numId w:val="1"/>
        </w:numPr>
        <w:tabs>
          <w:tab w:val="left" w:pos="6467"/>
        </w:tabs>
      </w:pPr>
      <w:r w:rsidRPr="00CB7B1F">
        <w:rPr>
          <w:b/>
          <w:bCs/>
        </w:rPr>
        <w:t xml:space="preserve">RSA (Rivest-Shamir-Adleman): </w:t>
      </w:r>
      <w:r w:rsidRPr="00CB7B1F">
        <w:t>RSA, genel anahtarlı kriptografinin temel taşlarından biridir. Anahtar çifti oluşturur: biri şifreleme için kullanılırken diğeri şifreyi çözmek için kullanılır. RSA, dijital imzalama, veri şifreleme ve anahtar değişimi için yaygın olarak kullanılır.</w:t>
      </w:r>
    </w:p>
    <w:p w14:paraId="56D1B5C4" w14:textId="4FBA41B1" w:rsidR="00B153A2" w:rsidRPr="00CB7B1F" w:rsidRDefault="00B153A2" w:rsidP="00B153A2">
      <w:pPr>
        <w:pStyle w:val="ListeParagraf"/>
        <w:numPr>
          <w:ilvl w:val="0"/>
          <w:numId w:val="1"/>
        </w:numPr>
        <w:tabs>
          <w:tab w:val="left" w:pos="6467"/>
        </w:tabs>
      </w:pPr>
      <w:r w:rsidRPr="00CB7B1F">
        <w:rPr>
          <w:b/>
          <w:bCs/>
        </w:rPr>
        <w:t>DSA (Digital Signature Algorithm):</w:t>
      </w:r>
      <w:r w:rsidRPr="00CB7B1F">
        <w:t xml:space="preserve"> DSA, dijital imzalama için kullanılan bir başka popüler algoritmadır. Genellikle güvenli iletişim protokolleri ve dijital imza doğrulaması için kullanılır.</w:t>
      </w:r>
    </w:p>
    <w:p w14:paraId="6D4703D0" w14:textId="22D321DB" w:rsidR="00B153A2" w:rsidRPr="00CB7B1F" w:rsidRDefault="00B153A2" w:rsidP="00B153A2">
      <w:pPr>
        <w:pStyle w:val="ListeParagraf"/>
        <w:numPr>
          <w:ilvl w:val="0"/>
          <w:numId w:val="1"/>
        </w:numPr>
        <w:tabs>
          <w:tab w:val="left" w:pos="6467"/>
        </w:tabs>
      </w:pPr>
      <w:r w:rsidRPr="00CB7B1F">
        <w:rPr>
          <w:b/>
          <w:bCs/>
        </w:rPr>
        <w:t>ECDSA (Elliptic Curve Digital Signature Algorithm):</w:t>
      </w:r>
      <w:r w:rsidRPr="00CB7B1F">
        <w:t xml:space="preserve"> ECDSA, elliptik eğri kriptografisi temel alınarak geliştirilen bir dijital imza algoritmasıdır. Özellikle kaynak kullanımı açısından daha verimlidir ve bu nedenle cihazlar ve diğer kaynaklar sınırlı ortamlarda tercih edilir.</w:t>
      </w:r>
    </w:p>
    <w:p w14:paraId="155A23B5" w14:textId="510E6646" w:rsidR="00B153A2" w:rsidRPr="00CB7B1F" w:rsidRDefault="00B153A2" w:rsidP="00B153A2">
      <w:pPr>
        <w:pStyle w:val="ListeParagraf"/>
        <w:numPr>
          <w:ilvl w:val="0"/>
          <w:numId w:val="1"/>
        </w:numPr>
        <w:tabs>
          <w:tab w:val="left" w:pos="6467"/>
        </w:tabs>
      </w:pPr>
      <w:r w:rsidRPr="00CB7B1F">
        <w:rPr>
          <w:b/>
          <w:bCs/>
        </w:rPr>
        <w:t>Diffie_Hellman Anahtar Değişimi (DH):</w:t>
      </w:r>
      <w:r w:rsidRPr="00CB7B1F">
        <w:t xml:space="preserve"> Diffle-Hellman, iki taraf arasında güvenli bir şekilde anahtar değişimi yapmak için kullanılan bir protokol ve algoritmadır. DH, genel anahtarlı kriptografi temel alır ve SSL/T</w:t>
      </w:r>
      <w:r w:rsidR="00171F24" w:rsidRPr="00CB7B1F">
        <w:t>LS</w:t>
      </w:r>
      <w:r w:rsidRPr="00CB7B1F">
        <w:t xml:space="preserve"> gibi güvenli iletişim protokollerinde anahtar değişimi için kullanılır.</w:t>
      </w:r>
    </w:p>
    <w:p w14:paraId="0D8BF821" w14:textId="4A34EBFA" w:rsidR="00CC789E" w:rsidRPr="00CB7B1F" w:rsidRDefault="00CC789E" w:rsidP="00B153A2">
      <w:pPr>
        <w:pStyle w:val="ListeParagraf"/>
        <w:numPr>
          <w:ilvl w:val="0"/>
          <w:numId w:val="1"/>
        </w:numPr>
        <w:tabs>
          <w:tab w:val="left" w:pos="6467"/>
        </w:tabs>
      </w:pPr>
      <w:r w:rsidRPr="00CB7B1F">
        <w:rPr>
          <w:b/>
          <w:bCs/>
        </w:rPr>
        <w:lastRenderedPageBreak/>
        <w:t xml:space="preserve">ECDH (Elliptic Curve Diffie-Hellamn): </w:t>
      </w:r>
      <w:r w:rsidRPr="00CB7B1F">
        <w:t>ECDH, elliptik eğri kriptografisi kullanarak anahtar değişimi yapmak için bir protokol ve algoritmadır. DH’ye benzer şekilde, iki taraf arasında güvenli bir şekilde anahtar değişimi sağlar.</w:t>
      </w:r>
    </w:p>
    <w:p w14:paraId="6A80F2AC" w14:textId="77777777" w:rsidR="00171F24" w:rsidRPr="00CB7B1F" w:rsidRDefault="00171F24" w:rsidP="00171F24">
      <w:pPr>
        <w:tabs>
          <w:tab w:val="left" w:pos="6467"/>
        </w:tabs>
      </w:pPr>
    </w:p>
    <w:p w14:paraId="4B88CE69" w14:textId="4174C680" w:rsidR="00171F24" w:rsidRPr="00CB7B1F" w:rsidRDefault="00171F24" w:rsidP="00171F24">
      <w:pPr>
        <w:tabs>
          <w:tab w:val="left" w:pos="6467"/>
        </w:tabs>
        <w:rPr>
          <w:b/>
          <w:bCs/>
        </w:rPr>
      </w:pPr>
      <w:r w:rsidRPr="00CB7B1F">
        <w:rPr>
          <w:b/>
          <w:bCs/>
        </w:rPr>
        <w:t xml:space="preserve">SSL/TLS </w:t>
      </w:r>
      <w:r w:rsidR="00383413" w:rsidRPr="00CB7B1F">
        <w:rPr>
          <w:b/>
          <w:bCs/>
        </w:rPr>
        <w:t>G</w:t>
      </w:r>
      <w:r w:rsidRPr="00CB7B1F">
        <w:rPr>
          <w:b/>
          <w:bCs/>
        </w:rPr>
        <w:t xml:space="preserve">üvenli </w:t>
      </w:r>
      <w:r w:rsidR="00383413" w:rsidRPr="00CB7B1F">
        <w:rPr>
          <w:b/>
          <w:bCs/>
        </w:rPr>
        <w:t>İ</w:t>
      </w:r>
      <w:r w:rsidRPr="00CB7B1F">
        <w:rPr>
          <w:b/>
          <w:bCs/>
        </w:rPr>
        <w:t xml:space="preserve">nternet </w:t>
      </w:r>
      <w:r w:rsidR="00383413" w:rsidRPr="00CB7B1F">
        <w:rPr>
          <w:b/>
          <w:bCs/>
        </w:rPr>
        <w:t>E</w:t>
      </w:r>
      <w:r w:rsidRPr="00CB7B1F">
        <w:rPr>
          <w:b/>
          <w:bCs/>
        </w:rPr>
        <w:t>rişimi</w:t>
      </w:r>
    </w:p>
    <w:p w14:paraId="62D2A41B" w14:textId="3ACFF77E" w:rsidR="00171F24" w:rsidRPr="00CB7B1F" w:rsidRDefault="00171F24" w:rsidP="00171F24">
      <w:pPr>
        <w:tabs>
          <w:tab w:val="left" w:pos="6467"/>
        </w:tabs>
      </w:pPr>
      <w:r w:rsidRPr="00CB7B1F">
        <w:t>SSL (Secure Sockets Layer) ve TLS (Transport Layer Security), internet üzerinde güvenli iletişim kurmak için kullanılan protokollerdir. SSL, TLS’nin öncülü olarak başlamıştır ve TLS, SSL’in geliştirilmiş ve güncellenmiş sürümüdür. Ancak genellikle SSL/TLS terimi her ikisini de kapsayacak şekilde kullanılır.</w:t>
      </w:r>
    </w:p>
    <w:p w14:paraId="17305DA7" w14:textId="31BE4462" w:rsidR="00383413" w:rsidRPr="00CB7B1F" w:rsidRDefault="00383413" w:rsidP="00171F24">
      <w:pPr>
        <w:tabs>
          <w:tab w:val="left" w:pos="6467"/>
        </w:tabs>
      </w:pPr>
      <w:r w:rsidRPr="00CB7B1F">
        <w:t>SSL/TLS Protokolleri Fonksiyonları</w:t>
      </w:r>
    </w:p>
    <w:p w14:paraId="4B17C03A" w14:textId="5940C6BD" w:rsidR="00383413" w:rsidRPr="00CB7B1F" w:rsidRDefault="00383413" w:rsidP="00383413">
      <w:pPr>
        <w:pStyle w:val="ListeParagraf"/>
        <w:numPr>
          <w:ilvl w:val="0"/>
          <w:numId w:val="1"/>
        </w:numPr>
        <w:tabs>
          <w:tab w:val="left" w:pos="6467"/>
        </w:tabs>
      </w:pPr>
      <w:r w:rsidRPr="00CB7B1F">
        <w:rPr>
          <w:b/>
          <w:bCs/>
        </w:rPr>
        <w:t xml:space="preserve">Kimlik Doğrulama (Authentication): </w:t>
      </w:r>
      <w:r w:rsidRPr="00CB7B1F">
        <w:t>İstemci ve sunucu, birbirlerinin kimliklerini doğrulamak için birbirleriyle iletişim kurarlar. Bu genellikle dijital sertifika aracılığıyla yapılır. Sunucu, bir dijital sertifikaya sahip olduğunu ve bu sertifikayı güvenilir bir üçüncü tarafın (Sertifika Yetkilisi – CA) imzaladığını kanıtlar. İstemci, sunucunun sertifikasını kontrol ederek ve sertifika otoritesine güvenerek sunucunun kimliğini doğrular.</w:t>
      </w:r>
    </w:p>
    <w:p w14:paraId="368F47B3" w14:textId="446A3456" w:rsidR="00383413" w:rsidRPr="00CB7B1F" w:rsidRDefault="00383413" w:rsidP="00383413">
      <w:pPr>
        <w:pStyle w:val="ListeParagraf"/>
        <w:numPr>
          <w:ilvl w:val="0"/>
          <w:numId w:val="1"/>
        </w:numPr>
        <w:tabs>
          <w:tab w:val="left" w:pos="6467"/>
        </w:tabs>
      </w:pPr>
      <w:r w:rsidRPr="00CB7B1F">
        <w:rPr>
          <w:b/>
          <w:bCs/>
        </w:rPr>
        <w:t>Anahtar Değişimi (Key Exchange):</w:t>
      </w:r>
      <w:r w:rsidRPr="00CB7B1F">
        <w:t xml:space="preserve"> İstemci ve sunucu, güvenilir bir iletişim kurmak kullanılacak olan şifreleme anahtarlarını alışveriş yağar. Bu genellikle Asimetrik (Açık Anahtarlı) Şifreleme kullanılarak yapılır. İstemci, sunucuya göndermek üzere bir simetrik anahtar oluşturur ve bu anahtarı sunucunun açık anahtarıyla şifreler. Sunucu, kendi özel anahtarını kullanarak bu simetrik anahtarı çözer.</w:t>
      </w:r>
    </w:p>
    <w:p w14:paraId="688AD1C5" w14:textId="77777777" w:rsidR="00383413" w:rsidRPr="00CB7B1F" w:rsidRDefault="00383413" w:rsidP="00383413">
      <w:pPr>
        <w:pStyle w:val="ListeParagraf"/>
        <w:numPr>
          <w:ilvl w:val="0"/>
          <w:numId w:val="1"/>
        </w:numPr>
        <w:tabs>
          <w:tab w:val="left" w:pos="6467"/>
        </w:tabs>
      </w:pPr>
      <w:r w:rsidRPr="00CB7B1F">
        <w:rPr>
          <w:b/>
          <w:bCs/>
        </w:rPr>
        <w:t>Şifreleme (Encryption)</w:t>
      </w:r>
      <w:r w:rsidRPr="00CB7B1F">
        <w:t>: Anahtar değişimi işleminden sonra, istemci ve sunucu arasındaki iletişim, simetrik şifreleme kullanılarak gerçekleştirilir. Sunucu, istemciye bir oturum anahtarı gönderir. Bu anahtar, iletişimde kullanılacak verilerin şifrelenmesi ve deşifrelenmesi için kullanılır.</w:t>
      </w:r>
    </w:p>
    <w:p w14:paraId="309E60F0" w14:textId="77777777" w:rsidR="00383413" w:rsidRPr="00CB7B1F" w:rsidRDefault="00383413" w:rsidP="00383413">
      <w:pPr>
        <w:pStyle w:val="ListeParagraf"/>
        <w:numPr>
          <w:ilvl w:val="0"/>
          <w:numId w:val="1"/>
        </w:numPr>
        <w:tabs>
          <w:tab w:val="left" w:pos="6467"/>
        </w:tabs>
      </w:pPr>
      <w:r w:rsidRPr="00CB7B1F">
        <w:rPr>
          <w:b/>
          <w:bCs/>
        </w:rPr>
        <w:t>Veri Bütünlüğü (Data Integrity)</w:t>
      </w:r>
      <w:r w:rsidRPr="00CB7B1F">
        <w:t>: Veri bütünlüğü, verilerin iletim sırasında değişmediğini ve bozulmadığını doğrulamak için kullanılır. Bu genellikle HMAC (Hash-based Message Authentication Code) gibi bir kimlik doğrulama kodu ile sağlanır.</w:t>
      </w:r>
    </w:p>
    <w:p w14:paraId="2F7848BC" w14:textId="32D6E9A4" w:rsidR="00383413" w:rsidRPr="00CB7B1F" w:rsidRDefault="00383413" w:rsidP="00383413">
      <w:pPr>
        <w:pStyle w:val="ListeParagraf"/>
        <w:tabs>
          <w:tab w:val="left" w:pos="6467"/>
        </w:tabs>
      </w:pPr>
    </w:p>
    <w:p w14:paraId="55FE9070" w14:textId="1EE3BBCF" w:rsidR="000A1CF7" w:rsidRPr="00CB7B1F" w:rsidRDefault="00383413" w:rsidP="005E0DBB">
      <w:pPr>
        <w:pStyle w:val="ListeParagraf"/>
        <w:tabs>
          <w:tab w:val="left" w:pos="6467"/>
        </w:tabs>
      </w:pPr>
      <w:r w:rsidRPr="00CB7B1F">
        <w:t>SSL/TLS protokolleri, bu adımları takip ederek, verilerin güvenli bir şekilde aktarılmasını sağlarlar. Bu sayede, hassas bilgilerin (örneğin, kullanıcı adları, parolalar, kredi kartı bilgileri vb.) internet üzerinden güvenli bir şekilde iletilmesi mümkün olur.</w:t>
      </w:r>
    </w:p>
    <w:p w14:paraId="6A55459A" w14:textId="7E63C297" w:rsidR="00025A57" w:rsidRPr="00CB7B1F" w:rsidRDefault="007242CF" w:rsidP="00383413">
      <w:pPr>
        <w:tabs>
          <w:tab w:val="left" w:pos="6467"/>
        </w:tabs>
      </w:pPr>
      <w:r w:rsidRPr="00CB7B1F">
        <w:rPr>
          <w:b/>
          <w:bCs/>
        </w:rPr>
        <w:t>Kablosuz Ağ Güvenliği</w:t>
      </w:r>
      <w:r w:rsidRPr="00CB7B1F">
        <w:rPr>
          <w:b/>
          <w:bCs/>
        </w:rPr>
        <w:br/>
      </w:r>
      <w:r w:rsidR="008720BA" w:rsidRPr="00CB7B1F">
        <w:t>İletişim genelde yayın temellidir (boradcast). Hareketlilik çok fazla, kaynaklar sınırlı ve erişilebilirliği yüksektir (fiziksel güvenliğin olmadığı ortamlarda bulunan cihazlar).</w:t>
      </w:r>
    </w:p>
    <w:p w14:paraId="3F6BC2B4" w14:textId="542D1C7B" w:rsidR="00AE16BF" w:rsidRPr="00CB7B1F" w:rsidRDefault="00782C0F" w:rsidP="006D0FEE">
      <w:pPr>
        <w:tabs>
          <w:tab w:val="left" w:pos="6467"/>
        </w:tabs>
      </w:pPr>
      <w:r w:rsidRPr="00CB7B1F">
        <w:drawing>
          <wp:anchor distT="0" distB="0" distL="114300" distR="114300" simplePos="0" relativeHeight="251666432" behindDoc="0" locked="0" layoutInCell="1" allowOverlap="1" wp14:anchorId="6DED82F3" wp14:editId="1C256147">
            <wp:simplePos x="0" y="0"/>
            <wp:positionH relativeFrom="page">
              <wp:align>right</wp:align>
            </wp:positionH>
            <wp:positionV relativeFrom="paragraph">
              <wp:posOffset>10160</wp:posOffset>
            </wp:positionV>
            <wp:extent cx="4003040" cy="1854200"/>
            <wp:effectExtent l="0" t="0" r="0" b="0"/>
            <wp:wrapThrough wrapText="bothSides">
              <wp:wrapPolygon edited="0">
                <wp:start x="0" y="0"/>
                <wp:lineTo x="0" y="21304"/>
                <wp:lineTo x="21484" y="21304"/>
                <wp:lineTo x="21484" y="0"/>
                <wp:lineTo x="0" y="0"/>
              </wp:wrapPolygon>
            </wp:wrapThrough>
            <wp:docPr id="906913081" name="İçerik Yer Tutucus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çerik Yer Tutucusu 3"/>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03040" cy="1854200"/>
                    </a:xfrm>
                    <a:prstGeom prst="rect">
                      <a:avLst/>
                    </a:prstGeom>
                  </pic:spPr>
                </pic:pic>
              </a:graphicData>
            </a:graphic>
            <wp14:sizeRelH relativeFrom="page">
              <wp14:pctWidth>0</wp14:pctWidth>
            </wp14:sizeRelH>
            <wp14:sizeRelV relativeFrom="page">
              <wp14:pctHeight>0</wp14:pctHeight>
            </wp14:sizeRelV>
          </wp:anchor>
        </w:drawing>
      </w:r>
      <w:r w:rsidR="00AE16BF" w:rsidRPr="00CB7B1F">
        <w:t>WIFI Alliance</w:t>
      </w:r>
      <w:r w:rsidR="006D0FEE" w:rsidRPr="00CB7B1F">
        <w:br/>
      </w:r>
      <w:r w:rsidR="00AE16BF" w:rsidRPr="00CB7B1F">
        <w:t xml:space="preserve">802.11b ürünlerinin hepsi aynı standarda dayansa </w:t>
      </w:r>
      <w:r w:rsidR="00D033A8" w:rsidRPr="00CB7B1F">
        <w:t>da</w:t>
      </w:r>
      <w:r w:rsidR="00AE16BF" w:rsidRPr="00CB7B1F">
        <w:t xml:space="preserve"> farklı satıcılardan gelen ürünlerin başarıyla birlikte çalışmayacağına her zaman bir endişe oluşmuştur</w:t>
      </w:r>
      <w:r w:rsidR="00FF66A7" w:rsidRPr="00CB7B1F">
        <w:t>.</w:t>
      </w:r>
    </w:p>
    <w:p w14:paraId="1A84A629" w14:textId="292DB510" w:rsidR="00782C0F" w:rsidRPr="00CB7B1F" w:rsidRDefault="00782C0F" w:rsidP="006D0FEE">
      <w:pPr>
        <w:tabs>
          <w:tab w:val="left" w:pos="6467"/>
        </w:tabs>
      </w:pPr>
    </w:p>
    <w:p w14:paraId="1372989B" w14:textId="6A5C048E" w:rsidR="00D033A8" w:rsidRPr="00CB7B1F" w:rsidRDefault="00D033A8" w:rsidP="00D033A8">
      <w:pPr>
        <w:pStyle w:val="ListeParagraf"/>
        <w:numPr>
          <w:ilvl w:val="0"/>
          <w:numId w:val="13"/>
        </w:numPr>
        <w:tabs>
          <w:tab w:val="left" w:pos="6467"/>
        </w:tabs>
        <w:rPr>
          <w:b/>
          <w:bCs/>
        </w:rPr>
      </w:pPr>
      <w:r w:rsidRPr="00CB7B1F">
        <w:lastRenderedPageBreak/>
        <w:drawing>
          <wp:anchor distT="0" distB="0" distL="114300" distR="114300" simplePos="0" relativeHeight="251665408" behindDoc="0" locked="0" layoutInCell="1" allowOverlap="1" wp14:anchorId="01C8074B" wp14:editId="6CA16F10">
            <wp:simplePos x="0" y="0"/>
            <wp:positionH relativeFrom="margin">
              <wp:posOffset>3291205</wp:posOffset>
            </wp:positionH>
            <wp:positionV relativeFrom="paragraph">
              <wp:posOffset>30480</wp:posOffset>
            </wp:positionV>
            <wp:extent cx="2462530" cy="1778635"/>
            <wp:effectExtent l="0" t="0" r="0" b="0"/>
            <wp:wrapThrough wrapText="bothSides">
              <wp:wrapPolygon edited="0">
                <wp:start x="0" y="0"/>
                <wp:lineTo x="0" y="21284"/>
                <wp:lineTo x="21388" y="21284"/>
                <wp:lineTo x="21388" y="0"/>
                <wp:lineTo x="0" y="0"/>
              </wp:wrapPolygon>
            </wp:wrapThrough>
            <wp:docPr id="1722637704" name="İçerik Yer Tutucus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çerik Yer Tutucusu 3"/>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2530" cy="1778635"/>
                    </a:xfrm>
                    <a:prstGeom prst="rect">
                      <a:avLst/>
                    </a:prstGeom>
                  </pic:spPr>
                </pic:pic>
              </a:graphicData>
            </a:graphic>
            <wp14:sizeRelH relativeFrom="page">
              <wp14:pctWidth>0</wp14:pctWidth>
            </wp14:sizeRelH>
            <wp14:sizeRelV relativeFrom="page">
              <wp14:pctHeight>0</wp14:pctHeight>
            </wp14:sizeRelV>
          </wp:anchor>
        </w:drawing>
      </w:r>
      <w:r w:rsidRPr="00CB7B1F">
        <w:rPr>
          <w:b/>
          <w:bCs/>
        </w:rPr>
        <w:t>Fiziksel Katman</w:t>
      </w:r>
    </w:p>
    <w:p w14:paraId="1C39F4AF" w14:textId="5C4C6921" w:rsidR="00D033A8" w:rsidRPr="00CB7B1F" w:rsidRDefault="00D033A8" w:rsidP="00D033A8">
      <w:pPr>
        <w:pStyle w:val="ListeParagraf"/>
        <w:numPr>
          <w:ilvl w:val="1"/>
          <w:numId w:val="1"/>
        </w:numPr>
        <w:tabs>
          <w:tab w:val="left" w:pos="6467"/>
        </w:tabs>
        <w:rPr>
          <w:b/>
          <w:bCs/>
        </w:rPr>
      </w:pPr>
      <w:r w:rsidRPr="00CB7B1F">
        <w:t>IEEE 802 referans modelinin en alt katmanı. Sinyallerin kodlanması, kod çözülmesi ve bit iletimi / alımı gibi işlevleri içeren fiziksel katman.</w:t>
      </w:r>
    </w:p>
    <w:p w14:paraId="240AC657" w14:textId="3F3DF4A6" w:rsidR="00D033A8" w:rsidRPr="00CB7B1F" w:rsidRDefault="00D033A8" w:rsidP="00D033A8">
      <w:pPr>
        <w:pStyle w:val="ListeParagraf"/>
        <w:numPr>
          <w:ilvl w:val="1"/>
          <w:numId w:val="1"/>
        </w:numPr>
        <w:tabs>
          <w:tab w:val="left" w:pos="6467"/>
        </w:tabs>
        <w:rPr>
          <w:b/>
          <w:bCs/>
        </w:rPr>
      </w:pPr>
      <w:r w:rsidRPr="00CB7B1F">
        <w:t>İletim ortamının özelliklerini içerir.</w:t>
      </w:r>
    </w:p>
    <w:p w14:paraId="0090759C" w14:textId="174CD3D6" w:rsidR="00D033A8" w:rsidRPr="00CB7B1F" w:rsidRDefault="00D033A8" w:rsidP="00D033A8">
      <w:pPr>
        <w:pStyle w:val="ListeParagraf"/>
        <w:numPr>
          <w:ilvl w:val="1"/>
          <w:numId w:val="1"/>
        </w:numPr>
        <w:tabs>
          <w:tab w:val="left" w:pos="6467"/>
        </w:tabs>
        <w:rPr>
          <w:b/>
          <w:bCs/>
        </w:rPr>
      </w:pPr>
      <w:r w:rsidRPr="00CB7B1F">
        <w:t>Frekans bantlarını ve anten karakteristiklerini tanımlar.</w:t>
      </w:r>
    </w:p>
    <w:p w14:paraId="4DF25F0F" w14:textId="5FF14B70" w:rsidR="00D033A8" w:rsidRPr="00CB7B1F" w:rsidRDefault="00D033A8" w:rsidP="00D033A8">
      <w:pPr>
        <w:pStyle w:val="ListeParagraf"/>
        <w:numPr>
          <w:ilvl w:val="0"/>
          <w:numId w:val="13"/>
        </w:numPr>
        <w:tabs>
          <w:tab w:val="left" w:pos="6467"/>
        </w:tabs>
        <w:rPr>
          <w:b/>
          <w:bCs/>
        </w:rPr>
      </w:pPr>
      <w:r w:rsidRPr="00CB7B1F">
        <w:rPr>
          <w:b/>
          <w:bCs/>
        </w:rPr>
        <w:t>MAC (Medium Access Control) Katmanı</w:t>
      </w:r>
    </w:p>
    <w:p w14:paraId="49E05CE9" w14:textId="681D5803" w:rsidR="00D033A8" w:rsidRPr="00CB7B1F" w:rsidRDefault="00D033A8" w:rsidP="00D033A8">
      <w:pPr>
        <w:pStyle w:val="ListeParagraf"/>
        <w:numPr>
          <w:ilvl w:val="1"/>
          <w:numId w:val="1"/>
        </w:numPr>
        <w:tabs>
          <w:tab w:val="left" w:pos="6467"/>
        </w:tabs>
      </w:pPr>
      <w:r w:rsidRPr="00CB7B1F">
        <w:t>MAC Protocol Data Unit (MPDU) paketlerini oluşturur ve çözer.</w:t>
      </w:r>
    </w:p>
    <w:p w14:paraId="79F5E8A1" w14:textId="74A3D097" w:rsidR="00D033A8" w:rsidRPr="00CB7B1F" w:rsidRDefault="00D033A8" w:rsidP="00D033A8">
      <w:pPr>
        <w:pStyle w:val="ListeParagraf"/>
        <w:numPr>
          <w:ilvl w:val="1"/>
          <w:numId w:val="1"/>
        </w:numPr>
        <w:tabs>
          <w:tab w:val="left" w:pos="6467"/>
        </w:tabs>
      </w:pPr>
      <w:r w:rsidRPr="00CB7B1F">
        <w:t>Hata tespiti ve ortam erişimi sağlar.</w:t>
      </w:r>
    </w:p>
    <w:p w14:paraId="1A995B13" w14:textId="07E597AF" w:rsidR="0024302D" w:rsidRPr="00CB7B1F" w:rsidRDefault="0024302D" w:rsidP="0024302D">
      <w:pPr>
        <w:pStyle w:val="ListeParagraf"/>
        <w:tabs>
          <w:tab w:val="left" w:pos="6467"/>
        </w:tabs>
        <w:ind w:left="1440"/>
      </w:pPr>
      <w:r w:rsidRPr="00CB7B1F">
        <w:drawing>
          <wp:inline distT="0" distB="0" distL="0" distR="0" wp14:anchorId="0DF8D265" wp14:editId="4DF80CAD">
            <wp:extent cx="3248891" cy="739524"/>
            <wp:effectExtent l="0" t="0" r="0" b="3810"/>
            <wp:docPr id="149982831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pic:cNvPicPr>
                      <a:picLocks noChangeAspect="1"/>
                    </pic:cNvPicPr>
                  </pic:nvPicPr>
                  <pic:blipFill>
                    <a:blip r:embed="rId13"/>
                    <a:stretch>
                      <a:fillRect/>
                    </a:stretch>
                  </pic:blipFill>
                  <pic:spPr>
                    <a:xfrm>
                      <a:off x="0" y="0"/>
                      <a:ext cx="3261049" cy="742291"/>
                    </a:xfrm>
                    <a:prstGeom prst="rect">
                      <a:avLst/>
                    </a:prstGeom>
                  </pic:spPr>
                </pic:pic>
              </a:graphicData>
            </a:graphic>
          </wp:inline>
        </w:drawing>
      </w:r>
    </w:p>
    <w:p w14:paraId="07CB39C4" w14:textId="7546639E" w:rsidR="0024302D" w:rsidRPr="00CB7B1F" w:rsidRDefault="0024302D" w:rsidP="0024302D">
      <w:pPr>
        <w:pStyle w:val="ListeParagraf"/>
        <w:numPr>
          <w:ilvl w:val="0"/>
          <w:numId w:val="13"/>
        </w:numPr>
        <w:tabs>
          <w:tab w:val="left" w:pos="6467"/>
        </w:tabs>
        <w:rPr>
          <w:b/>
          <w:bCs/>
        </w:rPr>
      </w:pPr>
      <w:r w:rsidRPr="00CB7B1F">
        <w:rPr>
          <w:b/>
          <w:bCs/>
        </w:rPr>
        <w:t>Mantıksal Bağlantı Katmanı</w:t>
      </w:r>
    </w:p>
    <w:p w14:paraId="513A7CCC" w14:textId="4C79AE59" w:rsidR="0024302D" w:rsidRPr="00CB7B1F" w:rsidRDefault="0024302D" w:rsidP="0024302D">
      <w:pPr>
        <w:pStyle w:val="ListeParagraf"/>
        <w:numPr>
          <w:ilvl w:val="1"/>
          <w:numId w:val="1"/>
        </w:numPr>
        <w:tabs>
          <w:tab w:val="left" w:pos="6467"/>
        </w:tabs>
      </w:pPr>
      <w:r w:rsidRPr="00CB7B1F">
        <w:t>CRC kullanarak hata tespiti yapmakla kalmaz bunun yanında hasar görmüş frame’leri yeniden ileterek bu hatalardan kurtulmakla yükümlüdür.</w:t>
      </w:r>
      <w:r w:rsidR="00944B8F" w:rsidRPr="00CB7B1F">
        <w:t xml:space="preserve"> LAN protokol mimarisinde bu iki işlev MAC ve LLC katmanları arasında bölünür.</w:t>
      </w:r>
    </w:p>
    <w:p w14:paraId="788BB949" w14:textId="004F9E49" w:rsidR="00221082" w:rsidRPr="00CB7B1F" w:rsidRDefault="00221082" w:rsidP="00221082">
      <w:pPr>
        <w:pStyle w:val="ListeParagraf"/>
        <w:numPr>
          <w:ilvl w:val="2"/>
          <w:numId w:val="1"/>
        </w:numPr>
        <w:tabs>
          <w:tab w:val="left" w:pos="6467"/>
        </w:tabs>
      </w:pPr>
      <w:r w:rsidRPr="00CB7B1F">
        <w:t>MAC katmanı, hataları tespit etmek ve hatalar içeren frameleri atmaktan sorumludur.</w:t>
      </w:r>
    </w:p>
    <w:p w14:paraId="5E777E0C" w14:textId="13DE5ADA" w:rsidR="00221082" w:rsidRPr="00CB7B1F" w:rsidRDefault="00221082" w:rsidP="00221082">
      <w:pPr>
        <w:pStyle w:val="ListeParagraf"/>
        <w:numPr>
          <w:ilvl w:val="2"/>
          <w:numId w:val="1"/>
        </w:numPr>
        <w:tabs>
          <w:tab w:val="left" w:pos="6467"/>
        </w:tabs>
      </w:pPr>
      <w:r w:rsidRPr="00CB7B1F">
        <w:t>LLC katmanı, isteğe bağlı olarak hangi framelerin başarıyla alındığını takip eder ve başarısız frameleri tekrar gönderir.</w:t>
      </w:r>
    </w:p>
    <w:p w14:paraId="7C50827C" w14:textId="654F3A24" w:rsidR="005E0DBB" w:rsidRPr="00CB7B1F" w:rsidRDefault="005E0DBB" w:rsidP="005E0DBB">
      <w:pPr>
        <w:tabs>
          <w:tab w:val="left" w:pos="6467"/>
        </w:tabs>
        <w:rPr>
          <w:b/>
          <w:bCs/>
        </w:rPr>
      </w:pPr>
      <w:r w:rsidRPr="00CB7B1F">
        <w:rPr>
          <w:b/>
          <w:bCs/>
        </w:rPr>
        <w:t>Dağıtık Sistemlerde Mesaj İletimi</w:t>
      </w:r>
    </w:p>
    <w:p w14:paraId="6961DCAD" w14:textId="63458510" w:rsidR="005C7348" w:rsidRPr="005C7348" w:rsidRDefault="005C7348" w:rsidP="005C7348">
      <w:pPr>
        <w:numPr>
          <w:ilvl w:val="0"/>
          <w:numId w:val="14"/>
        </w:numPr>
        <w:tabs>
          <w:tab w:val="left" w:pos="6467"/>
        </w:tabs>
      </w:pPr>
      <w:r w:rsidRPr="005C7348">
        <w:rPr>
          <w:b/>
          <w:bCs/>
        </w:rPr>
        <w:t xml:space="preserve">Distribution : </w:t>
      </w:r>
      <w:r w:rsidRPr="005C7348">
        <w:t>Bir BSS'deki bir istasyondan başka bir BSS'deki bir istasyona ulaşmak için MPDU'lar DS'yi geçmek zorunda kaldığında, istasyonların MPDU'ları alışverişi için kullandığı birincil hizmet</w:t>
      </w:r>
      <w:r w:rsidRPr="00CB7B1F">
        <w:t>.</w:t>
      </w:r>
    </w:p>
    <w:p w14:paraId="6A5BD0F5" w14:textId="67CB15DC" w:rsidR="005C7348" w:rsidRPr="00CB7B1F" w:rsidRDefault="005C7348" w:rsidP="005C7348">
      <w:pPr>
        <w:numPr>
          <w:ilvl w:val="0"/>
          <w:numId w:val="14"/>
        </w:numPr>
        <w:tabs>
          <w:tab w:val="left" w:pos="6467"/>
        </w:tabs>
      </w:pPr>
      <w:r w:rsidRPr="005C7348">
        <w:rPr>
          <w:b/>
          <w:bCs/>
        </w:rPr>
        <w:t xml:space="preserve">Integration : </w:t>
      </w:r>
      <w:r w:rsidRPr="005C7348">
        <w:t>Entegrasyon servisi, IEEE 802.11 LAN üzerindeki bir istasyon ile entegre IEEE 802.x LAN üzerindeki bir istasyon arasındaki verilerin aktarılmasını sağlar.</w:t>
      </w:r>
    </w:p>
    <w:p w14:paraId="13713DDF" w14:textId="2BF1B620" w:rsidR="005C7348" w:rsidRPr="00CB7B1F" w:rsidRDefault="005C7348" w:rsidP="005C7348">
      <w:pPr>
        <w:tabs>
          <w:tab w:val="left" w:pos="6467"/>
        </w:tabs>
        <w:rPr>
          <w:b/>
          <w:bCs/>
        </w:rPr>
      </w:pPr>
      <w:r w:rsidRPr="00CB7B1F">
        <w:rPr>
          <w:b/>
          <w:bCs/>
        </w:rPr>
        <w:t>İlişkilendirme Servisleri</w:t>
      </w:r>
    </w:p>
    <w:p w14:paraId="5BABCCE3" w14:textId="3BD55401" w:rsidR="00A82E62" w:rsidRPr="00CB7B1F" w:rsidRDefault="005C7348" w:rsidP="005C7348">
      <w:pPr>
        <w:tabs>
          <w:tab w:val="left" w:pos="6467"/>
        </w:tabs>
      </w:pPr>
      <w:r w:rsidRPr="00CB7B1F">
        <w:t>Dağıtım hizmeti, bir istasyona veri gönderip kabul etmeden önce o istasyonun ilişkilendirilmesi gerekir.</w:t>
      </w:r>
      <w:r w:rsidR="00A82E62" w:rsidRPr="00CB7B1F">
        <w:br/>
        <w:t>İlişkilendirme türleri hareketlilik temellidir.</w:t>
      </w:r>
    </w:p>
    <w:p w14:paraId="59482D82" w14:textId="28E7DDCC" w:rsidR="007B7476" w:rsidRPr="00CB7B1F" w:rsidRDefault="007B7476" w:rsidP="007B7476">
      <w:pPr>
        <w:pStyle w:val="ListeParagraf"/>
        <w:numPr>
          <w:ilvl w:val="0"/>
          <w:numId w:val="1"/>
        </w:numPr>
        <w:tabs>
          <w:tab w:val="left" w:pos="6467"/>
        </w:tabs>
      </w:pPr>
      <w:r w:rsidRPr="00CB7B1F">
        <w:t xml:space="preserve">Geçiş </w:t>
      </w:r>
      <w:r w:rsidR="00782C0F" w:rsidRPr="00CB7B1F">
        <w:t>Y</w:t>
      </w:r>
      <w:r w:rsidRPr="00CB7B1F">
        <w:t>o</w:t>
      </w:r>
      <w:r w:rsidR="00782C0F" w:rsidRPr="00CB7B1F">
        <w:t>k: İstasyon sabit ya da sadece tek bir BSS içindeki iletişim aralığında kalır.</w:t>
      </w:r>
    </w:p>
    <w:p w14:paraId="04B4DD0D" w14:textId="59F9B7F9" w:rsidR="00782C0F" w:rsidRPr="00CB7B1F" w:rsidRDefault="00782C0F" w:rsidP="007B7476">
      <w:pPr>
        <w:pStyle w:val="ListeParagraf"/>
        <w:numPr>
          <w:ilvl w:val="0"/>
          <w:numId w:val="1"/>
        </w:numPr>
        <w:tabs>
          <w:tab w:val="left" w:pos="6467"/>
        </w:tabs>
      </w:pPr>
      <w:r w:rsidRPr="00CB7B1F">
        <w:t xml:space="preserve">BSS Geçişi: </w:t>
      </w:r>
      <w:r w:rsidR="0029648D" w:rsidRPr="00CB7B1F">
        <w:t>İstasyon, aynı ESS içindeki başka bir BSS’</w:t>
      </w:r>
      <w:r w:rsidR="00194459" w:rsidRPr="00CB7B1F">
        <w:t xml:space="preserve"> </w:t>
      </w:r>
      <w:r w:rsidR="0029648D" w:rsidRPr="00CB7B1F">
        <w:t>ye hareket eder. Yeni konumda veri iletimi ve adresleme için istasyon tanınması gerekir.</w:t>
      </w:r>
    </w:p>
    <w:p w14:paraId="080D8960" w14:textId="2A2DFED3" w:rsidR="0029648D" w:rsidRPr="00CB7B1F" w:rsidRDefault="0029648D" w:rsidP="007B7476">
      <w:pPr>
        <w:pStyle w:val="ListeParagraf"/>
        <w:numPr>
          <w:ilvl w:val="0"/>
          <w:numId w:val="1"/>
        </w:numPr>
        <w:tabs>
          <w:tab w:val="left" w:pos="6467"/>
        </w:tabs>
      </w:pPr>
      <w:r w:rsidRPr="00CB7B1F">
        <w:t>EES Geçişi: İstasyon, bir ESS’ deki bir BSS’ den başka bir ESS içindeki BSS’ ye hareket eder. 802.11 standardı üst katman bağlantılarını garanti edemez, hizmet kesintisi yaşanabilir.</w:t>
      </w:r>
    </w:p>
    <w:p w14:paraId="14B4907B" w14:textId="1E4CA748" w:rsidR="005C7348" w:rsidRPr="00CB7B1F" w:rsidRDefault="00194459" w:rsidP="005E0DBB">
      <w:pPr>
        <w:pStyle w:val="ListeParagraf"/>
        <w:numPr>
          <w:ilvl w:val="0"/>
          <w:numId w:val="1"/>
        </w:numPr>
        <w:tabs>
          <w:tab w:val="left" w:pos="6467"/>
        </w:tabs>
      </w:pPr>
      <w:r w:rsidRPr="00CB7B1F">
        <w:t>Bir DS içinde ileti gönderimi için, dağıtım iletinin teslim edileceği AP’nin kimliğini bilmesi gerekir. Bir cihazın AP ile üç tür ilişkisi vardır.</w:t>
      </w:r>
    </w:p>
    <w:p w14:paraId="602A86AF" w14:textId="6BA0D5AA" w:rsidR="00162E00" w:rsidRPr="00CB7B1F" w:rsidRDefault="00162E00" w:rsidP="00162E00">
      <w:pPr>
        <w:pStyle w:val="ListeParagraf"/>
        <w:numPr>
          <w:ilvl w:val="1"/>
          <w:numId w:val="1"/>
        </w:numPr>
        <w:tabs>
          <w:tab w:val="left" w:pos="6467"/>
        </w:tabs>
      </w:pPr>
      <w:r w:rsidRPr="00CB7B1F">
        <w:rPr>
          <w:b/>
          <w:bCs/>
        </w:rPr>
        <w:t xml:space="preserve">İlişkilendirme: </w:t>
      </w:r>
      <w:r w:rsidRPr="00CB7B1F">
        <w:t xml:space="preserve">Bir istasyon ile bir AP (Access Point) arasında ilk bağlantı kurulmasını sağlar. İstasyonun kimliği ve adresi tanımlanarak kablosuz LAN'da </w:t>
      </w:r>
      <w:r w:rsidRPr="00CB7B1F">
        <w:lastRenderedPageBreak/>
        <w:t>çerçeve gönderip alabilmesi sağlanır. AP, bu bilgileri ESS (Extended Service Set) içindeki diğer AP'lere iletebilir.</w:t>
      </w:r>
    </w:p>
    <w:p w14:paraId="2C6DC713" w14:textId="679B62A8" w:rsidR="008E3F16" w:rsidRPr="00CB7B1F" w:rsidRDefault="008E3F16" w:rsidP="00162E00">
      <w:pPr>
        <w:pStyle w:val="ListeParagraf"/>
        <w:numPr>
          <w:ilvl w:val="1"/>
          <w:numId w:val="1"/>
        </w:numPr>
        <w:tabs>
          <w:tab w:val="left" w:pos="6467"/>
        </w:tabs>
      </w:pPr>
      <w:r w:rsidRPr="00CB7B1F">
        <w:rPr>
          <w:rStyle w:val="Gl"/>
        </w:rPr>
        <w:t>Yeniden İlişkilendirme:</w:t>
      </w:r>
      <w:r w:rsidRPr="00CB7B1F">
        <w:t xml:space="preserve"> Bir istasyonun bir AP'den başka bir AP'ye geçişini sağlar. Bu, mobil istasyonların bir BSS'den (Basic Service Set) diğerine geçiş yapabilmesine olanak tanır.</w:t>
      </w:r>
    </w:p>
    <w:p w14:paraId="0248FD42" w14:textId="7A0E3E32" w:rsidR="008E3F16" w:rsidRPr="00CB7B1F" w:rsidRDefault="008E3F16" w:rsidP="00162E00">
      <w:pPr>
        <w:pStyle w:val="ListeParagraf"/>
        <w:numPr>
          <w:ilvl w:val="1"/>
          <w:numId w:val="1"/>
        </w:numPr>
        <w:tabs>
          <w:tab w:val="left" w:pos="6467"/>
        </w:tabs>
      </w:pPr>
      <w:r w:rsidRPr="00CB7B1F">
        <w:rPr>
          <w:rStyle w:val="Gl"/>
        </w:rPr>
        <w:t>İlişki Kesme:</w:t>
      </w:r>
      <w:r w:rsidRPr="00CB7B1F">
        <w:t xml:space="preserve"> Bir istasyon veya AP, mevcut bağlantıyı sonlandırır. İstasyon, ESS'den ayrılmadan veya kapanmadan önce bu bildirimi yapmalıdır. Ancak, MAC yönetim sistemi, bildirimde bulunmadan kaybolan istasyonlara karşı da korunma sağlar.</w:t>
      </w:r>
    </w:p>
    <w:p w14:paraId="6F4CE698" w14:textId="1274091F" w:rsidR="00145A1B" w:rsidRPr="00CB7B1F" w:rsidRDefault="00145A1B" w:rsidP="00145A1B">
      <w:pPr>
        <w:tabs>
          <w:tab w:val="left" w:pos="6467"/>
        </w:tabs>
        <w:rPr>
          <w:b/>
          <w:bCs/>
        </w:rPr>
      </w:pPr>
      <w:r w:rsidRPr="00CB7B1F">
        <w:rPr>
          <w:b/>
          <w:bCs/>
        </w:rPr>
        <w:t>Kablosuz İletimin Güvenli Yapılması</w:t>
      </w:r>
    </w:p>
    <w:p w14:paraId="1472E2B1" w14:textId="50628BCF" w:rsidR="00847165" w:rsidRPr="00CB7B1F" w:rsidRDefault="00145A1B" w:rsidP="00145A1B">
      <w:pPr>
        <w:tabs>
          <w:tab w:val="left" w:pos="6467"/>
        </w:tabs>
      </w:pPr>
      <w:r w:rsidRPr="00CB7B1F">
        <w:t xml:space="preserve">Kablosuz güvenlik önlemleri, </w:t>
      </w:r>
      <w:r w:rsidRPr="00CB7B1F">
        <w:rPr>
          <w:b/>
          <w:bCs/>
        </w:rPr>
        <w:t xml:space="preserve">kablosuz iletim, kablosuz erişim noktaları </w:t>
      </w:r>
      <w:r w:rsidRPr="00CB7B1F">
        <w:t xml:space="preserve">ve </w:t>
      </w:r>
      <w:r w:rsidRPr="00CB7B1F">
        <w:rPr>
          <w:b/>
          <w:bCs/>
        </w:rPr>
        <w:t xml:space="preserve">kablosuz ağlar </w:t>
      </w:r>
      <w:r w:rsidRPr="00CB7B1F">
        <w:t>olarak gruplandırılabilir.</w:t>
      </w:r>
      <w:r w:rsidR="00847165" w:rsidRPr="00CB7B1F">
        <w:br/>
        <w:t xml:space="preserve">Kablosuz ağlar için başlıca tehditler; </w:t>
      </w:r>
      <w:r w:rsidR="00847165" w:rsidRPr="00CB7B1F">
        <w:rPr>
          <w:b/>
          <w:bCs/>
        </w:rPr>
        <w:t xml:space="preserve">dinleme, mesaj değiştirme </w:t>
      </w:r>
      <w:r w:rsidR="00847165" w:rsidRPr="00CB7B1F">
        <w:t xml:space="preserve">veya </w:t>
      </w:r>
      <w:r w:rsidR="00847165" w:rsidRPr="00CB7B1F">
        <w:rPr>
          <w:b/>
          <w:bCs/>
        </w:rPr>
        <w:t xml:space="preserve">ekleme </w:t>
      </w:r>
      <w:r w:rsidR="00847165" w:rsidRPr="00CB7B1F">
        <w:t xml:space="preserve">ve </w:t>
      </w:r>
      <w:r w:rsidR="00847165" w:rsidRPr="00CB7B1F">
        <w:rPr>
          <w:b/>
          <w:bCs/>
        </w:rPr>
        <w:t>kesintilerdir.</w:t>
      </w:r>
      <w:r w:rsidR="00847165" w:rsidRPr="00CB7B1F">
        <w:br/>
        <w:t>Dinleme için iki önemli engelleme mekanizması vardır.</w:t>
      </w:r>
    </w:p>
    <w:p w14:paraId="37628A3F" w14:textId="58411E28" w:rsidR="00847165" w:rsidRPr="00CB7B1F" w:rsidRDefault="00847165" w:rsidP="00847165">
      <w:pPr>
        <w:pStyle w:val="ListeParagraf"/>
        <w:numPr>
          <w:ilvl w:val="0"/>
          <w:numId w:val="1"/>
        </w:numPr>
        <w:tabs>
          <w:tab w:val="left" w:pos="6467"/>
        </w:tabs>
      </w:pPr>
      <w:r w:rsidRPr="00CB7B1F">
        <w:t>Sinyal gizleme teknikleri</w:t>
      </w:r>
    </w:p>
    <w:p w14:paraId="0040F20C" w14:textId="630DCB98" w:rsidR="00847165" w:rsidRPr="00CB7B1F" w:rsidRDefault="00847165" w:rsidP="00847165">
      <w:pPr>
        <w:pStyle w:val="ListeParagraf"/>
        <w:numPr>
          <w:ilvl w:val="1"/>
          <w:numId w:val="1"/>
        </w:numPr>
        <w:tabs>
          <w:tab w:val="left" w:pos="6467"/>
        </w:tabs>
      </w:pPr>
      <w:r w:rsidRPr="00CB7B1F">
        <w:t>SSID yayınları ortadan kaldırılabilir, gizli SSID kullanılabilir.</w:t>
      </w:r>
    </w:p>
    <w:p w14:paraId="3202B49D" w14:textId="603A0D23" w:rsidR="00CD66C1" w:rsidRPr="00CB7B1F" w:rsidRDefault="00CD66C1" w:rsidP="00CD66C1">
      <w:pPr>
        <w:pStyle w:val="ListeParagraf"/>
        <w:numPr>
          <w:ilvl w:val="0"/>
          <w:numId w:val="1"/>
        </w:numPr>
        <w:tabs>
          <w:tab w:val="left" w:pos="6467"/>
        </w:tabs>
      </w:pPr>
      <w:r w:rsidRPr="00CB7B1F">
        <w:t>Şifreleme</w:t>
      </w:r>
    </w:p>
    <w:p w14:paraId="401DFBF8" w14:textId="2F11AE9D" w:rsidR="00CD66C1" w:rsidRPr="00CB7B1F" w:rsidRDefault="00CD66C1" w:rsidP="00CD66C1">
      <w:pPr>
        <w:pStyle w:val="ListeParagraf"/>
        <w:numPr>
          <w:ilvl w:val="1"/>
          <w:numId w:val="1"/>
        </w:numPr>
        <w:tabs>
          <w:tab w:val="left" w:pos="6467"/>
        </w:tabs>
      </w:pPr>
      <w:r w:rsidRPr="00CB7B1F">
        <w:t>Şifreleme anahtarın gizli olduğu sürece etkin bir çözümdür.</w:t>
      </w:r>
    </w:p>
    <w:p w14:paraId="6E69D258" w14:textId="270D6675" w:rsidR="00AC1062" w:rsidRPr="00CB7B1F" w:rsidRDefault="00AC1062" w:rsidP="00CD66C1">
      <w:pPr>
        <w:pStyle w:val="ListeParagraf"/>
        <w:numPr>
          <w:ilvl w:val="1"/>
          <w:numId w:val="1"/>
        </w:numPr>
        <w:tabs>
          <w:tab w:val="left" w:pos="6467"/>
        </w:tabs>
      </w:pPr>
      <w:r w:rsidRPr="00CB7B1F">
        <w:t>Şifreleme ve kimlik doğrulama protokollerinin kullanılması, mesajların değiştirilmesi veya eklenmesi girişimlerine karşı standart yöntemdir.</w:t>
      </w:r>
    </w:p>
    <w:p w14:paraId="548BFAAB" w14:textId="7F938EA6" w:rsidR="00D80D94" w:rsidRPr="00CB7B1F" w:rsidRDefault="00D80D94" w:rsidP="00D80D94">
      <w:pPr>
        <w:tabs>
          <w:tab w:val="left" w:pos="6467"/>
        </w:tabs>
      </w:pPr>
      <w:r w:rsidRPr="00CB7B1F">
        <w:rPr>
          <w:b/>
          <w:bCs/>
        </w:rPr>
        <w:t>Erişim Noktalarının Güvenli Yapılması</w:t>
      </w:r>
      <w:r w:rsidR="00021B8C" w:rsidRPr="00CB7B1F">
        <w:rPr>
          <w:b/>
          <w:bCs/>
        </w:rPr>
        <w:br/>
      </w:r>
      <w:r w:rsidR="00021B8C" w:rsidRPr="00CB7B1F">
        <w:t>Yetkisiz erişim en önemli tehlikedir.</w:t>
      </w:r>
      <w:r w:rsidR="00021B8C" w:rsidRPr="00CB7B1F">
        <w:br/>
        <w:t>Bu tür yetkisiz erişimleri engellemek için en etkin yol IEEE 802.1x standardını uygulamaktır.</w:t>
      </w:r>
    </w:p>
    <w:p w14:paraId="5A4CEE4A" w14:textId="0D818227" w:rsidR="000D25E6" w:rsidRPr="00CB7B1F" w:rsidRDefault="004260ED" w:rsidP="00D80D94">
      <w:pPr>
        <w:tabs>
          <w:tab w:val="left" w:pos="6467"/>
        </w:tabs>
      </w:pPr>
      <w:r w:rsidRPr="00CB7B1F">
        <w:rPr>
          <w:b/>
          <w:bCs/>
        </w:rPr>
        <w:t>IEEE 802.11 Kablosuz Lan Güvenliği</w:t>
      </w:r>
      <w:r w:rsidRPr="00CB7B1F">
        <w:rPr>
          <w:b/>
          <w:bCs/>
        </w:rPr>
        <w:br/>
      </w:r>
      <w:r w:rsidRPr="00CB7B1F">
        <w:t xml:space="preserve">Gizlilik için 802.11, </w:t>
      </w:r>
      <w:r w:rsidRPr="00CB7B1F">
        <w:rPr>
          <w:b/>
          <w:bCs/>
        </w:rPr>
        <w:t>WEP</w:t>
      </w:r>
      <w:r w:rsidRPr="00CB7B1F">
        <w:t xml:space="preserve"> (Wired Equivalent Protected) algoritmasını tanımlamıştır.</w:t>
      </w:r>
      <w:r w:rsidRPr="00CB7B1F">
        <w:br/>
        <w:t xml:space="preserve">WEP’ in ardından WLAN güvenliği için </w:t>
      </w:r>
      <w:r w:rsidRPr="00CB7B1F">
        <w:rPr>
          <w:b/>
          <w:bCs/>
        </w:rPr>
        <w:t xml:space="preserve">Wi-Fi Protected Access (WPA) </w:t>
      </w:r>
      <w:r w:rsidRPr="00CB7B1F">
        <w:t>geliştirilmiştir.</w:t>
      </w:r>
      <w:r w:rsidR="003141C7" w:rsidRPr="00CB7B1F">
        <w:br/>
      </w:r>
      <w:r w:rsidR="003141C7" w:rsidRPr="00CB7B1F">
        <w:rPr>
          <w:b/>
          <w:bCs/>
        </w:rPr>
        <w:t xml:space="preserve">WPA2 </w:t>
      </w:r>
      <w:r w:rsidR="003141C7" w:rsidRPr="00CB7B1F">
        <w:t>802.11i ile tam olarak uyumlu satıcıları sertifikalandırmaktadır.</w:t>
      </w:r>
      <w:r w:rsidR="00583DB2" w:rsidRPr="00CB7B1F">
        <w:t xml:space="preserve"> 802.11i standardının son şekli </w:t>
      </w:r>
      <w:r w:rsidR="00583DB2" w:rsidRPr="00CB7B1F">
        <w:rPr>
          <w:b/>
          <w:bCs/>
        </w:rPr>
        <w:t xml:space="preserve">Robust Security Network (RSN) </w:t>
      </w:r>
      <w:r w:rsidR="00583DB2" w:rsidRPr="00CB7B1F">
        <w:t>olarak anılır.</w:t>
      </w:r>
      <w:r w:rsidR="000D25E6" w:rsidRPr="00CB7B1F">
        <w:br/>
        <w:t>RSN hizmetleri:</w:t>
      </w:r>
    </w:p>
    <w:p w14:paraId="5EEC098C" w14:textId="413E9243" w:rsidR="000D25E6" w:rsidRPr="00CB7B1F" w:rsidRDefault="000D25E6" w:rsidP="000D25E6">
      <w:pPr>
        <w:pStyle w:val="ListeParagraf"/>
        <w:numPr>
          <w:ilvl w:val="0"/>
          <w:numId w:val="1"/>
        </w:numPr>
        <w:tabs>
          <w:tab w:val="left" w:pos="6467"/>
        </w:tabs>
      </w:pPr>
      <w:r w:rsidRPr="00CB7B1F">
        <w:t>Kimlik doğrulama</w:t>
      </w:r>
    </w:p>
    <w:p w14:paraId="44A8997B" w14:textId="013222A9" w:rsidR="000D25E6" w:rsidRPr="00CB7B1F" w:rsidRDefault="000D25E6" w:rsidP="000D25E6">
      <w:pPr>
        <w:pStyle w:val="ListeParagraf"/>
        <w:numPr>
          <w:ilvl w:val="0"/>
          <w:numId w:val="1"/>
        </w:numPr>
        <w:tabs>
          <w:tab w:val="left" w:pos="6467"/>
        </w:tabs>
      </w:pPr>
      <w:r w:rsidRPr="00CB7B1F">
        <w:t>Erişim kontrolü</w:t>
      </w:r>
    </w:p>
    <w:p w14:paraId="7F0BED9B" w14:textId="6F13040D" w:rsidR="00B962EE" w:rsidRPr="00CB7B1F" w:rsidRDefault="000D25E6" w:rsidP="00B962EE">
      <w:pPr>
        <w:pStyle w:val="ListeParagraf"/>
        <w:numPr>
          <w:ilvl w:val="0"/>
          <w:numId w:val="1"/>
        </w:numPr>
        <w:tabs>
          <w:tab w:val="left" w:pos="6467"/>
        </w:tabs>
      </w:pPr>
      <w:r w:rsidRPr="00CB7B1F">
        <w:t>Mesaj bütünlüğü ve gizlilik</w:t>
      </w:r>
    </w:p>
    <w:p w14:paraId="2B9935CC" w14:textId="6E1024A8" w:rsidR="00B962EE" w:rsidRPr="00CB7B1F" w:rsidRDefault="00B962EE" w:rsidP="00B962EE">
      <w:pPr>
        <w:tabs>
          <w:tab w:val="left" w:pos="6467"/>
        </w:tabs>
        <w:rPr>
          <w:b/>
          <w:bCs/>
        </w:rPr>
      </w:pPr>
      <w:r w:rsidRPr="00CB7B1F">
        <w:drawing>
          <wp:anchor distT="0" distB="0" distL="114300" distR="114300" simplePos="0" relativeHeight="251667456" behindDoc="0" locked="0" layoutInCell="1" allowOverlap="1" wp14:anchorId="72D709C7" wp14:editId="164CA186">
            <wp:simplePos x="0" y="0"/>
            <wp:positionH relativeFrom="page">
              <wp:posOffset>4639733</wp:posOffset>
            </wp:positionH>
            <wp:positionV relativeFrom="paragraph">
              <wp:posOffset>-88265</wp:posOffset>
            </wp:positionV>
            <wp:extent cx="2810510" cy="2331085"/>
            <wp:effectExtent l="0" t="0" r="8890" b="0"/>
            <wp:wrapThrough wrapText="bothSides">
              <wp:wrapPolygon edited="0">
                <wp:start x="0" y="0"/>
                <wp:lineTo x="0" y="21359"/>
                <wp:lineTo x="21522" y="21359"/>
                <wp:lineTo x="21522" y="0"/>
                <wp:lineTo x="0" y="0"/>
              </wp:wrapPolygon>
            </wp:wrapThrough>
            <wp:docPr id="422737380" name="İçerik Yer Tutucus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çerik Yer Tutucusu 3"/>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0510" cy="2331085"/>
                    </a:xfrm>
                    <a:prstGeom prst="rect">
                      <a:avLst/>
                    </a:prstGeom>
                  </pic:spPr>
                </pic:pic>
              </a:graphicData>
            </a:graphic>
            <wp14:sizeRelH relativeFrom="page">
              <wp14:pctWidth>0</wp14:pctWidth>
            </wp14:sizeRelH>
            <wp14:sizeRelV relativeFrom="page">
              <wp14:pctHeight>0</wp14:pctHeight>
            </wp14:sizeRelV>
          </wp:anchor>
        </w:drawing>
      </w:r>
      <w:r w:rsidRPr="00CB7B1F">
        <w:rPr>
          <w:b/>
          <w:bCs/>
        </w:rPr>
        <w:t>RSN Çalışma Senaryoları</w:t>
      </w:r>
    </w:p>
    <w:p w14:paraId="50A691CA" w14:textId="549E35FB" w:rsidR="00C80BFC" w:rsidRPr="00CB7B1F" w:rsidRDefault="00C80BFC" w:rsidP="00C80BFC">
      <w:pPr>
        <w:pStyle w:val="ListeParagraf"/>
        <w:numPr>
          <w:ilvl w:val="0"/>
          <w:numId w:val="1"/>
        </w:numPr>
        <w:tabs>
          <w:tab w:val="left" w:pos="6467"/>
        </w:tabs>
        <w:jc w:val="both"/>
      </w:pPr>
      <w:r w:rsidRPr="00CB7B1F">
        <w:rPr>
          <w:b/>
          <w:bCs/>
        </w:rPr>
        <w:t>Discovery</w:t>
      </w:r>
    </w:p>
    <w:p w14:paraId="4442D163" w14:textId="00A3083A" w:rsidR="00C80BFC" w:rsidRPr="00CB7B1F" w:rsidRDefault="00C80BFC" w:rsidP="00C80BFC">
      <w:pPr>
        <w:pStyle w:val="ListeParagraf"/>
        <w:numPr>
          <w:ilvl w:val="1"/>
          <w:numId w:val="1"/>
        </w:numPr>
        <w:tabs>
          <w:tab w:val="left" w:pos="6467"/>
        </w:tabs>
        <w:jc w:val="both"/>
      </w:pPr>
      <w:r w:rsidRPr="00CB7B1F">
        <w:t>STA ile AP aşağıdaki alanlarda belirli teknikler üzerinde karar verir.</w:t>
      </w:r>
    </w:p>
    <w:p w14:paraId="72103AE5" w14:textId="3CFB0812" w:rsidR="00C80BFC" w:rsidRPr="00CB7B1F" w:rsidRDefault="00C80BFC" w:rsidP="00C80BFC">
      <w:pPr>
        <w:pStyle w:val="ListeParagraf"/>
        <w:numPr>
          <w:ilvl w:val="2"/>
          <w:numId w:val="1"/>
        </w:numPr>
        <w:tabs>
          <w:tab w:val="left" w:pos="6467"/>
        </w:tabs>
        <w:jc w:val="both"/>
      </w:pPr>
      <w:r w:rsidRPr="00CB7B1F">
        <w:t>Unicast yayın trafiğini korumak için gizlilik ve MPDU bütünlüğü protokolleri</w:t>
      </w:r>
    </w:p>
    <w:p w14:paraId="698541B2" w14:textId="4B5590A1" w:rsidR="00C80BFC" w:rsidRPr="00CB7B1F" w:rsidRDefault="00C80BFC" w:rsidP="00C80BFC">
      <w:pPr>
        <w:pStyle w:val="ListeParagraf"/>
        <w:numPr>
          <w:ilvl w:val="3"/>
          <w:numId w:val="1"/>
        </w:numPr>
        <w:tabs>
          <w:tab w:val="left" w:pos="6467"/>
        </w:tabs>
        <w:jc w:val="both"/>
      </w:pPr>
      <w:r w:rsidRPr="00CB7B1F">
        <w:t>WEP</w:t>
      </w:r>
    </w:p>
    <w:p w14:paraId="379AD93F" w14:textId="5C34B183" w:rsidR="00C80BFC" w:rsidRPr="00CB7B1F" w:rsidRDefault="00C80BFC" w:rsidP="00C80BFC">
      <w:pPr>
        <w:pStyle w:val="ListeParagraf"/>
        <w:numPr>
          <w:ilvl w:val="3"/>
          <w:numId w:val="1"/>
        </w:numPr>
        <w:tabs>
          <w:tab w:val="left" w:pos="6467"/>
        </w:tabs>
        <w:jc w:val="both"/>
      </w:pPr>
      <w:r w:rsidRPr="00CB7B1F">
        <w:t>TKIP</w:t>
      </w:r>
    </w:p>
    <w:p w14:paraId="268DAF3A" w14:textId="6FBC3A41" w:rsidR="00C80BFC" w:rsidRPr="00CB7B1F" w:rsidRDefault="00C80BFC" w:rsidP="00C80BFC">
      <w:pPr>
        <w:pStyle w:val="ListeParagraf"/>
        <w:numPr>
          <w:ilvl w:val="3"/>
          <w:numId w:val="1"/>
        </w:numPr>
        <w:tabs>
          <w:tab w:val="left" w:pos="6467"/>
        </w:tabs>
        <w:jc w:val="both"/>
      </w:pPr>
      <w:r w:rsidRPr="00CB7B1F">
        <w:t>CCMP</w:t>
      </w:r>
    </w:p>
    <w:p w14:paraId="64D6ABE7" w14:textId="0216B602" w:rsidR="00C80BFC" w:rsidRPr="00CB7B1F" w:rsidRDefault="00C80BFC" w:rsidP="00C80BFC">
      <w:pPr>
        <w:pStyle w:val="ListeParagraf"/>
        <w:numPr>
          <w:ilvl w:val="3"/>
          <w:numId w:val="1"/>
        </w:numPr>
        <w:tabs>
          <w:tab w:val="left" w:pos="6467"/>
        </w:tabs>
        <w:jc w:val="both"/>
      </w:pPr>
      <w:r w:rsidRPr="00CB7B1F">
        <w:t>Vendor Specific methods</w:t>
      </w:r>
    </w:p>
    <w:p w14:paraId="47C27192" w14:textId="77777777" w:rsidR="00C80BFC" w:rsidRPr="00CB7B1F" w:rsidRDefault="00C80BFC" w:rsidP="00C80BFC">
      <w:pPr>
        <w:tabs>
          <w:tab w:val="left" w:pos="6467"/>
        </w:tabs>
        <w:jc w:val="both"/>
      </w:pPr>
    </w:p>
    <w:p w14:paraId="4DDE4C1E" w14:textId="6E2D327A" w:rsidR="00C80BFC" w:rsidRPr="00CB7B1F" w:rsidRDefault="00C80BFC" w:rsidP="00C80BFC">
      <w:pPr>
        <w:pStyle w:val="ListeParagraf"/>
        <w:numPr>
          <w:ilvl w:val="2"/>
          <w:numId w:val="1"/>
        </w:numPr>
        <w:tabs>
          <w:tab w:val="left" w:pos="6467"/>
        </w:tabs>
        <w:jc w:val="both"/>
      </w:pPr>
      <w:r w:rsidRPr="00CB7B1F">
        <w:t>Kimlik doğrulama yöntemi</w:t>
      </w:r>
    </w:p>
    <w:p w14:paraId="46553EB5" w14:textId="580B56C4" w:rsidR="00C80BFC" w:rsidRPr="00CB7B1F" w:rsidRDefault="00C80BFC" w:rsidP="00C80BFC">
      <w:pPr>
        <w:pStyle w:val="ListeParagraf"/>
        <w:numPr>
          <w:ilvl w:val="3"/>
          <w:numId w:val="1"/>
        </w:numPr>
        <w:tabs>
          <w:tab w:val="left" w:pos="6467"/>
        </w:tabs>
        <w:jc w:val="both"/>
      </w:pPr>
      <w:r w:rsidRPr="00CB7B1F">
        <w:t>IEEE 802.1X</w:t>
      </w:r>
    </w:p>
    <w:p w14:paraId="67ACEDC0" w14:textId="22EBCD31" w:rsidR="00C80BFC" w:rsidRPr="00CB7B1F" w:rsidRDefault="00C80BFC" w:rsidP="00C80BFC">
      <w:pPr>
        <w:pStyle w:val="ListeParagraf"/>
        <w:numPr>
          <w:ilvl w:val="3"/>
          <w:numId w:val="1"/>
        </w:numPr>
        <w:tabs>
          <w:tab w:val="left" w:pos="6467"/>
        </w:tabs>
        <w:jc w:val="both"/>
      </w:pPr>
      <w:r w:rsidRPr="00CB7B1F">
        <w:t>Pre-shared key</w:t>
      </w:r>
    </w:p>
    <w:p w14:paraId="6A438DC0" w14:textId="366B3A88" w:rsidR="002E02E9" w:rsidRPr="00CB7B1F" w:rsidRDefault="00C80BFC" w:rsidP="002E02E9">
      <w:pPr>
        <w:pStyle w:val="ListeParagraf"/>
        <w:numPr>
          <w:ilvl w:val="3"/>
          <w:numId w:val="1"/>
        </w:numPr>
        <w:tabs>
          <w:tab w:val="left" w:pos="6467"/>
        </w:tabs>
        <w:jc w:val="both"/>
      </w:pPr>
      <w:r w:rsidRPr="00CB7B1F">
        <w:t>Vendor specific methods</w:t>
      </w:r>
    </w:p>
    <w:p w14:paraId="0E3DE373" w14:textId="0638B127" w:rsidR="002E02E9" w:rsidRPr="00CB7B1F" w:rsidRDefault="002E02E9" w:rsidP="002E02E9">
      <w:pPr>
        <w:pStyle w:val="ListeParagraf"/>
        <w:numPr>
          <w:ilvl w:val="2"/>
          <w:numId w:val="1"/>
        </w:numPr>
        <w:tabs>
          <w:tab w:val="left" w:pos="6467"/>
        </w:tabs>
        <w:jc w:val="both"/>
      </w:pPr>
      <w:r w:rsidRPr="00CB7B1F">
        <w:t>Kriptografik anahtar yöntemi yaklaşımı</w:t>
      </w:r>
    </w:p>
    <w:p w14:paraId="36CF5F5B" w14:textId="08E5A28C" w:rsidR="00671D94" w:rsidRPr="00CB7B1F" w:rsidRDefault="00671D94" w:rsidP="00671D94">
      <w:pPr>
        <w:pStyle w:val="ListeParagraf"/>
        <w:numPr>
          <w:ilvl w:val="0"/>
          <w:numId w:val="1"/>
        </w:numPr>
        <w:tabs>
          <w:tab w:val="left" w:pos="6467"/>
        </w:tabs>
        <w:jc w:val="both"/>
      </w:pPr>
      <w:r w:rsidRPr="00CB7B1F">
        <w:rPr>
          <w:b/>
          <w:bCs/>
        </w:rPr>
        <w:t>Authentication</w:t>
      </w:r>
    </w:p>
    <w:p w14:paraId="5763D02F" w14:textId="51B3414D" w:rsidR="00671D94" w:rsidRDefault="00671D94" w:rsidP="008A3102">
      <w:pPr>
        <w:pStyle w:val="ListeParagraf"/>
        <w:numPr>
          <w:ilvl w:val="1"/>
          <w:numId w:val="1"/>
        </w:numPr>
        <w:tabs>
          <w:tab w:val="left" w:pos="6467"/>
        </w:tabs>
        <w:jc w:val="both"/>
      </w:pPr>
      <w:r w:rsidRPr="00671D94">
        <w:t>Kimlik doğrulama aşaması, bir STA ile DS'de bulunan bir kimlik doğrulama sunucusu (AS) arasında karşılıklı kimlik doğrulamasını etkinleştirir.</w:t>
      </w:r>
    </w:p>
    <w:p w14:paraId="5C7A388A" w14:textId="691B9867" w:rsidR="00CB7B1F" w:rsidRDefault="00CB7B1F" w:rsidP="008A3102">
      <w:pPr>
        <w:pStyle w:val="ListeParagraf"/>
        <w:numPr>
          <w:ilvl w:val="1"/>
          <w:numId w:val="1"/>
        </w:numPr>
        <w:tabs>
          <w:tab w:val="left" w:pos="6467"/>
        </w:tabs>
        <w:jc w:val="both"/>
      </w:pPr>
      <w:r>
        <w:t>Kimlik doğrulama, yalnızca yetkili istasyonların şebekeyi kullanmasına ve STA’ ya meşru bir şebeke ile iletişim kurduğuna dair güvence sağlamak üzere tasarlanmıştır.</w:t>
      </w:r>
    </w:p>
    <w:p w14:paraId="4FFE9EB9" w14:textId="2A9C3322" w:rsidR="00073090" w:rsidRPr="00B95EA3" w:rsidRDefault="00073090" w:rsidP="00073090">
      <w:pPr>
        <w:pStyle w:val="ListeParagraf"/>
        <w:numPr>
          <w:ilvl w:val="0"/>
          <w:numId w:val="1"/>
        </w:numPr>
        <w:tabs>
          <w:tab w:val="left" w:pos="6467"/>
        </w:tabs>
        <w:jc w:val="both"/>
      </w:pPr>
      <w:r>
        <w:rPr>
          <w:b/>
          <w:bCs/>
        </w:rPr>
        <w:t>Key Management</w:t>
      </w:r>
    </w:p>
    <w:p w14:paraId="0349C2C2" w14:textId="0E0CDBDC" w:rsidR="00B95EA3" w:rsidRDefault="00B95EA3" w:rsidP="00B95EA3">
      <w:pPr>
        <w:pStyle w:val="ListeParagraf"/>
        <w:numPr>
          <w:ilvl w:val="1"/>
          <w:numId w:val="1"/>
        </w:numPr>
        <w:tabs>
          <w:tab w:val="left" w:pos="6467"/>
        </w:tabs>
        <w:jc w:val="both"/>
      </w:pPr>
      <w:r>
        <w:t>Çeşitli şifreleme anahtarları üretilir ve STA’ lara dağıtılır.</w:t>
      </w:r>
    </w:p>
    <w:p w14:paraId="1E421F1A" w14:textId="77777777" w:rsidR="00E27398" w:rsidRDefault="00E27398" w:rsidP="00E27398">
      <w:pPr>
        <w:tabs>
          <w:tab w:val="left" w:pos="6467"/>
        </w:tabs>
        <w:jc w:val="both"/>
      </w:pPr>
    </w:p>
    <w:p w14:paraId="74655F76" w14:textId="7364C40C" w:rsidR="00E27398" w:rsidRDefault="00E27398" w:rsidP="00E27398">
      <w:pPr>
        <w:tabs>
          <w:tab w:val="left" w:pos="6467"/>
        </w:tabs>
        <w:jc w:val="both"/>
        <w:rPr>
          <w:b/>
          <w:bCs/>
        </w:rPr>
      </w:pPr>
      <w:r>
        <w:rPr>
          <w:b/>
          <w:bCs/>
        </w:rPr>
        <w:t>Güvenlik Duvarları</w:t>
      </w:r>
    </w:p>
    <w:p w14:paraId="0565E915" w14:textId="3618FF97" w:rsidR="00E27398" w:rsidRDefault="00AC2745" w:rsidP="00AC2745">
      <w:pPr>
        <w:tabs>
          <w:tab w:val="left" w:pos="6467"/>
        </w:tabs>
        <w:jc w:val="both"/>
      </w:pPr>
      <w:r w:rsidRPr="00AC2745">
        <w:t>Güvenlik duvarı, iç ağı dış tehditlerden korumak amacıyla kullanılan donanım ve yazılım bileşenlerinden oluşan bir güvenlik mekanizmasıdır. Güvenlik duvarları, ağ trafiğini kontrol ederek belirli güvenlik politikalarını uygularlar ve böylece yetkisiz erişimleri, potansiyel saldırıları ve kötü niyetli yazılımları engellerler.</w:t>
      </w:r>
    </w:p>
    <w:p w14:paraId="693B10A5" w14:textId="28B58AEE" w:rsidR="00AC2745" w:rsidRPr="002D1A4F" w:rsidRDefault="00AC2745" w:rsidP="00AC2745">
      <w:pPr>
        <w:tabs>
          <w:tab w:val="left" w:pos="6467"/>
        </w:tabs>
        <w:jc w:val="both"/>
        <w:rPr>
          <w:b/>
          <w:bCs/>
        </w:rPr>
      </w:pPr>
      <w:r w:rsidRPr="002D1A4F">
        <w:rPr>
          <w:b/>
          <w:bCs/>
        </w:rPr>
        <w:t>Niçin Güvenlik Duvarı?</w:t>
      </w:r>
    </w:p>
    <w:p w14:paraId="674A9307" w14:textId="5BFEA37F" w:rsidR="00AC2745" w:rsidRPr="00AC2745" w:rsidRDefault="00AC2745" w:rsidP="00AC2745">
      <w:pPr>
        <w:pStyle w:val="ListeParagraf"/>
        <w:numPr>
          <w:ilvl w:val="0"/>
          <w:numId w:val="1"/>
        </w:numPr>
        <w:tabs>
          <w:tab w:val="left" w:pos="6467"/>
        </w:tabs>
        <w:jc w:val="both"/>
        <w:rPr>
          <w:b/>
          <w:bCs/>
        </w:rPr>
      </w:pPr>
      <w:r w:rsidRPr="00AC2745">
        <w:rPr>
          <w:b/>
          <w:bCs/>
        </w:rPr>
        <w:t xml:space="preserve">Zayıf servislerden koruma: </w:t>
      </w:r>
      <w:r w:rsidRPr="00AC2745">
        <w:t>Güvenlik duvarları, sistemdeki zayıf servisleri hedef alan saldırılara karşı koruma sağlar.</w:t>
      </w:r>
    </w:p>
    <w:p w14:paraId="32F77206" w14:textId="788D11C4" w:rsidR="00AC2745" w:rsidRPr="00AC2745" w:rsidRDefault="00AC2745" w:rsidP="00AC2745">
      <w:pPr>
        <w:pStyle w:val="ListeParagraf"/>
        <w:numPr>
          <w:ilvl w:val="0"/>
          <w:numId w:val="1"/>
        </w:numPr>
        <w:tabs>
          <w:tab w:val="left" w:pos="6467"/>
        </w:tabs>
        <w:jc w:val="both"/>
      </w:pPr>
      <w:r w:rsidRPr="00AC2745">
        <w:rPr>
          <w:b/>
          <w:bCs/>
        </w:rPr>
        <w:t>Sisteme kontrollü girişler:</w:t>
      </w:r>
      <w:r>
        <w:rPr>
          <w:b/>
          <w:bCs/>
        </w:rPr>
        <w:t xml:space="preserve"> </w:t>
      </w:r>
      <w:r w:rsidRPr="00AC2745">
        <w:t>Yetkisiz kullanıcıların sisteme erişimini kontrol eder ve sınırlı erişim sağlar.</w:t>
      </w:r>
    </w:p>
    <w:p w14:paraId="59DE1B08" w14:textId="07F25530" w:rsidR="00AC2745" w:rsidRPr="00AC2745" w:rsidRDefault="00AC2745" w:rsidP="00AC2745">
      <w:pPr>
        <w:pStyle w:val="ListeParagraf"/>
        <w:numPr>
          <w:ilvl w:val="0"/>
          <w:numId w:val="1"/>
        </w:numPr>
        <w:tabs>
          <w:tab w:val="left" w:pos="6467"/>
        </w:tabs>
        <w:jc w:val="both"/>
      </w:pPr>
      <w:r w:rsidRPr="00AC2745">
        <w:rPr>
          <w:b/>
          <w:bCs/>
        </w:rPr>
        <w:t>Yoğunlaştırılmış güvenlik:</w:t>
      </w:r>
      <w:r>
        <w:rPr>
          <w:b/>
          <w:bCs/>
        </w:rPr>
        <w:t xml:space="preserve"> </w:t>
      </w:r>
      <w:r w:rsidRPr="00AC2745">
        <w:t>Merkezi bir kontrol noktası oluşturarak güvenlik yönetimini kolaylaştırır.</w:t>
      </w:r>
    </w:p>
    <w:p w14:paraId="38BFED5B" w14:textId="62BEA5C9" w:rsidR="00AC2745" w:rsidRPr="00AC2745" w:rsidRDefault="00AC2745" w:rsidP="00AC2745">
      <w:pPr>
        <w:pStyle w:val="ListeParagraf"/>
        <w:numPr>
          <w:ilvl w:val="0"/>
          <w:numId w:val="1"/>
        </w:numPr>
        <w:tabs>
          <w:tab w:val="left" w:pos="6467"/>
        </w:tabs>
        <w:jc w:val="both"/>
      </w:pPr>
      <w:r w:rsidRPr="00AC2745">
        <w:rPr>
          <w:b/>
          <w:bCs/>
        </w:rPr>
        <w:t>Mahremiyeti artırma:</w:t>
      </w:r>
      <w:r>
        <w:rPr>
          <w:b/>
          <w:bCs/>
        </w:rPr>
        <w:t xml:space="preserve"> </w:t>
      </w:r>
      <w:r w:rsidRPr="00AC2745">
        <w:t>Kullanıcıların veri gizliliğini ve mahremiyetini korur.</w:t>
      </w:r>
    </w:p>
    <w:p w14:paraId="360181AB" w14:textId="4AE87B8D" w:rsidR="00AC2745" w:rsidRPr="00AC2745" w:rsidRDefault="00AC2745" w:rsidP="00AC2745">
      <w:pPr>
        <w:pStyle w:val="ListeParagraf"/>
        <w:numPr>
          <w:ilvl w:val="0"/>
          <w:numId w:val="1"/>
        </w:numPr>
        <w:tabs>
          <w:tab w:val="left" w:pos="6467"/>
        </w:tabs>
        <w:jc w:val="both"/>
      </w:pPr>
      <w:r w:rsidRPr="00AC2745">
        <w:rPr>
          <w:b/>
          <w:bCs/>
        </w:rPr>
        <w:t>Ağ kullanımındaki girişler ve istatistikler:</w:t>
      </w:r>
      <w:r w:rsidRPr="00AC2745">
        <w:t xml:space="preserve"> </w:t>
      </w:r>
      <w:r w:rsidRPr="00AC2745">
        <w:t>Ağ trafiği hakkında detaylı istatistikler ve giriş kayıtları sağlar.</w:t>
      </w:r>
    </w:p>
    <w:p w14:paraId="16A06C33" w14:textId="5724D48C" w:rsidR="00AC2745" w:rsidRDefault="00AC2745" w:rsidP="00AC2745">
      <w:pPr>
        <w:pStyle w:val="ListeParagraf"/>
        <w:numPr>
          <w:ilvl w:val="0"/>
          <w:numId w:val="1"/>
        </w:numPr>
        <w:tabs>
          <w:tab w:val="left" w:pos="6467"/>
        </w:tabs>
        <w:jc w:val="both"/>
      </w:pPr>
      <w:r w:rsidRPr="00AC2745">
        <w:rPr>
          <w:b/>
          <w:bCs/>
        </w:rPr>
        <w:t>Politikayı güçlendirme:</w:t>
      </w:r>
      <w:r>
        <w:rPr>
          <w:b/>
          <w:bCs/>
        </w:rPr>
        <w:t xml:space="preserve"> </w:t>
      </w:r>
      <w:r w:rsidRPr="00AC2745">
        <w:t>Kurumun güvenlik politikasını etkili bir şekilde uygulamaya koyar.</w:t>
      </w:r>
    </w:p>
    <w:p w14:paraId="2B73863A" w14:textId="47CD6406" w:rsidR="002D1A4F" w:rsidRPr="00C61865" w:rsidRDefault="002D1A4F" w:rsidP="002D1A4F">
      <w:pPr>
        <w:tabs>
          <w:tab w:val="left" w:pos="6467"/>
        </w:tabs>
        <w:jc w:val="both"/>
        <w:rPr>
          <w:b/>
          <w:bCs/>
        </w:rPr>
      </w:pPr>
      <w:r w:rsidRPr="00C61865">
        <w:rPr>
          <w:b/>
          <w:bCs/>
        </w:rPr>
        <w:t>Güvenlik Duvarı Karakteristikleri</w:t>
      </w:r>
    </w:p>
    <w:p w14:paraId="09F11C11" w14:textId="77777777" w:rsidR="002D1A4F" w:rsidRDefault="002D1A4F" w:rsidP="002D1A4F">
      <w:pPr>
        <w:tabs>
          <w:tab w:val="left" w:pos="6467"/>
        </w:tabs>
        <w:jc w:val="both"/>
      </w:pPr>
      <w:r>
        <w:t>Güvenlik duvarları çeşitli teknikler kullanarak erişim kontrolü sağlar:</w:t>
      </w:r>
    </w:p>
    <w:p w14:paraId="01CE661C" w14:textId="11A7839F" w:rsidR="002D1A4F" w:rsidRDefault="002D1A4F" w:rsidP="00170202">
      <w:pPr>
        <w:pStyle w:val="ListeParagraf"/>
        <w:numPr>
          <w:ilvl w:val="0"/>
          <w:numId w:val="17"/>
        </w:numPr>
        <w:tabs>
          <w:tab w:val="left" w:pos="6467"/>
        </w:tabs>
        <w:jc w:val="both"/>
      </w:pPr>
      <w:r w:rsidRPr="00170202">
        <w:rPr>
          <w:b/>
          <w:bCs/>
        </w:rPr>
        <w:t>Servis kontrolü:</w:t>
      </w:r>
      <w:r>
        <w:t xml:space="preserve"> Hangi servislerin erişime açık olacağını belirler.</w:t>
      </w:r>
    </w:p>
    <w:p w14:paraId="663000E8" w14:textId="13AD940E" w:rsidR="002D1A4F" w:rsidRDefault="002D1A4F" w:rsidP="00170202">
      <w:pPr>
        <w:pStyle w:val="ListeParagraf"/>
        <w:numPr>
          <w:ilvl w:val="0"/>
          <w:numId w:val="17"/>
        </w:numPr>
        <w:tabs>
          <w:tab w:val="left" w:pos="6467"/>
        </w:tabs>
        <w:jc w:val="both"/>
      </w:pPr>
      <w:r w:rsidRPr="00170202">
        <w:rPr>
          <w:b/>
          <w:bCs/>
        </w:rPr>
        <w:t>Yön kontrolü:</w:t>
      </w:r>
      <w:r>
        <w:t xml:space="preserve"> Ağ trafiğinin hangi yönlere akacağını kontrol eder.</w:t>
      </w:r>
    </w:p>
    <w:p w14:paraId="5A9FC216" w14:textId="6CBB1604" w:rsidR="002D1A4F" w:rsidRDefault="002D1A4F" w:rsidP="00170202">
      <w:pPr>
        <w:pStyle w:val="ListeParagraf"/>
        <w:numPr>
          <w:ilvl w:val="0"/>
          <w:numId w:val="17"/>
        </w:numPr>
        <w:tabs>
          <w:tab w:val="left" w:pos="6467"/>
        </w:tabs>
        <w:jc w:val="both"/>
      </w:pPr>
      <w:r w:rsidRPr="00170202">
        <w:rPr>
          <w:b/>
          <w:bCs/>
        </w:rPr>
        <w:t>Kullanıcı kontrolü:</w:t>
      </w:r>
      <w:r w:rsidR="00170202">
        <w:t xml:space="preserve"> </w:t>
      </w:r>
      <w:r>
        <w:t>Hangi kullanıcıların erişim sağlayabileceğini belirler.</w:t>
      </w:r>
    </w:p>
    <w:p w14:paraId="16E2C580" w14:textId="6224DA73" w:rsidR="002D1A4F" w:rsidRDefault="002D1A4F" w:rsidP="00170202">
      <w:pPr>
        <w:pStyle w:val="ListeParagraf"/>
        <w:numPr>
          <w:ilvl w:val="0"/>
          <w:numId w:val="17"/>
        </w:numPr>
        <w:tabs>
          <w:tab w:val="left" w:pos="6467"/>
        </w:tabs>
        <w:jc w:val="both"/>
      </w:pPr>
      <w:r w:rsidRPr="00170202">
        <w:rPr>
          <w:b/>
          <w:bCs/>
        </w:rPr>
        <w:t>Davranış kontrolü:</w:t>
      </w:r>
      <w:r>
        <w:t xml:space="preserve"> Belirli bir güvenlik politikası doğrultusunda trafiğin nasıl yönetileceğini belirler.</w:t>
      </w:r>
    </w:p>
    <w:p w14:paraId="674D2699" w14:textId="77777777" w:rsidR="002E5871" w:rsidRDefault="002E5871" w:rsidP="002E5871">
      <w:pPr>
        <w:tabs>
          <w:tab w:val="left" w:pos="6467"/>
        </w:tabs>
        <w:jc w:val="both"/>
      </w:pPr>
    </w:p>
    <w:p w14:paraId="3FFA8579" w14:textId="77777777" w:rsidR="002E5871" w:rsidRDefault="002E5871" w:rsidP="002E5871">
      <w:pPr>
        <w:tabs>
          <w:tab w:val="left" w:pos="6467"/>
        </w:tabs>
        <w:jc w:val="both"/>
      </w:pPr>
    </w:p>
    <w:p w14:paraId="2C2BD5EA" w14:textId="77777777" w:rsidR="002E5871" w:rsidRDefault="002E5871" w:rsidP="002E5871">
      <w:pPr>
        <w:tabs>
          <w:tab w:val="left" w:pos="6467"/>
        </w:tabs>
        <w:jc w:val="both"/>
      </w:pPr>
    </w:p>
    <w:p w14:paraId="14D1DC9D" w14:textId="2DA84A01" w:rsidR="002E5871" w:rsidRDefault="002E5871" w:rsidP="002E5871">
      <w:pPr>
        <w:tabs>
          <w:tab w:val="left" w:pos="6467"/>
        </w:tabs>
        <w:jc w:val="both"/>
        <w:rPr>
          <w:b/>
          <w:bCs/>
        </w:rPr>
      </w:pPr>
      <w:r w:rsidRPr="002E5871">
        <w:rPr>
          <w:b/>
          <w:bCs/>
        </w:rPr>
        <w:lastRenderedPageBreak/>
        <w:t>Güvenlik Duvarının Sağladığı Yararlar</w:t>
      </w:r>
    </w:p>
    <w:p w14:paraId="01056525" w14:textId="77777777" w:rsidR="002E5871" w:rsidRPr="002E5871" w:rsidRDefault="002E5871" w:rsidP="002E5871">
      <w:pPr>
        <w:pStyle w:val="ListeParagraf"/>
        <w:numPr>
          <w:ilvl w:val="0"/>
          <w:numId w:val="18"/>
        </w:numPr>
        <w:tabs>
          <w:tab w:val="left" w:pos="6467"/>
        </w:tabs>
        <w:jc w:val="both"/>
        <w:rPr>
          <w:b/>
          <w:bCs/>
        </w:rPr>
      </w:pPr>
      <w:r w:rsidRPr="002E5871">
        <w:rPr>
          <w:b/>
          <w:bCs/>
        </w:rPr>
        <w:t>Tek tıkama noktası:</w:t>
      </w:r>
      <w:r>
        <w:t xml:space="preserve"> </w:t>
      </w:r>
      <w:r>
        <w:t>Güvenlik duvarları, yetkisiz kullanıcıların ağa girişini ve çıkışını önleyen tek bir tıkama noktası oluşturur, güvenlik yönetimini kolaylaştırır.</w:t>
      </w:r>
    </w:p>
    <w:p w14:paraId="43D7A09A" w14:textId="77777777" w:rsidR="002E5871" w:rsidRDefault="002E5871" w:rsidP="00D27FE3">
      <w:pPr>
        <w:pStyle w:val="ListeParagraf"/>
        <w:numPr>
          <w:ilvl w:val="0"/>
          <w:numId w:val="18"/>
        </w:numPr>
        <w:tabs>
          <w:tab w:val="left" w:pos="6467"/>
        </w:tabs>
        <w:jc w:val="both"/>
      </w:pPr>
      <w:r w:rsidRPr="002E5871">
        <w:rPr>
          <w:b/>
          <w:bCs/>
        </w:rPr>
        <w:t>Denetim ve alarmlar:</w:t>
      </w:r>
      <w:r>
        <w:t xml:space="preserve"> Güvenlikle ilgili olayların izlenmesi ve raporlanması için bir yer sağlar.</w:t>
      </w:r>
    </w:p>
    <w:p w14:paraId="3CB45973" w14:textId="77777777" w:rsidR="006E66C9" w:rsidRDefault="002E5871" w:rsidP="002E5871">
      <w:pPr>
        <w:pStyle w:val="ListeParagraf"/>
        <w:numPr>
          <w:ilvl w:val="0"/>
          <w:numId w:val="18"/>
        </w:numPr>
        <w:tabs>
          <w:tab w:val="left" w:pos="6467"/>
        </w:tabs>
        <w:jc w:val="both"/>
      </w:pPr>
      <w:r w:rsidRPr="002E5871">
        <w:rPr>
          <w:b/>
          <w:bCs/>
        </w:rPr>
        <w:t>İnternet fonksiyonları:</w:t>
      </w:r>
      <w:r>
        <w:t xml:space="preserve"> Ağ adres dönüşümü ve internet kullanımındaki denetim ve log yönetimi sağlar.</w:t>
      </w:r>
    </w:p>
    <w:p w14:paraId="71D64B2B" w14:textId="77777777" w:rsidR="001847B9" w:rsidRDefault="002E5871" w:rsidP="00947FCD">
      <w:pPr>
        <w:pStyle w:val="ListeParagraf"/>
        <w:numPr>
          <w:ilvl w:val="0"/>
          <w:numId w:val="18"/>
        </w:numPr>
        <w:tabs>
          <w:tab w:val="left" w:pos="6467"/>
        </w:tabs>
        <w:jc w:val="both"/>
      </w:pPr>
      <w:r w:rsidRPr="001847B9">
        <w:rPr>
          <w:b/>
          <w:bCs/>
        </w:rPr>
        <w:t>IPSec platformu:</w:t>
      </w:r>
      <w:r>
        <w:t xml:space="preserve"> Sanal özel ağ (VPN) için bir platform oluşturur ve tünel modunda çalışma kapasitesi sunar.</w:t>
      </w:r>
    </w:p>
    <w:p w14:paraId="562A401B" w14:textId="77777777" w:rsidR="00CA16A2" w:rsidRDefault="00CA16A2" w:rsidP="00CA16A2">
      <w:pPr>
        <w:tabs>
          <w:tab w:val="left" w:pos="6467"/>
        </w:tabs>
        <w:jc w:val="both"/>
        <w:rPr>
          <w:b/>
          <w:bCs/>
        </w:rPr>
      </w:pPr>
    </w:p>
    <w:p w14:paraId="5B2B9382" w14:textId="2DEA2D24" w:rsidR="00CA16A2" w:rsidRPr="00CA16A2" w:rsidRDefault="00CA16A2" w:rsidP="00CA16A2">
      <w:pPr>
        <w:tabs>
          <w:tab w:val="left" w:pos="6467"/>
        </w:tabs>
        <w:jc w:val="both"/>
        <w:rPr>
          <w:b/>
          <w:bCs/>
        </w:rPr>
      </w:pPr>
      <w:r w:rsidRPr="00CA16A2">
        <w:rPr>
          <w:b/>
          <w:bCs/>
        </w:rPr>
        <w:t>Güvenlik Duvarının Sınırlamaları</w:t>
      </w:r>
    </w:p>
    <w:p w14:paraId="2F4E1EE3" w14:textId="77777777" w:rsidR="00CA16A2" w:rsidRDefault="001847B9" w:rsidP="001847B9">
      <w:pPr>
        <w:pStyle w:val="ListeParagraf"/>
        <w:numPr>
          <w:ilvl w:val="0"/>
          <w:numId w:val="21"/>
        </w:numPr>
        <w:tabs>
          <w:tab w:val="left" w:pos="6467"/>
        </w:tabs>
        <w:jc w:val="both"/>
      </w:pPr>
      <w:r w:rsidRPr="00CA16A2">
        <w:rPr>
          <w:b/>
          <w:bCs/>
        </w:rPr>
        <w:t>Doğrudan geçmeyen saldırılar:</w:t>
      </w:r>
      <w:r>
        <w:t xml:space="preserve"> Güvenlik duvarı, kendisi üzerinden geçmeyen saldırılara karşı koruma sağlamaz.</w:t>
      </w:r>
    </w:p>
    <w:p w14:paraId="3EA42373" w14:textId="77777777" w:rsidR="00CA16A2" w:rsidRDefault="001847B9" w:rsidP="001847B9">
      <w:pPr>
        <w:pStyle w:val="ListeParagraf"/>
        <w:numPr>
          <w:ilvl w:val="0"/>
          <w:numId w:val="21"/>
        </w:numPr>
        <w:tabs>
          <w:tab w:val="left" w:pos="6467"/>
        </w:tabs>
        <w:jc w:val="both"/>
      </w:pPr>
      <w:r w:rsidRPr="00CA16A2">
        <w:rPr>
          <w:b/>
          <w:bCs/>
        </w:rPr>
        <w:t>İç tehditler:</w:t>
      </w:r>
      <w:r w:rsidR="00CA16A2">
        <w:t xml:space="preserve"> </w:t>
      </w:r>
      <w:r>
        <w:t>İç tehditlere karşı koruma sağlamaz.</w:t>
      </w:r>
    </w:p>
    <w:p w14:paraId="56E53B9C" w14:textId="25AED167" w:rsidR="001847B9" w:rsidRDefault="001847B9" w:rsidP="001847B9">
      <w:pPr>
        <w:pStyle w:val="ListeParagraf"/>
        <w:numPr>
          <w:ilvl w:val="0"/>
          <w:numId w:val="21"/>
        </w:numPr>
        <w:tabs>
          <w:tab w:val="left" w:pos="6467"/>
        </w:tabs>
        <w:jc w:val="both"/>
      </w:pPr>
      <w:r w:rsidRPr="00CA16A2">
        <w:rPr>
          <w:b/>
          <w:bCs/>
        </w:rPr>
        <w:t>Virüsler:</w:t>
      </w:r>
      <w:r>
        <w:t xml:space="preserve"> Virüs bulaşmış dosya ve programlara karşı koruma sağlamaz.</w:t>
      </w:r>
    </w:p>
    <w:p w14:paraId="5254AAFD" w14:textId="77777777" w:rsidR="002826D0" w:rsidRDefault="002826D0" w:rsidP="002826D0">
      <w:pPr>
        <w:tabs>
          <w:tab w:val="left" w:pos="6467"/>
        </w:tabs>
        <w:jc w:val="both"/>
      </w:pPr>
    </w:p>
    <w:p w14:paraId="0E8F0DDE" w14:textId="3A3AD4D1" w:rsidR="002826D0" w:rsidRDefault="002826D0" w:rsidP="002826D0">
      <w:pPr>
        <w:tabs>
          <w:tab w:val="left" w:pos="6467"/>
        </w:tabs>
        <w:jc w:val="both"/>
        <w:rPr>
          <w:b/>
          <w:bCs/>
        </w:rPr>
      </w:pPr>
      <w:r>
        <w:rPr>
          <w:b/>
          <w:bCs/>
        </w:rPr>
        <w:t>Güvenlik Duvarı Türleri</w:t>
      </w:r>
    </w:p>
    <w:p w14:paraId="597A98D3" w14:textId="4C54E0F5" w:rsidR="002826D0" w:rsidRPr="002826D0" w:rsidRDefault="002826D0" w:rsidP="002826D0">
      <w:pPr>
        <w:pStyle w:val="ListeParagraf"/>
        <w:numPr>
          <w:ilvl w:val="0"/>
          <w:numId w:val="22"/>
        </w:numPr>
        <w:tabs>
          <w:tab w:val="left" w:pos="6467"/>
        </w:tabs>
        <w:jc w:val="both"/>
        <w:rPr>
          <w:b/>
          <w:bCs/>
        </w:rPr>
      </w:pPr>
      <w:r>
        <w:t>Paket filtreleyen güvenlik duvarı.</w:t>
      </w:r>
    </w:p>
    <w:p w14:paraId="115B6B95" w14:textId="62DD2BF7" w:rsidR="002826D0" w:rsidRPr="002826D0" w:rsidRDefault="002826D0" w:rsidP="002826D0">
      <w:pPr>
        <w:pStyle w:val="ListeParagraf"/>
        <w:numPr>
          <w:ilvl w:val="1"/>
          <w:numId w:val="22"/>
        </w:numPr>
        <w:tabs>
          <w:tab w:val="left" w:pos="6467"/>
        </w:tabs>
        <w:jc w:val="both"/>
        <w:rPr>
          <w:b/>
          <w:bCs/>
        </w:rPr>
      </w:pPr>
      <w:r>
        <w:t>IP address spoofing</w:t>
      </w:r>
    </w:p>
    <w:p w14:paraId="6430F3A5" w14:textId="5776AAAB" w:rsidR="002826D0" w:rsidRPr="002826D0" w:rsidRDefault="002826D0" w:rsidP="002826D0">
      <w:pPr>
        <w:pStyle w:val="ListeParagraf"/>
        <w:numPr>
          <w:ilvl w:val="1"/>
          <w:numId w:val="22"/>
        </w:numPr>
        <w:tabs>
          <w:tab w:val="left" w:pos="6467"/>
        </w:tabs>
        <w:jc w:val="both"/>
        <w:rPr>
          <w:b/>
          <w:bCs/>
        </w:rPr>
      </w:pPr>
      <w:r>
        <w:t>Source routing saldırıları</w:t>
      </w:r>
    </w:p>
    <w:p w14:paraId="4EDA1AFE" w14:textId="5600F449" w:rsidR="002826D0" w:rsidRPr="005F7DAD" w:rsidRDefault="002826D0" w:rsidP="002826D0">
      <w:pPr>
        <w:pStyle w:val="ListeParagraf"/>
        <w:numPr>
          <w:ilvl w:val="1"/>
          <w:numId w:val="22"/>
        </w:numPr>
        <w:tabs>
          <w:tab w:val="left" w:pos="6467"/>
        </w:tabs>
        <w:jc w:val="both"/>
        <w:rPr>
          <w:b/>
          <w:bCs/>
        </w:rPr>
      </w:pPr>
      <w:r>
        <w:t>Tiny fragment saldırıları filtreleyebilir</w:t>
      </w:r>
    </w:p>
    <w:p w14:paraId="42E7A262" w14:textId="5BB99365" w:rsidR="005F7DAD" w:rsidRPr="005F7DAD" w:rsidRDefault="005F7DAD" w:rsidP="005F7DAD">
      <w:pPr>
        <w:pStyle w:val="ListeParagraf"/>
        <w:numPr>
          <w:ilvl w:val="0"/>
          <w:numId w:val="22"/>
        </w:numPr>
        <w:tabs>
          <w:tab w:val="left" w:pos="6467"/>
        </w:tabs>
        <w:jc w:val="both"/>
        <w:rPr>
          <w:b/>
          <w:bCs/>
        </w:rPr>
      </w:pPr>
      <w:r>
        <w:t>Durum denetleme güvenlik duvarı</w:t>
      </w:r>
    </w:p>
    <w:p w14:paraId="51508EA9" w14:textId="62FEDCDF" w:rsidR="005F7DAD" w:rsidRPr="005F7DAD" w:rsidRDefault="005F7DAD" w:rsidP="005F7DAD">
      <w:pPr>
        <w:pStyle w:val="ListeParagraf"/>
        <w:numPr>
          <w:ilvl w:val="0"/>
          <w:numId w:val="22"/>
        </w:numPr>
        <w:tabs>
          <w:tab w:val="left" w:pos="6467"/>
        </w:tabs>
        <w:jc w:val="both"/>
        <w:rPr>
          <w:b/>
          <w:bCs/>
        </w:rPr>
      </w:pPr>
      <w:r>
        <w:t>Uygulama Proxy güvenlik duvarı</w:t>
      </w:r>
    </w:p>
    <w:p w14:paraId="612D5AC3" w14:textId="783B812D" w:rsidR="005F7DAD" w:rsidRPr="00D200BB" w:rsidRDefault="005F7DAD" w:rsidP="005F7DAD">
      <w:pPr>
        <w:pStyle w:val="ListeParagraf"/>
        <w:numPr>
          <w:ilvl w:val="0"/>
          <w:numId w:val="22"/>
        </w:numPr>
        <w:tabs>
          <w:tab w:val="left" w:pos="6467"/>
        </w:tabs>
        <w:jc w:val="both"/>
        <w:rPr>
          <w:b/>
          <w:bCs/>
        </w:rPr>
      </w:pPr>
      <w:r>
        <w:t>Devre katmanlı Proxy güvenlik duvarı</w:t>
      </w:r>
    </w:p>
    <w:p w14:paraId="7637289F" w14:textId="77777777" w:rsidR="00D200BB" w:rsidRPr="00D200BB" w:rsidRDefault="00D200BB" w:rsidP="00D200BB">
      <w:pPr>
        <w:tabs>
          <w:tab w:val="left" w:pos="6467"/>
        </w:tabs>
        <w:jc w:val="both"/>
        <w:rPr>
          <w:b/>
          <w:bCs/>
        </w:rPr>
      </w:pPr>
    </w:p>
    <w:p w14:paraId="7E72DC26" w14:textId="1DA22A51" w:rsidR="00D200BB" w:rsidRDefault="00D200BB" w:rsidP="00D200BB">
      <w:pPr>
        <w:tabs>
          <w:tab w:val="left" w:pos="6467"/>
        </w:tabs>
        <w:jc w:val="both"/>
        <w:rPr>
          <w:b/>
          <w:bCs/>
        </w:rPr>
      </w:pPr>
      <w:r w:rsidRPr="00D200BB">
        <w:rPr>
          <w:b/>
          <w:bCs/>
        </w:rPr>
        <w:t>Güvenlik Duvarı Topolojileri</w:t>
      </w:r>
    </w:p>
    <w:p w14:paraId="7C08ABF1" w14:textId="60C0399C" w:rsidR="00D200BB" w:rsidRDefault="00D200BB" w:rsidP="00830690">
      <w:pPr>
        <w:pStyle w:val="ListeParagraf"/>
        <w:numPr>
          <w:ilvl w:val="0"/>
          <w:numId w:val="23"/>
        </w:numPr>
        <w:tabs>
          <w:tab w:val="left" w:pos="6467"/>
        </w:tabs>
      </w:pPr>
      <w:r w:rsidRPr="00D200BB">
        <w:rPr>
          <w:b/>
          <w:bCs/>
        </w:rPr>
        <w:t>Yarı Güvenli Bölge (DMZ):</w:t>
      </w:r>
      <w:r w:rsidRPr="00D200BB">
        <w:t xml:space="preserve"> İç ağ dışında kalan ağ segmentlerinin güvenlik duvarı ile denetlendiği</w:t>
      </w:r>
      <w:r w:rsidR="00830690">
        <w:t xml:space="preserve"> </w:t>
      </w:r>
      <w:r w:rsidRPr="00D200BB">
        <w:t>yapı.</w:t>
      </w:r>
      <w:r w:rsidR="00830690">
        <w:br/>
      </w:r>
      <w:r w:rsidR="00830690" w:rsidRPr="00830690">
        <w:t>Eğer iç ağ farklı güvenlik seviyesine sahip bölgelere ayrılmışsa ve bu bölgeler arasında akan trafiğin güvenlik duvarı tarafından denetlenmesi isteniyorsa bu yapı kullanılmalıdır</w:t>
      </w:r>
      <w:r w:rsidR="00830690">
        <w:t>.</w:t>
      </w:r>
      <w:r w:rsidR="00830690">
        <w:br/>
      </w:r>
      <w:r w:rsidR="00830690" w:rsidRPr="00830690">
        <w:t>Bu yapıda, iç ağ dışında kalan diğer ağ segmentleri DMZ ağları olarak tanımlanır. Bu ağ segmentleri, yarı güvenli bölge olarak da adlandırılır.</w:t>
      </w:r>
    </w:p>
    <w:p w14:paraId="7E42856E" w14:textId="4AB999BB" w:rsidR="00B21C23" w:rsidRDefault="00B21C23" w:rsidP="00F32AFA">
      <w:pPr>
        <w:pStyle w:val="ListeParagraf"/>
        <w:numPr>
          <w:ilvl w:val="0"/>
          <w:numId w:val="23"/>
        </w:numPr>
        <w:tabs>
          <w:tab w:val="left" w:pos="6467"/>
        </w:tabs>
      </w:pPr>
      <w:r w:rsidRPr="00EF6875">
        <w:rPr>
          <w:b/>
          <w:bCs/>
        </w:rPr>
        <w:t xml:space="preserve">Kaskat (Sandviç) Yapı: </w:t>
      </w:r>
      <w:r w:rsidR="00EF6875" w:rsidRPr="00EF6875">
        <w:t>Yapılan erişimlerin daha sıkı bir şekilde denetlenmesi isteniyorsa birden fazla güvenlik duvarı da kullanılabilir. Bu yapıda iki güvenlik duvarı arka arkaya konumlandırılır. Böylelikle güvenlik daha da arttırılmış olur</w:t>
      </w:r>
      <w:r w:rsidR="00EF6875" w:rsidRPr="00EF6875">
        <w:t>.</w:t>
      </w:r>
      <w:r w:rsidR="00FC2EEE">
        <w:br/>
        <w:t>Güvenlik duvarları farklı markalarda olmalıdır.</w:t>
      </w:r>
      <w:r w:rsidR="008A14E6">
        <w:br/>
        <w:t>En dış daha az kritere bakarak iç güvenlik duvarını trafiğini hafifletebilir.</w:t>
      </w:r>
    </w:p>
    <w:p w14:paraId="47DDF1C5" w14:textId="77777777" w:rsidR="00076E8E" w:rsidRDefault="00FF2B17" w:rsidP="00076E8E">
      <w:pPr>
        <w:pStyle w:val="ListeParagraf"/>
        <w:numPr>
          <w:ilvl w:val="0"/>
          <w:numId w:val="23"/>
        </w:numPr>
        <w:tabs>
          <w:tab w:val="left" w:pos="6467"/>
        </w:tabs>
      </w:pPr>
      <w:r>
        <w:rPr>
          <w:b/>
          <w:bCs/>
        </w:rPr>
        <w:t>Yedekli (Clustred) Yapı:</w:t>
      </w:r>
      <w:r>
        <w:t xml:space="preserve"> </w:t>
      </w:r>
      <w:r w:rsidRPr="00FF2B17">
        <w:t>Performans sorunlarını aşmak ve sürekliliği sağlamak için birden fazla güvenlik duvarının paralel olarak çalıştığı yapı.</w:t>
      </w:r>
      <w:r w:rsidR="00EE6AD0">
        <w:br/>
        <w:t>İki güvenlik duvarı da aynı olmalıdır.</w:t>
      </w:r>
    </w:p>
    <w:p w14:paraId="3AA447DA" w14:textId="2B49C381" w:rsidR="00433901" w:rsidRPr="00433901" w:rsidRDefault="00433901" w:rsidP="00076E8E">
      <w:pPr>
        <w:pStyle w:val="ListeParagraf"/>
        <w:numPr>
          <w:ilvl w:val="1"/>
          <w:numId w:val="23"/>
        </w:numPr>
        <w:tabs>
          <w:tab w:val="left" w:pos="6467"/>
        </w:tabs>
      </w:pPr>
      <w:r w:rsidRPr="00076E8E">
        <w:rPr>
          <w:u w:val="single"/>
        </w:rPr>
        <w:t xml:space="preserve">Yedekli çalışma (Aktif – Pasif): </w:t>
      </w:r>
      <w:r w:rsidRPr="00433901">
        <w:t xml:space="preserve">Aynı anda sadece tek bir güvenlik duvarı aktif olarak çalışmaktadır. Diğer güvenlik duvarı pasif modda ancak her zaman </w:t>
      </w:r>
      <w:r w:rsidRPr="00433901">
        <w:lastRenderedPageBreak/>
        <w:t xml:space="preserve">çalışmaya hazır bir şekilde beklemektedir </w:t>
      </w:r>
      <w:r w:rsidRPr="00076E8E">
        <w:rPr>
          <w:b/>
          <w:bCs/>
        </w:rPr>
        <w:t>(standby)</w:t>
      </w:r>
      <w:r w:rsidRPr="00433901">
        <w:t xml:space="preserve">. Eğer aktif olarak çalışan güvenlik duvarı bir şekilde işlevini yapamaz hale gelirse, pasif moddaki güvenlik duvarı senkronizasyon ağı üzerinden bu durumu öğrenir ve aktif moda geçer. Bu çalışma şekli ile sadece süreklilik sağlanır. </w:t>
      </w:r>
    </w:p>
    <w:p w14:paraId="595A7021" w14:textId="3D370B3B" w:rsidR="00433901" w:rsidRPr="00433901" w:rsidRDefault="00433901" w:rsidP="00433901">
      <w:pPr>
        <w:pStyle w:val="ListeParagraf"/>
        <w:numPr>
          <w:ilvl w:val="1"/>
          <w:numId w:val="23"/>
        </w:numPr>
        <w:tabs>
          <w:tab w:val="left" w:pos="6467"/>
        </w:tabs>
      </w:pPr>
      <w:r w:rsidRPr="00433901">
        <w:rPr>
          <w:u w:val="single"/>
        </w:rPr>
        <w:t>Yük dengeleme (</w:t>
      </w:r>
      <w:r w:rsidR="00076E8E" w:rsidRPr="00433901">
        <w:rPr>
          <w:u w:val="single"/>
        </w:rPr>
        <w:t>Aktif-</w:t>
      </w:r>
      <w:r w:rsidRPr="00433901">
        <w:rPr>
          <w:u w:val="single"/>
        </w:rPr>
        <w:t xml:space="preserve"> Aktif): </w:t>
      </w:r>
      <w:r w:rsidRPr="00433901">
        <w:t xml:space="preserve">Bu çalışma şeklinde her iki güvenlik duvarı da aktif olarak çalışmaktadır. Gelen ve giden ağ trafiği iki güvenlik duvarı arasında belirli bir oranda paylaştırılmaktadır. Örneğin ağ trafiğinin %40’lık kısmı seçilen bir güvenlik duvarı, %60’lık kısmı ise diğer güvenlik duvarı üzerinden geçecek şekilde bir ayar yapılabilir. Böylelikle her bir güvenlik duvarı üzerine düşen yük miktarı ayarlanabilir. Bu şekilde güvenlik duvarlarının her biri üzerine düşen yük normal çalışma şekline göre azaltılmaktadır. Eğer bu yapıdaki güvenlik duvarlarından biri görevini yapamaz hale gelirse bütün ağ trafiği diğer güvenlik duvarının üzerinden geçer. Bu çalışma şekli ile hem süreklilik sağlanır hem de performans arttırılır. </w:t>
      </w:r>
    </w:p>
    <w:p w14:paraId="011C84A2" w14:textId="3A8F22D4" w:rsidR="00A65F3C" w:rsidRDefault="00A65F3C" w:rsidP="00A65F3C">
      <w:pPr>
        <w:tabs>
          <w:tab w:val="left" w:pos="6467"/>
        </w:tabs>
        <w:rPr>
          <w:b/>
          <w:bCs/>
        </w:rPr>
      </w:pPr>
      <w:r>
        <w:rPr>
          <w:b/>
          <w:bCs/>
        </w:rPr>
        <w:t>Kural Tabloları</w:t>
      </w:r>
    </w:p>
    <w:p w14:paraId="1EF06AA3" w14:textId="77777777" w:rsidR="00F07D9A" w:rsidRDefault="00F07D9A" w:rsidP="00F07D9A">
      <w:pPr>
        <w:tabs>
          <w:tab w:val="left" w:pos="6467"/>
        </w:tabs>
      </w:pPr>
      <w:r>
        <w:t>Güvenlik duvarları ağ trafiğini kural tablosuna göre denetler. Kural tablosunda yer alan bilgiler:</w:t>
      </w:r>
    </w:p>
    <w:p w14:paraId="55CAE05E" w14:textId="77777777" w:rsidR="00F07D9A" w:rsidRDefault="00F07D9A" w:rsidP="00F07D9A">
      <w:pPr>
        <w:pStyle w:val="ListeParagraf"/>
        <w:numPr>
          <w:ilvl w:val="0"/>
          <w:numId w:val="17"/>
        </w:numPr>
        <w:tabs>
          <w:tab w:val="left" w:pos="6467"/>
        </w:tabs>
      </w:pPr>
      <w:r w:rsidRPr="00F07D9A">
        <w:rPr>
          <w:b/>
          <w:bCs/>
        </w:rPr>
        <w:t>Kaynak IP:</w:t>
      </w:r>
      <w:r>
        <w:t xml:space="preserve"> Erişimi başlatan bilgisayarın IP adresi.</w:t>
      </w:r>
    </w:p>
    <w:p w14:paraId="036C63B3" w14:textId="77777777" w:rsidR="00F07D9A" w:rsidRDefault="00F07D9A" w:rsidP="00F07D9A">
      <w:pPr>
        <w:pStyle w:val="ListeParagraf"/>
        <w:numPr>
          <w:ilvl w:val="0"/>
          <w:numId w:val="17"/>
        </w:numPr>
        <w:tabs>
          <w:tab w:val="left" w:pos="6467"/>
        </w:tabs>
      </w:pPr>
      <w:r w:rsidRPr="00F07D9A">
        <w:rPr>
          <w:b/>
          <w:bCs/>
        </w:rPr>
        <w:t>Hedef IP:</w:t>
      </w:r>
      <w:r>
        <w:t xml:space="preserve"> Erişim sağlanacak bilgisayarın IP adresi.</w:t>
      </w:r>
    </w:p>
    <w:p w14:paraId="4961A065" w14:textId="77777777" w:rsidR="00F07D9A" w:rsidRDefault="00F07D9A" w:rsidP="00F07D9A">
      <w:pPr>
        <w:pStyle w:val="ListeParagraf"/>
        <w:numPr>
          <w:ilvl w:val="0"/>
          <w:numId w:val="17"/>
        </w:numPr>
        <w:tabs>
          <w:tab w:val="left" w:pos="6467"/>
        </w:tabs>
      </w:pPr>
      <w:r w:rsidRPr="00F07D9A">
        <w:rPr>
          <w:b/>
          <w:bCs/>
        </w:rPr>
        <w:t>Servis:</w:t>
      </w:r>
      <w:r>
        <w:t xml:space="preserve"> </w:t>
      </w:r>
      <w:r>
        <w:t>Erişim sağlanacak servis.</w:t>
      </w:r>
    </w:p>
    <w:p w14:paraId="372F452B" w14:textId="77777777" w:rsidR="00F07D9A" w:rsidRDefault="00F07D9A" w:rsidP="00F07D9A">
      <w:pPr>
        <w:pStyle w:val="ListeParagraf"/>
        <w:numPr>
          <w:ilvl w:val="0"/>
          <w:numId w:val="17"/>
        </w:numPr>
        <w:tabs>
          <w:tab w:val="left" w:pos="6467"/>
        </w:tabs>
      </w:pPr>
      <w:r w:rsidRPr="00F07D9A">
        <w:rPr>
          <w:b/>
          <w:bCs/>
        </w:rPr>
        <w:t>Zaman:</w:t>
      </w:r>
      <w:r>
        <w:t xml:space="preserve"> Erişim sağlanacak zaman aralığı.</w:t>
      </w:r>
    </w:p>
    <w:p w14:paraId="0204EEAC" w14:textId="77777777" w:rsidR="00F07D9A" w:rsidRDefault="00F07D9A" w:rsidP="00F07D9A">
      <w:pPr>
        <w:pStyle w:val="ListeParagraf"/>
        <w:numPr>
          <w:ilvl w:val="0"/>
          <w:numId w:val="17"/>
        </w:numPr>
        <w:tabs>
          <w:tab w:val="left" w:pos="6467"/>
        </w:tabs>
      </w:pPr>
      <w:r w:rsidRPr="00F07D9A">
        <w:rPr>
          <w:b/>
          <w:bCs/>
        </w:rPr>
        <w:t>Davranış</w:t>
      </w:r>
      <w:r w:rsidRPr="00F07D9A">
        <w:rPr>
          <w:b/>
          <w:bCs/>
        </w:rPr>
        <w:t>:</w:t>
      </w:r>
      <w:r>
        <w:t xml:space="preserve"> Erişime izin verilip verilmeyeceği.</w:t>
      </w:r>
    </w:p>
    <w:p w14:paraId="1DE58026" w14:textId="6B06E17A" w:rsidR="00A65F3C" w:rsidRDefault="00F07D9A" w:rsidP="00F07D9A">
      <w:pPr>
        <w:pStyle w:val="ListeParagraf"/>
        <w:numPr>
          <w:ilvl w:val="0"/>
          <w:numId w:val="17"/>
        </w:numPr>
        <w:tabs>
          <w:tab w:val="left" w:pos="6467"/>
        </w:tabs>
      </w:pPr>
      <w:r w:rsidRPr="00F07D9A">
        <w:rPr>
          <w:b/>
          <w:bCs/>
        </w:rPr>
        <w:t>Kayıt:</w:t>
      </w:r>
      <w:r>
        <w:t xml:space="preserve"> </w:t>
      </w:r>
      <w:r>
        <w:t>Erişimle ilgili kayıt tutulup tutulmayacağı.</w:t>
      </w:r>
    </w:p>
    <w:p w14:paraId="68A61ADD" w14:textId="77777777" w:rsidR="005674DF" w:rsidRDefault="005674DF" w:rsidP="005674DF">
      <w:pPr>
        <w:tabs>
          <w:tab w:val="left" w:pos="6467"/>
        </w:tabs>
      </w:pPr>
    </w:p>
    <w:p w14:paraId="497338C9" w14:textId="5DA56263" w:rsidR="005674DF" w:rsidRPr="005674DF" w:rsidRDefault="005674DF" w:rsidP="005674DF">
      <w:pPr>
        <w:tabs>
          <w:tab w:val="left" w:pos="6467"/>
        </w:tabs>
        <w:rPr>
          <w:b/>
          <w:bCs/>
        </w:rPr>
      </w:pPr>
      <w:r w:rsidRPr="005E0E28">
        <w:rPr>
          <w:b/>
          <w:bCs/>
        </w:rPr>
        <w:t>Kural Tablolarında Dikkat Edilmesi Gerekenler</w:t>
      </w:r>
    </w:p>
    <w:p w14:paraId="58FB1145" w14:textId="77777777" w:rsidR="005674DF" w:rsidRDefault="005E0E28" w:rsidP="005E0E28">
      <w:pPr>
        <w:pStyle w:val="ListeParagraf"/>
        <w:numPr>
          <w:ilvl w:val="0"/>
          <w:numId w:val="17"/>
        </w:numPr>
        <w:tabs>
          <w:tab w:val="left" w:pos="6467"/>
        </w:tabs>
      </w:pPr>
      <w:r w:rsidRPr="005674DF">
        <w:rPr>
          <w:b/>
          <w:bCs/>
        </w:rPr>
        <w:t>Kural sıralaması:</w:t>
      </w:r>
      <w:r>
        <w:t xml:space="preserve"> Kuralların doğru sıralandığından emin olunmalıdır.</w:t>
      </w:r>
    </w:p>
    <w:p w14:paraId="0632E300" w14:textId="77777777" w:rsidR="005674DF" w:rsidRDefault="005E0E28" w:rsidP="00CD01A2">
      <w:pPr>
        <w:pStyle w:val="ListeParagraf"/>
        <w:numPr>
          <w:ilvl w:val="0"/>
          <w:numId w:val="17"/>
        </w:numPr>
        <w:tabs>
          <w:tab w:val="left" w:pos="6467"/>
        </w:tabs>
      </w:pPr>
      <w:r w:rsidRPr="005674DF">
        <w:rPr>
          <w:b/>
          <w:bCs/>
        </w:rPr>
        <w:t>Sadece ihtiyaç duyulan trafik:</w:t>
      </w:r>
      <w:r>
        <w:t xml:space="preserve"> Sadece gerekli trafiğe izin verilmeli, diğer trafik engellenmelidir.</w:t>
      </w:r>
    </w:p>
    <w:p w14:paraId="525A3725" w14:textId="77777777" w:rsidR="005674DF" w:rsidRDefault="005E0E28" w:rsidP="005E0E28">
      <w:pPr>
        <w:pStyle w:val="ListeParagraf"/>
        <w:numPr>
          <w:ilvl w:val="0"/>
          <w:numId w:val="17"/>
        </w:numPr>
        <w:tabs>
          <w:tab w:val="left" w:pos="6467"/>
        </w:tabs>
      </w:pPr>
      <w:r w:rsidRPr="005674DF">
        <w:rPr>
          <w:b/>
          <w:bCs/>
        </w:rPr>
        <w:t>Sık kullanılan kurallar:</w:t>
      </w:r>
      <w:r w:rsidR="005674DF">
        <w:t xml:space="preserve"> </w:t>
      </w:r>
      <w:r>
        <w:t>Sık kullanılan erişim kuralları kural tablosunun başında yer almalıdır.</w:t>
      </w:r>
    </w:p>
    <w:p w14:paraId="08F6C595" w14:textId="77777777" w:rsidR="005674DF" w:rsidRDefault="005E0E28" w:rsidP="005E0E28">
      <w:pPr>
        <w:pStyle w:val="ListeParagraf"/>
        <w:numPr>
          <w:ilvl w:val="0"/>
          <w:numId w:val="17"/>
        </w:numPr>
        <w:tabs>
          <w:tab w:val="left" w:pos="6467"/>
        </w:tabs>
      </w:pPr>
      <w:r w:rsidRPr="005674DF">
        <w:rPr>
          <w:b/>
          <w:bCs/>
        </w:rPr>
        <w:t>Sadelik:</w:t>
      </w:r>
      <w:r>
        <w:t xml:space="preserve"> Kural tablosu mümkün olduğunca sade tutulmalıdır.</w:t>
      </w:r>
    </w:p>
    <w:p w14:paraId="3A5D0449" w14:textId="77777777" w:rsidR="005674DF" w:rsidRDefault="005E0E28" w:rsidP="00CF7325">
      <w:pPr>
        <w:pStyle w:val="ListeParagraf"/>
        <w:numPr>
          <w:ilvl w:val="0"/>
          <w:numId w:val="17"/>
        </w:numPr>
        <w:tabs>
          <w:tab w:val="left" w:pos="6467"/>
        </w:tabs>
      </w:pPr>
      <w:r w:rsidRPr="005674DF">
        <w:rPr>
          <w:b/>
          <w:bCs/>
        </w:rPr>
        <w:t>Güvenlik duvarını koruma:</w:t>
      </w:r>
      <w:r>
        <w:t xml:space="preserve"> Güvenlik duvarının kendisini koruyan kurallar eklenmelidir.</w:t>
      </w:r>
    </w:p>
    <w:p w14:paraId="60DE5522" w14:textId="77777777" w:rsidR="005674DF" w:rsidRDefault="005E0E28" w:rsidP="005E0E28">
      <w:pPr>
        <w:pStyle w:val="ListeParagraf"/>
        <w:numPr>
          <w:ilvl w:val="0"/>
          <w:numId w:val="17"/>
        </w:numPr>
        <w:tabs>
          <w:tab w:val="left" w:pos="6467"/>
        </w:tabs>
      </w:pPr>
      <w:r w:rsidRPr="005674DF">
        <w:rPr>
          <w:b/>
          <w:bCs/>
        </w:rPr>
        <w:t>Kısıtlayıcı kurallar:</w:t>
      </w:r>
      <w:r>
        <w:t xml:space="preserve"> Kurallar, mümkün olan en fazla kısıtlamayı getirecek şekilde sıkılaştırılmalıdır.</w:t>
      </w:r>
    </w:p>
    <w:p w14:paraId="4C8EC16F" w14:textId="77777777" w:rsidR="005674DF" w:rsidRDefault="005E0E28" w:rsidP="005E0E28">
      <w:pPr>
        <w:pStyle w:val="ListeParagraf"/>
        <w:numPr>
          <w:ilvl w:val="0"/>
          <w:numId w:val="17"/>
        </w:numPr>
        <w:tabs>
          <w:tab w:val="left" w:pos="6467"/>
        </w:tabs>
      </w:pPr>
      <w:r w:rsidRPr="005674DF">
        <w:rPr>
          <w:b/>
          <w:bCs/>
        </w:rPr>
        <w:t>Geriye cevap döndürmeme:</w:t>
      </w:r>
      <w:r>
        <w:t xml:space="preserve"> Engellenen trafikle ilgili geriye cevap döndürülmemelidir.</w:t>
      </w:r>
    </w:p>
    <w:p w14:paraId="4E46B1FB" w14:textId="77777777" w:rsidR="005674DF" w:rsidRDefault="005E0E28" w:rsidP="005E0E28">
      <w:pPr>
        <w:pStyle w:val="ListeParagraf"/>
        <w:numPr>
          <w:ilvl w:val="0"/>
          <w:numId w:val="17"/>
        </w:numPr>
        <w:tabs>
          <w:tab w:val="left" w:pos="6467"/>
        </w:tabs>
      </w:pPr>
      <w:r w:rsidRPr="005674DF">
        <w:rPr>
          <w:b/>
          <w:bCs/>
        </w:rPr>
        <w:t>Kayıt tutma:</w:t>
      </w:r>
      <w:r>
        <w:t xml:space="preserve"> Kritik ağ trafiği için kayıt tutulmalıdır.</w:t>
      </w:r>
    </w:p>
    <w:p w14:paraId="68EB4E8D" w14:textId="5EBAF8E5" w:rsidR="00B33BB2" w:rsidRDefault="005E0E28" w:rsidP="00B33BB2">
      <w:pPr>
        <w:pStyle w:val="ListeParagraf"/>
        <w:numPr>
          <w:ilvl w:val="0"/>
          <w:numId w:val="17"/>
        </w:numPr>
        <w:tabs>
          <w:tab w:val="left" w:pos="6467"/>
        </w:tabs>
      </w:pPr>
      <w:r w:rsidRPr="005674DF">
        <w:rPr>
          <w:b/>
          <w:bCs/>
        </w:rPr>
        <w:t>Açıklamalar:</w:t>
      </w:r>
      <w:r w:rsidR="005674DF">
        <w:t xml:space="preserve"> </w:t>
      </w:r>
      <w:r>
        <w:t>Kurallara açıklama eklenmelidir.</w:t>
      </w:r>
    </w:p>
    <w:p w14:paraId="7567AE60" w14:textId="77777777" w:rsidR="001A6E73" w:rsidRPr="00B33BB2" w:rsidRDefault="001A6E73" w:rsidP="001A6E73">
      <w:pPr>
        <w:tabs>
          <w:tab w:val="left" w:pos="6467"/>
        </w:tabs>
        <w:rPr>
          <w:b/>
          <w:bCs/>
        </w:rPr>
      </w:pPr>
      <w:r w:rsidRPr="00B33BB2">
        <w:rPr>
          <w:b/>
          <w:bCs/>
        </w:rPr>
        <w:t>Ağ Adres Çevrimleri (NAT)</w:t>
      </w:r>
    </w:p>
    <w:p w14:paraId="44D6898D" w14:textId="101C8B65" w:rsidR="001A6E73" w:rsidRDefault="001A6E73" w:rsidP="00B33BB2">
      <w:pPr>
        <w:tabs>
          <w:tab w:val="left" w:pos="6467"/>
        </w:tabs>
      </w:pPr>
      <w:r>
        <w:t>Güvenlik duvarında ağ adres çevrimi, iç ağdaki bilgisayarların gerçek IP bilgilerini dış dünyadan gizlemek ve gerçek IP adreslerinden tasarruf etmek amacıyla kullanılır.</w:t>
      </w:r>
    </w:p>
    <w:p w14:paraId="0294D476" w14:textId="77777777" w:rsidR="001A6E73" w:rsidRDefault="001A6E73" w:rsidP="001A6E73">
      <w:pPr>
        <w:pStyle w:val="ListeParagraf"/>
        <w:numPr>
          <w:ilvl w:val="0"/>
          <w:numId w:val="17"/>
        </w:numPr>
        <w:tabs>
          <w:tab w:val="left" w:pos="6467"/>
        </w:tabs>
      </w:pPr>
      <w:r w:rsidRPr="001A6E73">
        <w:rPr>
          <w:b/>
          <w:bCs/>
        </w:rPr>
        <w:t>Statik Ağ Adres Çevrimi:</w:t>
      </w:r>
      <w:r>
        <w:t xml:space="preserve"> Her bir bilgisayarın IP’si ayrı bir gerçek IP adresine dönüştürülür.</w:t>
      </w:r>
    </w:p>
    <w:p w14:paraId="0E493ECE" w14:textId="147CAB05" w:rsidR="00B33BB2" w:rsidRPr="00A65F3C" w:rsidRDefault="00B33BB2" w:rsidP="00F80397">
      <w:pPr>
        <w:pStyle w:val="ListeParagraf"/>
        <w:numPr>
          <w:ilvl w:val="0"/>
          <w:numId w:val="17"/>
        </w:numPr>
        <w:tabs>
          <w:tab w:val="left" w:pos="6467"/>
        </w:tabs>
      </w:pPr>
      <w:r w:rsidRPr="001A6E73">
        <w:rPr>
          <w:b/>
          <w:bCs/>
        </w:rPr>
        <w:t>Dinamik Ağ Adres Çevrimi:</w:t>
      </w:r>
      <w:r>
        <w:t xml:space="preserve"> İç ağdaki bilgisayarların IP adresleri tek bir IP adresine dönüştürülür ve port adres dönüşümü yapılır.</w:t>
      </w:r>
    </w:p>
    <w:sectPr w:rsidR="00B33BB2" w:rsidRPr="00A65F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A2CE5"/>
    <w:multiLevelType w:val="hybridMultilevel"/>
    <w:tmpl w:val="F9B65B4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9A035B"/>
    <w:multiLevelType w:val="hybridMultilevel"/>
    <w:tmpl w:val="8D36FB7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CC2699"/>
    <w:multiLevelType w:val="hybridMultilevel"/>
    <w:tmpl w:val="EF1EE282"/>
    <w:lvl w:ilvl="0" w:tplc="39BC376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117563C4"/>
    <w:multiLevelType w:val="hybridMultilevel"/>
    <w:tmpl w:val="8CA4EB1C"/>
    <w:lvl w:ilvl="0" w:tplc="7BF85056">
      <w:numFmt w:val="bullet"/>
      <w:lvlText w:val=""/>
      <w:lvlJc w:val="left"/>
      <w:pPr>
        <w:ind w:left="720" w:hanging="360"/>
      </w:pPr>
      <w:rPr>
        <w:rFonts w:ascii="Symbol" w:eastAsiaTheme="minorHAnsi" w:hAnsi="Symbol" w:cstheme="minorBidi"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6126504"/>
    <w:multiLevelType w:val="hybridMultilevel"/>
    <w:tmpl w:val="B114FB02"/>
    <w:lvl w:ilvl="0" w:tplc="D07EF21C">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1D917394"/>
    <w:multiLevelType w:val="hybridMultilevel"/>
    <w:tmpl w:val="29DC4A92"/>
    <w:lvl w:ilvl="0" w:tplc="3198086A">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F6E05F2"/>
    <w:multiLevelType w:val="hybridMultilevel"/>
    <w:tmpl w:val="EE421D4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36C1831"/>
    <w:multiLevelType w:val="hybridMultilevel"/>
    <w:tmpl w:val="D57EEF72"/>
    <w:lvl w:ilvl="0" w:tplc="4FCA6D04">
      <w:start w:val="3"/>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5927DA3"/>
    <w:multiLevelType w:val="hybridMultilevel"/>
    <w:tmpl w:val="81CE5594"/>
    <w:lvl w:ilvl="0" w:tplc="A8E278FA">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A39765E"/>
    <w:multiLevelType w:val="hybridMultilevel"/>
    <w:tmpl w:val="9FC013AA"/>
    <w:lvl w:ilvl="0" w:tplc="A26C9B34">
      <w:start w:val="1"/>
      <w:numFmt w:val="bullet"/>
      <w:lvlText w:val="•"/>
      <w:lvlJc w:val="left"/>
      <w:pPr>
        <w:tabs>
          <w:tab w:val="num" w:pos="720"/>
        </w:tabs>
        <w:ind w:left="720" w:hanging="360"/>
      </w:pPr>
      <w:rPr>
        <w:rFonts w:ascii="Arial" w:hAnsi="Arial" w:hint="default"/>
      </w:rPr>
    </w:lvl>
    <w:lvl w:ilvl="1" w:tplc="98BA9A34" w:tentative="1">
      <w:start w:val="1"/>
      <w:numFmt w:val="bullet"/>
      <w:lvlText w:val="•"/>
      <w:lvlJc w:val="left"/>
      <w:pPr>
        <w:tabs>
          <w:tab w:val="num" w:pos="1440"/>
        </w:tabs>
        <w:ind w:left="1440" w:hanging="360"/>
      </w:pPr>
      <w:rPr>
        <w:rFonts w:ascii="Arial" w:hAnsi="Arial" w:hint="default"/>
      </w:rPr>
    </w:lvl>
    <w:lvl w:ilvl="2" w:tplc="660C5762" w:tentative="1">
      <w:start w:val="1"/>
      <w:numFmt w:val="bullet"/>
      <w:lvlText w:val="•"/>
      <w:lvlJc w:val="left"/>
      <w:pPr>
        <w:tabs>
          <w:tab w:val="num" w:pos="2160"/>
        </w:tabs>
        <w:ind w:left="2160" w:hanging="360"/>
      </w:pPr>
      <w:rPr>
        <w:rFonts w:ascii="Arial" w:hAnsi="Arial" w:hint="default"/>
      </w:rPr>
    </w:lvl>
    <w:lvl w:ilvl="3" w:tplc="B34871DA" w:tentative="1">
      <w:start w:val="1"/>
      <w:numFmt w:val="bullet"/>
      <w:lvlText w:val="•"/>
      <w:lvlJc w:val="left"/>
      <w:pPr>
        <w:tabs>
          <w:tab w:val="num" w:pos="2880"/>
        </w:tabs>
        <w:ind w:left="2880" w:hanging="360"/>
      </w:pPr>
      <w:rPr>
        <w:rFonts w:ascii="Arial" w:hAnsi="Arial" w:hint="default"/>
      </w:rPr>
    </w:lvl>
    <w:lvl w:ilvl="4" w:tplc="4DE6052E" w:tentative="1">
      <w:start w:val="1"/>
      <w:numFmt w:val="bullet"/>
      <w:lvlText w:val="•"/>
      <w:lvlJc w:val="left"/>
      <w:pPr>
        <w:tabs>
          <w:tab w:val="num" w:pos="3600"/>
        </w:tabs>
        <w:ind w:left="3600" w:hanging="360"/>
      </w:pPr>
      <w:rPr>
        <w:rFonts w:ascii="Arial" w:hAnsi="Arial" w:hint="default"/>
      </w:rPr>
    </w:lvl>
    <w:lvl w:ilvl="5" w:tplc="07300054" w:tentative="1">
      <w:start w:val="1"/>
      <w:numFmt w:val="bullet"/>
      <w:lvlText w:val="•"/>
      <w:lvlJc w:val="left"/>
      <w:pPr>
        <w:tabs>
          <w:tab w:val="num" w:pos="4320"/>
        </w:tabs>
        <w:ind w:left="4320" w:hanging="360"/>
      </w:pPr>
      <w:rPr>
        <w:rFonts w:ascii="Arial" w:hAnsi="Arial" w:hint="default"/>
      </w:rPr>
    </w:lvl>
    <w:lvl w:ilvl="6" w:tplc="CFB015E6" w:tentative="1">
      <w:start w:val="1"/>
      <w:numFmt w:val="bullet"/>
      <w:lvlText w:val="•"/>
      <w:lvlJc w:val="left"/>
      <w:pPr>
        <w:tabs>
          <w:tab w:val="num" w:pos="5040"/>
        </w:tabs>
        <w:ind w:left="5040" w:hanging="360"/>
      </w:pPr>
      <w:rPr>
        <w:rFonts w:ascii="Arial" w:hAnsi="Arial" w:hint="default"/>
      </w:rPr>
    </w:lvl>
    <w:lvl w:ilvl="7" w:tplc="5EA2FCC4" w:tentative="1">
      <w:start w:val="1"/>
      <w:numFmt w:val="bullet"/>
      <w:lvlText w:val="•"/>
      <w:lvlJc w:val="left"/>
      <w:pPr>
        <w:tabs>
          <w:tab w:val="num" w:pos="5760"/>
        </w:tabs>
        <w:ind w:left="5760" w:hanging="360"/>
      </w:pPr>
      <w:rPr>
        <w:rFonts w:ascii="Arial" w:hAnsi="Arial" w:hint="default"/>
      </w:rPr>
    </w:lvl>
    <w:lvl w:ilvl="8" w:tplc="ABEC224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F02337"/>
    <w:multiLevelType w:val="hybridMultilevel"/>
    <w:tmpl w:val="7250D062"/>
    <w:lvl w:ilvl="0" w:tplc="D9F633D0">
      <w:start w:val="1"/>
      <w:numFmt w:val="bullet"/>
      <w:lvlText w:val="•"/>
      <w:lvlJc w:val="left"/>
      <w:pPr>
        <w:tabs>
          <w:tab w:val="num" w:pos="720"/>
        </w:tabs>
        <w:ind w:left="720" w:hanging="360"/>
      </w:pPr>
      <w:rPr>
        <w:rFonts w:ascii="Arial" w:hAnsi="Arial" w:hint="default"/>
      </w:rPr>
    </w:lvl>
    <w:lvl w:ilvl="1" w:tplc="3CAAD9CE" w:tentative="1">
      <w:start w:val="1"/>
      <w:numFmt w:val="bullet"/>
      <w:lvlText w:val="•"/>
      <w:lvlJc w:val="left"/>
      <w:pPr>
        <w:tabs>
          <w:tab w:val="num" w:pos="1440"/>
        </w:tabs>
        <w:ind w:left="1440" w:hanging="360"/>
      </w:pPr>
      <w:rPr>
        <w:rFonts w:ascii="Arial" w:hAnsi="Arial" w:hint="default"/>
      </w:rPr>
    </w:lvl>
    <w:lvl w:ilvl="2" w:tplc="3E28F422" w:tentative="1">
      <w:start w:val="1"/>
      <w:numFmt w:val="bullet"/>
      <w:lvlText w:val="•"/>
      <w:lvlJc w:val="left"/>
      <w:pPr>
        <w:tabs>
          <w:tab w:val="num" w:pos="2160"/>
        </w:tabs>
        <w:ind w:left="2160" w:hanging="360"/>
      </w:pPr>
      <w:rPr>
        <w:rFonts w:ascii="Arial" w:hAnsi="Arial" w:hint="default"/>
      </w:rPr>
    </w:lvl>
    <w:lvl w:ilvl="3" w:tplc="5942A6AA" w:tentative="1">
      <w:start w:val="1"/>
      <w:numFmt w:val="bullet"/>
      <w:lvlText w:val="•"/>
      <w:lvlJc w:val="left"/>
      <w:pPr>
        <w:tabs>
          <w:tab w:val="num" w:pos="2880"/>
        </w:tabs>
        <w:ind w:left="2880" w:hanging="360"/>
      </w:pPr>
      <w:rPr>
        <w:rFonts w:ascii="Arial" w:hAnsi="Arial" w:hint="default"/>
      </w:rPr>
    </w:lvl>
    <w:lvl w:ilvl="4" w:tplc="669288EA" w:tentative="1">
      <w:start w:val="1"/>
      <w:numFmt w:val="bullet"/>
      <w:lvlText w:val="•"/>
      <w:lvlJc w:val="left"/>
      <w:pPr>
        <w:tabs>
          <w:tab w:val="num" w:pos="3600"/>
        </w:tabs>
        <w:ind w:left="3600" w:hanging="360"/>
      </w:pPr>
      <w:rPr>
        <w:rFonts w:ascii="Arial" w:hAnsi="Arial" w:hint="default"/>
      </w:rPr>
    </w:lvl>
    <w:lvl w:ilvl="5" w:tplc="FA24DF62" w:tentative="1">
      <w:start w:val="1"/>
      <w:numFmt w:val="bullet"/>
      <w:lvlText w:val="•"/>
      <w:lvlJc w:val="left"/>
      <w:pPr>
        <w:tabs>
          <w:tab w:val="num" w:pos="4320"/>
        </w:tabs>
        <w:ind w:left="4320" w:hanging="360"/>
      </w:pPr>
      <w:rPr>
        <w:rFonts w:ascii="Arial" w:hAnsi="Arial" w:hint="default"/>
      </w:rPr>
    </w:lvl>
    <w:lvl w:ilvl="6" w:tplc="58B0B3F8" w:tentative="1">
      <w:start w:val="1"/>
      <w:numFmt w:val="bullet"/>
      <w:lvlText w:val="•"/>
      <w:lvlJc w:val="left"/>
      <w:pPr>
        <w:tabs>
          <w:tab w:val="num" w:pos="5040"/>
        </w:tabs>
        <w:ind w:left="5040" w:hanging="360"/>
      </w:pPr>
      <w:rPr>
        <w:rFonts w:ascii="Arial" w:hAnsi="Arial" w:hint="default"/>
      </w:rPr>
    </w:lvl>
    <w:lvl w:ilvl="7" w:tplc="A7DC4854" w:tentative="1">
      <w:start w:val="1"/>
      <w:numFmt w:val="bullet"/>
      <w:lvlText w:val="•"/>
      <w:lvlJc w:val="left"/>
      <w:pPr>
        <w:tabs>
          <w:tab w:val="num" w:pos="5760"/>
        </w:tabs>
        <w:ind w:left="5760" w:hanging="360"/>
      </w:pPr>
      <w:rPr>
        <w:rFonts w:ascii="Arial" w:hAnsi="Arial" w:hint="default"/>
      </w:rPr>
    </w:lvl>
    <w:lvl w:ilvl="8" w:tplc="2812B98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DCE6E25"/>
    <w:multiLevelType w:val="hybridMultilevel"/>
    <w:tmpl w:val="AFE42F2C"/>
    <w:lvl w:ilvl="0" w:tplc="C3E6D62A">
      <w:start w:val="3"/>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1413910"/>
    <w:multiLevelType w:val="hybridMultilevel"/>
    <w:tmpl w:val="FE2438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3B75958"/>
    <w:multiLevelType w:val="hybridMultilevel"/>
    <w:tmpl w:val="ACF009A2"/>
    <w:lvl w:ilvl="0" w:tplc="DF52E61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4D8316C"/>
    <w:multiLevelType w:val="hybridMultilevel"/>
    <w:tmpl w:val="0DC8F0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5C701D3"/>
    <w:multiLevelType w:val="hybridMultilevel"/>
    <w:tmpl w:val="3DA69DC6"/>
    <w:lvl w:ilvl="0" w:tplc="42ECDE9E">
      <w:start w:val="1"/>
      <w:numFmt w:val="bullet"/>
      <w:lvlText w:val="•"/>
      <w:lvlJc w:val="left"/>
      <w:pPr>
        <w:tabs>
          <w:tab w:val="num" w:pos="720"/>
        </w:tabs>
        <w:ind w:left="720" w:hanging="360"/>
      </w:pPr>
      <w:rPr>
        <w:rFonts w:ascii="Arial" w:hAnsi="Arial" w:hint="default"/>
      </w:rPr>
    </w:lvl>
    <w:lvl w:ilvl="1" w:tplc="0DB40322" w:tentative="1">
      <w:start w:val="1"/>
      <w:numFmt w:val="bullet"/>
      <w:lvlText w:val="•"/>
      <w:lvlJc w:val="left"/>
      <w:pPr>
        <w:tabs>
          <w:tab w:val="num" w:pos="1440"/>
        </w:tabs>
        <w:ind w:left="1440" w:hanging="360"/>
      </w:pPr>
      <w:rPr>
        <w:rFonts w:ascii="Arial" w:hAnsi="Arial" w:hint="default"/>
      </w:rPr>
    </w:lvl>
    <w:lvl w:ilvl="2" w:tplc="A6605AB0" w:tentative="1">
      <w:start w:val="1"/>
      <w:numFmt w:val="bullet"/>
      <w:lvlText w:val="•"/>
      <w:lvlJc w:val="left"/>
      <w:pPr>
        <w:tabs>
          <w:tab w:val="num" w:pos="2160"/>
        </w:tabs>
        <w:ind w:left="2160" w:hanging="360"/>
      </w:pPr>
      <w:rPr>
        <w:rFonts w:ascii="Arial" w:hAnsi="Arial" w:hint="default"/>
      </w:rPr>
    </w:lvl>
    <w:lvl w:ilvl="3" w:tplc="77206D30" w:tentative="1">
      <w:start w:val="1"/>
      <w:numFmt w:val="bullet"/>
      <w:lvlText w:val="•"/>
      <w:lvlJc w:val="left"/>
      <w:pPr>
        <w:tabs>
          <w:tab w:val="num" w:pos="2880"/>
        </w:tabs>
        <w:ind w:left="2880" w:hanging="360"/>
      </w:pPr>
      <w:rPr>
        <w:rFonts w:ascii="Arial" w:hAnsi="Arial" w:hint="default"/>
      </w:rPr>
    </w:lvl>
    <w:lvl w:ilvl="4" w:tplc="5C826F68" w:tentative="1">
      <w:start w:val="1"/>
      <w:numFmt w:val="bullet"/>
      <w:lvlText w:val="•"/>
      <w:lvlJc w:val="left"/>
      <w:pPr>
        <w:tabs>
          <w:tab w:val="num" w:pos="3600"/>
        </w:tabs>
        <w:ind w:left="3600" w:hanging="360"/>
      </w:pPr>
      <w:rPr>
        <w:rFonts w:ascii="Arial" w:hAnsi="Arial" w:hint="default"/>
      </w:rPr>
    </w:lvl>
    <w:lvl w:ilvl="5" w:tplc="866AF4CA" w:tentative="1">
      <w:start w:val="1"/>
      <w:numFmt w:val="bullet"/>
      <w:lvlText w:val="•"/>
      <w:lvlJc w:val="left"/>
      <w:pPr>
        <w:tabs>
          <w:tab w:val="num" w:pos="4320"/>
        </w:tabs>
        <w:ind w:left="4320" w:hanging="360"/>
      </w:pPr>
      <w:rPr>
        <w:rFonts w:ascii="Arial" w:hAnsi="Arial" w:hint="default"/>
      </w:rPr>
    </w:lvl>
    <w:lvl w:ilvl="6" w:tplc="8D7EA976" w:tentative="1">
      <w:start w:val="1"/>
      <w:numFmt w:val="bullet"/>
      <w:lvlText w:val="•"/>
      <w:lvlJc w:val="left"/>
      <w:pPr>
        <w:tabs>
          <w:tab w:val="num" w:pos="5040"/>
        </w:tabs>
        <w:ind w:left="5040" w:hanging="360"/>
      </w:pPr>
      <w:rPr>
        <w:rFonts w:ascii="Arial" w:hAnsi="Arial" w:hint="default"/>
      </w:rPr>
    </w:lvl>
    <w:lvl w:ilvl="7" w:tplc="B3DA420E" w:tentative="1">
      <w:start w:val="1"/>
      <w:numFmt w:val="bullet"/>
      <w:lvlText w:val="•"/>
      <w:lvlJc w:val="left"/>
      <w:pPr>
        <w:tabs>
          <w:tab w:val="num" w:pos="5760"/>
        </w:tabs>
        <w:ind w:left="5760" w:hanging="360"/>
      </w:pPr>
      <w:rPr>
        <w:rFonts w:ascii="Arial" w:hAnsi="Arial" w:hint="default"/>
      </w:rPr>
    </w:lvl>
    <w:lvl w:ilvl="8" w:tplc="86E0C35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8FA3C06"/>
    <w:multiLevelType w:val="hybridMultilevel"/>
    <w:tmpl w:val="A1F26136"/>
    <w:lvl w:ilvl="0" w:tplc="94D2CA3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97B05B7"/>
    <w:multiLevelType w:val="hybridMultilevel"/>
    <w:tmpl w:val="34DC4A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63922F49"/>
    <w:multiLevelType w:val="hybridMultilevel"/>
    <w:tmpl w:val="93C8CB88"/>
    <w:lvl w:ilvl="0" w:tplc="98DE2376">
      <w:start w:val="1"/>
      <w:numFmt w:val="bullet"/>
      <w:lvlText w:val="•"/>
      <w:lvlJc w:val="left"/>
      <w:pPr>
        <w:tabs>
          <w:tab w:val="num" w:pos="720"/>
        </w:tabs>
        <w:ind w:left="720" w:hanging="360"/>
      </w:pPr>
      <w:rPr>
        <w:rFonts w:ascii="Arial" w:hAnsi="Arial" w:hint="default"/>
      </w:rPr>
    </w:lvl>
    <w:lvl w:ilvl="1" w:tplc="E69EC7BC" w:tentative="1">
      <w:start w:val="1"/>
      <w:numFmt w:val="bullet"/>
      <w:lvlText w:val="•"/>
      <w:lvlJc w:val="left"/>
      <w:pPr>
        <w:tabs>
          <w:tab w:val="num" w:pos="1440"/>
        </w:tabs>
        <w:ind w:left="1440" w:hanging="360"/>
      </w:pPr>
      <w:rPr>
        <w:rFonts w:ascii="Arial" w:hAnsi="Arial" w:hint="default"/>
      </w:rPr>
    </w:lvl>
    <w:lvl w:ilvl="2" w:tplc="FD007826" w:tentative="1">
      <w:start w:val="1"/>
      <w:numFmt w:val="bullet"/>
      <w:lvlText w:val="•"/>
      <w:lvlJc w:val="left"/>
      <w:pPr>
        <w:tabs>
          <w:tab w:val="num" w:pos="2160"/>
        </w:tabs>
        <w:ind w:left="2160" w:hanging="360"/>
      </w:pPr>
      <w:rPr>
        <w:rFonts w:ascii="Arial" w:hAnsi="Arial" w:hint="default"/>
      </w:rPr>
    </w:lvl>
    <w:lvl w:ilvl="3" w:tplc="EEA03462" w:tentative="1">
      <w:start w:val="1"/>
      <w:numFmt w:val="bullet"/>
      <w:lvlText w:val="•"/>
      <w:lvlJc w:val="left"/>
      <w:pPr>
        <w:tabs>
          <w:tab w:val="num" w:pos="2880"/>
        </w:tabs>
        <w:ind w:left="2880" w:hanging="360"/>
      </w:pPr>
      <w:rPr>
        <w:rFonts w:ascii="Arial" w:hAnsi="Arial" w:hint="default"/>
      </w:rPr>
    </w:lvl>
    <w:lvl w:ilvl="4" w:tplc="1ECE29FC" w:tentative="1">
      <w:start w:val="1"/>
      <w:numFmt w:val="bullet"/>
      <w:lvlText w:val="•"/>
      <w:lvlJc w:val="left"/>
      <w:pPr>
        <w:tabs>
          <w:tab w:val="num" w:pos="3600"/>
        </w:tabs>
        <w:ind w:left="3600" w:hanging="360"/>
      </w:pPr>
      <w:rPr>
        <w:rFonts w:ascii="Arial" w:hAnsi="Arial" w:hint="default"/>
      </w:rPr>
    </w:lvl>
    <w:lvl w:ilvl="5" w:tplc="F4B210B4" w:tentative="1">
      <w:start w:val="1"/>
      <w:numFmt w:val="bullet"/>
      <w:lvlText w:val="•"/>
      <w:lvlJc w:val="left"/>
      <w:pPr>
        <w:tabs>
          <w:tab w:val="num" w:pos="4320"/>
        </w:tabs>
        <w:ind w:left="4320" w:hanging="360"/>
      </w:pPr>
      <w:rPr>
        <w:rFonts w:ascii="Arial" w:hAnsi="Arial" w:hint="default"/>
      </w:rPr>
    </w:lvl>
    <w:lvl w:ilvl="6" w:tplc="25EE9A6C" w:tentative="1">
      <w:start w:val="1"/>
      <w:numFmt w:val="bullet"/>
      <w:lvlText w:val="•"/>
      <w:lvlJc w:val="left"/>
      <w:pPr>
        <w:tabs>
          <w:tab w:val="num" w:pos="5040"/>
        </w:tabs>
        <w:ind w:left="5040" w:hanging="360"/>
      </w:pPr>
      <w:rPr>
        <w:rFonts w:ascii="Arial" w:hAnsi="Arial" w:hint="default"/>
      </w:rPr>
    </w:lvl>
    <w:lvl w:ilvl="7" w:tplc="D04C93EA" w:tentative="1">
      <w:start w:val="1"/>
      <w:numFmt w:val="bullet"/>
      <w:lvlText w:val="•"/>
      <w:lvlJc w:val="left"/>
      <w:pPr>
        <w:tabs>
          <w:tab w:val="num" w:pos="5760"/>
        </w:tabs>
        <w:ind w:left="5760" w:hanging="360"/>
      </w:pPr>
      <w:rPr>
        <w:rFonts w:ascii="Arial" w:hAnsi="Arial" w:hint="default"/>
      </w:rPr>
    </w:lvl>
    <w:lvl w:ilvl="8" w:tplc="F23EF2C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3354A9"/>
    <w:multiLevelType w:val="hybridMultilevel"/>
    <w:tmpl w:val="625AA47A"/>
    <w:lvl w:ilvl="0" w:tplc="5FA4AEE4">
      <w:start w:val="1"/>
      <w:numFmt w:val="bullet"/>
      <w:lvlText w:val="•"/>
      <w:lvlJc w:val="left"/>
      <w:pPr>
        <w:tabs>
          <w:tab w:val="num" w:pos="720"/>
        </w:tabs>
        <w:ind w:left="720" w:hanging="360"/>
      </w:pPr>
      <w:rPr>
        <w:rFonts w:ascii="Arial" w:hAnsi="Arial" w:hint="default"/>
      </w:rPr>
    </w:lvl>
    <w:lvl w:ilvl="1" w:tplc="0D222B40" w:tentative="1">
      <w:start w:val="1"/>
      <w:numFmt w:val="bullet"/>
      <w:lvlText w:val="•"/>
      <w:lvlJc w:val="left"/>
      <w:pPr>
        <w:tabs>
          <w:tab w:val="num" w:pos="1440"/>
        </w:tabs>
        <w:ind w:left="1440" w:hanging="360"/>
      </w:pPr>
      <w:rPr>
        <w:rFonts w:ascii="Arial" w:hAnsi="Arial" w:hint="default"/>
      </w:rPr>
    </w:lvl>
    <w:lvl w:ilvl="2" w:tplc="C2885798" w:tentative="1">
      <w:start w:val="1"/>
      <w:numFmt w:val="bullet"/>
      <w:lvlText w:val="•"/>
      <w:lvlJc w:val="left"/>
      <w:pPr>
        <w:tabs>
          <w:tab w:val="num" w:pos="2160"/>
        </w:tabs>
        <w:ind w:left="2160" w:hanging="360"/>
      </w:pPr>
      <w:rPr>
        <w:rFonts w:ascii="Arial" w:hAnsi="Arial" w:hint="default"/>
      </w:rPr>
    </w:lvl>
    <w:lvl w:ilvl="3" w:tplc="E1B8FD70" w:tentative="1">
      <w:start w:val="1"/>
      <w:numFmt w:val="bullet"/>
      <w:lvlText w:val="•"/>
      <w:lvlJc w:val="left"/>
      <w:pPr>
        <w:tabs>
          <w:tab w:val="num" w:pos="2880"/>
        </w:tabs>
        <w:ind w:left="2880" w:hanging="360"/>
      </w:pPr>
      <w:rPr>
        <w:rFonts w:ascii="Arial" w:hAnsi="Arial" w:hint="default"/>
      </w:rPr>
    </w:lvl>
    <w:lvl w:ilvl="4" w:tplc="4D5883E8" w:tentative="1">
      <w:start w:val="1"/>
      <w:numFmt w:val="bullet"/>
      <w:lvlText w:val="•"/>
      <w:lvlJc w:val="left"/>
      <w:pPr>
        <w:tabs>
          <w:tab w:val="num" w:pos="3600"/>
        </w:tabs>
        <w:ind w:left="3600" w:hanging="360"/>
      </w:pPr>
      <w:rPr>
        <w:rFonts w:ascii="Arial" w:hAnsi="Arial" w:hint="default"/>
      </w:rPr>
    </w:lvl>
    <w:lvl w:ilvl="5" w:tplc="F6BE8154" w:tentative="1">
      <w:start w:val="1"/>
      <w:numFmt w:val="bullet"/>
      <w:lvlText w:val="•"/>
      <w:lvlJc w:val="left"/>
      <w:pPr>
        <w:tabs>
          <w:tab w:val="num" w:pos="4320"/>
        </w:tabs>
        <w:ind w:left="4320" w:hanging="360"/>
      </w:pPr>
      <w:rPr>
        <w:rFonts w:ascii="Arial" w:hAnsi="Arial" w:hint="default"/>
      </w:rPr>
    </w:lvl>
    <w:lvl w:ilvl="6" w:tplc="E7CAED82" w:tentative="1">
      <w:start w:val="1"/>
      <w:numFmt w:val="bullet"/>
      <w:lvlText w:val="•"/>
      <w:lvlJc w:val="left"/>
      <w:pPr>
        <w:tabs>
          <w:tab w:val="num" w:pos="5040"/>
        </w:tabs>
        <w:ind w:left="5040" w:hanging="360"/>
      </w:pPr>
      <w:rPr>
        <w:rFonts w:ascii="Arial" w:hAnsi="Arial" w:hint="default"/>
      </w:rPr>
    </w:lvl>
    <w:lvl w:ilvl="7" w:tplc="456EF07C" w:tentative="1">
      <w:start w:val="1"/>
      <w:numFmt w:val="bullet"/>
      <w:lvlText w:val="•"/>
      <w:lvlJc w:val="left"/>
      <w:pPr>
        <w:tabs>
          <w:tab w:val="num" w:pos="5760"/>
        </w:tabs>
        <w:ind w:left="5760" w:hanging="360"/>
      </w:pPr>
      <w:rPr>
        <w:rFonts w:ascii="Arial" w:hAnsi="Arial" w:hint="default"/>
      </w:rPr>
    </w:lvl>
    <w:lvl w:ilvl="8" w:tplc="4E3EEE2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7EF07D9"/>
    <w:multiLevelType w:val="hybridMultilevel"/>
    <w:tmpl w:val="8BA259C2"/>
    <w:lvl w:ilvl="0" w:tplc="C51418B8">
      <w:start w:val="1"/>
      <w:numFmt w:val="bullet"/>
      <w:lvlText w:val="•"/>
      <w:lvlJc w:val="left"/>
      <w:pPr>
        <w:tabs>
          <w:tab w:val="num" w:pos="720"/>
        </w:tabs>
        <w:ind w:left="720" w:hanging="360"/>
      </w:pPr>
      <w:rPr>
        <w:rFonts w:ascii="Arial" w:hAnsi="Arial" w:hint="default"/>
      </w:rPr>
    </w:lvl>
    <w:lvl w:ilvl="1" w:tplc="B11E49EC" w:tentative="1">
      <w:start w:val="1"/>
      <w:numFmt w:val="bullet"/>
      <w:lvlText w:val="•"/>
      <w:lvlJc w:val="left"/>
      <w:pPr>
        <w:tabs>
          <w:tab w:val="num" w:pos="1440"/>
        </w:tabs>
        <w:ind w:left="1440" w:hanging="360"/>
      </w:pPr>
      <w:rPr>
        <w:rFonts w:ascii="Arial" w:hAnsi="Arial" w:hint="default"/>
      </w:rPr>
    </w:lvl>
    <w:lvl w:ilvl="2" w:tplc="52F85D60" w:tentative="1">
      <w:start w:val="1"/>
      <w:numFmt w:val="bullet"/>
      <w:lvlText w:val="•"/>
      <w:lvlJc w:val="left"/>
      <w:pPr>
        <w:tabs>
          <w:tab w:val="num" w:pos="2160"/>
        </w:tabs>
        <w:ind w:left="2160" w:hanging="360"/>
      </w:pPr>
      <w:rPr>
        <w:rFonts w:ascii="Arial" w:hAnsi="Arial" w:hint="default"/>
      </w:rPr>
    </w:lvl>
    <w:lvl w:ilvl="3" w:tplc="C80859A2" w:tentative="1">
      <w:start w:val="1"/>
      <w:numFmt w:val="bullet"/>
      <w:lvlText w:val="•"/>
      <w:lvlJc w:val="left"/>
      <w:pPr>
        <w:tabs>
          <w:tab w:val="num" w:pos="2880"/>
        </w:tabs>
        <w:ind w:left="2880" w:hanging="360"/>
      </w:pPr>
      <w:rPr>
        <w:rFonts w:ascii="Arial" w:hAnsi="Arial" w:hint="default"/>
      </w:rPr>
    </w:lvl>
    <w:lvl w:ilvl="4" w:tplc="22AEBBD0" w:tentative="1">
      <w:start w:val="1"/>
      <w:numFmt w:val="bullet"/>
      <w:lvlText w:val="•"/>
      <w:lvlJc w:val="left"/>
      <w:pPr>
        <w:tabs>
          <w:tab w:val="num" w:pos="3600"/>
        </w:tabs>
        <w:ind w:left="3600" w:hanging="360"/>
      </w:pPr>
      <w:rPr>
        <w:rFonts w:ascii="Arial" w:hAnsi="Arial" w:hint="default"/>
      </w:rPr>
    </w:lvl>
    <w:lvl w:ilvl="5" w:tplc="92069CE4" w:tentative="1">
      <w:start w:val="1"/>
      <w:numFmt w:val="bullet"/>
      <w:lvlText w:val="•"/>
      <w:lvlJc w:val="left"/>
      <w:pPr>
        <w:tabs>
          <w:tab w:val="num" w:pos="4320"/>
        </w:tabs>
        <w:ind w:left="4320" w:hanging="360"/>
      </w:pPr>
      <w:rPr>
        <w:rFonts w:ascii="Arial" w:hAnsi="Arial" w:hint="default"/>
      </w:rPr>
    </w:lvl>
    <w:lvl w:ilvl="6" w:tplc="815E6734" w:tentative="1">
      <w:start w:val="1"/>
      <w:numFmt w:val="bullet"/>
      <w:lvlText w:val="•"/>
      <w:lvlJc w:val="left"/>
      <w:pPr>
        <w:tabs>
          <w:tab w:val="num" w:pos="5040"/>
        </w:tabs>
        <w:ind w:left="5040" w:hanging="360"/>
      </w:pPr>
      <w:rPr>
        <w:rFonts w:ascii="Arial" w:hAnsi="Arial" w:hint="default"/>
      </w:rPr>
    </w:lvl>
    <w:lvl w:ilvl="7" w:tplc="B78C1700" w:tentative="1">
      <w:start w:val="1"/>
      <w:numFmt w:val="bullet"/>
      <w:lvlText w:val="•"/>
      <w:lvlJc w:val="left"/>
      <w:pPr>
        <w:tabs>
          <w:tab w:val="num" w:pos="5760"/>
        </w:tabs>
        <w:ind w:left="5760" w:hanging="360"/>
      </w:pPr>
      <w:rPr>
        <w:rFonts w:ascii="Arial" w:hAnsi="Arial" w:hint="default"/>
      </w:rPr>
    </w:lvl>
    <w:lvl w:ilvl="8" w:tplc="D2A0F8F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E5A546A"/>
    <w:multiLevelType w:val="hybridMultilevel"/>
    <w:tmpl w:val="792ABC86"/>
    <w:lvl w:ilvl="0" w:tplc="C08C57F2">
      <w:start w:val="4"/>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706D4F93"/>
    <w:multiLevelType w:val="hybridMultilevel"/>
    <w:tmpl w:val="E14237A4"/>
    <w:lvl w:ilvl="0" w:tplc="E6861FB2">
      <w:start w:val="1"/>
      <w:numFmt w:val="bullet"/>
      <w:lvlText w:val="•"/>
      <w:lvlJc w:val="left"/>
      <w:pPr>
        <w:tabs>
          <w:tab w:val="num" w:pos="720"/>
        </w:tabs>
        <w:ind w:left="720" w:hanging="360"/>
      </w:pPr>
      <w:rPr>
        <w:rFonts w:ascii="Arial" w:hAnsi="Arial" w:hint="default"/>
      </w:rPr>
    </w:lvl>
    <w:lvl w:ilvl="1" w:tplc="4C920050" w:tentative="1">
      <w:start w:val="1"/>
      <w:numFmt w:val="bullet"/>
      <w:lvlText w:val="•"/>
      <w:lvlJc w:val="left"/>
      <w:pPr>
        <w:tabs>
          <w:tab w:val="num" w:pos="1440"/>
        </w:tabs>
        <w:ind w:left="1440" w:hanging="360"/>
      </w:pPr>
      <w:rPr>
        <w:rFonts w:ascii="Arial" w:hAnsi="Arial" w:hint="default"/>
      </w:rPr>
    </w:lvl>
    <w:lvl w:ilvl="2" w:tplc="74FC8728" w:tentative="1">
      <w:start w:val="1"/>
      <w:numFmt w:val="bullet"/>
      <w:lvlText w:val="•"/>
      <w:lvlJc w:val="left"/>
      <w:pPr>
        <w:tabs>
          <w:tab w:val="num" w:pos="2160"/>
        </w:tabs>
        <w:ind w:left="2160" w:hanging="360"/>
      </w:pPr>
      <w:rPr>
        <w:rFonts w:ascii="Arial" w:hAnsi="Arial" w:hint="default"/>
      </w:rPr>
    </w:lvl>
    <w:lvl w:ilvl="3" w:tplc="B114C958" w:tentative="1">
      <w:start w:val="1"/>
      <w:numFmt w:val="bullet"/>
      <w:lvlText w:val="•"/>
      <w:lvlJc w:val="left"/>
      <w:pPr>
        <w:tabs>
          <w:tab w:val="num" w:pos="2880"/>
        </w:tabs>
        <w:ind w:left="2880" w:hanging="360"/>
      </w:pPr>
      <w:rPr>
        <w:rFonts w:ascii="Arial" w:hAnsi="Arial" w:hint="default"/>
      </w:rPr>
    </w:lvl>
    <w:lvl w:ilvl="4" w:tplc="D1B83D0E" w:tentative="1">
      <w:start w:val="1"/>
      <w:numFmt w:val="bullet"/>
      <w:lvlText w:val="•"/>
      <w:lvlJc w:val="left"/>
      <w:pPr>
        <w:tabs>
          <w:tab w:val="num" w:pos="3600"/>
        </w:tabs>
        <w:ind w:left="3600" w:hanging="360"/>
      </w:pPr>
      <w:rPr>
        <w:rFonts w:ascii="Arial" w:hAnsi="Arial" w:hint="default"/>
      </w:rPr>
    </w:lvl>
    <w:lvl w:ilvl="5" w:tplc="C2ACE5C2" w:tentative="1">
      <w:start w:val="1"/>
      <w:numFmt w:val="bullet"/>
      <w:lvlText w:val="•"/>
      <w:lvlJc w:val="left"/>
      <w:pPr>
        <w:tabs>
          <w:tab w:val="num" w:pos="4320"/>
        </w:tabs>
        <w:ind w:left="4320" w:hanging="360"/>
      </w:pPr>
      <w:rPr>
        <w:rFonts w:ascii="Arial" w:hAnsi="Arial" w:hint="default"/>
      </w:rPr>
    </w:lvl>
    <w:lvl w:ilvl="6" w:tplc="EA8A6F0A" w:tentative="1">
      <w:start w:val="1"/>
      <w:numFmt w:val="bullet"/>
      <w:lvlText w:val="•"/>
      <w:lvlJc w:val="left"/>
      <w:pPr>
        <w:tabs>
          <w:tab w:val="num" w:pos="5040"/>
        </w:tabs>
        <w:ind w:left="5040" w:hanging="360"/>
      </w:pPr>
      <w:rPr>
        <w:rFonts w:ascii="Arial" w:hAnsi="Arial" w:hint="default"/>
      </w:rPr>
    </w:lvl>
    <w:lvl w:ilvl="7" w:tplc="5E9ABEDE" w:tentative="1">
      <w:start w:val="1"/>
      <w:numFmt w:val="bullet"/>
      <w:lvlText w:val="•"/>
      <w:lvlJc w:val="left"/>
      <w:pPr>
        <w:tabs>
          <w:tab w:val="num" w:pos="5760"/>
        </w:tabs>
        <w:ind w:left="5760" w:hanging="360"/>
      </w:pPr>
      <w:rPr>
        <w:rFonts w:ascii="Arial" w:hAnsi="Arial" w:hint="default"/>
      </w:rPr>
    </w:lvl>
    <w:lvl w:ilvl="8" w:tplc="DAE64A8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3AF6013"/>
    <w:multiLevelType w:val="hybridMultilevel"/>
    <w:tmpl w:val="BE1022F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A5438EC"/>
    <w:multiLevelType w:val="hybridMultilevel"/>
    <w:tmpl w:val="DFB6DCCC"/>
    <w:lvl w:ilvl="0" w:tplc="22C2B808">
      <w:start w:val="1"/>
      <w:numFmt w:val="bullet"/>
      <w:lvlText w:val="•"/>
      <w:lvlJc w:val="left"/>
      <w:pPr>
        <w:tabs>
          <w:tab w:val="num" w:pos="720"/>
        </w:tabs>
        <w:ind w:left="720" w:hanging="360"/>
      </w:pPr>
      <w:rPr>
        <w:rFonts w:ascii="Arial" w:hAnsi="Arial" w:hint="default"/>
      </w:rPr>
    </w:lvl>
    <w:lvl w:ilvl="1" w:tplc="A47CC240" w:tentative="1">
      <w:start w:val="1"/>
      <w:numFmt w:val="bullet"/>
      <w:lvlText w:val="•"/>
      <w:lvlJc w:val="left"/>
      <w:pPr>
        <w:tabs>
          <w:tab w:val="num" w:pos="1440"/>
        </w:tabs>
        <w:ind w:left="1440" w:hanging="360"/>
      </w:pPr>
      <w:rPr>
        <w:rFonts w:ascii="Arial" w:hAnsi="Arial" w:hint="default"/>
      </w:rPr>
    </w:lvl>
    <w:lvl w:ilvl="2" w:tplc="B386AC36" w:tentative="1">
      <w:start w:val="1"/>
      <w:numFmt w:val="bullet"/>
      <w:lvlText w:val="•"/>
      <w:lvlJc w:val="left"/>
      <w:pPr>
        <w:tabs>
          <w:tab w:val="num" w:pos="2160"/>
        </w:tabs>
        <w:ind w:left="2160" w:hanging="360"/>
      </w:pPr>
      <w:rPr>
        <w:rFonts w:ascii="Arial" w:hAnsi="Arial" w:hint="default"/>
      </w:rPr>
    </w:lvl>
    <w:lvl w:ilvl="3" w:tplc="2F2ADC14" w:tentative="1">
      <w:start w:val="1"/>
      <w:numFmt w:val="bullet"/>
      <w:lvlText w:val="•"/>
      <w:lvlJc w:val="left"/>
      <w:pPr>
        <w:tabs>
          <w:tab w:val="num" w:pos="2880"/>
        </w:tabs>
        <w:ind w:left="2880" w:hanging="360"/>
      </w:pPr>
      <w:rPr>
        <w:rFonts w:ascii="Arial" w:hAnsi="Arial" w:hint="default"/>
      </w:rPr>
    </w:lvl>
    <w:lvl w:ilvl="4" w:tplc="9A368D00" w:tentative="1">
      <w:start w:val="1"/>
      <w:numFmt w:val="bullet"/>
      <w:lvlText w:val="•"/>
      <w:lvlJc w:val="left"/>
      <w:pPr>
        <w:tabs>
          <w:tab w:val="num" w:pos="3600"/>
        </w:tabs>
        <w:ind w:left="3600" w:hanging="360"/>
      </w:pPr>
      <w:rPr>
        <w:rFonts w:ascii="Arial" w:hAnsi="Arial" w:hint="default"/>
      </w:rPr>
    </w:lvl>
    <w:lvl w:ilvl="5" w:tplc="99967480" w:tentative="1">
      <w:start w:val="1"/>
      <w:numFmt w:val="bullet"/>
      <w:lvlText w:val="•"/>
      <w:lvlJc w:val="left"/>
      <w:pPr>
        <w:tabs>
          <w:tab w:val="num" w:pos="4320"/>
        </w:tabs>
        <w:ind w:left="4320" w:hanging="360"/>
      </w:pPr>
      <w:rPr>
        <w:rFonts w:ascii="Arial" w:hAnsi="Arial" w:hint="default"/>
      </w:rPr>
    </w:lvl>
    <w:lvl w:ilvl="6" w:tplc="BFD630AA" w:tentative="1">
      <w:start w:val="1"/>
      <w:numFmt w:val="bullet"/>
      <w:lvlText w:val="•"/>
      <w:lvlJc w:val="left"/>
      <w:pPr>
        <w:tabs>
          <w:tab w:val="num" w:pos="5040"/>
        </w:tabs>
        <w:ind w:left="5040" w:hanging="360"/>
      </w:pPr>
      <w:rPr>
        <w:rFonts w:ascii="Arial" w:hAnsi="Arial" w:hint="default"/>
      </w:rPr>
    </w:lvl>
    <w:lvl w:ilvl="7" w:tplc="54D60CD8" w:tentative="1">
      <w:start w:val="1"/>
      <w:numFmt w:val="bullet"/>
      <w:lvlText w:val="•"/>
      <w:lvlJc w:val="left"/>
      <w:pPr>
        <w:tabs>
          <w:tab w:val="num" w:pos="5760"/>
        </w:tabs>
        <w:ind w:left="5760" w:hanging="360"/>
      </w:pPr>
      <w:rPr>
        <w:rFonts w:ascii="Arial" w:hAnsi="Arial" w:hint="default"/>
      </w:rPr>
    </w:lvl>
    <w:lvl w:ilvl="8" w:tplc="2E0CEE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D25522E"/>
    <w:multiLevelType w:val="hybridMultilevel"/>
    <w:tmpl w:val="A1360F2A"/>
    <w:lvl w:ilvl="0" w:tplc="2988AEA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FFB04CD"/>
    <w:multiLevelType w:val="hybridMultilevel"/>
    <w:tmpl w:val="7BFAB8A6"/>
    <w:lvl w:ilvl="0" w:tplc="8ECA44A2">
      <w:start w:val="1"/>
      <w:numFmt w:val="decimal"/>
      <w:lvlText w:val="%1-"/>
      <w:lvlJc w:val="left"/>
      <w:pPr>
        <w:ind w:left="1800" w:hanging="360"/>
      </w:pPr>
      <w:rPr>
        <w:rFonts w:hint="default"/>
        <w:b w:val="0"/>
      </w:r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num w:numId="1" w16cid:durableId="769932169">
    <w:abstractNumId w:val="3"/>
  </w:num>
  <w:num w:numId="2" w16cid:durableId="487864053">
    <w:abstractNumId w:val="2"/>
  </w:num>
  <w:num w:numId="3" w16cid:durableId="214899338">
    <w:abstractNumId w:val="4"/>
  </w:num>
  <w:num w:numId="4" w16cid:durableId="275062727">
    <w:abstractNumId w:val="16"/>
  </w:num>
  <w:num w:numId="5" w16cid:durableId="555049922">
    <w:abstractNumId w:val="26"/>
  </w:num>
  <w:num w:numId="6" w16cid:durableId="761799203">
    <w:abstractNumId w:val="21"/>
  </w:num>
  <w:num w:numId="7" w16cid:durableId="127819497">
    <w:abstractNumId w:val="8"/>
  </w:num>
  <w:num w:numId="8" w16cid:durableId="364987919">
    <w:abstractNumId w:val="23"/>
  </w:num>
  <w:num w:numId="9" w16cid:durableId="202716520">
    <w:abstractNumId w:val="5"/>
  </w:num>
  <w:num w:numId="10" w16cid:durableId="368916791">
    <w:abstractNumId w:val="15"/>
  </w:num>
  <w:num w:numId="11" w16cid:durableId="1388988085">
    <w:abstractNumId w:val="24"/>
  </w:num>
  <w:num w:numId="12" w16cid:durableId="610556119">
    <w:abstractNumId w:val="12"/>
  </w:num>
  <w:num w:numId="13" w16cid:durableId="431390437">
    <w:abstractNumId w:val="0"/>
  </w:num>
  <w:num w:numId="14" w16cid:durableId="1229193715">
    <w:abstractNumId w:val="9"/>
  </w:num>
  <w:num w:numId="15" w16cid:durableId="582882970">
    <w:abstractNumId w:val="20"/>
  </w:num>
  <w:num w:numId="16" w16cid:durableId="444232205">
    <w:abstractNumId w:val="7"/>
  </w:num>
  <w:num w:numId="17" w16cid:durableId="939066580">
    <w:abstractNumId w:val="11"/>
  </w:num>
  <w:num w:numId="18" w16cid:durableId="252518395">
    <w:abstractNumId w:val="17"/>
  </w:num>
  <w:num w:numId="19" w16cid:durableId="1039864883">
    <w:abstractNumId w:val="25"/>
  </w:num>
  <w:num w:numId="20" w16cid:durableId="107699171">
    <w:abstractNumId w:val="13"/>
  </w:num>
  <w:num w:numId="21" w16cid:durableId="685446036">
    <w:abstractNumId w:val="1"/>
  </w:num>
  <w:num w:numId="22" w16cid:durableId="335885361">
    <w:abstractNumId w:val="14"/>
  </w:num>
  <w:num w:numId="23" w16cid:durableId="1110516474">
    <w:abstractNumId w:val="6"/>
  </w:num>
  <w:num w:numId="24" w16cid:durableId="263921404">
    <w:abstractNumId w:val="19"/>
  </w:num>
  <w:num w:numId="25" w16cid:durableId="300885503">
    <w:abstractNumId w:val="18"/>
  </w:num>
  <w:num w:numId="26" w16cid:durableId="1678775581">
    <w:abstractNumId w:val="10"/>
  </w:num>
  <w:num w:numId="27" w16cid:durableId="13079769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3A"/>
    <w:rsid w:val="00021B8C"/>
    <w:rsid w:val="00025A57"/>
    <w:rsid w:val="0003378B"/>
    <w:rsid w:val="00044D33"/>
    <w:rsid w:val="00073090"/>
    <w:rsid w:val="00076E8E"/>
    <w:rsid w:val="000A0E3D"/>
    <w:rsid w:val="000A1CF7"/>
    <w:rsid w:val="000C2631"/>
    <w:rsid w:val="000D25E6"/>
    <w:rsid w:val="000D7D38"/>
    <w:rsid w:val="000E31FC"/>
    <w:rsid w:val="00126505"/>
    <w:rsid w:val="00132BDF"/>
    <w:rsid w:val="00145A1B"/>
    <w:rsid w:val="00162E00"/>
    <w:rsid w:val="00170202"/>
    <w:rsid w:val="0017080C"/>
    <w:rsid w:val="00171F24"/>
    <w:rsid w:val="001847B9"/>
    <w:rsid w:val="00194459"/>
    <w:rsid w:val="001A6E73"/>
    <w:rsid w:val="001B46E6"/>
    <w:rsid w:val="001D6BB5"/>
    <w:rsid w:val="001E19B9"/>
    <w:rsid w:val="001F7B52"/>
    <w:rsid w:val="00221082"/>
    <w:rsid w:val="0024302D"/>
    <w:rsid w:val="0025138D"/>
    <w:rsid w:val="002647EE"/>
    <w:rsid w:val="002826D0"/>
    <w:rsid w:val="002944D0"/>
    <w:rsid w:val="0029648D"/>
    <w:rsid w:val="002B164B"/>
    <w:rsid w:val="002D1A4F"/>
    <w:rsid w:val="002D426E"/>
    <w:rsid w:val="002E02E9"/>
    <w:rsid w:val="002E5871"/>
    <w:rsid w:val="002F7B23"/>
    <w:rsid w:val="00304D13"/>
    <w:rsid w:val="003141C7"/>
    <w:rsid w:val="00320FF5"/>
    <w:rsid w:val="00344350"/>
    <w:rsid w:val="00383413"/>
    <w:rsid w:val="003A3D06"/>
    <w:rsid w:val="003F2B07"/>
    <w:rsid w:val="003F39E8"/>
    <w:rsid w:val="00415B2F"/>
    <w:rsid w:val="004260ED"/>
    <w:rsid w:val="00433901"/>
    <w:rsid w:val="00433D3A"/>
    <w:rsid w:val="00483CF3"/>
    <w:rsid w:val="004B4BD1"/>
    <w:rsid w:val="004B69EE"/>
    <w:rsid w:val="004F1F79"/>
    <w:rsid w:val="004F3F84"/>
    <w:rsid w:val="005127E8"/>
    <w:rsid w:val="00535E89"/>
    <w:rsid w:val="00566FCC"/>
    <w:rsid w:val="005674DF"/>
    <w:rsid w:val="00567BB8"/>
    <w:rsid w:val="00583DB2"/>
    <w:rsid w:val="005C7348"/>
    <w:rsid w:val="005E0DBB"/>
    <w:rsid w:val="005E0E28"/>
    <w:rsid w:val="005E4576"/>
    <w:rsid w:val="005F7DAD"/>
    <w:rsid w:val="006370D2"/>
    <w:rsid w:val="00671D94"/>
    <w:rsid w:val="00681EF7"/>
    <w:rsid w:val="006D0FEE"/>
    <w:rsid w:val="006E66C9"/>
    <w:rsid w:val="006E7268"/>
    <w:rsid w:val="006F159D"/>
    <w:rsid w:val="00707E8A"/>
    <w:rsid w:val="007242CF"/>
    <w:rsid w:val="00743F98"/>
    <w:rsid w:val="00744E53"/>
    <w:rsid w:val="00782C0F"/>
    <w:rsid w:val="007A01C1"/>
    <w:rsid w:val="007A1429"/>
    <w:rsid w:val="007A4C5C"/>
    <w:rsid w:val="007B7476"/>
    <w:rsid w:val="0080092F"/>
    <w:rsid w:val="00830690"/>
    <w:rsid w:val="00847165"/>
    <w:rsid w:val="008720BA"/>
    <w:rsid w:val="00881E45"/>
    <w:rsid w:val="008A14E6"/>
    <w:rsid w:val="008B6220"/>
    <w:rsid w:val="008E3F16"/>
    <w:rsid w:val="00944B8F"/>
    <w:rsid w:val="009C31DC"/>
    <w:rsid w:val="009D23B7"/>
    <w:rsid w:val="009F78F3"/>
    <w:rsid w:val="00A26D02"/>
    <w:rsid w:val="00A34B99"/>
    <w:rsid w:val="00A47E8E"/>
    <w:rsid w:val="00A5579B"/>
    <w:rsid w:val="00A65F3C"/>
    <w:rsid w:val="00A82E62"/>
    <w:rsid w:val="00A949BE"/>
    <w:rsid w:val="00AC0A35"/>
    <w:rsid w:val="00AC1062"/>
    <w:rsid w:val="00AC2745"/>
    <w:rsid w:val="00AC2D65"/>
    <w:rsid w:val="00AC7282"/>
    <w:rsid w:val="00AD566D"/>
    <w:rsid w:val="00AE16BF"/>
    <w:rsid w:val="00AF2CBD"/>
    <w:rsid w:val="00AF695D"/>
    <w:rsid w:val="00B153A2"/>
    <w:rsid w:val="00B21C23"/>
    <w:rsid w:val="00B33212"/>
    <w:rsid w:val="00B33BB2"/>
    <w:rsid w:val="00B34D93"/>
    <w:rsid w:val="00B92004"/>
    <w:rsid w:val="00B95EA3"/>
    <w:rsid w:val="00B962EE"/>
    <w:rsid w:val="00BC0601"/>
    <w:rsid w:val="00C17A3B"/>
    <w:rsid w:val="00C242A1"/>
    <w:rsid w:val="00C61865"/>
    <w:rsid w:val="00C6753B"/>
    <w:rsid w:val="00C70087"/>
    <w:rsid w:val="00C80BFC"/>
    <w:rsid w:val="00CA16A2"/>
    <w:rsid w:val="00CA7B22"/>
    <w:rsid w:val="00CB7B1F"/>
    <w:rsid w:val="00CC15D5"/>
    <w:rsid w:val="00CC789E"/>
    <w:rsid w:val="00CD66C1"/>
    <w:rsid w:val="00CD76EF"/>
    <w:rsid w:val="00CE1055"/>
    <w:rsid w:val="00CF3024"/>
    <w:rsid w:val="00CF421C"/>
    <w:rsid w:val="00D033A8"/>
    <w:rsid w:val="00D200BB"/>
    <w:rsid w:val="00D3189A"/>
    <w:rsid w:val="00D77E0D"/>
    <w:rsid w:val="00D80D94"/>
    <w:rsid w:val="00DA6944"/>
    <w:rsid w:val="00DB11BE"/>
    <w:rsid w:val="00DC5546"/>
    <w:rsid w:val="00DF6B13"/>
    <w:rsid w:val="00E1346D"/>
    <w:rsid w:val="00E22B61"/>
    <w:rsid w:val="00E27398"/>
    <w:rsid w:val="00E414B5"/>
    <w:rsid w:val="00E52917"/>
    <w:rsid w:val="00EA0649"/>
    <w:rsid w:val="00EE4565"/>
    <w:rsid w:val="00EE639A"/>
    <w:rsid w:val="00EE6AD0"/>
    <w:rsid w:val="00EF6875"/>
    <w:rsid w:val="00F07D9A"/>
    <w:rsid w:val="00F46143"/>
    <w:rsid w:val="00F65768"/>
    <w:rsid w:val="00F73018"/>
    <w:rsid w:val="00F95106"/>
    <w:rsid w:val="00FC2EEE"/>
    <w:rsid w:val="00FD3823"/>
    <w:rsid w:val="00FF2B17"/>
    <w:rsid w:val="00FF66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3881"/>
  <w15:chartTrackingRefBased/>
  <w15:docId w15:val="{BC4597DC-530B-4AFE-8738-553BA5A2B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33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33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33D3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33D3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33D3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33D3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33D3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33D3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33D3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33D3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33D3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33D3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33D3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33D3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33D3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33D3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33D3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33D3A"/>
    <w:rPr>
      <w:rFonts w:eastAsiaTheme="majorEastAsia" w:cstheme="majorBidi"/>
      <w:color w:val="272727" w:themeColor="text1" w:themeTint="D8"/>
    </w:rPr>
  </w:style>
  <w:style w:type="paragraph" w:styleId="KonuBal">
    <w:name w:val="Title"/>
    <w:basedOn w:val="Normal"/>
    <w:next w:val="Normal"/>
    <w:link w:val="KonuBalChar"/>
    <w:uiPriority w:val="10"/>
    <w:qFormat/>
    <w:rsid w:val="0043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33D3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33D3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33D3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33D3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33D3A"/>
    <w:rPr>
      <w:i/>
      <w:iCs/>
      <w:color w:val="404040" w:themeColor="text1" w:themeTint="BF"/>
    </w:rPr>
  </w:style>
  <w:style w:type="paragraph" w:styleId="ListeParagraf">
    <w:name w:val="List Paragraph"/>
    <w:basedOn w:val="Normal"/>
    <w:uiPriority w:val="34"/>
    <w:qFormat/>
    <w:rsid w:val="00433D3A"/>
    <w:pPr>
      <w:ind w:left="720"/>
      <w:contextualSpacing/>
    </w:pPr>
  </w:style>
  <w:style w:type="character" w:styleId="GlVurgulama">
    <w:name w:val="Intense Emphasis"/>
    <w:basedOn w:val="VarsaylanParagrafYazTipi"/>
    <w:uiPriority w:val="21"/>
    <w:qFormat/>
    <w:rsid w:val="00433D3A"/>
    <w:rPr>
      <w:i/>
      <w:iCs/>
      <w:color w:val="0F4761" w:themeColor="accent1" w:themeShade="BF"/>
    </w:rPr>
  </w:style>
  <w:style w:type="paragraph" w:styleId="GlAlnt">
    <w:name w:val="Intense Quote"/>
    <w:basedOn w:val="Normal"/>
    <w:next w:val="Normal"/>
    <w:link w:val="GlAlntChar"/>
    <w:uiPriority w:val="30"/>
    <w:qFormat/>
    <w:rsid w:val="00433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33D3A"/>
    <w:rPr>
      <w:i/>
      <w:iCs/>
      <w:color w:val="0F4761" w:themeColor="accent1" w:themeShade="BF"/>
    </w:rPr>
  </w:style>
  <w:style w:type="character" w:styleId="GlBavuru">
    <w:name w:val="Intense Reference"/>
    <w:basedOn w:val="VarsaylanParagrafYazTipi"/>
    <w:uiPriority w:val="32"/>
    <w:qFormat/>
    <w:rsid w:val="00433D3A"/>
    <w:rPr>
      <w:b/>
      <w:bCs/>
      <w:smallCaps/>
      <w:color w:val="0F4761" w:themeColor="accent1" w:themeShade="BF"/>
      <w:spacing w:val="5"/>
    </w:rPr>
  </w:style>
  <w:style w:type="table" w:styleId="TabloKlavuzu">
    <w:name w:val="Table Grid"/>
    <w:basedOn w:val="NormalTablo"/>
    <w:uiPriority w:val="39"/>
    <w:rsid w:val="00DC5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AE16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26280">
      <w:bodyDiv w:val="1"/>
      <w:marLeft w:val="0"/>
      <w:marRight w:val="0"/>
      <w:marTop w:val="0"/>
      <w:marBottom w:val="0"/>
      <w:divBdr>
        <w:top w:val="none" w:sz="0" w:space="0" w:color="auto"/>
        <w:left w:val="none" w:sz="0" w:space="0" w:color="auto"/>
        <w:bottom w:val="none" w:sz="0" w:space="0" w:color="auto"/>
        <w:right w:val="none" w:sz="0" w:space="0" w:color="auto"/>
      </w:divBdr>
      <w:divsChild>
        <w:div w:id="82340031">
          <w:marLeft w:val="547"/>
          <w:marRight w:val="0"/>
          <w:marTop w:val="62"/>
          <w:marBottom w:val="0"/>
          <w:divBdr>
            <w:top w:val="none" w:sz="0" w:space="0" w:color="auto"/>
            <w:left w:val="none" w:sz="0" w:space="0" w:color="auto"/>
            <w:bottom w:val="none" w:sz="0" w:space="0" w:color="auto"/>
            <w:right w:val="none" w:sz="0" w:space="0" w:color="auto"/>
          </w:divBdr>
        </w:div>
      </w:divsChild>
    </w:div>
    <w:div w:id="393503149">
      <w:bodyDiv w:val="1"/>
      <w:marLeft w:val="0"/>
      <w:marRight w:val="0"/>
      <w:marTop w:val="0"/>
      <w:marBottom w:val="0"/>
      <w:divBdr>
        <w:top w:val="none" w:sz="0" w:space="0" w:color="auto"/>
        <w:left w:val="none" w:sz="0" w:space="0" w:color="auto"/>
        <w:bottom w:val="none" w:sz="0" w:space="0" w:color="auto"/>
        <w:right w:val="none" w:sz="0" w:space="0" w:color="auto"/>
      </w:divBdr>
      <w:divsChild>
        <w:div w:id="498159702">
          <w:marLeft w:val="547"/>
          <w:marRight w:val="0"/>
          <w:marTop w:val="62"/>
          <w:marBottom w:val="0"/>
          <w:divBdr>
            <w:top w:val="none" w:sz="0" w:space="0" w:color="auto"/>
            <w:left w:val="none" w:sz="0" w:space="0" w:color="auto"/>
            <w:bottom w:val="none" w:sz="0" w:space="0" w:color="auto"/>
            <w:right w:val="none" w:sz="0" w:space="0" w:color="auto"/>
          </w:divBdr>
        </w:div>
      </w:divsChild>
    </w:div>
    <w:div w:id="574555212">
      <w:bodyDiv w:val="1"/>
      <w:marLeft w:val="0"/>
      <w:marRight w:val="0"/>
      <w:marTop w:val="0"/>
      <w:marBottom w:val="0"/>
      <w:divBdr>
        <w:top w:val="none" w:sz="0" w:space="0" w:color="auto"/>
        <w:left w:val="none" w:sz="0" w:space="0" w:color="auto"/>
        <w:bottom w:val="none" w:sz="0" w:space="0" w:color="auto"/>
        <w:right w:val="none" w:sz="0" w:space="0" w:color="auto"/>
      </w:divBdr>
    </w:div>
    <w:div w:id="656500637">
      <w:bodyDiv w:val="1"/>
      <w:marLeft w:val="0"/>
      <w:marRight w:val="0"/>
      <w:marTop w:val="0"/>
      <w:marBottom w:val="0"/>
      <w:divBdr>
        <w:top w:val="none" w:sz="0" w:space="0" w:color="auto"/>
        <w:left w:val="none" w:sz="0" w:space="0" w:color="auto"/>
        <w:bottom w:val="none" w:sz="0" w:space="0" w:color="auto"/>
        <w:right w:val="none" w:sz="0" w:space="0" w:color="auto"/>
      </w:divBdr>
    </w:div>
    <w:div w:id="695468283">
      <w:bodyDiv w:val="1"/>
      <w:marLeft w:val="0"/>
      <w:marRight w:val="0"/>
      <w:marTop w:val="0"/>
      <w:marBottom w:val="0"/>
      <w:divBdr>
        <w:top w:val="none" w:sz="0" w:space="0" w:color="auto"/>
        <w:left w:val="none" w:sz="0" w:space="0" w:color="auto"/>
        <w:bottom w:val="none" w:sz="0" w:space="0" w:color="auto"/>
        <w:right w:val="none" w:sz="0" w:space="0" w:color="auto"/>
      </w:divBdr>
      <w:divsChild>
        <w:div w:id="245458237">
          <w:marLeft w:val="360"/>
          <w:marRight w:val="0"/>
          <w:marTop w:val="200"/>
          <w:marBottom w:val="0"/>
          <w:divBdr>
            <w:top w:val="none" w:sz="0" w:space="0" w:color="auto"/>
            <w:left w:val="none" w:sz="0" w:space="0" w:color="auto"/>
            <w:bottom w:val="none" w:sz="0" w:space="0" w:color="auto"/>
            <w:right w:val="none" w:sz="0" w:space="0" w:color="auto"/>
          </w:divBdr>
        </w:div>
        <w:div w:id="729230323">
          <w:marLeft w:val="360"/>
          <w:marRight w:val="0"/>
          <w:marTop w:val="200"/>
          <w:marBottom w:val="0"/>
          <w:divBdr>
            <w:top w:val="none" w:sz="0" w:space="0" w:color="auto"/>
            <w:left w:val="none" w:sz="0" w:space="0" w:color="auto"/>
            <w:bottom w:val="none" w:sz="0" w:space="0" w:color="auto"/>
            <w:right w:val="none" w:sz="0" w:space="0" w:color="auto"/>
          </w:divBdr>
        </w:div>
      </w:divsChild>
    </w:div>
    <w:div w:id="778838634">
      <w:bodyDiv w:val="1"/>
      <w:marLeft w:val="0"/>
      <w:marRight w:val="0"/>
      <w:marTop w:val="0"/>
      <w:marBottom w:val="0"/>
      <w:divBdr>
        <w:top w:val="none" w:sz="0" w:space="0" w:color="auto"/>
        <w:left w:val="none" w:sz="0" w:space="0" w:color="auto"/>
        <w:bottom w:val="none" w:sz="0" w:space="0" w:color="auto"/>
        <w:right w:val="none" w:sz="0" w:space="0" w:color="auto"/>
      </w:divBdr>
      <w:divsChild>
        <w:div w:id="1786998807">
          <w:marLeft w:val="274"/>
          <w:marRight w:val="0"/>
          <w:marTop w:val="150"/>
          <w:marBottom w:val="0"/>
          <w:divBdr>
            <w:top w:val="none" w:sz="0" w:space="0" w:color="auto"/>
            <w:left w:val="none" w:sz="0" w:space="0" w:color="auto"/>
            <w:bottom w:val="none" w:sz="0" w:space="0" w:color="auto"/>
            <w:right w:val="none" w:sz="0" w:space="0" w:color="auto"/>
          </w:divBdr>
        </w:div>
        <w:div w:id="185140249">
          <w:marLeft w:val="274"/>
          <w:marRight w:val="0"/>
          <w:marTop w:val="150"/>
          <w:marBottom w:val="0"/>
          <w:divBdr>
            <w:top w:val="none" w:sz="0" w:space="0" w:color="auto"/>
            <w:left w:val="none" w:sz="0" w:space="0" w:color="auto"/>
            <w:bottom w:val="none" w:sz="0" w:space="0" w:color="auto"/>
            <w:right w:val="none" w:sz="0" w:space="0" w:color="auto"/>
          </w:divBdr>
        </w:div>
      </w:divsChild>
    </w:div>
    <w:div w:id="829447789">
      <w:bodyDiv w:val="1"/>
      <w:marLeft w:val="0"/>
      <w:marRight w:val="0"/>
      <w:marTop w:val="0"/>
      <w:marBottom w:val="0"/>
      <w:divBdr>
        <w:top w:val="none" w:sz="0" w:space="0" w:color="auto"/>
        <w:left w:val="none" w:sz="0" w:space="0" w:color="auto"/>
        <w:bottom w:val="none" w:sz="0" w:space="0" w:color="auto"/>
        <w:right w:val="none" w:sz="0" w:space="0" w:color="auto"/>
      </w:divBdr>
    </w:div>
    <w:div w:id="1009062249">
      <w:bodyDiv w:val="1"/>
      <w:marLeft w:val="0"/>
      <w:marRight w:val="0"/>
      <w:marTop w:val="0"/>
      <w:marBottom w:val="0"/>
      <w:divBdr>
        <w:top w:val="none" w:sz="0" w:space="0" w:color="auto"/>
        <w:left w:val="none" w:sz="0" w:space="0" w:color="auto"/>
        <w:bottom w:val="none" w:sz="0" w:space="0" w:color="auto"/>
        <w:right w:val="none" w:sz="0" w:space="0" w:color="auto"/>
      </w:divBdr>
    </w:div>
    <w:div w:id="1179273509">
      <w:bodyDiv w:val="1"/>
      <w:marLeft w:val="0"/>
      <w:marRight w:val="0"/>
      <w:marTop w:val="0"/>
      <w:marBottom w:val="0"/>
      <w:divBdr>
        <w:top w:val="none" w:sz="0" w:space="0" w:color="auto"/>
        <w:left w:val="none" w:sz="0" w:space="0" w:color="auto"/>
        <w:bottom w:val="none" w:sz="0" w:space="0" w:color="auto"/>
        <w:right w:val="none" w:sz="0" w:space="0" w:color="auto"/>
      </w:divBdr>
      <w:divsChild>
        <w:div w:id="295568753">
          <w:marLeft w:val="547"/>
          <w:marRight w:val="0"/>
          <w:marTop w:val="62"/>
          <w:marBottom w:val="0"/>
          <w:divBdr>
            <w:top w:val="none" w:sz="0" w:space="0" w:color="auto"/>
            <w:left w:val="none" w:sz="0" w:space="0" w:color="auto"/>
            <w:bottom w:val="none" w:sz="0" w:space="0" w:color="auto"/>
            <w:right w:val="none" w:sz="0" w:space="0" w:color="auto"/>
          </w:divBdr>
        </w:div>
      </w:divsChild>
    </w:div>
    <w:div w:id="1268389168">
      <w:bodyDiv w:val="1"/>
      <w:marLeft w:val="0"/>
      <w:marRight w:val="0"/>
      <w:marTop w:val="0"/>
      <w:marBottom w:val="0"/>
      <w:divBdr>
        <w:top w:val="none" w:sz="0" w:space="0" w:color="auto"/>
        <w:left w:val="none" w:sz="0" w:space="0" w:color="auto"/>
        <w:bottom w:val="none" w:sz="0" w:space="0" w:color="auto"/>
        <w:right w:val="none" w:sz="0" w:space="0" w:color="auto"/>
      </w:divBdr>
      <w:divsChild>
        <w:div w:id="1716849803">
          <w:marLeft w:val="547"/>
          <w:marRight w:val="0"/>
          <w:marTop w:val="72"/>
          <w:marBottom w:val="0"/>
          <w:divBdr>
            <w:top w:val="none" w:sz="0" w:space="0" w:color="auto"/>
            <w:left w:val="none" w:sz="0" w:space="0" w:color="auto"/>
            <w:bottom w:val="none" w:sz="0" w:space="0" w:color="auto"/>
            <w:right w:val="none" w:sz="0" w:space="0" w:color="auto"/>
          </w:divBdr>
        </w:div>
      </w:divsChild>
    </w:div>
    <w:div w:id="1309896294">
      <w:bodyDiv w:val="1"/>
      <w:marLeft w:val="0"/>
      <w:marRight w:val="0"/>
      <w:marTop w:val="0"/>
      <w:marBottom w:val="0"/>
      <w:divBdr>
        <w:top w:val="none" w:sz="0" w:space="0" w:color="auto"/>
        <w:left w:val="none" w:sz="0" w:space="0" w:color="auto"/>
        <w:bottom w:val="none" w:sz="0" w:space="0" w:color="auto"/>
        <w:right w:val="none" w:sz="0" w:space="0" w:color="auto"/>
      </w:divBdr>
    </w:div>
    <w:div w:id="1821462296">
      <w:bodyDiv w:val="1"/>
      <w:marLeft w:val="0"/>
      <w:marRight w:val="0"/>
      <w:marTop w:val="0"/>
      <w:marBottom w:val="0"/>
      <w:divBdr>
        <w:top w:val="none" w:sz="0" w:space="0" w:color="auto"/>
        <w:left w:val="none" w:sz="0" w:space="0" w:color="auto"/>
        <w:bottom w:val="none" w:sz="0" w:space="0" w:color="auto"/>
        <w:right w:val="none" w:sz="0" w:space="0" w:color="auto"/>
      </w:divBdr>
      <w:divsChild>
        <w:div w:id="19753328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13</Pages>
  <Words>3632</Words>
  <Characters>20704</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151</cp:revision>
  <dcterms:created xsi:type="dcterms:W3CDTF">2024-03-29T12:22:00Z</dcterms:created>
  <dcterms:modified xsi:type="dcterms:W3CDTF">2024-06-09T19:55:00Z</dcterms:modified>
</cp:coreProperties>
</file>