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Strong"/>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Strong"/>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Strong"/>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Strong"/>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Strong"/>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Strong"/>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4556C7">
            <w:pPr>
              <w:numPr>
                <w:ilvl w:val="0"/>
                <w:numId w:val="44"/>
              </w:numPr>
              <w:spacing w:before="100" w:beforeAutospacing="1" w:after="100" w:afterAutospacing="1" w:line="240" w:lineRule="auto"/>
            </w:pPr>
            <w:r>
              <w:rPr>
                <w:rStyle w:val="Strong"/>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Strong"/>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Strong"/>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Strong"/>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Strong"/>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Strong"/>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Kvalitativni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indikator</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7563B96B"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Zadovoljstvo</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učesnika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programom</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0DCD2FFE"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Opis</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Prosečna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ocena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zadovoljstva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učesnika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programom</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prikupljena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putem</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evaluacija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13B6C8F7"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Cilj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Postizanje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prosečne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ocene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zadovoljstva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skali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Kvantitativni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indikator</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lastRenderedPageBreak/>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15529296" w14:textId="44B3D11B"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 xml:space="preserve">Pretpostavke za uspeh projekta uključuju: pouzdanost izvora podataka, stabilnost konkurencije, kooperativnost poslodavaca u pružanju tačnih informacija, dostupnost potrebnih resursa, adekvatno znanje i iskustvo tima za organizaciju kurseva, te tačnost finansijskih </w:t>
            </w:r>
            <w:r w:rsidRPr="00F87140">
              <w:rPr>
                <w:rFonts w:ascii="Times New Roman" w:eastAsia="Times New Roman" w:hAnsi="Times New Roman" w:cs="Times New Roman"/>
                <w:noProof w:val="0"/>
                <w:kern w:val="0"/>
                <w:sz w:val="18"/>
                <w:szCs w:val="18"/>
                <w:lang w:eastAsia="en-GB"/>
                <w14:ligatures w14:val="none"/>
              </w:rPr>
              <w:lastRenderedPageBreak/>
              <w:t>procena. Svaka od ovih pretpostavki je ključna za izbegavanje potencijalnih problema i osiguranje tačnih i relevantnih rezultata.</w:t>
            </w:r>
          </w:p>
          <w:p w14:paraId="197AFE9A"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AC834E3" w14:textId="77777777"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Rizici uključuju: nepouzdane izvore podataka, brze promene u konkurenciji, neslaganje sa poslodavcima u vezi sa potrebama, probleme sa resursima, nedostatak iskustva tima, finansijske probleme, kašnjenja u dokumentaciji, tehničke probleme sa LMS platformama, sigurnosne propuste, neučinkovit marketing, nedostatak konstruktivnog feedbacka, tehničke probleme tokom kurseva, i brzo starenje sadržaja. Svaki od ovih rizika može negativno uticati na kvalitet i uspeh projekta.</w:t>
            </w:r>
          </w:p>
          <w:p w14:paraId="5DA1B14C" w14:textId="3E83893C"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2B38A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B38A5">
              <w:rPr>
                <w:rFonts w:ascii="Times New Roman" w:eastAsia="Times New Roman" w:hAnsi="Times New Roman" w:cs="Times New Roman"/>
                <w:noProof w:val="0"/>
                <w:kern w:val="0"/>
                <w:sz w:val="20"/>
                <w:szCs w:val="20"/>
                <w:lang w:val="en-TT" w:eastAsia="en-GB"/>
                <w14:ligatures w14:val="none"/>
              </w:rPr>
              <w:t xml:space="preserve">2.3. </w:t>
            </w:r>
            <w:proofErr w:type="spellStart"/>
            <w:r w:rsidRPr="002B38A5">
              <w:rPr>
                <w:rFonts w:ascii="Times New Roman" w:eastAsia="Times New Roman" w:hAnsi="Times New Roman" w:cs="Times New Roman"/>
                <w:noProof w:val="0"/>
                <w:kern w:val="0"/>
                <w:sz w:val="20"/>
                <w:szCs w:val="20"/>
                <w:lang w:val="en-TT" w:eastAsia="en-GB"/>
                <w14:ligatures w14:val="none"/>
              </w:rPr>
              <w:t>Informisanje</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noProof w:val="0"/>
                <w:kern w:val="0"/>
                <w:sz w:val="20"/>
                <w:szCs w:val="20"/>
                <w:lang w:val="en-TT" w:eastAsia="en-GB"/>
                <w14:ligatures w14:val="none"/>
              </w:rPr>
              <w:t>polaznika</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o </w:t>
            </w:r>
            <w:proofErr w:type="spellStart"/>
            <w:r w:rsidRPr="002B38A5">
              <w:rPr>
                <w:rFonts w:ascii="Times New Roman" w:eastAsia="Times New Roman" w:hAnsi="Times New Roman" w:cs="Times New Roman"/>
                <w:noProof w:val="0"/>
                <w:kern w:val="0"/>
                <w:sz w:val="20"/>
                <w:szCs w:val="20"/>
                <w:lang w:val="en-TT" w:eastAsia="en-GB"/>
                <w14:ligatures w14:val="none"/>
              </w:rPr>
              <w:t>detaljima</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noProof w:val="0"/>
                <w:kern w:val="0"/>
                <w:sz w:val="20"/>
                <w:szCs w:val="20"/>
                <w:lang w:val="en-TT" w:eastAsia="en-GB"/>
                <w14:ligatures w14:val="none"/>
              </w:rPr>
              <w:t>posete</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noProof w:val="0"/>
                <w:kern w:val="0"/>
                <w:sz w:val="20"/>
                <w:szCs w:val="20"/>
                <w:lang w:val="en-TT" w:eastAsia="en-GB"/>
                <w14:ligatures w14:val="none"/>
              </w:rPr>
              <w:t>i</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noProof w:val="0"/>
                <w:kern w:val="0"/>
                <w:sz w:val="20"/>
                <w:szCs w:val="20"/>
                <w:lang w:val="en-TT" w:eastAsia="en-GB"/>
                <w14:ligatures w14:val="none"/>
              </w:rPr>
              <w:t>pratećim</w:t>
            </w:r>
            <w:proofErr w:type="spellEnd"/>
            <w:r w:rsidRPr="002B38A5">
              <w:rPr>
                <w:rFonts w:ascii="Times New Roman" w:eastAsia="Times New Roman" w:hAnsi="Times New Roman" w:cs="Times New Roman"/>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noProof w:val="0"/>
                <w:kern w:val="0"/>
                <w:sz w:val="20"/>
                <w:szCs w:val="20"/>
                <w:lang w:val="en-TT" w:eastAsia="en-GB"/>
                <w14:ligatures w14:val="none"/>
              </w:rPr>
              <w:t>aktivnostima</w:t>
            </w:r>
            <w:proofErr w:type="spellEnd"/>
            <w:r w:rsidRPr="002B38A5">
              <w:rPr>
                <w:rFonts w:ascii="Times New Roman" w:eastAsia="Times New Roman" w:hAnsi="Times New Roman" w:cs="Times New Roman"/>
                <w:noProof w:val="0"/>
                <w:kern w:val="0"/>
                <w:sz w:val="20"/>
                <w:szCs w:val="20"/>
                <w:lang w:val="en-TT" w:eastAsia="en-GB"/>
                <w14:ligatures w14:val="none"/>
              </w:rPr>
              <w:t>.</w:t>
            </w:r>
          </w:p>
          <w:p w14:paraId="6DE99A6B" w14:textId="77777777" w:rsidR="00555AA6" w:rsidRPr="002B38A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B38A5">
              <w:rPr>
                <w:rFonts w:ascii="Times New Roman" w:eastAsia="Times New Roman" w:hAnsi="Times New Roman" w:cs="Times New Roman"/>
                <w:bCs/>
                <w:noProof w:val="0"/>
                <w:kern w:val="0"/>
                <w:sz w:val="20"/>
                <w:szCs w:val="20"/>
                <w:lang w:val="en-TT" w:eastAsia="en-GB"/>
                <w14:ligatures w14:val="none"/>
              </w:rPr>
              <w:t xml:space="preserve">2.4. </w:t>
            </w:r>
            <w:proofErr w:type="spellStart"/>
            <w:r w:rsidRPr="002B38A5">
              <w:rPr>
                <w:rFonts w:ascii="Times New Roman" w:eastAsia="Times New Roman" w:hAnsi="Times New Roman" w:cs="Times New Roman"/>
                <w:bCs/>
                <w:noProof w:val="0"/>
                <w:kern w:val="0"/>
                <w:sz w:val="20"/>
                <w:szCs w:val="20"/>
                <w:lang w:val="en-TT" w:eastAsia="en-GB"/>
                <w14:ligatures w14:val="none"/>
              </w:rPr>
              <w:t>Poseta</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t>odabranim</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t>stranim</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lastRenderedPageBreak/>
              <w:t>univerzitetima</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t>i</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t>učešće</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2B38A5">
              <w:rPr>
                <w:rFonts w:ascii="Times New Roman" w:eastAsia="Times New Roman" w:hAnsi="Times New Roman" w:cs="Times New Roman"/>
                <w:bCs/>
                <w:noProof w:val="0"/>
                <w:kern w:val="0"/>
                <w:sz w:val="20"/>
                <w:szCs w:val="20"/>
                <w:lang w:val="en-TT" w:eastAsia="en-GB"/>
                <w14:ligatures w14:val="none"/>
              </w:rPr>
              <w:t>njihovim</w:t>
            </w:r>
            <w:proofErr w:type="spellEnd"/>
            <w:r w:rsidRPr="002B38A5">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B38A5">
              <w:rPr>
                <w:rFonts w:ascii="Times New Roman" w:eastAsia="Times New Roman" w:hAnsi="Times New Roman" w:cs="Times New Roman"/>
                <w:bCs/>
                <w:noProof w:val="0"/>
                <w:kern w:val="0"/>
                <w:sz w:val="20"/>
                <w:szCs w:val="20"/>
                <w:lang w:val="en-TT" w:eastAsia="en-GB"/>
                <w14:ligatures w14:val="none"/>
              </w:rPr>
              <w:t>programima</w:t>
            </w:r>
            <w:proofErr w:type="spellEnd"/>
            <w:r w:rsidRPr="002B38A5">
              <w:rPr>
                <w:rFonts w:ascii="Times New Roman" w:eastAsia="Times New Roman" w:hAnsi="Times New Roman" w:cs="Times New Roman"/>
                <w:bCs/>
                <w:noProof w:val="0"/>
                <w:kern w:val="0"/>
                <w:sz w:val="20"/>
                <w:szCs w:val="20"/>
                <w:lang w:val="en-TT" w:eastAsia="en-GB"/>
                <w14:ligatures w14:val="none"/>
              </w:rPr>
              <w:t>.</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3.4. </w:t>
            </w:r>
            <w:proofErr w:type="spellStart"/>
            <w:r w:rsidRPr="002B38A5">
              <w:rPr>
                <w:rFonts w:ascii="Times New Roman" w:eastAsia="Times New Roman" w:hAnsi="Times New Roman" w:cs="Times New Roman"/>
                <w:noProof w:val="0"/>
                <w:kern w:val="0"/>
                <w:sz w:val="20"/>
                <w:szCs w:val="20"/>
                <w:lang w:val="de-DE" w:eastAsia="en-GB"/>
                <w14:ligatures w14:val="none"/>
              </w:rPr>
              <w:t>Dolazak</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stranih</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partnera</w:t>
            </w:r>
            <w:proofErr w:type="spellEnd"/>
          </w:p>
          <w:p w14:paraId="72C5EA4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3.5. </w:t>
            </w:r>
            <w:proofErr w:type="spellStart"/>
            <w:r w:rsidRPr="002B38A5">
              <w:rPr>
                <w:rFonts w:ascii="Times New Roman" w:eastAsia="Times New Roman" w:hAnsi="Times New Roman" w:cs="Times New Roman"/>
                <w:noProof w:val="0"/>
                <w:kern w:val="0"/>
                <w:sz w:val="20"/>
                <w:szCs w:val="20"/>
                <w:lang w:val="de-DE" w:eastAsia="en-GB"/>
                <w14:ligatures w14:val="none"/>
              </w:rPr>
              <w:t>Održani</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online </w:t>
            </w:r>
            <w:proofErr w:type="spellStart"/>
            <w:r w:rsidRPr="002B38A5">
              <w:rPr>
                <w:rFonts w:ascii="Times New Roman" w:eastAsia="Times New Roman" w:hAnsi="Times New Roman" w:cs="Times New Roman"/>
                <w:noProof w:val="0"/>
                <w:kern w:val="0"/>
                <w:sz w:val="20"/>
                <w:szCs w:val="20"/>
                <w:lang w:val="de-DE" w:eastAsia="en-GB"/>
                <w14:ligatures w14:val="none"/>
              </w:rPr>
              <w:t>kursevi</w:t>
            </w:r>
            <w:proofErr w:type="spellEnd"/>
            <w:r w:rsidRPr="002B38A5">
              <w:rPr>
                <w:rFonts w:ascii="Times New Roman" w:eastAsia="Times New Roman" w:hAnsi="Times New Roman" w:cs="Times New Roman"/>
                <w:noProof w:val="0"/>
                <w:kern w:val="0"/>
                <w:sz w:val="20"/>
                <w:szCs w:val="20"/>
                <w:lang w:val="de-DE" w:eastAsia="en-GB"/>
                <w14:ligatures w14:val="none"/>
              </w:rPr>
              <w:t>.</w:t>
            </w:r>
          </w:p>
          <w:p w14:paraId="2DBA4CF0"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3.6. </w:t>
            </w:r>
            <w:proofErr w:type="spellStart"/>
            <w:r w:rsidRPr="002B38A5">
              <w:rPr>
                <w:rFonts w:ascii="Times New Roman" w:eastAsia="Times New Roman" w:hAnsi="Times New Roman" w:cs="Times New Roman"/>
                <w:noProof w:val="0"/>
                <w:kern w:val="0"/>
                <w:sz w:val="20"/>
                <w:szCs w:val="20"/>
                <w:lang w:val="de-DE" w:eastAsia="en-GB"/>
                <w14:ligatures w14:val="none"/>
              </w:rPr>
              <w:t>Praćenje</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učešća</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i </w:t>
            </w:r>
            <w:proofErr w:type="spellStart"/>
            <w:r w:rsidRPr="002B38A5">
              <w:rPr>
                <w:rFonts w:ascii="Times New Roman" w:eastAsia="Times New Roman" w:hAnsi="Times New Roman" w:cs="Times New Roman"/>
                <w:noProof w:val="0"/>
                <w:kern w:val="0"/>
                <w:sz w:val="20"/>
                <w:szCs w:val="20"/>
                <w:lang w:val="de-DE" w:eastAsia="en-GB"/>
                <w14:ligatures w14:val="none"/>
              </w:rPr>
              <w:t>interakcije</w:t>
            </w:r>
            <w:proofErr w:type="spellEnd"/>
            <w:r w:rsidRPr="002B38A5">
              <w:rPr>
                <w:rFonts w:ascii="Times New Roman" w:eastAsia="Times New Roman" w:hAnsi="Times New Roman" w:cs="Times New Roman"/>
                <w:noProof w:val="0"/>
                <w:kern w:val="0"/>
                <w:sz w:val="20"/>
                <w:szCs w:val="20"/>
                <w:lang w:val="de-DE" w:eastAsia="en-GB"/>
                <w14:ligatures w14:val="none"/>
              </w:rPr>
              <w:t>.</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4.4. </w:t>
            </w:r>
            <w:proofErr w:type="spellStart"/>
            <w:r w:rsidRPr="002B38A5">
              <w:rPr>
                <w:rFonts w:ascii="Times New Roman" w:eastAsia="Times New Roman" w:hAnsi="Times New Roman" w:cs="Times New Roman"/>
                <w:noProof w:val="0"/>
                <w:kern w:val="0"/>
                <w:sz w:val="20"/>
                <w:szCs w:val="20"/>
                <w:lang w:val="de-DE" w:eastAsia="en-GB"/>
                <w14:ligatures w14:val="none"/>
              </w:rPr>
              <w:t>Dolazak</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stranih</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partnera</w:t>
            </w:r>
            <w:proofErr w:type="spellEnd"/>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5.5. </w:t>
            </w:r>
            <w:proofErr w:type="spellStart"/>
            <w:r w:rsidRPr="002B38A5">
              <w:rPr>
                <w:rFonts w:ascii="Times New Roman" w:eastAsia="Times New Roman" w:hAnsi="Times New Roman" w:cs="Times New Roman"/>
                <w:noProof w:val="0"/>
                <w:kern w:val="0"/>
                <w:sz w:val="20"/>
                <w:szCs w:val="20"/>
                <w:lang w:val="de-DE" w:eastAsia="en-GB"/>
                <w14:ligatures w14:val="none"/>
              </w:rPr>
              <w:t>Dolazak</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stranih</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partnera</w:t>
            </w:r>
            <w:proofErr w:type="spellEnd"/>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Analiza povratnih informacija i </w:t>
            </w:r>
            <w:r w:rsidRPr="008558D0">
              <w:rPr>
                <w:rFonts w:ascii="Times New Roman" w:eastAsia="Times New Roman" w:hAnsi="Times New Roman" w:cs="Times New Roman"/>
                <w:noProof w:val="0"/>
                <w:kern w:val="0"/>
                <w:sz w:val="20"/>
                <w:szCs w:val="20"/>
                <w:lang w:val="de-DE" w:eastAsia="en-GB"/>
                <w14:ligatures w14:val="none"/>
              </w:rPr>
              <w:lastRenderedPageBreak/>
              <w:t>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 xml:space="preserve">6.6. </w:t>
            </w:r>
            <w:proofErr w:type="spellStart"/>
            <w:r w:rsidRPr="002B38A5">
              <w:rPr>
                <w:rFonts w:ascii="Times New Roman" w:eastAsia="Times New Roman" w:hAnsi="Times New Roman" w:cs="Times New Roman"/>
                <w:noProof w:val="0"/>
                <w:kern w:val="0"/>
                <w:sz w:val="20"/>
                <w:szCs w:val="20"/>
                <w:lang w:val="de-DE" w:eastAsia="en-GB"/>
                <w14:ligatures w14:val="none"/>
              </w:rPr>
              <w:t>Dolazak</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stranih</w:t>
            </w:r>
            <w:proofErr w:type="spellEnd"/>
            <w:r w:rsidRPr="002B38A5">
              <w:rPr>
                <w:rFonts w:ascii="Times New Roman" w:eastAsia="Times New Roman" w:hAnsi="Times New Roman" w:cs="Times New Roman"/>
                <w:noProof w:val="0"/>
                <w:kern w:val="0"/>
                <w:sz w:val="20"/>
                <w:szCs w:val="20"/>
                <w:lang w:val="de-DE" w:eastAsia="en-GB"/>
                <w14:ligatures w14:val="none"/>
              </w:rPr>
              <w:t xml:space="preserve"> </w:t>
            </w:r>
            <w:proofErr w:type="spellStart"/>
            <w:r w:rsidRPr="002B38A5">
              <w:rPr>
                <w:rFonts w:ascii="Times New Roman" w:eastAsia="Times New Roman" w:hAnsi="Times New Roman" w:cs="Times New Roman"/>
                <w:noProof w:val="0"/>
                <w:kern w:val="0"/>
                <w:sz w:val="20"/>
                <w:szCs w:val="20"/>
                <w:lang w:val="de-DE" w:eastAsia="en-GB"/>
                <w14:ligatures w14:val="none"/>
              </w:rPr>
              <w:t>partnera</w:t>
            </w:r>
            <w:proofErr w:type="spellEnd"/>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lastRenderedPageBreak/>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analizu</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stanja</w:t>
            </w:r>
            <w:proofErr w:type="spellEnd"/>
            <w:r w:rsidRPr="002B38A5">
              <w:rPr>
                <w:rFonts w:ascii="Times New Roman" w:eastAsia="Times New Roman" w:hAnsi="Times New Roman" w:cs="Times New Roman"/>
                <w:b/>
                <w:bCs/>
                <w:i/>
                <w:iCs/>
                <w:noProof w:val="0"/>
                <w:kern w:val="0"/>
                <w:sz w:val="18"/>
                <w:szCs w:val="18"/>
                <w:lang w:val="en-GB" w:eastAsia="en-GB"/>
                <w14:ligatures w14:val="none"/>
              </w:rPr>
              <w:t>:</w:t>
            </w:r>
          </w:p>
          <w:p w14:paraId="5359A910"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potencijalnim</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31B7B0C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polaznika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izrazili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interesovanje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kratke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6F061763"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analiziranih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konkurentskih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programa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7BC214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Identifikacija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snaga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slabosti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u </w:t>
            </w:r>
            <w:proofErr w:type="spellStart"/>
            <w:r w:rsidRPr="002B38A5">
              <w:rPr>
                <w:rFonts w:ascii="Times New Roman" w:eastAsia="Times New Roman" w:hAnsi="Times New Roman" w:cs="Times New Roman"/>
                <w:noProof w:val="0"/>
                <w:kern w:val="0"/>
                <w:sz w:val="18"/>
                <w:szCs w:val="18"/>
                <w:lang w:val="en-GB" w:eastAsia="en-GB"/>
                <w14:ligatures w14:val="none"/>
              </w:rPr>
              <w:t>odnosu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planirane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programe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6755ABC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CAC15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poslodavaca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identifikovali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konkretne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potrebe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određenim</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veštinama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0C8C85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kvalifikacije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dostupnog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nastavnog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osoblja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lastRenderedPageBreak/>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2B38A5">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posete</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2B38A5">
              <w:rPr>
                <w:rFonts w:ascii="Times New Roman" w:eastAsia="Times New Roman" w:hAnsi="Times New Roman" w:cs="Times New Roman"/>
                <w:b/>
                <w:bCs/>
                <w:i/>
                <w:iCs/>
                <w:noProof w:val="0"/>
                <w:kern w:val="0"/>
                <w:sz w:val="18"/>
                <w:szCs w:val="18"/>
                <w:lang w:val="en-GB" w:eastAsia="en-GB"/>
                <w14:ligatures w14:val="none"/>
              </w:rPr>
              <w:t>:</w:t>
            </w:r>
          </w:p>
          <w:p w14:paraId="175D5DA6"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univerziteta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listi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2B38A5">
              <w:rPr>
                <w:rFonts w:ascii="Times New Roman" w:eastAsia="Times New Roman" w:hAnsi="Times New Roman" w:cs="Times New Roman"/>
                <w:noProof w:val="0"/>
                <w:kern w:val="0"/>
                <w:sz w:val="18"/>
                <w:szCs w:val="18"/>
                <w:lang w:val="en-GB" w:eastAsia="en-GB"/>
                <w14:ligatures w14:val="none"/>
              </w:rPr>
              <w:t>relevantne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lastRenderedPageBreak/>
              <w:t>Efikasnost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2B38A5">
              <w:rPr>
                <w:rFonts w:ascii="Times New Roman" w:eastAsia="Times New Roman" w:hAnsi="Times New Roman" w:cs="Times New Roman"/>
                <w:noProof w:val="0"/>
                <w:kern w:val="0"/>
                <w:sz w:val="18"/>
                <w:szCs w:val="18"/>
                <w:lang w:val="en-GB" w:eastAsia="en-GB"/>
                <w14:ligatures w14:val="none"/>
              </w:rPr>
              <w:t>kampanja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domet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angažovanost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konverzije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de-DE" w:eastAsia="en-GB"/>
                <w14:ligatures w14:val="none"/>
              </w:rPr>
              <w:lastRenderedPageBreak/>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•Stopa povratnih informacija: Procenat učenika 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r>
            <w:r w:rsidRPr="00EB276C">
              <w:rPr>
                <w:rFonts w:ascii="Times New Roman" w:eastAsia="Times New Roman" w:hAnsi="Times New Roman" w:cs="Times New Roman"/>
                <w:noProof w:val="0"/>
                <w:kern w:val="0"/>
                <w:sz w:val="18"/>
                <w:szCs w:val="18"/>
                <w:lang w:val="nl-NL"/>
                <w14:ligatures w14:val="none"/>
              </w:rPr>
              <w:lastRenderedPageBreak/>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lastRenderedPageBreak/>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Stručne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recenzije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kurikuluma</w:t>
            </w:r>
            <w:proofErr w:type="spellEnd"/>
            <w:r w:rsidRPr="002B38A5">
              <w:rPr>
                <w:rFonts w:ascii="Times New Roman" w:eastAsia="Times New Roman" w:hAnsi="Times New Roman" w:cs="Times New Roman"/>
                <w:noProof w:val="0"/>
                <w:color w:val="000000"/>
                <w:kern w:val="0"/>
                <w:sz w:val="20"/>
                <w:szCs w:val="20"/>
                <w:lang w:val="en-GB"/>
                <w14:ligatures w14:val="none"/>
              </w:rPr>
              <w:t>.</w:t>
            </w:r>
            <w:r w:rsidRPr="002B38A5">
              <w:rPr>
                <w:rFonts w:ascii="Times New Roman" w:eastAsia="Times New Roman" w:hAnsi="Times New Roman" w:cs="Times New Roman"/>
                <w:noProof w:val="0"/>
                <w:color w:val="000000"/>
                <w:kern w:val="0"/>
                <w:sz w:val="20"/>
                <w:szCs w:val="20"/>
                <w:lang w:val="en-GB"/>
                <w14:ligatures w14:val="none"/>
              </w:rPr>
              <w:cr/>
            </w:r>
            <w:proofErr w:type="spellStart"/>
            <w:r w:rsidRPr="002B38A5">
              <w:rPr>
                <w:rFonts w:ascii="Times New Roman" w:eastAsia="Times New Roman" w:hAnsi="Times New Roman" w:cs="Times New Roman"/>
                <w:noProof w:val="0"/>
                <w:color w:val="000000"/>
                <w:kern w:val="0"/>
                <w:sz w:val="20"/>
                <w:szCs w:val="20"/>
                <w:lang w:val="en-GB"/>
                <w14:ligatures w14:val="none"/>
              </w:rPr>
              <w:t>Povratne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informacije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od</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instruktora</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učenika</w:t>
            </w:r>
            <w:proofErr w:type="spellEnd"/>
            <w:r w:rsidRPr="002B38A5">
              <w:rPr>
                <w:rFonts w:ascii="Times New Roman" w:eastAsia="Times New Roman" w:hAnsi="Times New Roman" w:cs="Times New Roman"/>
                <w:noProof w:val="0"/>
                <w:color w:val="000000"/>
                <w:kern w:val="0"/>
                <w:sz w:val="20"/>
                <w:szCs w:val="20"/>
                <w:lang w:val="en-GB"/>
                <w14:ligatures w14:val="none"/>
              </w:rPr>
              <w:t>.</w:t>
            </w:r>
          </w:p>
          <w:p w14:paraId="14142F04"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Recenzije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2B38A5">
              <w:rPr>
                <w:rFonts w:ascii="Times New Roman" w:eastAsia="Times New Roman" w:hAnsi="Times New Roman" w:cs="Times New Roman"/>
                <w:noProof w:val="0"/>
                <w:color w:val="000000"/>
                <w:kern w:val="0"/>
                <w:sz w:val="20"/>
                <w:szCs w:val="20"/>
                <w:lang w:val="en-GB"/>
                <w14:ligatures w14:val="none"/>
              </w:rPr>
              <w:t>zapisa</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od</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strane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stručnjaka</w:t>
            </w:r>
            <w:proofErr w:type="spellEnd"/>
            <w:r w:rsidRPr="002B38A5">
              <w:rPr>
                <w:rFonts w:ascii="Times New Roman" w:eastAsia="Times New Roman" w:hAnsi="Times New Roman" w:cs="Times New Roman"/>
                <w:noProof w:val="0"/>
                <w:color w:val="000000"/>
                <w:kern w:val="0"/>
                <w:sz w:val="20"/>
                <w:szCs w:val="20"/>
                <w:lang w:val="en-GB"/>
                <w14:ligatures w14:val="none"/>
              </w:rPr>
              <w:t>.</w:t>
            </w:r>
          </w:p>
          <w:p w14:paraId="655C72B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EB276C">
              <w:rPr>
                <w:rFonts w:ascii="Times New Roman" w:eastAsia="Times New Roman" w:hAnsi="Times New Roman" w:cs="Times New Roman"/>
                <w:noProof w:val="0"/>
                <w:color w:val="000000"/>
                <w:kern w:val="0"/>
                <w:sz w:val="20"/>
                <w:szCs w:val="20"/>
                <w:lang w:val="de-DE"/>
                <w14:ligatures w14:val="none"/>
              </w:rPr>
              <w:t>Statistika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angažovanja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učenika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na platformi.</w:t>
            </w:r>
            <w:r w:rsidRPr="00EB276C">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Tehničke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prijave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logovi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platforme</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zadovoljstva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(7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10).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Analitika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društvenih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mreža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oglasnih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kampanja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prijavama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registracijama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Prisustvo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angažovanost</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zabeleženi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Anketiranje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kvalitetu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podrške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(17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ukupnp</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20).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iz</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evaluacija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kurseva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Izveštaji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implementaciji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poboljšanja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Izvori</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indikatora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uspeha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w:t>
            </w:r>
          </w:p>
          <w:p w14:paraId="26AA7EAD"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Stručne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recenzije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konsultacije</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Uporedna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analiza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sličnim</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kursevima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programima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Evaluacije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recenzije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stručnjaka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Biografije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reference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instruktora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nakon</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predavanja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(40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70).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lastRenderedPageBreak/>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Prisustvo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angažovanost</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zabeleženi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Povratne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informacije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rasporedu</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(23 </w:t>
            </w:r>
            <w:proofErr w:type="spellStart"/>
            <w:r w:rsidRPr="002B38A5">
              <w:rPr>
                <w:rFonts w:ascii="Times New Roman" w:eastAsia="Times New Roman" w:hAnsi="Times New Roman" w:cs="Times New Roman"/>
                <w:noProof w:val="0"/>
                <w:color w:val="000000"/>
                <w:kern w:val="0"/>
                <w:sz w:val="20"/>
                <w:szCs w:val="20"/>
                <w:lang w:val="de-DE"/>
                <w14:ligatures w14:val="none"/>
              </w:rPr>
              <w:t>popunjene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33).</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uspešnosti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završetka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vežbi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Rezultati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testova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zadataka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Analitika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napretka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Anketiranje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nakon</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završetka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kursa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(35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40).</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Povratne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informacije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prikupljene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putem</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evaluacionih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formulara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2B38A5">
              <w:rPr>
                <w:rFonts w:ascii="Times New Roman" w:eastAsia="Times New Roman" w:hAnsi="Times New Roman" w:cs="Times New Roman"/>
                <w:b/>
                <w:bCs/>
                <w:i/>
                <w:iCs/>
                <w:noProof w:val="0"/>
                <w:kern w:val="0"/>
                <w:sz w:val="18"/>
                <w:szCs w:val="18"/>
                <w:lang w:val="de-DE" w:eastAsia="en-GB"/>
                <w14:ligatures w14:val="none"/>
              </w:rPr>
              <w:t>Izvori</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indikatora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kratkih</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kurseva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za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razvoj</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online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platforme</w:t>
            </w:r>
            <w:proofErr w:type="spellEnd"/>
            <w:r w:rsidRPr="002B38A5">
              <w:rPr>
                <w:rFonts w:ascii="Times New Roman" w:eastAsia="Times New Roman" w:hAnsi="Times New Roman" w:cs="Times New Roman"/>
                <w:b/>
                <w:bCs/>
                <w:i/>
                <w:iCs/>
                <w:noProof w:val="0"/>
                <w:kern w:val="0"/>
                <w:sz w:val="18"/>
                <w:szCs w:val="18"/>
                <w:lang w:val="de-DE" w:eastAsia="en-GB"/>
                <w14:ligatures w14:val="none"/>
              </w:rPr>
              <w:t>:</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Ankete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recenzije</w:t>
            </w:r>
            <w:proofErr w:type="spellEnd"/>
            <w:r w:rsidRPr="00EB276C">
              <w:rPr>
                <w:rFonts w:ascii="Times New Roman" w:eastAsia="Times New Roman" w:hAnsi="Times New Roman" w:cs="Times New Roman"/>
                <w:noProof w:val="0"/>
                <w:kern w:val="0"/>
                <w:sz w:val="18"/>
                <w:szCs w:val="18"/>
                <w:lang w:val="de-DE" w:eastAsia="en-GB"/>
                <w14:ligatures w14:val="none"/>
              </w:rPr>
              <w:t>(10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konfuzije</w:t>
            </w:r>
            <w:r w:rsidRPr="00CA38FF">
              <w:rPr>
                <w:rFonts w:ascii="Times New Roman" w:hAnsi="Times New Roman" w:cs="Times New Roman"/>
                <w:sz w:val="18"/>
                <w:szCs w:val="18"/>
                <w:lang w:val="sr-Latn-CS"/>
              </w:rPr>
              <w:t>.</w:t>
            </w:r>
          </w:p>
          <w:p w14:paraId="14E5FA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4556C7">
            <w:pPr>
              <w:pStyle w:val="BulletBox"/>
              <w:numPr>
                <w:ilvl w:val="0"/>
                <w:numId w:val="30"/>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4556C7">
            <w:pPr>
              <w:pStyle w:val="BulletBox"/>
              <w:numPr>
                <w:ilvl w:val="0"/>
                <w:numId w:val="30"/>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w:t>
            </w:r>
            <w:r w:rsidRPr="00336BD3">
              <w:rPr>
                <w:rFonts w:eastAsiaTheme="minorHAnsi"/>
                <w:noProof/>
                <w:kern w:val="2"/>
                <w:sz w:val="18"/>
                <w:szCs w:val="18"/>
                <w:lang w:val="sr-Latn-CS"/>
                <w14:ligatures w14:val="standardContextual"/>
              </w:rPr>
              <w:lastRenderedPageBreak/>
              <w:t>učioničkoj platformi koji mogu otežati pristup sadržaju ili učiniti kurs nedostupnim učesnicima.</w:t>
            </w:r>
          </w:p>
          <w:p w14:paraId="6C6C6EB8"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i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E91EE8"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E91EE8"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E91EE8"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E91EE8"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E91EE8"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E91EE8"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E91EE8"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E91EE8"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E91EE8"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E91EE8"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E91EE8"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E91EE8"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E91EE8"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E91EE8"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E91EE8"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E91EE8"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E91EE8"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E91EE8"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E91EE8"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E91EE8"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E91EE8"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E91EE8"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E91EE8"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E91EE8"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E91EE8"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E91EE8"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E91EE8"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E91EE8"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E91EE8"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E91EE8"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E91EE8"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E91EE8"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E91EE8"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E91EE8"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E91EE8"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E91EE8"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E91EE8"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E91EE8"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E91EE8"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E91EE8"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E91EE8"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E91EE8"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E91EE8"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E91EE8"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E91EE8"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E91EE8"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E91EE8"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E91EE8"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E91EE8"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E91EE8"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E91EE8"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E91EE8"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E91EE8"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E91EE8"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E91EE8"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E91EE8"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E91EE8"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E91EE8"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E91EE8"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E91EE8"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E91EE8"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E91EE8"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E91EE8"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E91EE8"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E91EE8"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E91EE8"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E91EE8"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E91EE8"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E91EE8"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E91EE8"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E91EE8"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E91EE8"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E91EE8"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E91EE8"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E91EE8"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E91EE8"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E91EE8"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E91EE8"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E91EE8"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E91EE8"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E91EE8"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E91EE8"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E91EE8"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E91EE8"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E91EE8"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E91EE8"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E91EE8"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E91EE8"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E91EE8"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E91EE8"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E91EE8"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E91EE8"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E91EE8"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E91EE8"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E91EE8"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E91EE8"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E91EE8"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E91EE8"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E91EE8"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E91EE8"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E91EE8"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E91EE8"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E91EE8"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E91EE8"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E91EE8"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E91EE8"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E91EE8"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E91EE8"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E91EE8"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E91EE8"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E91EE8"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E91EE8"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E91EE8"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4556C7">
            <w:pPr>
              <w:pStyle w:val="ListParagraph"/>
              <w:numPr>
                <w:ilvl w:val="0"/>
                <w:numId w:val="45"/>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4556C7">
            <w:pPr>
              <w:pStyle w:val="ListParagraph"/>
              <w:numPr>
                <w:ilvl w:val="0"/>
                <w:numId w:val="45"/>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4556C7">
            <w:pPr>
              <w:pStyle w:val="ListParagraph"/>
              <w:numPr>
                <w:ilvl w:val="0"/>
                <w:numId w:val="45"/>
              </w:numPr>
              <w:ind w:left="354"/>
              <w:rPr>
                <w:rFonts w:cs="Arial"/>
                <w:sz w:val="20"/>
                <w:szCs w:val="20"/>
                <w:lang w:eastAsia="fr-BE"/>
              </w:rPr>
            </w:pPr>
            <w:r>
              <w:rPr>
                <w:rFonts w:cs="Arial"/>
                <w:sz w:val="20"/>
                <w:szCs w:val="20"/>
                <w:lang w:eastAsia="fr-BE"/>
              </w:rPr>
              <w:t xml:space="preserve">Rizik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Problemi sa internet vezom, platformom ili softverom za učenje.</w:t>
            </w:r>
          </w:p>
          <w:p w14:paraId="198C389B"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Problemi sa alatima za praćenje aktivnosti i interakcije polaznika.</w:t>
            </w:r>
          </w:p>
          <w:p w14:paraId="33644F00"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Rizik od falsifikovanja sertifikata ili neadekvatne zaštite protiv kopiranja.</w:t>
            </w:r>
          </w:p>
          <w:p w14:paraId="2A3791C9" w14:textId="77777777" w:rsidR="008B1BB7" w:rsidRDefault="008B1BB7" w:rsidP="004556C7">
            <w:pPr>
              <w:pStyle w:val="ListParagraph"/>
              <w:numPr>
                <w:ilvl w:val="0"/>
                <w:numId w:val="45"/>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4556C7">
            <w:pPr>
              <w:pStyle w:val="ListParagraph"/>
              <w:numPr>
                <w:ilvl w:val="0"/>
                <w:numId w:val="45"/>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2.3. Implementiran sistem autentifikacije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2.5. Održani online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Pr="004556C7" w:rsidRDefault="008B1BB7">
            <w:pPr>
              <w:widowControl w:val="0"/>
              <w:tabs>
                <w:tab w:val="left" w:pos="228"/>
                <w:tab w:val="num" w:pos="360"/>
              </w:tabs>
              <w:ind w:left="360" w:hanging="360"/>
              <w:rPr>
                <w:rFonts w:cs="Times New Roman"/>
                <w:noProof w:val="0"/>
                <w:lang w:eastAsia="en-GB"/>
              </w:rPr>
            </w:pPr>
            <w:r w:rsidRPr="004556C7">
              <w:rPr>
                <w:rFonts w:cs="Times New Roman"/>
                <w:noProof w:val="0"/>
                <w:lang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Definisana strategija marketinga.</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E91EE8">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E91EE8">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E91EE8">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E91EE8">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E91EE8">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E91EE8">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E91EE8">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E91EE8">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E91EE8">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E91EE8">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E91EE8">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E91EE8">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E91EE8">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E91EE8">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E91EE8">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E91EE8">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E91EE8">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E91EE8">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E91EE8">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E91EE8">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E91EE8">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E91EE8">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E91EE8">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E91EE8">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E91EE8">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E91EE8">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E91EE8">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E91EE8">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E91EE8">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E91EE8">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E91EE8">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E91EE8">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E91EE8">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E91EE8">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E91EE8">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E91EE8">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E91EE8">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E91EE8">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E91EE8">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E91EE8">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E91EE8">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E91EE8">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E91EE8">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E91EE8">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E91EE8">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E91EE8">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E91EE8">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E91EE8">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E91EE8">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E91EE8">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E91EE8">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E91EE8">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E91EE8">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E91EE8">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E91EE8">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E91EE8">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E91EE8">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E91EE8">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E91EE8">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E91EE8">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E91EE8">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E91EE8">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E91EE8">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E91EE8">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E91EE8">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E91EE8">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E91EE8">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E91EE8">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E91EE8">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E91EE8">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E91EE8">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E91EE8">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E91EE8">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E91EE8">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E91EE8">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E91EE8">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E91EE8">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E91EE8">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E91EE8">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E91EE8">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E91EE8">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E91EE8">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E91EE8">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E91EE8">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E91EE8">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E91EE8">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E91EE8">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E91EE8">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E91EE8">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E91EE8">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E91EE8">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E91EE8">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E91EE8">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E91EE8">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E91EE8">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E91EE8">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E91EE8">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E91EE8">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E91EE8">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E91EE8">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E91EE8">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E91EE8">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E91EE8">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E91EE8">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E91EE8">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E91EE8">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E91EE8">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E91EE8">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E91EE8">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E91EE8">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E91EE8">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E91EE8">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E91EE8">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E91EE8">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E91EE8">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E91EE8">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E91EE8">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E91EE8">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E91EE8">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E91EE8">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E91EE8">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E91EE8">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E91EE8">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E91EE8">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E91EE8">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E91EE8">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E91EE8">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E91EE8">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E91EE8">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E91EE8">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E91EE8">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E91EE8">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E91EE8">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E91EE8">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E91EE8">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E91EE8">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E91EE8">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E91EE8">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E91EE8">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E91EE8">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E91EE8">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E91EE8">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E91EE8">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E91EE8">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E91EE8">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E91EE8">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E91EE8">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E91EE8">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E91EE8">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E91EE8">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E91EE8">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E91EE8">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E91EE8">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E91EE8">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E91EE8">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E91EE8">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E91EE8">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E91EE8">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E91EE8">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E91EE8">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E91EE8">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E91EE8">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E91EE8">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E91EE8">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E91EE8">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E91EE8">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E91EE8">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E91EE8">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E91EE8">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E91EE8">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Neadekvatan kvalitet online predavanja ili interakcije sa polaznicima.</w:t>
            </w:r>
          </w:p>
          <w:p w14:paraId="7F64B8D3"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alatima za procenu i analizu učinka učenika.</w:t>
            </w:r>
          </w:p>
          <w:p w14:paraId="561368B1"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da sertifikati neće biti priznati ili cenjeni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4556C7" w:rsidRDefault="008B1BB7">
            <w:pPr>
              <w:rPr>
                <w:sz w:val="20"/>
                <w:lang w:val="en-GB"/>
              </w:rPr>
            </w:pPr>
            <w:r w:rsidRPr="004556C7">
              <w:rPr>
                <w:sz w:val="20"/>
                <w:lang w:val="en-GB"/>
              </w:rPr>
              <w:t>2.11. Postavljanje svih materijala na platformu.</w:t>
            </w:r>
          </w:p>
          <w:p w14:paraId="7E4E3B59" w14:textId="77777777" w:rsidR="008B1BB7" w:rsidRPr="004556C7" w:rsidRDefault="008B1BB7">
            <w:pPr>
              <w:rPr>
                <w:sz w:val="20"/>
                <w:lang w:val="en-GB"/>
              </w:rPr>
            </w:pPr>
            <w:r w:rsidRPr="004556C7">
              <w:rPr>
                <w:sz w:val="20"/>
                <w:lang w:val="en-GB"/>
              </w:rPr>
              <w:t>2.12. Održani online kursevi.</w:t>
            </w:r>
          </w:p>
          <w:p w14:paraId="1A47CE87" w14:textId="77777777" w:rsidR="008B1BB7" w:rsidRPr="004556C7" w:rsidRDefault="008B1BB7">
            <w:pPr>
              <w:rPr>
                <w:sz w:val="20"/>
                <w:lang w:val="en-GB"/>
              </w:rPr>
            </w:pPr>
            <w:r w:rsidRPr="004556C7">
              <w:rPr>
                <w:sz w:val="20"/>
                <w:lang w:val="en-GB"/>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E91EE8">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E91EE8">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E91EE8">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E91EE8">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E91EE8">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E91EE8">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E91EE8">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E91EE8">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E91EE8">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E91EE8">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E91EE8">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E91EE8">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E91EE8">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E91EE8">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E91EE8">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E91EE8">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E91EE8">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E91EE8">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E91EE8">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E91EE8">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E91EE8">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E91EE8">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E91EE8">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E91EE8">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E91EE8">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E91EE8">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E91EE8">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E91EE8">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E91EE8">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E91EE8">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E91EE8">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E91EE8">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E91EE8">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E91EE8">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E91EE8">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E91EE8">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E91EE8">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E91EE8">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E91EE8">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E91EE8">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E91EE8">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E91EE8">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E91EE8">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E91EE8">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E91EE8">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E91EE8">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E91EE8">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E91EE8">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E91EE8">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E91EE8">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E91EE8">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E91EE8">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E91EE8">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E91EE8">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E91EE8">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E91EE8">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E91EE8">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E91EE8">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E91EE8">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E91EE8">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E91EE8">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E91EE8">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E91EE8">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E91EE8">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E91EE8">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E91EE8">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E91EE8">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E91EE8">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E91EE8">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E91EE8">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E91EE8">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E91EE8">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E91EE8">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E91EE8">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E91EE8">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E91EE8">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E91EE8">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E91EE8">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E91EE8">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E91EE8">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E91EE8">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E91EE8">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E91EE8">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E91EE8">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E91EE8">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E91EE8">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E91EE8">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E91EE8">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E91EE8">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E91EE8">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E91EE8">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E91EE8">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E91EE8">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E91EE8">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E91EE8">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E91EE8">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E91EE8">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E91EE8">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E91EE8">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E91EE8">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E91EE8">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E91EE8">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E91EE8">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E91EE8">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E91EE8">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koji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4556C7">
            <w:pPr>
              <w:pStyle w:val="ListParagraph"/>
              <w:numPr>
                <w:ilvl w:val="0"/>
                <w:numId w:val="47"/>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E91EE8">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E91EE8">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E91EE8">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E91EE8">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E91EE8">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E91EE8">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E91EE8">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E91EE8">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E91EE8">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E91EE8">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E91EE8">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E91EE8">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E91EE8">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E91EE8">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E91EE8">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E91EE8">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E91EE8">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E91EE8">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E91EE8">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E91EE8">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E91EE8">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E91EE8">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E91EE8">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E91EE8">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E91EE8">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E91EE8">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E91EE8">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E91EE8">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E91EE8">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E91EE8">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E91EE8">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E91EE8">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E91EE8">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E91EE8">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E91EE8">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E91EE8">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E91EE8">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E91EE8">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E91EE8">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E91EE8">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E91EE8">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E91EE8">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E91EE8">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E91EE8">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E91EE8">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E91EE8">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E91EE8">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E91EE8">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E91EE8">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E91EE8">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E91EE8">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E91EE8">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E91EE8">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E91EE8">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E91EE8">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E91EE8">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E91EE8">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E91EE8">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E91EE8">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E91EE8">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E91EE8">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E91EE8">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E91EE8">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E91EE8">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E91EE8">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E91EE8">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E91EE8">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E91EE8">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E91EE8">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E91EE8">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E91EE8">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E91EE8">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E91EE8">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E91EE8">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E91EE8">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E91EE8">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E91EE8">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E91EE8">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E91EE8">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E91EE8">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E91EE8">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E91EE8">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E91EE8">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E91EE8">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E91EE8">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E91EE8">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E91EE8">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E91EE8">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E91EE8">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E91EE8">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E91EE8">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E91EE8">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E91EE8">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E91EE8">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E91EE8">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E91EE8">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E91EE8">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E91EE8">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E91EE8">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E91EE8">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E91EE8">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E91EE8">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E91EE8">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E91EE8">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E91EE8">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E91EE8">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E91EE8">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E91EE8">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E91EE8">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E91EE8">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E91EE8">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E91EE8">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E91EE8">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4556C7">
            <w:pPr>
              <w:pStyle w:val="ListParagraph"/>
              <w:numPr>
                <w:ilvl w:val="0"/>
                <w:numId w:val="48"/>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koji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koji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4556C7">
            <w:pPr>
              <w:pStyle w:val="ListParagraph"/>
              <w:numPr>
                <w:ilvl w:val="0"/>
                <w:numId w:val="48"/>
              </w:numPr>
              <w:spacing w:line="256" w:lineRule="auto"/>
              <w:ind w:left="212" w:hanging="212"/>
              <w:rPr>
                <w:sz w:val="20"/>
              </w:rPr>
            </w:pPr>
            <w:r>
              <w:rPr>
                <w:sz w:val="20"/>
              </w:rPr>
              <w:t xml:space="preserve">Rizik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E91EE8">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E91EE8">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E91EE8">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E91EE8">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E91EE8">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E91EE8">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E91EE8">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E91EE8">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E91EE8">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E91EE8">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E91EE8">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E91EE8">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E91EE8">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E91EE8">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E91EE8">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E91EE8">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E91EE8">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E91EE8">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E91EE8">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E91EE8">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E91EE8">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E91EE8">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E91EE8">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E91EE8">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E91EE8">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E91EE8">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E91EE8">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E91EE8">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E91EE8">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E91EE8">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E91EE8">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E91EE8">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E91EE8">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E91EE8">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E91EE8">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E91EE8">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E91EE8">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E91EE8">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E91EE8">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E91EE8">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E91EE8">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E91EE8">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E91EE8">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E91EE8">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E91EE8">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E91EE8">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E91EE8">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E91EE8">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E91EE8">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E91EE8">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E91EE8">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E91EE8">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E91EE8">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E91EE8">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E91EE8">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E91EE8">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E91EE8">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E91EE8">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E91EE8">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E91EE8">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E91EE8">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E91EE8">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E91EE8">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E91EE8">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E91EE8">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E91EE8">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E91EE8">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E91EE8">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E91EE8">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E91EE8">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E91EE8">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E91EE8">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E91EE8">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E91EE8">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E91EE8">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E91EE8">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E91EE8">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E91EE8">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E91EE8">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E91EE8">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E91EE8">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E91EE8">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E91EE8">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E91EE8">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E91EE8">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E91EE8">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E91EE8">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E91EE8">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E91EE8">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E91EE8">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E91EE8">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E91EE8">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E91EE8">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E91EE8">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E91EE8">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E91EE8">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E91EE8">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E91EE8">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E91EE8">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E91EE8">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E91EE8">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E91EE8">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E91EE8">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E91EE8">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E91EE8">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E91EE8">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E91EE8">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E91EE8">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E91EE8">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E91EE8">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E91EE8">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E91EE8">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E91EE8">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E91EE8">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E91EE8">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E91EE8">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E91EE8">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E91EE8">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E91EE8">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E91EE8">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E91EE8">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E91EE8">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E91EE8">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E91EE8">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E91EE8">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E91EE8">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E91EE8">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E91EE8">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E91EE8">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E91EE8">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E91EE8">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E91EE8">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E91EE8">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E91EE8">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E91EE8">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E91EE8">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E91EE8">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E91EE8">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E91EE8">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E91EE8">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E91EE8">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E91EE8">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E91EE8">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E91EE8">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E91EE8">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E91EE8">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E91EE8">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E91EE8">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E91EE8">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E91EE8">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E91EE8">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E91EE8">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E91EE8"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E91EE8"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E91EE8"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E91EE8"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E91EE8"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E91EE8"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E91EE8"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E91EE8"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E91EE8"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E91EE8"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E91EE8"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E91EE8"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E91EE8"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E91EE8"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E91EE8"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E91EE8"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E91EE8"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E91EE8"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E91EE8"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E91EE8"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E91EE8"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E91EE8"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E91EE8"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E91EE8"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E91EE8"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E91EE8"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E91EE8"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E91EE8"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E91EE8"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E91EE8"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E91EE8"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E91EE8"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E91EE8"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E91EE8"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E91EE8"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E91EE8"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E91EE8"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E91EE8"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E91EE8"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E91EE8"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E91EE8"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E91EE8"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E91EE8"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E91EE8"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E91EE8"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E91EE8"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E91EE8"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E91EE8"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E91EE8"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E91EE8"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E91EE8"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E91EE8"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E91EE8"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E91EE8"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E91EE8"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E91EE8"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E91EE8"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E91EE8"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E91EE8"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E91EE8"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E91EE8"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E91EE8"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E91EE8"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E91EE8"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E91EE8"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E91EE8"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E91EE8"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E91EE8"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E91EE8"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E91EE8"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E91EE8"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E91EE8"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E91EE8"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E91EE8"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E91EE8"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E91EE8"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E91EE8"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E91EE8"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E91EE8"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E91EE8"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E91EE8"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E91EE8"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E91EE8"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E91EE8"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E91EE8"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E91EE8"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E91EE8"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E91EE8"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E91EE8"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E91EE8"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E91EE8"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E91EE8"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E91EE8"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E91EE8"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E91EE8"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E91EE8"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E91EE8"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E91EE8"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E91EE8"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E91EE8"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E91EE8"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E91EE8"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E91EE8"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E91EE8"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E91EE8"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E91EE8"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E91EE8"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E91EE8"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E91EE8"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E91EE8"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E91EE8"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E91EE8"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E91EE8"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E91EE8"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E91EE8"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E91EE8"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E91EE8"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E91EE8"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E91EE8"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E91EE8"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E91EE8"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E91EE8"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E91EE8"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E91EE8"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E91EE8"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E91EE8"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E91EE8"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E91EE8"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E91EE8"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E91EE8"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E91EE8"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E91EE8"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E91EE8"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E91EE8"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E91EE8"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E91EE8"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E91EE8"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E91EE8"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E91EE8"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E91EE8"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E91EE8"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E91EE8"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E91EE8"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E91EE8"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E91EE8"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E91EE8"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E91EE8"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E91EE8"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E91EE8"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E91EE8"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E91EE8"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E91EE8"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E91EE8"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E91EE8"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E91EE8"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E91EE8"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E91EE8"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E91EE8"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E91EE8"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E91EE8"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E91EE8"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E91EE8"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E91EE8"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E91EE8"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E91EE8"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E91EE8"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E91EE8"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E91EE8"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E91EE8"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E91EE8"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E91EE8"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E91EE8"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E91EE8"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E91EE8"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E91EE8"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E91EE8"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E91EE8"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E91EE8"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E91EE8"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E91EE8"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E91EE8"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E91EE8"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E91EE8"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E91EE8"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E91EE8"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E91EE8"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E91EE8"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E91EE8"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E91EE8"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E91EE8"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E91EE8"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E91EE8"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E91EE8"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E91EE8"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E91EE8"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E91EE8"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E91EE8"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E91EE8"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E91EE8"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E91EE8"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E91EE8"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E91EE8"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E91EE8"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E91EE8"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E91EE8"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E91EE8"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E91EE8"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8B1BB7">
        <w:trPr>
          <w:trHeight w:val="5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8B1BB7" w14:paraId="242429E2"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E2F651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46BF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2E6362B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Dva zaposlena u administrativnom osoblju (kategorija 4) će u roku od 5 dana popunjavati ankete o iskustvima u radu. </w:t>
            </w:r>
          </w:p>
        </w:tc>
      </w:tr>
      <w:tr w:rsidR="008B1BB7"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FCB0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8BD87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150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207</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3 zaposlena (kategorija 2) razvija pisane dokumente, prezentacije i video lekcije, kao i kvizove i praktične zadatke za kurseve o pametnim ugovorima, dok tehničko </w:t>
            </w:r>
            <w:r>
              <w:rPr>
                <w:rFonts w:ascii="Calibri" w:eastAsia="Calibri" w:hAnsi="Calibri" w:cs="Times New Roman"/>
                <w:sz w:val="18"/>
                <w:szCs w:val="18"/>
                <w:lang w:val="en-US"/>
              </w:rPr>
              <w:lastRenderedPageBreak/>
              <w:t>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05292AC0"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42F27EB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6DB901A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govornika (kategorija 2) .Svaki od </w:t>
            </w:r>
            <w:r>
              <w:rPr>
                <w:rFonts w:ascii="Calibri" w:eastAsia="Calibri" w:hAnsi="Calibri" w:cs="Times New Roman"/>
                <w:sz w:val="18"/>
                <w:szCs w:val="18"/>
                <w:lang w:val="en-US"/>
              </w:rPr>
              <w:lastRenderedPageBreak/>
              <w:t>njih prisustvuje kratkim kursevima u roku od 10 dana.</w:t>
            </w:r>
          </w:p>
        </w:tc>
      </w:tr>
      <w:tr w:rsidR="008B1BB7" w14:paraId="43D6F2A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06C4BE7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3907D33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 xml:space="preserve">Tsinghua </w:t>
            </w:r>
            <w:r>
              <w:rPr>
                <w:rFonts w:ascii="Calibri" w:eastAsia="Calibri" w:hAnsi="Calibri" w:cs="Times New Roman"/>
                <w:sz w:val="18"/>
                <w:szCs w:val="18"/>
                <w:lang w:val="en-US"/>
              </w:rPr>
              <w:lastRenderedPageBreak/>
              <w:t>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lastRenderedPageBreak/>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w:t>
            </w:r>
            <w:r>
              <w:rPr>
                <w:rFonts w:ascii="Calibri" w:eastAsia="Calibri" w:hAnsi="Calibri" w:cs="Times New Roman"/>
                <w:sz w:val="18"/>
                <w:szCs w:val="18"/>
                <w:lang w:val="en-US"/>
              </w:rPr>
              <w:lastRenderedPageBreak/>
              <w:t xml:space="preserve">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E91EE8"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E91EE8"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E91EE8"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2B38A5">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2B38A5">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2B38A5">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E91EE8"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E91EE8"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E91EE8"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E91EE8"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E91EE8"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E91EE8"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E91EE8"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E91EE8"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E91EE8"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E91EE8"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E91EE8"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E91EE8"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E91EE8"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E91EE8"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E91EE8"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8B84F" w14:textId="77777777" w:rsidR="00176E46" w:rsidRDefault="00176E46" w:rsidP="002F7274">
      <w:pPr>
        <w:spacing w:after="0" w:line="240" w:lineRule="auto"/>
      </w:pPr>
      <w:r>
        <w:separator/>
      </w:r>
    </w:p>
  </w:endnote>
  <w:endnote w:type="continuationSeparator" w:id="0">
    <w:p w14:paraId="2E457C18" w14:textId="77777777" w:rsidR="00176E46" w:rsidRDefault="00176E46"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F764B" w14:textId="77777777" w:rsidR="00176E46" w:rsidRDefault="00176E46" w:rsidP="002F7274">
      <w:pPr>
        <w:spacing w:after="0" w:line="240" w:lineRule="auto"/>
      </w:pPr>
      <w:r>
        <w:separator/>
      </w:r>
    </w:p>
  </w:footnote>
  <w:footnote w:type="continuationSeparator" w:id="0">
    <w:p w14:paraId="4E404829" w14:textId="77777777" w:rsidR="00176E46" w:rsidRDefault="00176E46"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7BA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6"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0"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69422">
    <w:abstractNumId w:val="22"/>
  </w:num>
  <w:num w:numId="2" w16cid:durableId="604702250">
    <w:abstractNumId w:val="0"/>
  </w:num>
  <w:num w:numId="3" w16cid:durableId="539516034">
    <w:abstractNumId w:val="5"/>
  </w:num>
  <w:num w:numId="4" w16cid:durableId="1565414615">
    <w:abstractNumId w:val="23"/>
  </w:num>
  <w:num w:numId="5" w16cid:durableId="2014339612">
    <w:abstractNumId w:val="35"/>
  </w:num>
  <w:num w:numId="6" w16cid:durableId="970214567">
    <w:abstractNumId w:val="31"/>
  </w:num>
  <w:num w:numId="7" w16cid:durableId="1799645079">
    <w:abstractNumId w:val="33"/>
  </w:num>
  <w:num w:numId="8" w16cid:durableId="677386835">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3135429">
    <w:abstractNumId w:val="16"/>
  </w:num>
  <w:num w:numId="10" w16cid:durableId="98373410">
    <w:abstractNumId w:val="10"/>
  </w:num>
  <w:num w:numId="11" w16cid:durableId="941960692">
    <w:abstractNumId w:val="8"/>
  </w:num>
  <w:num w:numId="12" w16cid:durableId="1707169629">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649712">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5355978">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304907">
    <w:abstractNumId w:val="37"/>
  </w:num>
  <w:num w:numId="16" w16cid:durableId="2096434388">
    <w:abstractNumId w:val="38"/>
  </w:num>
  <w:num w:numId="17" w16cid:durableId="1980843959">
    <w:abstractNumId w:val="42"/>
  </w:num>
  <w:num w:numId="18" w16cid:durableId="1489397485">
    <w:abstractNumId w:val="12"/>
  </w:num>
  <w:num w:numId="19" w16cid:durableId="314460119">
    <w:abstractNumId w:val="20"/>
  </w:num>
  <w:num w:numId="20" w16cid:durableId="1428379785">
    <w:abstractNumId w:val="39"/>
  </w:num>
  <w:num w:numId="21" w16cid:durableId="1746142535">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7320195">
    <w:abstractNumId w:val="35"/>
  </w:num>
  <w:num w:numId="23" w16cid:durableId="1224176759">
    <w:abstractNumId w:val="18"/>
  </w:num>
  <w:num w:numId="24" w16cid:durableId="105083706">
    <w:abstractNumId w:val="11"/>
  </w:num>
  <w:num w:numId="25" w16cid:durableId="1167787648">
    <w:abstractNumId w:val="2"/>
  </w:num>
  <w:num w:numId="26" w16cid:durableId="1398747397">
    <w:abstractNumId w:val="14"/>
  </w:num>
  <w:num w:numId="27" w16cid:durableId="1724211181">
    <w:abstractNumId w:val="1"/>
  </w:num>
  <w:num w:numId="28" w16cid:durableId="1736851221">
    <w:abstractNumId w:val="13"/>
  </w:num>
  <w:num w:numId="29" w16cid:durableId="99032000">
    <w:abstractNumId w:val="43"/>
  </w:num>
  <w:num w:numId="30" w16cid:durableId="206028012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3097086">
    <w:abstractNumId w:val="32"/>
  </w:num>
  <w:num w:numId="32" w16cid:durableId="1415207634">
    <w:abstractNumId w:val="34"/>
  </w:num>
  <w:num w:numId="33" w16cid:durableId="297533879">
    <w:abstractNumId w:val="24"/>
  </w:num>
  <w:num w:numId="34" w16cid:durableId="143668552">
    <w:abstractNumId w:val="45"/>
  </w:num>
  <w:num w:numId="35" w16cid:durableId="1348563361">
    <w:abstractNumId w:val="7"/>
  </w:num>
  <w:num w:numId="36" w16cid:durableId="1748258269">
    <w:abstractNumId w:val="9"/>
  </w:num>
  <w:num w:numId="37" w16cid:durableId="1980768457">
    <w:abstractNumId w:val="29"/>
  </w:num>
  <w:num w:numId="38" w16cid:durableId="1698120139">
    <w:abstractNumId w:val="36"/>
  </w:num>
  <w:num w:numId="39" w16cid:durableId="2022315159">
    <w:abstractNumId w:val="17"/>
  </w:num>
  <w:num w:numId="40" w16cid:durableId="1632783556">
    <w:abstractNumId w:val="15"/>
  </w:num>
  <w:num w:numId="41" w16cid:durableId="556624609">
    <w:abstractNumId w:val="41"/>
  </w:num>
  <w:num w:numId="42" w16cid:durableId="1417898968">
    <w:abstractNumId w:val="4"/>
  </w:num>
  <w:num w:numId="43" w16cid:durableId="937755290">
    <w:abstractNumId w:val="19"/>
  </w:num>
  <w:num w:numId="44" w16cid:durableId="2097899549">
    <w:abstractNumId w:val="26"/>
  </w:num>
  <w:num w:numId="45" w16cid:durableId="1039430096">
    <w:abstractNumId w:val="44"/>
  </w:num>
  <w:num w:numId="46" w16cid:durableId="285430234">
    <w:abstractNumId w:val="6"/>
  </w:num>
  <w:num w:numId="47" w16cid:durableId="2049836281">
    <w:abstractNumId w:val="40"/>
  </w:num>
  <w:num w:numId="48" w16cid:durableId="7800964">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5114C"/>
    <w:rsid w:val="002571D3"/>
    <w:rsid w:val="00264240"/>
    <w:rsid w:val="00273C17"/>
    <w:rsid w:val="00282C75"/>
    <w:rsid w:val="00292390"/>
    <w:rsid w:val="0029525D"/>
    <w:rsid w:val="002B38A5"/>
    <w:rsid w:val="002D23CE"/>
    <w:rsid w:val="002D3A70"/>
    <w:rsid w:val="002D735E"/>
    <w:rsid w:val="002E5B32"/>
    <w:rsid w:val="002F7274"/>
    <w:rsid w:val="00304739"/>
    <w:rsid w:val="00317ED7"/>
    <w:rsid w:val="003249A3"/>
    <w:rsid w:val="00325A6B"/>
    <w:rsid w:val="00330E1F"/>
    <w:rsid w:val="00336BD3"/>
    <w:rsid w:val="00360EFC"/>
    <w:rsid w:val="0037426C"/>
    <w:rsid w:val="003800B9"/>
    <w:rsid w:val="003A11A0"/>
    <w:rsid w:val="003B5A21"/>
    <w:rsid w:val="003B7B7F"/>
    <w:rsid w:val="003D53B7"/>
    <w:rsid w:val="003D5EE4"/>
    <w:rsid w:val="00405775"/>
    <w:rsid w:val="00450266"/>
    <w:rsid w:val="004556C7"/>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4A59"/>
    <w:rsid w:val="004F64D3"/>
    <w:rsid w:val="00503B52"/>
    <w:rsid w:val="005048D5"/>
    <w:rsid w:val="00507E98"/>
    <w:rsid w:val="00520FA2"/>
    <w:rsid w:val="00533968"/>
    <w:rsid w:val="00544DED"/>
    <w:rsid w:val="00554DB2"/>
    <w:rsid w:val="00555AA6"/>
    <w:rsid w:val="00573B1B"/>
    <w:rsid w:val="005B500E"/>
    <w:rsid w:val="005B7E94"/>
    <w:rsid w:val="005C389A"/>
    <w:rsid w:val="005E3E27"/>
    <w:rsid w:val="005E3FE8"/>
    <w:rsid w:val="00605840"/>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1BB7"/>
    <w:rsid w:val="008B4FD6"/>
    <w:rsid w:val="008C008A"/>
    <w:rsid w:val="008C6329"/>
    <w:rsid w:val="008D72E7"/>
    <w:rsid w:val="009054F7"/>
    <w:rsid w:val="009160DB"/>
    <w:rsid w:val="00921367"/>
    <w:rsid w:val="00921F79"/>
    <w:rsid w:val="00931C3B"/>
    <w:rsid w:val="009410BD"/>
    <w:rsid w:val="00944EF8"/>
    <w:rsid w:val="009515D5"/>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84FB0"/>
    <w:rsid w:val="00D91FC5"/>
    <w:rsid w:val="00D92351"/>
    <w:rsid w:val="00D97A47"/>
    <w:rsid w:val="00DB2591"/>
    <w:rsid w:val="00DB5262"/>
    <w:rsid w:val="00DC3A8D"/>
    <w:rsid w:val="00DC764E"/>
    <w:rsid w:val="00DE52E3"/>
    <w:rsid w:val="00E04F9D"/>
    <w:rsid w:val="00E05B8F"/>
    <w:rsid w:val="00E118A6"/>
    <w:rsid w:val="00E24C4E"/>
    <w:rsid w:val="00E27A22"/>
    <w:rsid w:val="00E32ECF"/>
    <w:rsid w:val="00E435F9"/>
    <w:rsid w:val="00E50C6B"/>
    <w:rsid w:val="00E61D90"/>
    <w:rsid w:val="00E6784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F032D9"/>
    <w:rsid w:val="00F045CB"/>
    <w:rsid w:val="00F05941"/>
    <w:rsid w:val="00F27176"/>
    <w:rsid w:val="00F34933"/>
    <w:rsid w:val="00F35788"/>
    <w:rsid w:val="00F36EA7"/>
    <w:rsid w:val="00F44FF1"/>
    <w:rsid w:val="00F47589"/>
    <w:rsid w:val="00F47E8D"/>
    <w:rsid w:val="00F6143C"/>
    <w:rsid w:val="00F83E37"/>
    <w:rsid w:val="00F87140"/>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uiPriority w:val="99"/>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uiPriority w:val="99"/>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146</Pages>
  <Words>42246</Words>
  <Characters>240806</Characters>
  <Application>Microsoft Office Word</Application>
  <DocSecurity>0</DocSecurity>
  <Lines>2006</Lines>
  <Paragraphs>564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Almedina Licina</cp:lastModifiedBy>
  <cp:revision>18</cp:revision>
  <dcterms:created xsi:type="dcterms:W3CDTF">2024-06-23T18:06:00Z</dcterms:created>
  <dcterms:modified xsi:type="dcterms:W3CDTF">2024-09-02T22:02:00Z</dcterms:modified>
</cp:coreProperties>
</file>