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80EC" w14:textId="77777777" w:rsidR="00204833" w:rsidRPr="00204833" w:rsidRDefault="00204833" w:rsidP="00204833">
      <w:r w:rsidRPr="00204833">
        <w:t xml:space="preserve">2006/42/EC </w:t>
      </w:r>
      <w:r w:rsidRPr="00204833">
        <w:rPr>
          <w:b/>
          <w:bCs/>
        </w:rPr>
        <w:t xml:space="preserve">Makine </w:t>
      </w:r>
      <w:proofErr w:type="spellStart"/>
      <w:r w:rsidRPr="00204833">
        <w:rPr>
          <w:b/>
          <w:bCs/>
        </w:rPr>
        <w:t>Direktifi</w:t>
      </w:r>
      <w:r w:rsidRPr="00204833">
        <w:t>’ne</w:t>
      </w:r>
      <w:proofErr w:type="spellEnd"/>
      <w:r w:rsidRPr="00204833">
        <w:t xml:space="preserve"> göre bir </w:t>
      </w:r>
      <w:r w:rsidRPr="00204833">
        <w:rPr>
          <w:b/>
          <w:bCs/>
        </w:rPr>
        <w:t xml:space="preserve">AT Uygunluk Beyanı (EC </w:t>
      </w:r>
      <w:proofErr w:type="spellStart"/>
      <w:r w:rsidRPr="00204833">
        <w:rPr>
          <w:b/>
          <w:bCs/>
        </w:rPr>
        <w:t>Declaration</w:t>
      </w:r>
      <w:proofErr w:type="spellEnd"/>
      <w:r w:rsidRPr="00204833">
        <w:rPr>
          <w:b/>
          <w:bCs/>
        </w:rPr>
        <w:t xml:space="preserve"> of </w:t>
      </w:r>
      <w:proofErr w:type="spellStart"/>
      <w:r w:rsidRPr="00204833">
        <w:rPr>
          <w:b/>
          <w:bCs/>
        </w:rPr>
        <w:t>Conformity</w:t>
      </w:r>
      <w:proofErr w:type="spellEnd"/>
      <w:r w:rsidRPr="00204833">
        <w:rPr>
          <w:b/>
          <w:bCs/>
        </w:rPr>
        <w:t>)</w:t>
      </w:r>
      <w:r w:rsidRPr="00204833">
        <w:t xml:space="preserve">, makinenin mevzuata uygun olarak piyasaya arz edilmesi için </w:t>
      </w:r>
      <w:r w:rsidRPr="00204833">
        <w:rPr>
          <w:b/>
          <w:bCs/>
        </w:rPr>
        <w:t>zorunlu bir belgedir</w:t>
      </w:r>
      <w:r w:rsidRPr="00204833">
        <w:t xml:space="preserve">. Direktifin </w:t>
      </w:r>
      <w:r w:rsidRPr="00204833">
        <w:rPr>
          <w:b/>
          <w:bCs/>
        </w:rPr>
        <w:t>Ek II A</w:t>
      </w:r>
      <w:r w:rsidRPr="00204833">
        <w:t xml:space="preserve"> bölümünde yer alan hükümlere göre, geçerli bir uygunluk beyanında aşağıdaki bilgiler bulunmak zorundadır:</w:t>
      </w:r>
    </w:p>
    <w:p w14:paraId="2202A764" w14:textId="77777777" w:rsidR="00204833" w:rsidRPr="00204833" w:rsidRDefault="00204833" w:rsidP="00204833">
      <w:r w:rsidRPr="00204833">
        <w:pict w14:anchorId="72657F32">
          <v:rect id="_x0000_i1043" style="width:0;height:1.5pt" o:hralign="center" o:hrstd="t" o:hr="t" fillcolor="#a0a0a0" stroked="f"/>
        </w:pict>
      </w:r>
    </w:p>
    <w:p w14:paraId="5ADC7002" w14:textId="77777777" w:rsidR="00204833" w:rsidRPr="00204833" w:rsidRDefault="00204833" w:rsidP="00204833">
      <w:pPr>
        <w:rPr>
          <w:b/>
          <w:bCs/>
        </w:rPr>
      </w:pPr>
      <w:r w:rsidRPr="00204833">
        <w:rPr>
          <w:rFonts w:ascii="Segoe UI Emoji" w:hAnsi="Segoe UI Emoji" w:cs="Segoe UI Emoji"/>
          <w:b/>
          <w:bCs/>
        </w:rPr>
        <w:t>📋</w:t>
      </w:r>
      <w:r w:rsidRPr="00204833">
        <w:rPr>
          <w:b/>
          <w:bCs/>
        </w:rPr>
        <w:t xml:space="preserve"> AT Uygunluk Beyanında Bulunması Gereken Bilgiler</w:t>
      </w:r>
    </w:p>
    <w:p w14:paraId="55C1DDE8" w14:textId="77777777" w:rsidR="00204833" w:rsidRPr="00204833" w:rsidRDefault="00204833" w:rsidP="00204833">
      <w:pPr>
        <w:numPr>
          <w:ilvl w:val="0"/>
          <w:numId w:val="1"/>
        </w:numPr>
      </w:pPr>
      <w:r w:rsidRPr="00204833">
        <w:rPr>
          <w:b/>
          <w:bCs/>
        </w:rPr>
        <w:t>Üretici veya yetkili temsilcinin adı ve tam adresi</w:t>
      </w:r>
      <w:r w:rsidRPr="00204833">
        <w:br/>
        <w:t>(Eğer beyanı imzalayan yetkili temsilci ise, üreticinin adı ve adresi de ayrıca belirtilmelidir.)</w:t>
      </w:r>
    </w:p>
    <w:p w14:paraId="096AFDAD" w14:textId="77777777" w:rsidR="00204833" w:rsidRPr="00204833" w:rsidRDefault="00204833" w:rsidP="00204833">
      <w:pPr>
        <w:numPr>
          <w:ilvl w:val="0"/>
          <w:numId w:val="1"/>
        </w:numPr>
      </w:pPr>
      <w:r w:rsidRPr="00204833">
        <w:rPr>
          <w:b/>
          <w:bCs/>
        </w:rPr>
        <w:t>Makinenin tanımı</w:t>
      </w:r>
    </w:p>
    <w:p w14:paraId="68929B01" w14:textId="77777777" w:rsidR="00204833" w:rsidRPr="00204833" w:rsidRDefault="00204833" w:rsidP="00204833">
      <w:pPr>
        <w:numPr>
          <w:ilvl w:val="1"/>
          <w:numId w:val="1"/>
        </w:numPr>
      </w:pPr>
      <w:r w:rsidRPr="00204833">
        <w:t>Ticari adı, tipi, modeli, seri numarası (varsa),</w:t>
      </w:r>
    </w:p>
    <w:p w14:paraId="5B51684D" w14:textId="77777777" w:rsidR="00204833" w:rsidRPr="00204833" w:rsidRDefault="00204833" w:rsidP="00204833">
      <w:pPr>
        <w:numPr>
          <w:ilvl w:val="1"/>
          <w:numId w:val="1"/>
        </w:numPr>
      </w:pPr>
      <w:r w:rsidRPr="00204833">
        <w:t>Üretim yılı (etiketteki yıl ile aynı olmalıdır).</w:t>
      </w:r>
    </w:p>
    <w:p w14:paraId="5D1B443D" w14:textId="77777777" w:rsidR="00204833" w:rsidRPr="00204833" w:rsidRDefault="00204833" w:rsidP="00204833">
      <w:pPr>
        <w:numPr>
          <w:ilvl w:val="0"/>
          <w:numId w:val="1"/>
        </w:numPr>
      </w:pPr>
      <w:r w:rsidRPr="00204833">
        <w:rPr>
          <w:b/>
          <w:bCs/>
        </w:rPr>
        <w:t>Açık bir şekilde belirtilmiş beyan</w:t>
      </w:r>
    </w:p>
    <w:p w14:paraId="7A15B212" w14:textId="77777777" w:rsidR="00204833" w:rsidRPr="00204833" w:rsidRDefault="00204833" w:rsidP="00204833">
      <w:pPr>
        <w:numPr>
          <w:ilvl w:val="1"/>
          <w:numId w:val="1"/>
        </w:numPr>
      </w:pPr>
      <w:r w:rsidRPr="00204833">
        <w:t>“Bu makinenin 2006/42/EC sayılı Makine Direktifinin ilgili hükümlerine uygun olduğunu beyan ederiz.”</w:t>
      </w:r>
    </w:p>
    <w:p w14:paraId="2D5D5B8B" w14:textId="77777777" w:rsidR="00204833" w:rsidRPr="00204833" w:rsidRDefault="00204833" w:rsidP="00204833">
      <w:pPr>
        <w:numPr>
          <w:ilvl w:val="1"/>
          <w:numId w:val="1"/>
        </w:numPr>
      </w:pPr>
      <w:r w:rsidRPr="00204833">
        <w:t>Eğer başka direktiflere de tabi ise (</w:t>
      </w:r>
      <w:proofErr w:type="spellStart"/>
      <w:r w:rsidRPr="00204833">
        <w:t>örn</w:t>
      </w:r>
      <w:proofErr w:type="spellEnd"/>
      <w:r w:rsidRPr="00204833">
        <w:t>. EMC 2014/30/EU, Alçak Gerilim 2014/35/EU), bunlar da listelenmelidir.</w:t>
      </w:r>
    </w:p>
    <w:p w14:paraId="718DB8D6" w14:textId="77777777" w:rsidR="00204833" w:rsidRPr="00204833" w:rsidRDefault="00204833" w:rsidP="00204833">
      <w:pPr>
        <w:numPr>
          <w:ilvl w:val="0"/>
          <w:numId w:val="1"/>
        </w:numPr>
      </w:pPr>
      <w:r w:rsidRPr="00204833">
        <w:rPr>
          <w:b/>
          <w:bCs/>
        </w:rPr>
        <w:t>Uygulanan uyumlaştırılmış standartlar ve/veya diğer teknik spesifikasyonlar</w:t>
      </w:r>
    </w:p>
    <w:p w14:paraId="64F8E5AC" w14:textId="77777777" w:rsidR="00204833" w:rsidRPr="00204833" w:rsidRDefault="00204833" w:rsidP="00204833">
      <w:pPr>
        <w:numPr>
          <w:ilvl w:val="1"/>
          <w:numId w:val="1"/>
        </w:numPr>
      </w:pPr>
      <w:proofErr w:type="spellStart"/>
      <w:r w:rsidRPr="00204833">
        <w:t>Örn</w:t>
      </w:r>
      <w:proofErr w:type="spellEnd"/>
      <w:r w:rsidRPr="00204833">
        <w:t>. EN ISO 12100, EN 60204-1 vb.</w:t>
      </w:r>
    </w:p>
    <w:p w14:paraId="3B8FE21C" w14:textId="77777777" w:rsidR="00204833" w:rsidRPr="00204833" w:rsidRDefault="00204833" w:rsidP="00204833">
      <w:pPr>
        <w:numPr>
          <w:ilvl w:val="0"/>
          <w:numId w:val="1"/>
        </w:numPr>
      </w:pPr>
      <w:r w:rsidRPr="00204833">
        <w:rPr>
          <w:b/>
          <w:bCs/>
        </w:rPr>
        <w:t>Yetkili kişinin kimliği</w:t>
      </w:r>
    </w:p>
    <w:p w14:paraId="19E211DC" w14:textId="77777777" w:rsidR="00204833" w:rsidRPr="00204833" w:rsidRDefault="00204833" w:rsidP="00204833">
      <w:pPr>
        <w:numPr>
          <w:ilvl w:val="1"/>
          <w:numId w:val="1"/>
        </w:numPr>
      </w:pPr>
      <w:r w:rsidRPr="00204833">
        <w:t>Beyanı imzalamaya yetkili kişinin adı, görevi ve imzası,</w:t>
      </w:r>
    </w:p>
    <w:p w14:paraId="10D3D58E" w14:textId="77777777" w:rsidR="00204833" w:rsidRDefault="00204833" w:rsidP="00204833">
      <w:pPr>
        <w:numPr>
          <w:ilvl w:val="1"/>
          <w:numId w:val="1"/>
        </w:numPr>
      </w:pPr>
      <w:r w:rsidRPr="00204833">
        <w:t>İmza tarihi ve yeri.</w:t>
      </w:r>
    </w:p>
    <w:p w14:paraId="02E71F30" w14:textId="58950F7B" w:rsidR="00204833" w:rsidRPr="00204833" w:rsidRDefault="00204833" w:rsidP="00204833">
      <w:r w:rsidRPr="00204833">
        <w:t xml:space="preserve">6) Uygun olan durumlarda, Ek </w:t>
      </w:r>
      <w:proofErr w:type="spellStart"/>
      <w:r w:rsidRPr="00204833">
        <w:t>IX’da</w:t>
      </w:r>
      <w:proofErr w:type="spellEnd"/>
      <w:r w:rsidRPr="00204833">
        <w:t xml:space="preserve"> belirtilen AT Tip İncelemesini yapan Onaylanmış Kuruluşun adı, adresi ve kimlik numarası ile AT Tip İnceleme Belgesi numarası,</w:t>
      </w:r>
    </w:p>
    <w:p w14:paraId="29B457A5" w14:textId="77777777" w:rsidR="00204833" w:rsidRPr="00204833" w:rsidRDefault="00204833" w:rsidP="00204833">
      <w:r w:rsidRPr="00204833">
        <w:pict w14:anchorId="3ACD9993">
          <v:rect id="_x0000_i1044" style="width:0;height:1.5pt" o:hralign="center" o:hrstd="t" o:hr="t" fillcolor="#a0a0a0" stroked="f"/>
        </w:pict>
      </w:r>
    </w:p>
    <w:p w14:paraId="06930B1E" w14:textId="77777777" w:rsidR="00204833" w:rsidRPr="00204833" w:rsidRDefault="00204833" w:rsidP="00204833">
      <w:pPr>
        <w:rPr>
          <w:b/>
          <w:bCs/>
        </w:rPr>
      </w:pPr>
      <w:r w:rsidRPr="00204833">
        <w:rPr>
          <w:rFonts w:ascii="Segoe UI Emoji" w:hAnsi="Segoe UI Emoji" w:cs="Segoe UI Emoji"/>
          <w:b/>
          <w:bCs/>
        </w:rPr>
        <w:t>❌</w:t>
      </w:r>
      <w:r w:rsidRPr="00204833">
        <w:rPr>
          <w:b/>
          <w:bCs/>
        </w:rPr>
        <w:t xml:space="preserve"> Eksik Olması Durumunda Beyanı Geçersiz Kılan Kritik Noktalar</w:t>
      </w:r>
    </w:p>
    <w:p w14:paraId="521E3DE3" w14:textId="77777777" w:rsidR="00204833" w:rsidRPr="00204833" w:rsidRDefault="00204833" w:rsidP="00204833">
      <w:r w:rsidRPr="00204833">
        <w:t xml:space="preserve">Bir AT Uygunluk Beyanı aşağıdaki bilgileri içermiyorsa </w:t>
      </w:r>
      <w:r w:rsidRPr="00204833">
        <w:rPr>
          <w:b/>
          <w:bCs/>
        </w:rPr>
        <w:t>geçersiz sayılır</w:t>
      </w:r>
      <w:r w:rsidRPr="00204833">
        <w:t>:</w:t>
      </w:r>
    </w:p>
    <w:p w14:paraId="6D390BF2" w14:textId="77777777" w:rsidR="00204833" w:rsidRPr="00204833" w:rsidRDefault="00204833" w:rsidP="00204833">
      <w:pPr>
        <w:numPr>
          <w:ilvl w:val="0"/>
          <w:numId w:val="2"/>
        </w:numPr>
      </w:pPr>
      <w:r w:rsidRPr="00204833">
        <w:rPr>
          <w:b/>
          <w:bCs/>
        </w:rPr>
        <w:t>Üretici veya yetkili temsilcinin adı ve adresi</w:t>
      </w:r>
      <w:r w:rsidRPr="00204833">
        <w:t xml:space="preserve"> (belge kimin sorumluluğunda olduğu belirsiz kalır)</w:t>
      </w:r>
    </w:p>
    <w:p w14:paraId="408C44FD" w14:textId="77777777" w:rsidR="00204833" w:rsidRPr="00204833" w:rsidRDefault="00204833" w:rsidP="00204833">
      <w:pPr>
        <w:numPr>
          <w:ilvl w:val="0"/>
          <w:numId w:val="2"/>
        </w:numPr>
      </w:pPr>
      <w:r w:rsidRPr="00204833">
        <w:rPr>
          <w:b/>
          <w:bCs/>
        </w:rPr>
        <w:t>Makine tanımı (tip, model, üretim yılı)</w:t>
      </w:r>
      <w:r w:rsidRPr="00204833">
        <w:t xml:space="preserve"> (hangi makineye ait olduğu belli değilse geçersizdir)</w:t>
      </w:r>
    </w:p>
    <w:p w14:paraId="603F8456" w14:textId="77777777" w:rsidR="00204833" w:rsidRPr="00204833" w:rsidRDefault="00204833" w:rsidP="00204833">
      <w:pPr>
        <w:numPr>
          <w:ilvl w:val="0"/>
          <w:numId w:val="2"/>
        </w:numPr>
      </w:pPr>
      <w:r w:rsidRPr="00204833">
        <w:rPr>
          <w:b/>
          <w:bCs/>
        </w:rPr>
        <w:lastRenderedPageBreak/>
        <w:t>Direktif atfı (2006/42/EC) ve uygunluk beyanı ifadesi</w:t>
      </w:r>
      <w:r w:rsidRPr="00204833">
        <w:t xml:space="preserve"> (hukuki bağlayıcılığı kaybolur)</w:t>
      </w:r>
    </w:p>
    <w:p w14:paraId="7FC4BCB1" w14:textId="77777777" w:rsidR="00204833" w:rsidRPr="00204833" w:rsidRDefault="00204833" w:rsidP="00204833">
      <w:pPr>
        <w:numPr>
          <w:ilvl w:val="0"/>
          <w:numId w:val="2"/>
        </w:numPr>
      </w:pPr>
      <w:r w:rsidRPr="00204833">
        <w:rPr>
          <w:b/>
          <w:bCs/>
        </w:rPr>
        <w:t>Yetkili kişinin imzası, adı ve görevi</w:t>
      </w:r>
      <w:r w:rsidRPr="00204833">
        <w:t xml:space="preserve"> (resmiyet kazanmaz, belgenin sorumlusu yoktur)</w:t>
      </w:r>
    </w:p>
    <w:p w14:paraId="3987D042" w14:textId="77777777" w:rsidR="00204833" w:rsidRPr="00204833" w:rsidRDefault="00204833" w:rsidP="00204833">
      <w:r w:rsidRPr="00204833">
        <w:t xml:space="preserve">Standartların listelenmemesi beyanı </w:t>
      </w:r>
      <w:r w:rsidRPr="00204833">
        <w:rPr>
          <w:b/>
          <w:bCs/>
        </w:rPr>
        <w:t>zayıflatır</w:t>
      </w:r>
      <w:r w:rsidRPr="00204833">
        <w:t>, ama asıl kritik olan yukarıdaki kimlik ve sorumluluk bilgileridir.</w:t>
      </w:r>
    </w:p>
    <w:p w14:paraId="2A4D347E" w14:textId="77777777" w:rsidR="00204833" w:rsidRPr="00204833" w:rsidRDefault="00204833" w:rsidP="00204833">
      <w:r w:rsidRPr="00204833">
        <w:pict w14:anchorId="7C897257">
          <v:rect id="_x0000_i1045" style="width:0;height:1.5pt" o:hralign="center" o:hrstd="t" o:hr="t" fillcolor="#a0a0a0" stroked="f"/>
        </w:pict>
      </w:r>
    </w:p>
    <w:p w14:paraId="37EEEDDA" w14:textId="43F03122" w:rsidR="00204833" w:rsidRDefault="00204833">
      <w:r w:rsidRPr="00204833">
        <w:rPr>
          <w:rFonts w:ascii="Segoe UI Emoji" w:hAnsi="Segoe UI Emoji" w:cs="Segoe UI Emoji"/>
        </w:rPr>
        <w:t>👉</w:t>
      </w:r>
      <w:r w:rsidRPr="00204833">
        <w:t xml:space="preserve"> Kısaca: </w:t>
      </w:r>
      <w:r w:rsidRPr="00204833">
        <w:rPr>
          <w:b/>
          <w:bCs/>
        </w:rPr>
        <w:t>Üretici/temsilci bilgisi, makine tanımı, direktif atfı, imzalı yetkili kişi bilgisi</w:t>
      </w:r>
      <w:r w:rsidRPr="00204833">
        <w:t xml:space="preserve"> olmadan düzenlenmiş bir AT Uygunluk Beyanı </w:t>
      </w:r>
      <w:r w:rsidRPr="00204833">
        <w:rPr>
          <w:b/>
          <w:bCs/>
        </w:rPr>
        <w:t>hukuken geçerli değildir</w:t>
      </w:r>
      <w:r w:rsidRPr="00204833">
        <w:t>.</w:t>
      </w:r>
    </w:p>
    <w:p w14:paraId="5C4BAEF2" w14:textId="77777777" w:rsidR="00204833" w:rsidRDefault="00204833"/>
    <w:p w14:paraId="6EACAABB" w14:textId="77777777" w:rsidR="00204833" w:rsidRDefault="00204833"/>
    <w:sectPr w:rsidR="0020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4E9"/>
    <w:multiLevelType w:val="multilevel"/>
    <w:tmpl w:val="C418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7469A"/>
    <w:multiLevelType w:val="multilevel"/>
    <w:tmpl w:val="990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393444">
    <w:abstractNumId w:val="0"/>
  </w:num>
  <w:num w:numId="2" w16cid:durableId="977732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33"/>
    <w:rsid w:val="00204833"/>
    <w:rsid w:val="00727C85"/>
    <w:rsid w:val="00822833"/>
    <w:rsid w:val="008C01A4"/>
    <w:rsid w:val="00E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9153"/>
  <w15:chartTrackingRefBased/>
  <w15:docId w15:val="{9BB6EA57-FFBA-4797-BBB7-32F4AD3D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04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04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04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04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04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04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04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04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04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0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04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0483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0483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0483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0483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0483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0483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04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0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04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04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04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0483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0483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0483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0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0483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04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Cansaglar, Can</dc:creator>
  <cp:keywords/>
  <dc:description/>
  <cp:lastModifiedBy>Cansaglar, Can</cp:lastModifiedBy>
  <cp:revision>1</cp:revision>
  <dcterms:created xsi:type="dcterms:W3CDTF">2025-08-19T12:16:00Z</dcterms:created>
  <dcterms:modified xsi:type="dcterms:W3CDTF">2025-08-19T12:20:00Z</dcterms:modified>
</cp:coreProperties>
</file>