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№20 -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нескольких программаторов"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Программаторы Sim-Link в кол-ве 159
                    не позднее срока исполнения: 2022-12-17.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Программаторы Sim-Link в кол-ве 159
                    не позднее срока исполнения: 2022-12-17 за сумму 2864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a7f79aa98e0c99861929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