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№21 -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"Продажа устаревших увлажнителей"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2022-11-07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Дарья Матюкова (Директор компании "СанШайн"),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офисной электроники от стороны "Продавца" обязуется предоставить для продажи Увлажнители воздуха в кол-ве 245
                    не позднее срока исполнения: 2022-12-13.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Увлажнители воздуха в кол-ве 245
                    не позднее срока исполнения: 2022-12-13 за сумму 3408 (валюта: USD).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"DocCommerce", токен подписи "DocCommerce": 4abf3e1361852bb1a753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