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№26 -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Raspberry"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Юлия Прокопенко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179
                    не позднее срока исполнения: 2022-12-17.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179
                    не позднее срока исполнения: 2022-12-17 за сумму 3614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a81ee1136e968df858d1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