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№5 -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увлажнителей"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Николай Смирнов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Увлажнители воздуха в кол-ве 165
                    не позднее срока исполнения: 2022-12-15.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Увлажнители воздуха в кол-ве 165
                    не позднее срока исполнения: 2022-12-15 за сумму 1679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4870575d0dbde4c5ffbb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