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№9 -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кабин"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Иван Лапцевич (Агент закупок компании "ТоргБел"),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Звукоизоляционные кабины в кол-ве 170
                    не позднее срока исполнения: 2022-12-20.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Звукоизоляционные кабины в кол-ве 170
                    не позднее срока исполнения: 2022-12-20 за сумму 3132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8487e8d69b1bd90b40f2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