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№9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вскрытых канц-наборов"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2022-05-15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"Contsign", именуемое
                в дальнейшем "Продавец", в лице торгового агента "А.С. Ермоленко", действующего на основании Устава, 
                с одной стороны, и представитель корпоративного партнера в лице Иван Осташко (Агент закупок компании "ТоргБел"),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 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Предмет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канцелярии от стороны "Продавца" обязуется предоставить для продажи Канцелярские наборы в кол-ве 220
                    не позднее 2022-05-28. 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Канцелярские наборы в кол-ве 220
                    не позднее 2022-05-28.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"Contsign"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