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B91F" w14:textId="25B00C0B" w:rsidR="00A25735" w:rsidRPr="00F849D1" w:rsidRDefault="00B00503">
      <w:pPr>
        <w:rPr>
          <w:rFonts w:cstheme="minorHAnsi"/>
          <w:sz w:val="26"/>
          <w:szCs w:val="26"/>
        </w:rPr>
      </w:pPr>
      <w:r w:rsidRPr="00F849D1">
        <w:rPr>
          <w:rFonts w:cstheme="minorHAnsi"/>
          <w:sz w:val="26"/>
          <w:szCs w:val="26"/>
        </w:rPr>
        <w:t>İsim fikirleri:</w:t>
      </w:r>
    </w:p>
    <w:p w14:paraId="6379A757" w14:textId="7DE20215" w:rsidR="00030E51" w:rsidRPr="00B33D16" w:rsidRDefault="00B00503" w:rsidP="00B00503">
      <w:pPr>
        <w:pStyle w:val="ListeParagraf"/>
        <w:numPr>
          <w:ilvl w:val="0"/>
          <w:numId w:val="1"/>
        </w:numPr>
        <w:rPr>
          <w:rFonts w:cstheme="minorHAnsi"/>
          <w:sz w:val="26"/>
          <w:szCs w:val="26"/>
        </w:rPr>
      </w:pPr>
      <w:proofErr w:type="spellStart"/>
      <w:r w:rsidRPr="00F849D1">
        <w:rPr>
          <w:rFonts w:cstheme="minorHAnsi"/>
          <w:sz w:val="26"/>
          <w:szCs w:val="26"/>
        </w:rPr>
        <w:t>GesVoice</w:t>
      </w:r>
      <w:proofErr w:type="spellEnd"/>
      <w:r w:rsidRPr="00F849D1">
        <w:rPr>
          <w:rFonts w:cstheme="minorHAnsi"/>
          <w:sz w:val="26"/>
          <w:szCs w:val="26"/>
        </w:rPr>
        <w:t xml:space="preserve">: </w:t>
      </w:r>
      <w:r w:rsidRPr="00F849D1">
        <w:rPr>
          <w:rFonts w:cstheme="minorHAnsi"/>
          <w:color w:val="111111"/>
          <w:sz w:val="26"/>
          <w:szCs w:val="26"/>
        </w:rPr>
        <w:t xml:space="preserve">Bu isim, </w:t>
      </w:r>
      <w:proofErr w:type="spellStart"/>
      <w:r w:rsidRPr="00F849D1">
        <w:rPr>
          <w:rFonts w:cstheme="minorHAnsi"/>
          <w:color w:val="111111"/>
          <w:sz w:val="26"/>
          <w:szCs w:val="26"/>
        </w:rPr>
        <w:t>GestureVoice</w:t>
      </w:r>
      <w:proofErr w:type="spellEnd"/>
      <w:r w:rsidRPr="00F849D1">
        <w:rPr>
          <w:rFonts w:cstheme="minorHAnsi"/>
          <w:color w:val="111111"/>
          <w:sz w:val="26"/>
          <w:szCs w:val="26"/>
        </w:rPr>
        <w:t xml:space="preserve"> ismine benzer, ancak daha kısa ve daha kolay telaffuz edilebilirdir. </w:t>
      </w:r>
      <w:proofErr w:type="spellStart"/>
      <w:r w:rsidRPr="00F849D1">
        <w:rPr>
          <w:rFonts w:cstheme="minorHAnsi"/>
          <w:color w:val="111111"/>
          <w:sz w:val="26"/>
          <w:szCs w:val="26"/>
        </w:rPr>
        <w:t>Ges</w:t>
      </w:r>
      <w:proofErr w:type="spellEnd"/>
      <w:r w:rsidRPr="00F849D1">
        <w:rPr>
          <w:rFonts w:cstheme="minorHAnsi"/>
          <w:color w:val="111111"/>
          <w:sz w:val="26"/>
          <w:szCs w:val="26"/>
        </w:rPr>
        <w:t>, el hareketi (</w:t>
      </w:r>
      <w:proofErr w:type="spellStart"/>
      <w:r w:rsidRPr="00F849D1">
        <w:rPr>
          <w:rFonts w:cstheme="minorHAnsi"/>
          <w:color w:val="111111"/>
          <w:sz w:val="26"/>
          <w:szCs w:val="26"/>
        </w:rPr>
        <w:t>gesture</w:t>
      </w:r>
      <w:proofErr w:type="spellEnd"/>
      <w:r w:rsidRPr="00F849D1">
        <w:rPr>
          <w:rFonts w:cstheme="minorHAnsi"/>
          <w:color w:val="111111"/>
          <w:sz w:val="26"/>
          <w:szCs w:val="26"/>
        </w:rPr>
        <w:t>) anlamına gelir, Voice ise ses (</w:t>
      </w:r>
      <w:proofErr w:type="spellStart"/>
      <w:r w:rsidRPr="00F849D1">
        <w:rPr>
          <w:rFonts w:cstheme="minorHAnsi"/>
          <w:color w:val="111111"/>
          <w:sz w:val="26"/>
          <w:szCs w:val="26"/>
        </w:rPr>
        <w:t>voice</w:t>
      </w:r>
      <w:proofErr w:type="spellEnd"/>
      <w:r w:rsidRPr="00F849D1">
        <w:rPr>
          <w:rFonts w:cstheme="minorHAnsi"/>
          <w:color w:val="111111"/>
          <w:sz w:val="26"/>
          <w:szCs w:val="26"/>
        </w:rPr>
        <w:t>) anlamına gelir.</w:t>
      </w:r>
    </w:p>
    <w:p w14:paraId="07C1CB18" w14:textId="3329BE63" w:rsidR="00B00503" w:rsidRPr="00F849D1" w:rsidRDefault="00B00503" w:rsidP="00B00503">
      <w:pPr>
        <w:rPr>
          <w:rFonts w:cstheme="minorHAnsi"/>
          <w:sz w:val="26"/>
          <w:szCs w:val="26"/>
        </w:rPr>
      </w:pPr>
      <w:proofErr w:type="gramStart"/>
      <w:r w:rsidRPr="00F849D1">
        <w:rPr>
          <w:rFonts w:cstheme="minorHAnsi"/>
          <w:sz w:val="26"/>
          <w:szCs w:val="26"/>
        </w:rPr>
        <w:t>AMAÇ(</w:t>
      </w:r>
      <w:proofErr w:type="gramEnd"/>
      <w:r w:rsidRPr="00F849D1">
        <w:rPr>
          <w:rFonts w:cstheme="minorHAnsi"/>
          <w:sz w:val="26"/>
          <w:szCs w:val="26"/>
        </w:rPr>
        <w:t>250)</w:t>
      </w:r>
    </w:p>
    <w:p w14:paraId="1E7BC395" w14:textId="051F4E2F" w:rsidR="00030E51" w:rsidRPr="00F849D1" w:rsidRDefault="00030E51" w:rsidP="00030E51">
      <w:pPr>
        <w:pStyle w:val="NormalWeb"/>
        <w:spacing w:before="0" w:beforeAutospacing="0" w:after="0" w:afterAutospacing="0"/>
        <w:ind w:firstLine="708"/>
        <w:rPr>
          <w:rFonts w:asciiTheme="minorHAnsi" w:hAnsiTheme="minorHAnsi" w:cstheme="minorHAnsi"/>
          <w:color w:val="111111"/>
          <w:sz w:val="26"/>
          <w:szCs w:val="26"/>
        </w:rPr>
      </w:pPr>
      <w:proofErr w:type="spellStart"/>
      <w:r w:rsidRPr="00F849D1">
        <w:rPr>
          <w:rFonts w:asciiTheme="minorHAnsi" w:hAnsiTheme="minorHAnsi" w:cstheme="minorHAnsi"/>
          <w:color w:val="111111"/>
          <w:sz w:val="26"/>
          <w:szCs w:val="26"/>
        </w:rPr>
        <w:t>GesVoice</w:t>
      </w:r>
      <w:proofErr w:type="spellEnd"/>
      <w:r w:rsidRPr="00F849D1">
        <w:rPr>
          <w:rFonts w:asciiTheme="minorHAnsi" w:hAnsiTheme="minorHAnsi" w:cstheme="minorHAnsi"/>
          <w:color w:val="111111"/>
          <w:sz w:val="26"/>
          <w:szCs w:val="26"/>
        </w:rPr>
        <w:t xml:space="preserve">, el hareketi ile fare imlecini yönetebildiğimiz ve sesli komut ile bilgisayarı </w:t>
      </w:r>
      <w:proofErr w:type="spellStart"/>
      <w:r w:rsidRPr="00F849D1">
        <w:rPr>
          <w:rFonts w:asciiTheme="minorHAnsi" w:hAnsiTheme="minorHAnsi" w:cstheme="minorHAnsi"/>
          <w:color w:val="111111"/>
          <w:sz w:val="26"/>
          <w:szCs w:val="26"/>
        </w:rPr>
        <w:t>yönlendirebiliğimiz</w:t>
      </w:r>
      <w:proofErr w:type="spellEnd"/>
      <w:r w:rsidRPr="00F849D1">
        <w:rPr>
          <w:rFonts w:asciiTheme="minorHAnsi" w:hAnsiTheme="minorHAnsi" w:cstheme="minorHAnsi"/>
          <w:color w:val="111111"/>
          <w:sz w:val="26"/>
          <w:szCs w:val="26"/>
        </w:rPr>
        <w:t xml:space="preserve"> bir yardımcı programdır. Programın amacı, bilgisayar kullanıcılarına daha kolay, rahat ve verimli bir deneyim sunmaktır. Bu program sayesinde, kullanıcılar klavye ve </w:t>
      </w:r>
      <w:proofErr w:type="spellStart"/>
      <w:r w:rsidRPr="00F849D1">
        <w:rPr>
          <w:rFonts w:asciiTheme="minorHAnsi" w:hAnsiTheme="minorHAnsi" w:cstheme="minorHAnsi"/>
          <w:color w:val="111111"/>
          <w:sz w:val="26"/>
          <w:szCs w:val="26"/>
        </w:rPr>
        <w:t>mouse</w:t>
      </w:r>
      <w:proofErr w:type="spellEnd"/>
      <w:r w:rsidRPr="00F849D1">
        <w:rPr>
          <w:rFonts w:asciiTheme="minorHAnsi" w:hAnsiTheme="minorHAnsi" w:cstheme="minorHAnsi"/>
          <w:color w:val="111111"/>
          <w:sz w:val="26"/>
          <w:szCs w:val="26"/>
        </w:rPr>
        <w:t xml:space="preserve"> gibi geleneksel girdi aygıtlarına ihtiyaç duymadan daha doğal ve sezgisel bir biçimde bilgisayarlarını rahatça ve uzaktan istedikleri şekilde kontrol edebilirler.  Bu da kas ağrısı, göz yorgunluğu ve diğer sağlık sorunlarını önlemeye yardımcı olur. Bu program, el hareketlerini ve sesli komutları algılayarak, kullanıcıların ekran üzerindeki nesneleri seçmesi, taşıması, boyutlandırması, kopyalaması, yapıştırması ve silmesi gibi birçok işleve olanak tanır. Ayrıca, kullanıcılar sesli komutlarla bilgisayara çeşitli işlemler yaptırabilir, örneğin dosya açma, metin yazdırma, arama yapma, dosya kaydetme, programları açma ve kapatma, müzik çalma vb. </w:t>
      </w:r>
      <w:proofErr w:type="spellStart"/>
      <w:r w:rsidRPr="00F849D1">
        <w:rPr>
          <w:rFonts w:asciiTheme="minorHAnsi" w:hAnsiTheme="minorHAnsi" w:cstheme="minorHAnsi"/>
          <w:color w:val="111111"/>
          <w:sz w:val="26"/>
          <w:szCs w:val="26"/>
        </w:rPr>
        <w:t>GesVoice</w:t>
      </w:r>
      <w:proofErr w:type="spellEnd"/>
      <w:r w:rsidRPr="00F849D1">
        <w:rPr>
          <w:rFonts w:asciiTheme="minorHAnsi" w:hAnsiTheme="minorHAnsi" w:cstheme="minorHAnsi"/>
          <w:color w:val="111111"/>
          <w:sz w:val="26"/>
          <w:szCs w:val="26"/>
        </w:rPr>
        <w:t xml:space="preserve">, </w:t>
      </w:r>
      <w:proofErr w:type="spellStart"/>
      <w:r w:rsidRPr="00F849D1">
        <w:rPr>
          <w:rFonts w:asciiTheme="minorHAnsi" w:hAnsiTheme="minorHAnsi" w:cstheme="minorHAnsi"/>
          <w:color w:val="111111"/>
          <w:sz w:val="26"/>
          <w:szCs w:val="26"/>
        </w:rPr>
        <w:t>mouse</w:t>
      </w:r>
      <w:proofErr w:type="spellEnd"/>
      <w:r w:rsidRPr="00F849D1">
        <w:rPr>
          <w:rFonts w:asciiTheme="minorHAnsi" w:hAnsiTheme="minorHAnsi" w:cstheme="minorHAnsi"/>
          <w:color w:val="111111"/>
          <w:sz w:val="26"/>
          <w:szCs w:val="26"/>
        </w:rPr>
        <w:t xml:space="preserve"> ve klavye gibi girdi aygıtları olmayan kullanıcıların yanı sıra özellikle engelli, yaşlı veya fiziksel olarak kısıtlı olan kişiler için de büyük bir fayda sağlamaktadır. Bu da kullanıcı kitlesi fark etmeksizin herkese rahat ve kullanıcı dostu bir alan sağlar.</w:t>
      </w:r>
    </w:p>
    <w:p w14:paraId="0D0AE6DA" w14:textId="3502C9CA" w:rsidR="00030E51" w:rsidRPr="00F849D1" w:rsidRDefault="00030E51" w:rsidP="00030E51">
      <w:pPr>
        <w:pStyle w:val="NormalWeb"/>
        <w:spacing w:before="0" w:beforeAutospacing="0" w:after="0" w:afterAutospacing="0"/>
        <w:ind w:firstLine="708"/>
        <w:rPr>
          <w:rFonts w:asciiTheme="minorHAnsi" w:hAnsiTheme="minorHAnsi" w:cstheme="minorHAnsi"/>
          <w:color w:val="111111"/>
          <w:sz w:val="26"/>
          <w:szCs w:val="26"/>
        </w:rPr>
      </w:pPr>
      <w:r w:rsidRPr="00F849D1">
        <w:rPr>
          <w:rFonts w:asciiTheme="minorHAnsi" w:hAnsiTheme="minorHAnsi" w:cstheme="minorHAnsi"/>
          <w:color w:val="111111"/>
          <w:sz w:val="26"/>
          <w:szCs w:val="26"/>
        </w:rPr>
        <w:t>Programın nasıl çalıştığına gelecek olursak bu program iki ana bileşenden oluşur: el hareketi tanıma ve sesli komut tanıma. El hareketi tanıma bileşeni, kullanıcının elini ve parmaklarını bir kamera aracılığıyla anbean takip eder ve elin konumunu, yönünü ve şeklini algılar. Bu bilgileri kullanarak, program el hareketlerini tıpkı bir Mouse gibi algılar ve dokunma, tıklama ve kaydırma gibi birçok fonksiyonel işlemleri simüle eder. Sesli komut tanıma bileşeni ise, kullanıcının mikrofon aracılığıyla söylediği komutları algılar ve bunları bilgisayarın anlayabileceği şekilde işlemlere dönüştürür. Sesli komutların yanı sıra sohbet bölümünden girilen komutları da yerine getirebilmektedir. Bu şekilde, program klavye kısayollarını, menü seçeneklerini ve diğer işlevleri sesli olarak çalıştırabilir.</w:t>
      </w:r>
    </w:p>
    <w:p w14:paraId="7646E3C0" w14:textId="77777777" w:rsidR="00030E51" w:rsidRPr="00F849D1" w:rsidRDefault="00030E51" w:rsidP="00030E51">
      <w:pPr>
        <w:rPr>
          <w:rFonts w:cstheme="minorHAnsi"/>
          <w:sz w:val="26"/>
          <w:szCs w:val="26"/>
        </w:rPr>
      </w:pPr>
    </w:p>
    <w:p w14:paraId="587F6428" w14:textId="77777777" w:rsidR="00B00503" w:rsidRPr="00F849D1" w:rsidRDefault="00B00503" w:rsidP="00B00503">
      <w:pPr>
        <w:rPr>
          <w:rFonts w:cstheme="minorHAnsi"/>
          <w:sz w:val="26"/>
          <w:szCs w:val="26"/>
        </w:rPr>
      </w:pPr>
    </w:p>
    <w:p w14:paraId="45B81D2D" w14:textId="77777777" w:rsidR="00030E51" w:rsidRPr="00F849D1" w:rsidRDefault="00030E51" w:rsidP="00B00503">
      <w:pPr>
        <w:rPr>
          <w:rFonts w:cstheme="minorHAnsi"/>
          <w:sz w:val="26"/>
          <w:szCs w:val="26"/>
        </w:rPr>
      </w:pPr>
    </w:p>
    <w:p w14:paraId="25CB965B" w14:textId="77777777" w:rsidR="00030E51" w:rsidRPr="00F849D1" w:rsidRDefault="00030E51" w:rsidP="00B00503">
      <w:pPr>
        <w:rPr>
          <w:rFonts w:cstheme="minorHAnsi"/>
          <w:sz w:val="26"/>
          <w:szCs w:val="26"/>
        </w:rPr>
      </w:pPr>
    </w:p>
    <w:p w14:paraId="43B97EA9" w14:textId="77777777" w:rsidR="00030E51" w:rsidRPr="00F849D1" w:rsidRDefault="00030E51" w:rsidP="00B00503">
      <w:pPr>
        <w:rPr>
          <w:rFonts w:cstheme="minorHAnsi"/>
          <w:sz w:val="26"/>
          <w:szCs w:val="26"/>
        </w:rPr>
      </w:pPr>
    </w:p>
    <w:p w14:paraId="45B8FA89" w14:textId="77777777" w:rsidR="00030E51" w:rsidRPr="00F849D1" w:rsidRDefault="00030E51" w:rsidP="00B00503">
      <w:pPr>
        <w:rPr>
          <w:rFonts w:cstheme="minorHAnsi"/>
          <w:sz w:val="26"/>
          <w:szCs w:val="26"/>
        </w:rPr>
      </w:pPr>
    </w:p>
    <w:p w14:paraId="3E3C8792" w14:textId="77777777" w:rsidR="00030E51" w:rsidRPr="00F849D1" w:rsidRDefault="00030E51" w:rsidP="00B00503">
      <w:pPr>
        <w:rPr>
          <w:rFonts w:cstheme="minorHAnsi"/>
          <w:sz w:val="26"/>
          <w:szCs w:val="26"/>
        </w:rPr>
      </w:pPr>
    </w:p>
    <w:p w14:paraId="037BD6E4" w14:textId="77777777" w:rsidR="00B33D16" w:rsidRDefault="00B33D16" w:rsidP="00B00503">
      <w:pPr>
        <w:rPr>
          <w:rFonts w:cstheme="minorHAnsi"/>
          <w:sz w:val="26"/>
          <w:szCs w:val="26"/>
        </w:rPr>
      </w:pPr>
    </w:p>
    <w:p w14:paraId="66049A55" w14:textId="6276D2A4" w:rsidR="00B00503" w:rsidRPr="00F849D1" w:rsidRDefault="00B00503" w:rsidP="00B00503">
      <w:pPr>
        <w:rPr>
          <w:rFonts w:cstheme="minorHAnsi"/>
          <w:sz w:val="26"/>
          <w:szCs w:val="26"/>
        </w:rPr>
      </w:pPr>
      <w:r w:rsidRPr="00F849D1">
        <w:rPr>
          <w:rFonts w:cstheme="minorHAnsi"/>
          <w:sz w:val="26"/>
          <w:szCs w:val="26"/>
        </w:rPr>
        <w:lastRenderedPageBreak/>
        <w:t xml:space="preserve">Kullanılacak materyal ve </w:t>
      </w:r>
      <w:proofErr w:type="gramStart"/>
      <w:r w:rsidRPr="00F849D1">
        <w:rPr>
          <w:rFonts w:cstheme="minorHAnsi"/>
          <w:sz w:val="26"/>
          <w:szCs w:val="26"/>
        </w:rPr>
        <w:t>Yöntem(</w:t>
      </w:r>
      <w:proofErr w:type="gramEnd"/>
      <w:r w:rsidRPr="00F849D1">
        <w:rPr>
          <w:rFonts w:cstheme="minorHAnsi"/>
          <w:sz w:val="26"/>
          <w:szCs w:val="26"/>
        </w:rPr>
        <w:t>300)</w:t>
      </w:r>
    </w:p>
    <w:p w14:paraId="5030A294" w14:textId="77777777" w:rsidR="00F849D1" w:rsidRPr="00F849D1" w:rsidRDefault="00F849D1" w:rsidP="00B00503">
      <w:pPr>
        <w:rPr>
          <w:rFonts w:cstheme="minorHAnsi"/>
          <w:sz w:val="26"/>
          <w:szCs w:val="26"/>
        </w:rPr>
      </w:pPr>
    </w:p>
    <w:p w14:paraId="227CD2FC" w14:textId="77777777" w:rsidR="00F849D1" w:rsidRPr="00F849D1" w:rsidRDefault="00F849D1" w:rsidP="00F849D1">
      <w:pPr>
        <w:spacing w:before="100" w:beforeAutospacing="1" w:after="100" w:afterAutospacing="1" w:line="240" w:lineRule="auto"/>
        <w:rPr>
          <w:rFonts w:eastAsia="Times New Roman" w:cstheme="minorHAnsi"/>
          <w:color w:val="000000"/>
          <w:sz w:val="26"/>
          <w:szCs w:val="26"/>
        </w:rPr>
      </w:pPr>
      <w:r w:rsidRPr="00F849D1">
        <w:rPr>
          <w:rFonts w:eastAsia="Times New Roman" w:cstheme="minorHAnsi"/>
          <w:color w:val="000000"/>
          <w:sz w:val="26"/>
          <w:szCs w:val="26"/>
        </w:rPr>
        <w:t>Kullanılacak Materyaller:</w:t>
      </w:r>
    </w:p>
    <w:p w14:paraId="29B6C4D8" w14:textId="77777777" w:rsidR="00F849D1" w:rsidRPr="00F849D1" w:rsidRDefault="00F849D1" w:rsidP="00F849D1">
      <w:pPr>
        <w:numPr>
          <w:ilvl w:val="0"/>
          <w:numId w:val="2"/>
        </w:numPr>
        <w:spacing w:before="100" w:beforeAutospacing="1" w:after="100" w:afterAutospacing="1" w:line="240" w:lineRule="auto"/>
        <w:rPr>
          <w:rFonts w:eastAsia="Times New Roman" w:cstheme="minorHAnsi"/>
          <w:color w:val="000000"/>
          <w:sz w:val="26"/>
          <w:szCs w:val="26"/>
        </w:rPr>
      </w:pPr>
      <w:r w:rsidRPr="00F849D1">
        <w:rPr>
          <w:rFonts w:eastAsia="Times New Roman" w:cstheme="minorHAnsi"/>
          <w:color w:val="000000"/>
          <w:sz w:val="26"/>
          <w:szCs w:val="26"/>
        </w:rPr>
        <w:t>Bir bilgisayar, bir web kamerası ve bir mikrofon. Bu materyaller, el hareketlerini ve sesli komutları algılamak için gerekli olan donanımlardır.</w:t>
      </w:r>
    </w:p>
    <w:p w14:paraId="63AA6E41" w14:textId="77777777" w:rsidR="00F849D1" w:rsidRPr="00F849D1" w:rsidRDefault="00F849D1" w:rsidP="00F849D1">
      <w:pPr>
        <w:numPr>
          <w:ilvl w:val="0"/>
          <w:numId w:val="2"/>
        </w:numPr>
        <w:spacing w:before="100" w:beforeAutospacing="1" w:after="100" w:afterAutospacing="1" w:line="240" w:lineRule="auto"/>
        <w:rPr>
          <w:rFonts w:eastAsia="Times New Roman" w:cstheme="minorHAnsi"/>
          <w:color w:val="000000"/>
          <w:sz w:val="26"/>
          <w:szCs w:val="26"/>
        </w:rPr>
      </w:pPr>
      <w:r w:rsidRPr="00F849D1">
        <w:rPr>
          <w:rFonts w:eastAsia="Times New Roman" w:cstheme="minorHAnsi"/>
          <w:color w:val="000000"/>
          <w:sz w:val="26"/>
          <w:szCs w:val="26"/>
        </w:rPr>
        <w:t xml:space="preserve">Kodlama işlemini hızlandırmak ve daha rahat yapmak için Visual </w:t>
      </w:r>
      <w:proofErr w:type="spellStart"/>
      <w:r w:rsidRPr="00F849D1">
        <w:rPr>
          <w:rFonts w:eastAsia="Times New Roman" w:cstheme="minorHAnsi"/>
          <w:color w:val="000000"/>
          <w:sz w:val="26"/>
          <w:szCs w:val="26"/>
        </w:rPr>
        <w:t>Studio</w:t>
      </w:r>
      <w:proofErr w:type="spellEnd"/>
      <w:r w:rsidRPr="00F849D1">
        <w:rPr>
          <w:rFonts w:eastAsia="Times New Roman" w:cstheme="minorHAnsi"/>
          <w:color w:val="000000"/>
          <w:sz w:val="26"/>
          <w:szCs w:val="26"/>
        </w:rPr>
        <w:t xml:space="preserve"> </w:t>
      </w:r>
      <w:proofErr w:type="spellStart"/>
      <w:r w:rsidRPr="00F849D1">
        <w:rPr>
          <w:rFonts w:eastAsia="Times New Roman" w:cstheme="minorHAnsi"/>
          <w:color w:val="000000"/>
          <w:sz w:val="26"/>
          <w:szCs w:val="26"/>
        </w:rPr>
        <w:t>Code</w:t>
      </w:r>
      <w:proofErr w:type="spellEnd"/>
      <w:r w:rsidRPr="00F849D1">
        <w:rPr>
          <w:rFonts w:eastAsia="Times New Roman" w:cstheme="minorHAnsi"/>
          <w:color w:val="000000"/>
          <w:sz w:val="26"/>
          <w:szCs w:val="26"/>
        </w:rPr>
        <w:t xml:space="preserve"> ve </w:t>
      </w:r>
      <w:proofErr w:type="spellStart"/>
      <w:r w:rsidRPr="00F849D1">
        <w:rPr>
          <w:rFonts w:eastAsia="Times New Roman" w:cstheme="minorHAnsi"/>
          <w:color w:val="000000"/>
          <w:sz w:val="26"/>
          <w:szCs w:val="26"/>
        </w:rPr>
        <w:t>Pycharm</w:t>
      </w:r>
      <w:proofErr w:type="spellEnd"/>
      <w:r w:rsidRPr="00F849D1">
        <w:rPr>
          <w:rFonts w:eastAsia="Times New Roman" w:cstheme="minorHAnsi"/>
          <w:color w:val="000000"/>
          <w:sz w:val="26"/>
          <w:szCs w:val="26"/>
        </w:rPr>
        <w:t xml:space="preserve"> programları.</w:t>
      </w:r>
    </w:p>
    <w:p w14:paraId="1C54A103" w14:textId="77777777" w:rsidR="00F849D1" w:rsidRPr="00F849D1" w:rsidRDefault="00F849D1" w:rsidP="00F849D1">
      <w:pPr>
        <w:numPr>
          <w:ilvl w:val="0"/>
          <w:numId w:val="2"/>
        </w:numPr>
        <w:spacing w:before="100" w:beforeAutospacing="1" w:after="100" w:afterAutospacing="1" w:line="240" w:lineRule="auto"/>
        <w:rPr>
          <w:rFonts w:eastAsia="Times New Roman" w:cstheme="minorHAnsi"/>
          <w:color w:val="000000"/>
          <w:sz w:val="26"/>
          <w:szCs w:val="26"/>
        </w:rPr>
      </w:pPr>
      <w:r w:rsidRPr="00F849D1">
        <w:rPr>
          <w:rFonts w:eastAsia="Times New Roman" w:cstheme="minorHAnsi"/>
          <w:color w:val="000000"/>
          <w:sz w:val="26"/>
          <w:szCs w:val="26"/>
        </w:rPr>
        <w:t xml:space="preserve">El hareketleri tanımak ve işlemek için </w:t>
      </w:r>
      <w:proofErr w:type="spellStart"/>
      <w:r w:rsidRPr="00F849D1">
        <w:rPr>
          <w:rFonts w:eastAsia="Times New Roman" w:cstheme="minorHAnsi"/>
          <w:color w:val="000000"/>
          <w:sz w:val="26"/>
          <w:szCs w:val="26"/>
        </w:rPr>
        <w:t>OpenCV</w:t>
      </w:r>
      <w:proofErr w:type="spellEnd"/>
      <w:r w:rsidRPr="00F849D1">
        <w:rPr>
          <w:rFonts w:eastAsia="Times New Roman" w:cstheme="minorHAnsi"/>
          <w:color w:val="000000"/>
          <w:sz w:val="26"/>
          <w:szCs w:val="26"/>
        </w:rPr>
        <w:t xml:space="preserve"> kütüphanesi</w:t>
      </w:r>
    </w:p>
    <w:p w14:paraId="75B1AB0E" w14:textId="77777777" w:rsidR="00F849D1" w:rsidRPr="00F849D1" w:rsidRDefault="00F849D1" w:rsidP="00F849D1">
      <w:pPr>
        <w:numPr>
          <w:ilvl w:val="0"/>
          <w:numId w:val="2"/>
        </w:numPr>
        <w:spacing w:before="100" w:beforeAutospacing="1" w:after="100" w:afterAutospacing="1" w:line="240" w:lineRule="auto"/>
        <w:rPr>
          <w:rFonts w:eastAsia="Times New Roman" w:cstheme="minorHAnsi"/>
          <w:color w:val="000000"/>
          <w:sz w:val="26"/>
          <w:szCs w:val="26"/>
        </w:rPr>
      </w:pPr>
      <w:r w:rsidRPr="00F849D1">
        <w:rPr>
          <w:rFonts w:eastAsia="Times New Roman" w:cstheme="minorHAnsi"/>
          <w:color w:val="000000"/>
          <w:sz w:val="26"/>
          <w:szCs w:val="26"/>
        </w:rPr>
        <w:t xml:space="preserve">Sesli komutları tanımak ve işlemek için </w:t>
      </w:r>
      <w:proofErr w:type="spellStart"/>
      <w:r w:rsidRPr="00F849D1">
        <w:rPr>
          <w:rFonts w:eastAsia="Times New Roman" w:cstheme="minorHAnsi"/>
          <w:color w:val="000000"/>
          <w:sz w:val="26"/>
          <w:szCs w:val="26"/>
        </w:rPr>
        <w:t>SpeechRecognition</w:t>
      </w:r>
      <w:proofErr w:type="spellEnd"/>
      <w:r w:rsidRPr="00F849D1">
        <w:rPr>
          <w:rFonts w:eastAsia="Times New Roman" w:cstheme="minorHAnsi"/>
          <w:color w:val="000000"/>
          <w:sz w:val="26"/>
          <w:szCs w:val="26"/>
        </w:rPr>
        <w:t xml:space="preserve"> kütüphanesi</w:t>
      </w:r>
    </w:p>
    <w:p w14:paraId="3BFC366A" w14:textId="77777777" w:rsidR="00F849D1" w:rsidRPr="00F849D1" w:rsidRDefault="00F849D1" w:rsidP="00F849D1">
      <w:pPr>
        <w:numPr>
          <w:ilvl w:val="0"/>
          <w:numId w:val="2"/>
        </w:numPr>
        <w:spacing w:before="100" w:beforeAutospacing="1" w:after="100" w:afterAutospacing="1" w:line="240" w:lineRule="auto"/>
        <w:rPr>
          <w:rFonts w:eastAsia="Times New Roman" w:cstheme="minorHAnsi"/>
          <w:color w:val="000000"/>
          <w:sz w:val="26"/>
          <w:szCs w:val="26"/>
        </w:rPr>
      </w:pPr>
      <w:r w:rsidRPr="00F849D1">
        <w:rPr>
          <w:rFonts w:eastAsia="Times New Roman" w:cstheme="minorHAnsi"/>
          <w:color w:val="000000"/>
          <w:sz w:val="26"/>
          <w:szCs w:val="26"/>
        </w:rPr>
        <w:t xml:space="preserve">Bilgisayarı kontrol etmek için </w:t>
      </w:r>
      <w:proofErr w:type="spellStart"/>
      <w:r w:rsidRPr="00F849D1">
        <w:rPr>
          <w:rFonts w:eastAsia="Times New Roman" w:cstheme="minorHAnsi"/>
          <w:color w:val="000000"/>
          <w:sz w:val="26"/>
          <w:szCs w:val="26"/>
        </w:rPr>
        <w:t>PyAutoGUI</w:t>
      </w:r>
      <w:proofErr w:type="spellEnd"/>
      <w:r w:rsidRPr="00F849D1">
        <w:rPr>
          <w:rFonts w:eastAsia="Times New Roman" w:cstheme="minorHAnsi"/>
          <w:color w:val="000000"/>
          <w:sz w:val="26"/>
          <w:szCs w:val="26"/>
        </w:rPr>
        <w:t xml:space="preserve"> kütüphanesi</w:t>
      </w:r>
    </w:p>
    <w:p w14:paraId="55C063F0" w14:textId="77777777" w:rsidR="00F849D1" w:rsidRPr="00F849D1" w:rsidRDefault="00F849D1" w:rsidP="00F849D1">
      <w:pPr>
        <w:pStyle w:val="ListeParagraf"/>
        <w:numPr>
          <w:ilvl w:val="0"/>
          <w:numId w:val="2"/>
        </w:numPr>
        <w:spacing w:before="100" w:beforeAutospacing="1" w:after="100" w:afterAutospacing="1" w:line="240" w:lineRule="auto"/>
        <w:outlineLvl w:val="2"/>
        <w:rPr>
          <w:rFonts w:eastAsia="Times New Roman" w:cstheme="minorHAnsi"/>
          <w:sz w:val="26"/>
          <w:szCs w:val="26"/>
        </w:rPr>
      </w:pPr>
      <w:r w:rsidRPr="00F849D1">
        <w:rPr>
          <w:rFonts w:eastAsia="Times New Roman" w:cstheme="minorHAnsi"/>
          <w:sz w:val="26"/>
          <w:szCs w:val="26"/>
        </w:rPr>
        <w:t xml:space="preserve">Metinden Konuşmaya geçiş ve Sesten Metine Geçiş için </w:t>
      </w:r>
      <w:proofErr w:type="spellStart"/>
      <w:r w:rsidRPr="00F849D1">
        <w:rPr>
          <w:rFonts w:eastAsia="Times New Roman" w:cstheme="minorHAnsi"/>
          <w:sz w:val="26"/>
          <w:szCs w:val="26"/>
        </w:rPr>
        <w:t>gTTS</w:t>
      </w:r>
      <w:proofErr w:type="spellEnd"/>
      <w:r w:rsidRPr="00F849D1">
        <w:rPr>
          <w:rFonts w:eastAsia="Times New Roman" w:cstheme="minorHAnsi"/>
          <w:sz w:val="26"/>
          <w:szCs w:val="26"/>
        </w:rPr>
        <w:t xml:space="preserve"> API kütüphanesi</w:t>
      </w:r>
    </w:p>
    <w:p w14:paraId="50C6C973" w14:textId="77777777" w:rsidR="00F849D1" w:rsidRPr="00F849D1" w:rsidRDefault="00F849D1" w:rsidP="00F849D1">
      <w:pPr>
        <w:pStyle w:val="ListeParagraf"/>
        <w:numPr>
          <w:ilvl w:val="0"/>
          <w:numId w:val="2"/>
        </w:numPr>
        <w:spacing w:before="100" w:beforeAutospacing="1" w:after="100" w:afterAutospacing="1" w:line="240" w:lineRule="auto"/>
        <w:outlineLvl w:val="2"/>
        <w:rPr>
          <w:rFonts w:eastAsia="Times New Roman" w:cstheme="minorHAnsi"/>
          <w:sz w:val="26"/>
          <w:szCs w:val="26"/>
        </w:rPr>
      </w:pPr>
      <w:r w:rsidRPr="00F849D1">
        <w:rPr>
          <w:rFonts w:eastAsia="Times New Roman" w:cstheme="minorHAnsi"/>
          <w:sz w:val="26"/>
          <w:szCs w:val="26"/>
        </w:rPr>
        <w:t xml:space="preserve">Sesli komutlar için Wikipedia, </w:t>
      </w:r>
      <w:proofErr w:type="spellStart"/>
      <w:r w:rsidRPr="00F849D1">
        <w:rPr>
          <w:rFonts w:eastAsia="Times New Roman" w:cstheme="minorHAnsi"/>
          <w:sz w:val="26"/>
          <w:szCs w:val="26"/>
        </w:rPr>
        <w:t>webbrowser</w:t>
      </w:r>
      <w:proofErr w:type="spellEnd"/>
      <w:r w:rsidRPr="00F849D1">
        <w:rPr>
          <w:rFonts w:eastAsia="Times New Roman" w:cstheme="minorHAnsi"/>
          <w:sz w:val="26"/>
          <w:szCs w:val="26"/>
        </w:rPr>
        <w:t xml:space="preserve">, </w:t>
      </w:r>
      <w:proofErr w:type="spellStart"/>
      <w:r w:rsidRPr="00F849D1">
        <w:rPr>
          <w:rFonts w:eastAsia="Times New Roman" w:cstheme="minorHAnsi"/>
          <w:sz w:val="26"/>
          <w:szCs w:val="26"/>
        </w:rPr>
        <w:t>wolframalpha</w:t>
      </w:r>
      <w:proofErr w:type="spellEnd"/>
      <w:r w:rsidRPr="00F849D1">
        <w:rPr>
          <w:rFonts w:eastAsia="Times New Roman" w:cstheme="minorHAnsi"/>
          <w:sz w:val="26"/>
          <w:szCs w:val="26"/>
        </w:rPr>
        <w:t xml:space="preserve">, </w:t>
      </w:r>
      <w:r w:rsidRPr="00F849D1">
        <w:rPr>
          <w:rStyle w:val="Gl"/>
          <w:rFonts w:cstheme="minorHAnsi"/>
          <w:b w:val="0"/>
          <w:bCs w:val="0"/>
          <w:color w:val="242424"/>
          <w:spacing w:val="-1"/>
          <w:sz w:val="26"/>
          <w:szCs w:val="26"/>
        </w:rPr>
        <w:t>sqlite3</w:t>
      </w:r>
      <w:r w:rsidRPr="00F849D1">
        <w:rPr>
          <w:rFonts w:eastAsia="Times New Roman" w:cstheme="minorHAnsi"/>
          <w:sz w:val="26"/>
          <w:szCs w:val="26"/>
        </w:rPr>
        <w:t xml:space="preserve"> modülleri</w:t>
      </w:r>
    </w:p>
    <w:p w14:paraId="752B23C1" w14:textId="77777777" w:rsidR="00F849D1" w:rsidRPr="00F849D1" w:rsidRDefault="00F849D1" w:rsidP="00F849D1">
      <w:pPr>
        <w:pStyle w:val="ListeParagraf"/>
        <w:numPr>
          <w:ilvl w:val="0"/>
          <w:numId w:val="2"/>
        </w:numPr>
        <w:spacing w:before="100" w:beforeAutospacing="1" w:after="100" w:afterAutospacing="1" w:line="240" w:lineRule="auto"/>
        <w:outlineLvl w:val="2"/>
        <w:rPr>
          <w:rFonts w:eastAsia="Times New Roman" w:cstheme="minorHAnsi"/>
          <w:sz w:val="26"/>
          <w:szCs w:val="26"/>
        </w:rPr>
      </w:pPr>
      <w:r w:rsidRPr="00F849D1">
        <w:rPr>
          <w:rFonts w:cstheme="minorHAnsi"/>
          <w:color w:val="111111"/>
          <w:sz w:val="26"/>
          <w:szCs w:val="26"/>
        </w:rPr>
        <w:t xml:space="preserve">Hazırlanmış programı </w:t>
      </w:r>
      <w:proofErr w:type="spellStart"/>
      <w:r w:rsidRPr="00F849D1">
        <w:rPr>
          <w:rFonts w:cstheme="minorHAnsi"/>
          <w:color w:val="111111"/>
          <w:sz w:val="26"/>
          <w:szCs w:val="26"/>
        </w:rPr>
        <w:t>exe</w:t>
      </w:r>
      <w:proofErr w:type="spellEnd"/>
      <w:r w:rsidRPr="00F849D1">
        <w:rPr>
          <w:rFonts w:cstheme="minorHAnsi"/>
          <w:color w:val="111111"/>
          <w:sz w:val="26"/>
          <w:szCs w:val="26"/>
        </w:rPr>
        <w:t xml:space="preserve"> dosyasına dönüştürmek için </w:t>
      </w:r>
      <w:proofErr w:type="spellStart"/>
      <w:r w:rsidRPr="00F849D1">
        <w:rPr>
          <w:rFonts w:cstheme="minorHAnsi"/>
          <w:color w:val="111111"/>
          <w:sz w:val="26"/>
          <w:szCs w:val="26"/>
        </w:rPr>
        <w:t>pyinstaller</w:t>
      </w:r>
      <w:proofErr w:type="spellEnd"/>
      <w:r w:rsidRPr="00F849D1">
        <w:rPr>
          <w:rFonts w:cstheme="minorHAnsi"/>
          <w:color w:val="111111"/>
          <w:sz w:val="26"/>
          <w:szCs w:val="26"/>
        </w:rPr>
        <w:t xml:space="preserve"> modülü.</w:t>
      </w:r>
    </w:p>
    <w:p w14:paraId="1307A14C" w14:textId="77777777" w:rsidR="00F849D1" w:rsidRPr="00F849D1" w:rsidRDefault="00F849D1" w:rsidP="00F849D1">
      <w:pPr>
        <w:pStyle w:val="ListeParagraf"/>
        <w:numPr>
          <w:ilvl w:val="0"/>
          <w:numId w:val="2"/>
        </w:numPr>
        <w:spacing w:before="100" w:beforeAutospacing="1" w:after="100" w:afterAutospacing="1" w:line="240" w:lineRule="auto"/>
        <w:outlineLvl w:val="2"/>
        <w:rPr>
          <w:rFonts w:eastAsia="Times New Roman" w:cstheme="minorHAnsi"/>
          <w:sz w:val="26"/>
          <w:szCs w:val="26"/>
        </w:rPr>
      </w:pPr>
      <w:r w:rsidRPr="00F849D1">
        <w:rPr>
          <w:rFonts w:cstheme="minorHAnsi"/>
          <w:color w:val="111111"/>
          <w:sz w:val="26"/>
          <w:szCs w:val="26"/>
        </w:rPr>
        <w:t xml:space="preserve">Programa bir arayüz ekranı oluşturmak için </w:t>
      </w:r>
      <w:proofErr w:type="spellStart"/>
      <w:r w:rsidRPr="00F849D1">
        <w:rPr>
          <w:rFonts w:cstheme="minorHAnsi"/>
          <w:color w:val="111111"/>
          <w:sz w:val="26"/>
          <w:szCs w:val="26"/>
        </w:rPr>
        <w:t>Tkinter</w:t>
      </w:r>
      <w:proofErr w:type="spellEnd"/>
      <w:r w:rsidRPr="00F849D1">
        <w:rPr>
          <w:rFonts w:cstheme="minorHAnsi"/>
          <w:color w:val="111111"/>
          <w:sz w:val="26"/>
          <w:szCs w:val="26"/>
        </w:rPr>
        <w:t xml:space="preserve"> gibi bir grafik kullanıcı arayüzü (GUI) kütüphanesi.</w:t>
      </w:r>
    </w:p>
    <w:p w14:paraId="26C38F97" w14:textId="77777777" w:rsidR="00F849D1" w:rsidRPr="00F849D1" w:rsidRDefault="00F849D1" w:rsidP="00F849D1">
      <w:pPr>
        <w:spacing w:before="100" w:beforeAutospacing="1" w:after="100" w:afterAutospacing="1" w:line="240" w:lineRule="auto"/>
        <w:rPr>
          <w:rFonts w:eastAsia="Times New Roman" w:cstheme="minorHAnsi"/>
          <w:color w:val="000000"/>
          <w:sz w:val="26"/>
          <w:szCs w:val="26"/>
        </w:rPr>
      </w:pPr>
      <w:r w:rsidRPr="00F849D1">
        <w:rPr>
          <w:rFonts w:eastAsia="Times New Roman" w:cstheme="minorHAnsi"/>
          <w:color w:val="000000"/>
          <w:sz w:val="26"/>
          <w:szCs w:val="26"/>
        </w:rPr>
        <w:t>Yöntem:</w:t>
      </w:r>
    </w:p>
    <w:p w14:paraId="3768696D"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proofErr w:type="spellStart"/>
      <w:r w:rsidRPr="00F849D1">
        <w:rPr>
          <w:rFonts w:eastAsia="Times New Roman" w:cstheme="minorHAnsi"/>
          <w:color w:val="111111"/>
          <w:sz w:val="26"/>
          <w:szCs w:val="26"/>
        </w:rPr>
        <w:t>OpenCV</w:t>
      </w:r>
      <w:proofErr w:type="spellEnd"/>
      <w:r w:rsidRPr="00F849D1">
        <w:rPr>
          <w:rFonts w:eastAsia="Times New Roman" w:cstheme="minorHAnsi"/>
          <w:color w:val="111111"/>
          <w:sz w:val="26"/>
          <w:szCs w:val="26"/>
        </w:rPr>
        <w:t xml:space="preserve"> kütüphanesini kullanarak web kamerasından gelen görüntüyü almak ve el hareketlerini tespit etmek. El hareketleri için önceden tanımlanmış bir sözlük oluşturmak ve her hareketi bir komuta karşılık gelmek üzere etiketlemek için kullanılır. Örneğin, eli yukarı kaldırmak ekranı kaydırmak, eli sağa doğru sallamak, programları açıp kapamak sonraki sayfaya geçmek gibi birçok fonksiyonel işlevi yerine getirmeye yarar.</w:t>
      </w:r>
    </w:p>
    <w:p w14:paraId="3BA13EB5"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proofErr w:type="spellStart"/>
      <w:r w:rsidRPr="00F849D1">
        <w:rPr>
          <w:rFonts w:eastAsia="Times New Roman" w:cstheme="minorHAnsi"/>
          <w:color w:val="111111"/>
          <w:sz w:val="26"/>
          <w:szCs w:val="26"/>
        </w:rPr>
        <w:t>SpeechRecognition</w:t>
      </w:r>
      <w:proofErr w:type="spellEnd"/>
      <w:r w:rsidRPr="00F849D1">
        <w:rPr>
          <w:rFonts w:eastAsia="Times New Roman" w:cstheme="minorHAnsi"/>
          <w:color w:val="111111"/>
          <w:sz w:val="26"/>
          <w:szCs w:val="26"/>
        </w:rPr>
        <w:t xml:space="preserve"> kütüphanesini kullanarak mikrofondan gelen sesi almak ve sesli komutları tanımak. Sesli komutlar için de önceden tanımlanmış bir sözlük oluşturmak ve her komutu bir işleme karşılık gelmek üzere etiketlemek. Örneğin, "bilgisayarı kapat" demek bilgisayarı kapatma işlemini başlatmak, "sesi aç" demek ses seviyesini artırmak gibi.</w:t>
      </w:r>
    </w:p>
    <w:p w14:paraId="33EF83DD"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proofErr w:type="spellStart"/>
      <w:r w:rsidRPr="00F849D1">
        <w:rPr>
          <w:rFonts w:eastAsia="Times New Roman" w:cstheme="minorHAnsi"/>
          <w:color w:val="111111"/>
          <w:sz w:val="26"/>
          <w:szCs w:val="26"/>
        </w:rPr>
        <w:t>PyAutoGUI</w:t>
      </w:r>
      <w:proofErr w:type="spellEnd"/>
      <w:r w:rsidRPr="00F849D1">
        <w:rPr>
          <w:rFonts w:eastAsia="Times New Roman" w:cstheme="minorHAnsi"/>
          <w:color w:val="111111"/>
          <w:sz w:val="26"/>
          <w:szCs w:val="26"/>
        </w:rPr>
        <w:t xml:space="preserve"> kütüphanesini kullanarak el hareketleri ve sesli komutlara göre bilgisayarı kontrol etmek. </w:t>
      </w:r>
      <w:proofErr w:type="spellStart"/>
      <w:r w:rsidRPr="00F849D1">
        <w:rPr>
          <w:rFonts w:eastAsia="Times New Roman" w:cstheme="minorHAnsi"/>
          <w:color w:val="111111"/>
          <w:sz w:val="26"/>
          <w:szCs w:val="26"/>
        </w:rPr>
        <w:t>PyAutoGUI</w:t>
      </w:r>
      <w:proofErr w:type="spellEnd"/>
      <w:r w:rsidRPr="00F849D1">
        <w:rPr>
          <w:rFonts w:eastAsia="Times New Roman" w:cstheme="minorHAnsi"/>
          <w:color w:val="111111"/>
          <w:sz w:val="26"/>
          <w:szCs w:val="26"/>
        </w:rPr>
        <w:t xml:space="preserve"> kütüphanesi, fare, klavye ve ekran üzerinde otomatik olarak işlem yapmaya olanak sağlar. Örneğin, el hareketi veya sesli komut ile ekranı kaydırma, pencere değiştirme, uygulama açma veya kapatma gibi işlemleri gerçekleştirmek mümkündür.</w:t>
      </w:r>
    </w:p>
    <w:p w14:paraId="06A29486"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r w:rsidRPr="00F849D1">
        <w:rPr>
          <w:rFonts w:cstheme="minorHAnsi"/>
          <w:color w:val="242424"/>
          <w:spacing w:val="-1"/>
          <w:sz w:val="26"/>
          <w:szCs w:val="26"/>
        </w:rPr>
        <w:t xml:space="preserve"> </w:t>
      </w:r>
    </w:p>
    <w:p w14:paraId="262886FD"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r w:rsidRPr="00F849D1">
        <w:rPr>
          <w:rStyle w:val="Gl"/>
          <w:rFonts w:cstheme="minorHAnsi"/>
          <w:b w:val="0"/>
          <w:bCs w:val="0"/>
          <w:color w:val="242424"/>
          <w:spacing w:val="-1"/>
          <w:sz w:val="26"/>
          <w:szCs w:val="26"/>
        </w:rPr>
        <w:t>Sqlite3 modülü</w:t>
      </w:r>
      <w:r w:rsidRPr="00F849D1">
        <w:rPr>
          <w:rFonts w:cstheme="minorHAnsi"/>
          <w:color w:val="242424"/>
          <w:spacing w:val="-1"/>
          <w:sz w:val="26"/>
          <w:szCs w:val="26"/>
        </w:rPr>
        <w:t> kullanıcının bilgilerini tutabilmesi için kullanılacak</w:t>
      </w:r>
    </w:p>
    <w:p w14:paraId="7BCF5520"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r w:rsidRPr="00F849D1">
        <w:rPr>
          <w:rStyle w:val="Gl"/>
          <w:rFonts w:cstheme="minorHAnsi"/>
          <w:b w:val="0"/>
          <w:bCs w:val="0"/>
          <w:color w:val="242424"/>
          <w:spacing w:val="-1"/>
          <w:sz w:val="26"/>
          <w:szCs w:val="26"/>
        </w:rPr>
        <w:t>Wikipedia modülü</w:t>
      </w:r>
      <w:r w:rsidRPr="00F849D1">
        <w:rPr>
          <w:rFonts w:cstheme="minorHAnsi"/>
          <w:color w:val="242424"/>
          <w:spacing w:val="-1"/>
          <w:sz w:val="26"/>
          <w:szCs w:val="26"/>
        </w:rPr>
        <w:t> </w:t>
      </w:r>
      <w:proofErr w:type="spellStart"/>
      <w:r w:rsidRPr="00F849D1">
        <w:rPr>
          <w:rFonts w:cstheme="minorHAnsi"/>
          <w:color w:val="242424"/>
          <w:spacing w:val="-1"/>
          <w:sz w:val="26"/>
          <w:szCs w:val="26"/>
        </w:rPr>
        <w:t>wikipedia</w:t>
      </w:r>
      <w:proofErr w:type="spellEnd"/>
      <w:r w:rsidRPr="00F849D1">
        <w:rPr>
          <w:rFonts w:cstheme="minorHAnsi"/>
          <w:color w:val="242424"/>
          <w:spacing w:val="-1"/>
          <w:sz w:val="26"/>
          <w:szCs w:val="26"/>
        </w:rPr>
        <w:t xml:space="preserve"> üzerinden aratma yapabilmek için kullanılacak</w:t>
      </w:r>
    </w:p>
    <w:p w14:paraId="5C0195D3"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proofErr w:type="spellStart"/>
      <w:r w:rsidRPr="00F849D1">
        <w:rPr>
          <w:rStyle w:val="Gl"/>
          <w:rFonts w:cstheme="minorHAnsi"/>
          <w:b w:val="0"/>
          <w:bCs w:val="0"/>
          <w:color w:val="242424"/>
          <w:spacing w:val="-1"/>
          <w:sz w:val="26"/>
          <w:szCs w:val="26"/>
        </w:rPr>
        <w:t>Webbrowser</w:t>
      </w:r>
      <w:proofErr w:type="spellEnd"/>
      <w:r w:rsidRPr="00F849D1">
        <w:rPr>
          <w:rStyle w:val="Gl"/>
          <w:rFonts w:cstheme="minorHAnsi"/>
          <w:b w:val="0"/>
          <w:bCs w:val="0"/>
          <w:color w:val="242424"/>
          <w:spacing w:val="-1"/>
          <w:sz w:val="26"/>
          <w:szCs w:val="26"/>
        </w:rPr>
        <w:t xml:space="preserve"> modülü </w:t>
      </w:r>
      <w:r w:rsidRPr="00F849D1">
        <w:rPr>
          <w:rFonts w:cstheme="minorHAnsi"/>
          <w:color w:val="242424"/>
          <w:spacing w:val="-1"/>
          <w:sz w:val="26"/>
          <w:szCs w:val="26"/>
        </w:rPr>
        <w:t xml:space="preserve">varsayılan </w:t>
      </w:r>
      <w:proofErr w:type="spellStart"/>
      <w:r w:rsidRPr="00F849D1">
        <w:rPr>
          <w:rFonts w:cstheme="minorHAnsi"/>
          <w:color w:val="242424"/>
          <w:spacing w:val="-1"/>
          <w:sz w:val="26"/>
          <w:szCs w:val="26"/>
        </w:rPr>
        <w:t>taracıyımız</w:t>
      </w:r>
      <w:proofErr w:type="spellEnd"/>
      <w:r w:rsidRPr="00F849D1">
        <w:rPr>
          <w:rFonts w:cstheme="minorHAnsi"/>
          <w:color w:val="242424"/>
          <w:spacing w:val="-1"/>
          <w:sz w:val="26"/>
          <w:szCs w:val="26"/>
        </w:rPr>
        <w:t xml:space="preserve"> üzerinden istediğimiz bir url’nin açılması için kullanılacak</w:t>
      </w:r>
    </w:p>
    <w:p w14:paraId="43DD9A64"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proofErr w:type="spellStart"/>
      <w:r w:rsidRPr="00F849D1">
        <w:rPr>
          <w:rStyle w:val="Gl"/>
          <w:rFonts w:cstheme="minorHAnsi"/>
          <w:b w:val="0"/>
          <w:bCs w:val="0"/>
          <w:color w:val="242424"/>
          <w:spacing w:val="-1"/>
          <w:sz w:val="26"/>
          <w:szCs w:val="26"/>
        </w:rPr>
        <w:t>Wolframalpha</w:t>
      </w:r>
      <w:proofErr w:type="spellEnd"/>
      <w:r w:rsidRPr="00F849D1">
        <w:rPr>
          <w:rStyle w:val="Gl"/>
          <w:rFonts w:cstheme="minorHAnsi"/>
          <w:b w:val="0"/>
          <w:bCs w:val="0"/>
          <w:color w:val="242424"/>
          <w:spacing w:val="-1"/>
          <w:sz w:val="26"/>
          <w:szCs w:val="26"/>
        </w:rPr>
        <w:t xml:space="preserve"> modülü </w:t>
      </w:r>
      <w:r w:rsidRPr="00F849D1">
        <w:rPr>
          <w:rFonts w:cstheme="minorHAnsi"/>
          <w:color w:val="242424"/>
          <w:spacing w:val="-1"/>
          <w:sz w:val="26"/>
          <w:szCs w:val="26"/>
        </w:rPr>
        <w:t xml:space="preserve">Wolfram’ın algoritmalarını, bilgi tabanını ve yapay </w:t>
      </w:r>
      <w:proofErr w:type="gramStart"/>
      <w:r w:rsidRPr="00F849D1">
        <w:rPr>
          <w:rFonts w:cstheme="minorHAnsi"/>
          <w:color w:val="242424"/>
          <w:spacing w:val="-1"/>
          <w:sz w:val="26"/>
          <w:szCs w:val="26"/>
        </w:rPr>
        <w:t>zeka</w:t>
      </w:r>
      <w:proofErr w:type="gramEnd"/>
      <w:r w:rsidRPr="00F849D1">
        <w:rPr>
          <w:rFonts w:cstheme="minorHAnsi"/>
          <w:color w:val="242424"/>
          <w:spacing w:val="-1"/>
          <w:sz w:val="26"/>
          <w:szCs w:val="26"/>
        </w:rPr>
        <w:t xml:space="preserve"> teknolojisini kullanarak uzman düzeyinde yanıtları hesaplamak için kullanılacak</w:t>
      </w:r>
    </w:p>
    <w:p w14:paraId="2778C6E5"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proofErr w:type="spellStart"/>
      <w:r w:rsidRPr="00F849D1">
        <w:rPr>
          <w:rFonts w:cstheme="minorHAnsi"/>
          <w:color w:val="111111"/>
          <w:sz w:val="26"/>
          <w:szCs w:val="26"/>
        </w:rPr>
        <w:lastRenderedPageBreak/>
        <w:t>Pyintaller</w:t>
      </w:r>
      <w:proofErr w:type="spellEnd"/>
      <w:r w:rsidRPr="00F849D1">
        <w:rPr>
          <w:rFonts w:cstheme="minorHAnsi"/>
          <w:color w:val="111111"/>
          <w:sz w:val="26"/>
          <w:szCs w:val="26"/>
        </w:rPr>
        <w:t xml:space="preserve"> modülü ile </w:t>
      </w:r>
      <w:proofErr w:type="spellStart"/>
      <w:r w:rsidRPr="00F849D1">
        <w:rPr>
          <w:rFonts w:cstheme="minorHAnsi"/>
          <w:color w:val="111111"/>
          <w:sz w:val="26"/>
          <w:szCs w:val="26"/>
        </w:rPr>
        <w:t>python</w:t>
      </w:r>
      <w:proofErr w:type="spellEnd"/>
      <w:r w:rsidRPr="00F849D1">
        <w:rPr>
          <w:rFonts w:cstheme="minorHAnsi"/>
          <w:color w:val="111111"/>
          <w:sz w:val="26"/>
          <w:szCs w:val="26"/>
        </w:rPr>
        <w:t xml:space="preserve"> kodunu çalıştırılabilir bir dosyaya(</w:t>
      </w:r>
      <w:proofErr w:type="spellStart"/>
      <w:r w:rsidRPr="00F849D1">
        <w:rPr>
          <w:rFonts w:cstheme="minorHAnsi"/>
          <w:color w:val="111111"/>
          <w:sz w:val="26"/>
          <w:szCs w:val="26"/>
        </w:rPr>
        <w:t>exe</w:t>
      </w:r>
      <w:proofErr w:type="spellEnd"/>
      <w:r w:rsidRPr="00F849D1">
        <w:rPr>
          <w:rFonts w:cstheme="minorHAnsi"/>
          <w:color w:val="111111"/>
          <w:sz w:val="26"/>
          <w:szCs w:val="26"/>
        </w:rPr>
        <w:t xml:space="preserve">) çevirmek için kullanılacak </w:t>
      </w:r>
    </w:p>
    <w:p w14:paraId="5F730D7D" w14:textId="77777777" w:rsidR="00F849D1" w:rsidRPr="00F849D1" w:rsidRDefault="00F849D1" w:rsidP="00F849D1">
      <w:pPr>
        <w:numPr>
          <w:ilvl w:val="0"/>
          <w:numId w:val="3"/>
        </w:numPr>
        <w:spacing w:before="100" w:beforeAutospacing="1" w:after="100" w:afterAutospacing="1" w:line="240" w:lineRule="auto"/>
        <w:rPr>
          <w:rFonts w:eastAsia="Times New Roman" w:cstheme="minorHAnsi"/>
          <w:color w:val="111111"/>
          <w:sz w:val="26"/>
          <w:szCs w:val="26"/>
        </w:rPr>
      </w:pPr>
      <w:proofErr w:type="spellStart"/>
      <w:r w:rsidRPr="00F849D1">
        <w:rPr>
          <w:rFonts w:cstheme="minorHAnsi"/>
          <w:color w:val="111111"/>
          <w:sz w:val="26"/>
          <w:szCs w:val="26"/>
        </w:rPr>
        <w:t>Tkinter</w:t>
      </w:r>
      <w:proofErr w:type="spellEnd"/>
      <w:r w:rsidRPr="00F849D1">
        <w:rPr>
          <w:rFonts w:cstheme="minorHAnsi"/>
          <w:color w:val="111111"/>
          <w:sz w:val="26"/>
          <w:szCs w:val="26"/>
        </w:rPr>
        <w:t>, arayüz elemanları oluşturmanıza ve bunları Python kodunuzla bağlamanıza olanak tanıyacak</w:t>
      </w:r>
    </w:p>
    <w:p w14:paraId="671818D0" w14:textId="77777777" w:rsidR="00F849D1" w:rsidRPr="00F849D1" w:rsidRDefault="00F849D1" w:rsidP="00B00503">
      <w:pPr>
        <w:rPr>
          <w:rFonts w:cstheme="minorHAnsi"/>
          <w:sz w:val="26"/>
          <w:szCs w:val="26"/>
        </w:rPr>
      </w:pPr>
    </w:p>
    <w:sectPr w:rsidR="00F849D1" w:rsidRPr="00F849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0CA8F" w14:textId="77777777" w:rsidR="006A18F1" w:rsidRDefault="006A18F1" w:rsidP="00F849D1">
      <w:pPr>
        <w:spacing w:after="0" w:line="240" w:lineRule="auto"/>
      </w:pPr>
      <w:r>
        <w:separator/>
      </w:r>
    </w:p>
  </w:endnote>
  <w:endnote w:type="continuationSeparator" w:id="0">
    <w:p w14:paraId="5D79885B" w14:textId="77777777" w:rsidR="006A18F1" w:rsidRDefault="006A18F1" w:rsidP="00F8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A3EB" w14:textId="77777777" w:rsidR="006A18F1" w:rsidRDefault="006A18F1" w:rsidP="00F849D1">
      <w:pPr>
        <w:spacing w:after="0" w:line="240" w:lineRule="auto"/>
      </w:pPr>
      <w:r>
        <w:separator/>
      </w:r>
    </w:p>
  </w:footnote>
  <w:footnote w:type="continuationSeparator" w:id="0">
    <w:p w14:paraId="67931BCD" w14:textId="77777777" w:rsidR="006A18F1" w:rsidRDefault="006A18F1" w:rsidP="00F84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6325"/>
    <w:multiLevelType w:val="multilevel"/>
    <w:tmpl w:val="78D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64AA5"/>
    <w:multiLevelType w:val="hybridMultilevel"/>
    <w:tmpl w:val="5342A332"/>
    <w:lvl w:ilvl="0" w:tplc="64E63EA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A5179DA"/>
    <w:multiLevelType w:val="multilevel"/>
    <w:tmpl w:val="FD8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545018">
    <w:abstractNumId w:val="1"/>
  </w:num>
  <w:num w:numId="2" w16cid:durableId="1523981208">
    <w:abstractNumId w:val="0"/>
  </w:num>
  <w:num w:numId="3" w16cid:durableId="1500383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2D"/>
    <w:rsid w:val="00030E51"/>
    <w:rsid w:val="000C352D"/>
    <w:rsid w:val="006A18F1"/>
    <w:rsid w:val="006A5A9D"/>
    <w:rsid w:val="00A25735"/>
    <w:rsid w:val="00A37349"/>
    <w:rsid w:val="00B00503"/>
    <w:rsid w:val="00B33D16"/>
    <w:rsid w:val="00D372B9"/>
    <w:rsid w:val="00F849D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46B0C"/>
  <w15:chartTrackingRefBased/>
  <w15:docId w15:val="{D8CC4746-FE9C-458B-A43D-039890A6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0503"/>
    <w:pPr>
      <w:ind w:left="720"/>
      <w:contextualSpacing/>
    </w:pPr>
  </w:style>
  <w:style w:type="paragraph" w:styleId="NormalWeb">
    <w:name w:val="Normal (Web)"/>
    <w:basedOn w:val="Normal"/>
    <w:uiPriority w:val="99"/>
    <w:semiHidden/>
    <w:unhideWhenUsed/>
    <w:rsid w:val="00030E51"/>
    <w:pPr>
      <w:spacing w:before="100" w:beforeAutospacing="1" w:after="100" w:afterAutospacing="1"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F849D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49D1"/>
  </w:style>
  <w:style w:type="paragraph" w:styleId="AltBilgi">
    <w:name w:val="footer"/>
    <w:basedOn w:val="Normal"/>
    <w:link w:val="AltBilgiChar"/>
    <w:uiPriority w:val="99"/>
    <w:unhideWhenUsed/>
    <w:rsid w:val="00F849D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49D1"/>
  </w:style>
  <w:style w:type="character" w:styleId="Gl">
    <w:name w:val="Strong"/>
    <w:basedOn w:val="VarsaylanParagrafYazTipi"/>
    <w:uiPriority w:val="22"/>
    <w:qFormat/>
    <w:rsid w:val="00F84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097020">
      <w:bodyDiv w:val="1"/>
      <w:marLeft w:val="0"/>
      <w:marRight w:val="0"/>
      <w:marTop w:val="0"/>
      <w:marBottom w:val="0"/>
      <w:divBdr>
        <w:top w:val="none" w:sz="0" w:space="0" w:color="auto"/>
        <w:left w:val="none" w:sz="0" w:space="0" w:color="auto"/>
        <w:bottom w:val="none" w:sz="0" w:space="0" w:color="auto"/>
        <w:right w:val="none" w:sz="0" w:space="0" w:color="auto"/>
      </w:divBdr>
    </w:div>
    <w:div w:id="163613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710</Words>
  <Characters>4048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Kocaman</dc:creator>
  <cp:keywords/>
  <dc:description/>
  <cp:lastModifiedBy>Enes Kocaman</cp:lastModifiedBy>
  <cp:revision>5</cp:revision>
  <dcterms:created xsi:type="dcterms:W3CDTF">2023-10-24T12:33:00Z</dcterms:created>
  <dcterms:modified xsi:type="dcterms:W3CDTF">2023-10-26T20:49:00Z</dcterms:modified>
</cp:coreProperties>
</file>