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691" w:rsidRDefault="00232691" w:rsidP="0023269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95959"/>
          <w:sz w:val="21"/>
          <w:szCs w:val="21"/>
        </w:rPr>
      </w:pPr>
      <w:r>
        <w:rPr>
          <w:rFonts w:ascii="Helvetica" w:hAnsi="Helvetica" w:cs="Helvetica"/>
          <w:color w:val="595959"/>
          <w:sz w:val="21"/>
          <w:szCs w:val="21"/>
        </w:rPr>
        <w:t>Bu yazının amacı, bilgisayar bilimlerinde özellikle veri madenciliği (</w:t>
      </w:r>
      <w:proofErr w:type="gramStart"/>
      <w:r>
        <w:rPr>
          <w:rFonts w:ascii="Helvetica" w:hAnsi="Helvetica" w:cs="Helvetica"/>
          <w:color w:val="595959"/>
          <w:sz w:val="21"/>
          <w:szCs w:val="21"/>
        </w:rPr>
        <w:t>data</w:t>
      </w:r>
      <w:proofErr w:type="gramEnd"/>
      <w:r>
        <w:rPr>
          <w:rFonts w:ascii="Helvetica" w:hAnsi="Helvetica" w:cs="Helvetica"/>
          <w:color w:val="59595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mining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) konularında eksik verilerle karşılaşılması halinde bir çözüm olarak bu eksik verilerin töhmet edilmesi (yerine uygun verilerin üretilmesi,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imputation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 yöntemini açıklamaktır.</w:t>
      </w:r>
    </w:p>
    <w:p w:rsidR="00232691" w:rsidRDefault="00232691" w:rsidP="0023269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95959"/>
          <w:sz w:val="21"/>
          <w:szCs w:val="21"/>
        </w:rPr>
      </w:pPr>
      <w:r>
        <w:rPr>
          <w:rFonts w:ascii="Helvetica" w:hAnsi="Helvetica" w:cs="Helvetica"/>
          <w:color w:val="595959"/>
          <w:sz w:val="21"/>
          <w:szCs w:val="21"/>
        </w:rPr>
        <w:t xml:space="preserve">Töhmet, sözlükte olmayan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birşeyin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yüklenmesi anlamındadır. Örneğin olmayan bir suçun birisine yüklenmesine töhmet altında bırakmak denilebilir. Bu anlamda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vir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veri kümesi (</w:t>
      </w:r>
      <w:proofErr w:type="gramStart"/>
      <w:r>
        <w:rPr>
          <w:rFonts w:ascii="Helvetica" w:hAnsi="Helvetica" w:cs="Helvetica"/>
          <w:color w:val="595959"/>
          <w:sz w:val="21"/>
          <w:szCs w:val="21"/>
        </w:rPr>
        <w:t>data</w:t>
      </w:r>
      <w:proofErr w:type="gramEnd"/>
      <w:r>
        <w:rPr>
          <w:rFonts w:ascii="Helvetica" w:hAnsi="Helvetica" w:cs="Helvetica"/>
          <w:color w:val="595959"/>
          <w:sz w:val="21"/>
          <w:szCs w:val="21"/>
        </w:rPr>
        <w:t xml:space="preserve"> set) üzerinde çalışılırken bazı sebeplerden dolayı verilerin eksik olması halinde bu verilerin uygun başka sayılarla tamamlanması sağlanabilir.</w:t>
      </w:r>
    </w:p>
    <w:p w:rsidR="00232691" w:rsidRDefault="00232691" w:rsidP="0023269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95959"/>
          <w:sz w:val="21"/>
          <w:szCs w:val="21"/>
        </w:rPr>
      </w:pPr>
      <w:r>
        <w:rPr>
          <w:rFonts w:ascii="Helvetica" w:hAnsi="Helvetica" w:cs="Helvetica"/>
          <w:color w:val="595959"/>
          <w:sz w:val="21"/>
          <w:szCs w:val="21"/>
        </w:rPr>
        <w:t>Genelde verinin hatalı okunması, veri kaynağında yaşanan bozulma gibi sorunlar veya bazı verilere erişim zorluğu eksik verilere sebep olabilmektedir.</w:t>
      </w:r>
    </w:p>
    <w:p w:rsidR="00232691" w:rsidRDefault="00232691" w:rsidP="0023269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95959"/>
          <w:sz w:val="21"/>
          <w:szCs w:val="21"/>
        </w:rPr>
      </w:pPr>
      <w:r>
        <w:rPr>
          <w:rFonts w:ascii="Helvetica" w:hAnsi="Helvetica" w:cs="Helvetica"/>
          <w:color w:val="595959"/>
          <w:sz w:val="21"/>
          <w:szCs w:val="21"/>
        </w:rPr>
        <w:t xml:space="preserve">Bu verilerin eksik olması durumu genelde sorunlara sebep olur. Örneğin çoğu hazır istatistik paketleri (SAS, SPSS, 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Weka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veya r-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project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 xml:space="preserve"> gibi) bu tip durumlarda sorunlar yaşamaktadır. Gerçi bu paketlerin ücretli ve gelişmiş olanlarının çoğunda (SAS veya SPSS gibi) töhmet </w:t>
      </w:r>
      <w:proofErr w:type="gramStart"/>
      <w:r>
        <w:rPr>
          <w:rFonts w:ascii="Helvetica" w:hAnsi="Helvetica" w:cs="Helvetica"/>
          <w:color w:val="595959"/>
          <w:sz w:val="21"/>
          <w:szCs w:val="21"/>
        </w:rPr>
        <w:t>modülleri</w:t>
      </w:r>
      <w:proofErr w:type="gramEnd"/>
      <w:r>
        <w:rPr>
          <w:rFonts w:ascii="Helvetica" w:hAnsi="Helvetica" w:cs="Helvetica"/>
          <w:color w:val="59595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95959"/>
          <w:sz w:val="21"/>
          <w:szCs w:val="21"/>
        </w:rPr>
        <w:t>imputation</w:t>
      </w:r>
      <w:proofErr w:type="spellEnd"/>
      <w:r>
        <w:rPr>
          <w:rFonts w:ascii="Helvetica" w:hAnsi="Helvetica" w:cs="Helvetica"/>
          <w:color w:val="595959"/>
          <w:sz w:val="21"/>
          <w:szCs w:val="21"/>
        </w:rPr>
        <w:t>) bulunmakta ve bu işi otomatik olarak yapabilmektedirler ancak bu yazı kapsamında gerek bu modüllerin nasıl çalıştığını anlamaya çalışacağız gerekse bu işlemi elle yapmak istediğimizde nasıl müdahale etmemiz gerektiğini açıklamaya çalışacağız.</w:t>
      </w:r>
    </w:p>
    <w:p w:rsidR="00232691" w:rsidRDefault="00232691" w:rsidP="0023269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95959"/>
          <w:sz w:val="21"/>
          <w:szCs w:val="21"/>
        </w:rPr>
      </w:pPr>
      <w:r>
        <w:rPr>
          <w:rFonts w:ascii="Helvetica" w:hAnsi="Helvetica" w:cs="Helvetica"/>
          <w:color w:val="595959"/>
          <w:sz w:val="21"/>
          <w:szCs w:val="21"/>
        </w:rPr>
        <w:t>Töhmet yöntemleri duruma ve beklentilerimize göre çeşitlilik arz eder ve halen üzerinde çalışılmaktadır. Bunlardan çok bilinen bazılarını saymamız gerekirse:</w:t>
      </w:r>
    </w:p>
    <w:p w:rsidR="00A34994" w:rsidRDefault="00232691">
      <w:bookmarkStart w:id="0" w:name="_GoBack"/>
      <w:bookmarkEnd w:id="0"/>
    </w:p>
    <w:sectPr w:rsidR="00A34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EA"/>
    <w:rsid w:val="00232691"/>
    <w:rsid w:val="002835DE"/>
    <w:rsid w:val="00342C0A"/>
    <w:rsid w:val="0070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54FFE-5226-4279-B0C6-35FA2DD2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>Silentall Unattended Installer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2019-01-08T17:27:00Z</dcterms:created>
  <dcterms:modified xsi:type="dcterms:W3CDTF">2019-01-08T17:28:00Z</dcterms:modified>
</cp:coreProperties>
</file>