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AFC" w:rsidRDefault="00230B81">
      <w:r>
        <w:t>ARDUİNOYLA 300-9000 HZ frekans üret</w:t>
      </w:r>
    </w:p>
    <w:p w:rsidR="00230B81" w:rsidRDefault="00230B81">
      <w:r>
        <w:t xml:space="preserve">A0 </w:t>
      </w:r>
      <w:proofErr w:type="spellStart"/>
      <w:r>
        <w:t>daki</w:t>
      </w:r>
      <w:proofErr w:type="spellEnd"/>
      <w:r>
        <w:t xml:space="preserve"> </w:t>
      </w:r>
      <w:proofErr w:type="spellStart"/>
      <w:r>
        <w:t>potansiyometre</w:t>
      </w:r>
      <w:proofErr w:type="spellEnd"/>
      <w:r>
        <w:t xml:space="preserve"> ile frekans aralığı ayarlansın(</w:t>
      </w:r>
      <w:proofErr w:type="spellStart"/>
      <w:r>
        <w:t>map</w:t>
      </w:r>
      <w:proofErr w:type="spellEnd"/>
      <w:r>
        <w:t xml:space="preserve"> komutu</w:t>
      </w:r>
      <w:bookmarkStart w:id="0" w:name="_GoBack"/>
      <w:bookmarkEnd w:id="0"/>
      <w:r>
        <w:t xml:space="preserve"> ile 0-1023/300-9000)</w:t>
      </w:r>
    </w:p>
    <w:p w:rsidR="00230B81" w:rsidRDefault="00230B81">
      <w:r>
        <w:t xml:space="preserve">D11 </w:t>
      </w:r>
      <w:proofErr w:type="spellStart"/>
      <w:r>
        <w:t>pininden</w:t>
      </w:r>
      <w:proofErr w:type="spellEnd"/>
      <w:r>
        <w:t xml:space="preserve"> çıkış yap</w:t>
      </w:r>
    </w:p>
    <w:p w:rsidR="00230B81" w:rsidRDefault="00230B81">
      <w:r>
        <w:t xml:space="preserve">Sinyali 74ls90 da 60 a böl(3. </w:t>
      </w:r>
      <w:proofErr w:type="spellStart"/>
      <w:r>
        <w:t>Pin</w:t>
      </w:r>
      <w:proofErr w:type="spellEnd"/>
      <w:r>
        <w:t xml:space="preserve"> giriş)</w:t>
      </w:r>
    </w:p>
    <w:p w:rsidR="00230B81" w:rsidRDefault="00230B81">
      <w:r>
        <w:t xml:space="preserve">Irfz44 </w:t>
      </w:r>
      <w:proofErr w:type="spellStart"/>
      <w:r>
        <w:t>mosferi</w:t>
      </w:r>
      <w:proofErr w:type="spellEnd"/>
      <w:r>
        <w:t xml:space="preserve"> besle</w:t>
      </w:r>
    </w:p>
    <w:p w:rsidR="00230B81" w:rsidRDefault="00230B81">
      <w:r>
        <w:t xml:space="preserve">Ürettiğimiz frekansı </w:t>
      </w:r>
      <w:proofErr w:type="spellStart"/>
      <w:r>
        <w:t>rpm</w:t>
      </w:r>
      <w:proofErr w:type="spellEnd"/>
      <w:r>
        <w:t xml:space="preserve"> olarak kaydet</w:t>
      </w:r>
    </w:p>
    <w:p w:rsidR="00230B81" w:rsidRDefault="00230B81">
      <w:r>
        <w:t xml:space="preserve">Ürettiğimiz frekansı </w:t>
      </w:r>
      <w:proofErr w:type="spellStart"/>
      <w:r>
        <w:t>frequancy</w:t>
      </w:r>
      <w:proofErr w:type="spellEnd"/>
      <w:r>
        <w:t xml:space="preserve"> değişkenine 60 a bölüp kaydet</w:t>
      </w:r>
    </w:p>
    <w:p w:rsidR="00230B81" w:rsidRDefault="00230B81">
      <w:proofErr w:type="spellStart"/>
      <w:r>
        <w:t>Rpm</w:t>
      </w:r>
      <w:proofErr w:type="spellEnd"/>
      <w:r>
        <w:t xml:space="preserve"> ve </w:t>
      </w:r>
      <w:proofErr w:type="spellStart"/>
      <w:r>
        <w:t>frequancy</w:t>
      </w:r>
      <w:proofErr w:type="spellEnd"/>
      <w:r>
        <w:t xml:space="preserve"> değişkenlerini ekrana yazdır.</w:t>
      </w:r>
    </w:p>
    <w:sectPr w:rsidR="00230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D9"/>
    <w:rsid w:val="00230B81"/>
    <w:rsid w:val="007924D9"/>
    <w:rsid w:val="0086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B2D33"/>
  <w15:chartTrackingRefBased/>
  <w15:docId w15:val="{7D6B3D8D-40B2-4693-99BB-596563E4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>NouS/TncTR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</dc:creator>
  <cp:keywords/>
  <dc:description/>
  <cp:lastModifiedBy>ENES</cp:lastModifiedBy>
  <cp:revision>2</cp:revision>
  <dcterms:created xsi:type="dcterms:W3CDTF">2023-01-26T17:48:00Z</dcterms:created>
  <dcterms:modified xsi:type="dcterms:W3CDTF">2023-01-26T17:53:00Z</dcterms:modified>
</cp:coreProperties>
</file>