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FA97343" w14:textId="77777777" w:rsidR="00010D2B" w:rsidRDefault="00010D2B" w:rsidP="00010D2B">
      <w:pPr>
        <w:pStyle w:val="paragraph"/>
        <w:numPr>
          <w:ilvl w:val="1"/>
          <w:numId w:val="1"/>
        </w:numPr>
        <w:ind w:left="900"/>
        <w:textAlignment w:val="baseline"/>
        <w:rPr>
          <w:rFonts w:ascii="Calibri" w:hAnsi="Calibri" w:cs="Calibri"/>
          <w:sz w:val="22"/>
          <w:szCs w:val="22"/>
          <w:lang w:val="en-US"/>
        </w:rPr>
      </w:pPr>
      <w:r>
        <w:rPr>
          <w:rStyle w:val="normaltextrun1"/>
          <w:rFonts w:ascii="Calibri" w:hAnsi="Calibri" w:cs="Calibri"/>
          <w:sz w:val="22"/>
          <w:szCs w:val="22"/>
          <w:lang w:val="en-US"/>
        </w:rPr>
        <w:t>İş problemini tanımlamalıyız. Bu bir Machine Learning promblemi mi, istatistik problemi mi, süreç geliştirme ya da başka bir problem mi?</w:t>
      </w:r>
      <w:r>
        <w:rPr>
          <w:rStyle w:val="eop"/>
          <w:rFonts w:ascii="Calibri" w:hAnsi="Calibri" w:cs="Calibri"/>
          <w:sz w:val="22"/>
          <w:szCs w:val="22"/>
          <w:lang w:val="en-US"/>
        </w:rPr>
        <w:t> </w:t>
      </w:r>
    </w:p>
    <w:p w14:paraId="42B79620" w14:textId="77777777" w:rsidR="00010D2B" w:rsidRDefault="00010D2B" w:rsidP="00010D2B">
      <w:pPr>
        <w:pStyle w:val="paragraph"/>
        <w:numPr>
          <w:ilvl w:val="1"/>
          <w:numId w:val="1"/>
        </w:numPr>
        <w:ind w:left="900"/>
        <w:textAlignment w:val="baseline"/>
        <w:rPr>
          <w:rFonts w:ascii="Calibri" w:hAnsi="Calibri" w:cs="Calibri"/>
          <w:sz w:val="22"/>
          <w:szCs w:val="22"/>
          <w:lang w:val="en-US"/>
        </w:rPr>
      </w:pPr>
      <w:r>
        <w:rPr>
          <w:rStyle w:val="normaltextrun1"/>
          <w:rFonts w:ascii="Calibri" w:hAnsi="Calibri" w:cs="Calibri"/>
          <w:sz w:val="22"/>
          <w:szCs w:val="22"/>
          <w:lang w:val="en-US"/>
        </w:rPr>
        <w:t>Amaçladığımız sonucu nasıl ölçeceğimiz üzerine düşünmeliyiz.</w:t>
      </w:r>
      <w:r>
        <w:rPr>
          <w:rStyle w:val="eop"/>
          <w:rFonts w:ascii="Calibri" w:hAnsi="Calibri" w:cs="Calibri"/>
          <w:sz w:val="22"/>
          <w:szCs w:val="22"/>
          <w:lang w:val="en-US"/>
        </w:rPr>
        <w:t> </w:t>
      </w:r>
    </w:p>
    <w:p w14:paraId="180719BA" w14:textId="77777777" w:rsidR="00010D2B" w:rsidRDefault="00010D2B" w:rsidP="00010D2B">
      <w:pPr>
        <w:pStyle w:val="paragraph"/>
        <w:numPr>
          <w:ilvl w:val="1"/>
          <w:numId w:val="1"/>
        </w:numPr>
        <w:ind w:left="900"/>
        <w:textAlignment w:val="baseline"/>
        <w:rPr>
          <w:rFonts w:ascii="Calibri" w:hAnsi="Calibri" w:cs="Calibri"/>
          <w:sz w:val="22"/>
          <w:szCs w:val="22"/>
          <w:lang w:val="en-US"/>
        </w:rPr>
      </w:pPr>
      <w:r>
        <w:rPr>
          <w:rStyle w:val="normaltextrun1"/>
          <w:rFonts w:ascii="Calibri" w:hAnsi="Calibri" w:cs="Calibri"/>
          <w:sz w:val="22"/>
          <w:szCs w:val="22"/>
          <w:u w:val="single"/>
          <w:lang w:val="en-US"/>
        </w:rPr>
        <w:t>KPI'lar</w:t>
      </w:r>
      <w:r>
        <w:rPr>
          <w:rStyle w:val="normaltextrun1"/>
          <w:rFonts w:ascii="Calibri" w:hAnsi="Calibri" w:cs="Calibri"/>
          <w:sz w:val="22"/>
          <w:szCs w:val="22"/>
          <w:lang w:val="en-US"/>
        </w:rPr>
        <w:t xml:space="preserve"> belirlenmeli. Örneğin, bizim için Accuracy mi önemli yoksa diversity mi gibi.</w:t>
      </w:r>
      <w:r>
        <w:rPr>
          <w:rStyle w:val="eop"/>
          <w:rFonts w:ascii="Calibri" w:hAnsi="Calibri" w:cs="Calibri"/>
          <w:sz w:val="22"/>
          <w:szCs w:val="22"/>
          <w:lang w:val="en-US"/>
        </w:rPr>
        <w:t> </w:t>
      </w:r>
    </w:p>
    <w:p w14:paraId="6372AEB6" w14:textId="77777777" w:rsidR="00010D2B" w:rsidRDefault="00010D2B" w:rsidP="00010D2B">
      <w:pPr>
        <w:pStyle w:val="paragraph"/>
        <w:numPr>
          <w:ilvl w:val="1"/>
          <w:numId w:val="1"/>
        </w:numPr>
        <w:ind w:left="900"/>
        <w:textAlignment w:val="baseline"/>
        <w:rPr>
          <w:rFonts w:ascii="Calibri" w:hAnsi="Calibri" w:cs="Calibri"/>
          <w:sz w:val="22"/>
          <w:szCs w:val="22"/>
          <w:lang w:val="en-US"/>
        </w:rPr>
      </w:pPr>
      <w:r>
        <w:rPr>
          <w:rStyle w:val="normaltextrun1"/>
          <w:rFonts w:ascii="Calibri" w:hAnsi="Calibri" w:cs="Calibri"/>
          <w:sz w:val="22"/>
          <w:szCs w:val="22"/>
          <w:lang w:val="en-US"/>
        </w:rPr>
        <w:t>Problemi tanımladıktan sonra, başarı metriklerini belirlemeliyiz. Mesela bir satış tahmini projesi ise, Tutar tahminindeki sapma değerini başarı metriği olarak alabiliriz.</w:t>
      </w:r>
      <w:r>
        <w:rPr>
          <w:rStyle w:val="eop"/>
          <w:rFonts w:ascii="Calibri" w:hAnsi="Calibri" w:cs="Calibri"/>
          <w:sz w:val="22"/>
          <w:szCs w:val="22"/>
          <w:lang w:val="en-US"/>
        </w:rPr>
        <w:t> </w:t>
      </w:r>
    </w:p>
    <w:p w14:paraId="41A57A85" w14:textId="77777777" w:rsidR="00010D2B" w:rsidRDefault="00010D2B" w:rsidP="00010D2B">
      <w:pPr>
        <w:pStyle w:val="paragraph"/>
        <w:numPr>
          <w:ilvl w:val="1"/>
          <w:numId w:val="1"/>
        </w:numPr>
        <w:ind w:left="900"/>
        <w:textAlignment w:val="baseline"/>
        <w:rPr>
          <w:rFonts w:ascii="Calibri" w:hAnsi="Calibri" w:cs="Calibri"/>
          <w:sz w:val="22"/>
          <w:szCs w:val="22"/>
          <w:lang w:val="en-US"/>
        </w:rPr>
      </w:pPr>
      <w:r>
        <w:rPr>
          <w:rStyle w:val="normaltextrun1"/>
          <w:rFonts w:ascii="Calibri" w:hAnsi="Calibri" w:cs="Calibri"/>
          <w:sz w:val="22"/>
          <w:szCs w:val="22"/>
          <w:lang w:val="en-US"/>
        </w:rPr>
        <w:t>Bir çalışma ortamı oluşturup, veriye erişimi sağlamalıyız.</w:t>
      </w:r>
      <w:r>
        <w:rPr>
          <w:rStyle w:val="eop"/>
          <w:rFonts w:ascii="Calibri" w:hAnsi="Calibri" w:cs="Calibri"/>
          <w:sz w:val="22"/>
          <w:szCs w:val="22"/>
          <w:lang w:val="en-US"/>
        </w:rPr>
        <w:t> </w:t>
      </w:r>
    </w:p>
    <w:p w14:paraId="045A2A92" w14:textId="77777777" w:rsidR="00010D2B" w:rsidRDefault="00010D2B" w:rsidP="00010D2B">
      <w:pPr>
        <w:pStyle w:val="paragraph"/>
        <w:numPr>
          <w:ilvl w:val="1"/>
          <w:numId w:val="1"/>
        </w:numPr>
        <w:ind w:left="900"/>
        <w:textAlignment w:val="baseline"/>
        <w:rPr>
          <w:rFonts w:ascii="Calibri" w:hAnsi="Calibri" w:cs="Calibri"/>
          <w:sz w:val="22"/>
          <w:szCs w:val="22"/>
          <w:lang w:val="en-US"/>
        </w:rPr>
      </w:pPr>
      <w:r>
        <w:rPr>
          <w:rStyle w:val="normaltextrun1"/>
          <w:rFonts w:ascii="Calibri" w:hAnsi="Calibri" w:cs="Calibri"/>
          <w:sz w:val="22"/>
          <w:szCs w:val="22"/>
          <w:u w:val="single"/>
          <w:lang w:val="en-US"/>
        </w:rPr>
        <w:t>Verinin keşfedilmesi</w:t>
      </w:r>
      <w:r>
        <w:rPr>
          <w:rStyle w:val="normaltextrun1"/>
          <w:rFonts w:ascii="Calibri" w:hAnsi="Calibri" w:cs="Calibri"/>
          <w:sz w:val="22"/>
          <w:szCs w:val="22"/>
          <w:lang w:val="en-US"/>
        </w:rPr>
        <w:t>;</w:t>
      </w:r>
      <w:r>
        <w:rPr>
          <w:rStyle w:val="eop"/>
          <w:rFonts w:ascii="Calibri" w:hAnsi="Calibri" w:cs="Calibri"/>
          <w:sz w:val="22"/>
          <w:szCs w:val="22"/>
          <w:lang w:val="en-US"/>
        </w:rPr>
        <w:t> </w:t>
      </w:r>
    </w:p>
    <w:p w14:paraId="121FC5E2" w14:textId="77777777" w:rsidR="00010D2B" w:rsidRDefault="00010D2B" w:rsidP="00010D2B">
      <w:pPr>
        <w:pStyle w:val="paragraph"/>
        <w:numPr>
          <w:ilvl w:val="2"/>
          <w:numId w:val="1"/>
        </w:numPr>
        <w:ind w:left="1260"/>
        <w:textAlignment w:val="baseline"/>
        <w:rPr>
          <w:rFonts w:ascii="Calibri" w:hAnsi="Calibri" w:cs="Calibri"/>
          <w:sz w:val="22"/>
          <w:szCs w:val="22"/>
          <w:lang w:val="en-US"/>
        </w:rPr>
      </w:pPr>
      <w:r>
        <w:rPr>
          <w:rStyle w:val="normaltextrun1"/>
          <w:rFonts w:ascii="Calibri" w:hAnsi="Calibri" w:cs="Calibri"/>
          <w:sz w:val="22"/>
          <w:szCs w:val="22"/>
          <w:lang w:val="en-US"/>
        </w:rPr>
        <w:t>Veri seti problemi tanımlamak ve çözüme ulaşmak için yeterli bir izlenim oluşturuyor mu?</w:t>
      </w:r>
      <w:r>
        <w:rPr>
          <w:rStyle w:val="eop"/>
          <w:rFonts w:ascii="Calibri" w:hAnsi="Calibri" w:cs="Calibri"/>
          <w:sz w:val="22"/>
          <w:szCs w:val="22"/>
          <w:lang w:val="en-US"/>
        </w:rPr>
        <w:t> </w:t>
      </w:r>
    </w:p>
    <w:p w14:paraId="67F73455" w14:textId="77777777" w:rsidR="00010D2B" w:rsidRDefault="00010D2B" w:rsidP="00010D2B">
      <w:pPr>
        <w:pStyle w:val="paragraph"/>
        <w:numPr>
          <w:ilvl w:val="2"/>
          <w:numId w:val="1"/>
        </w:numPr>
        <w:ind w:left="1260"/>
        <w:textAlignment w:val="baseline"/>
        <w:rPr>
          <w:rFonts w:ascii="Calibri" w:hAnsi="Calibri" w:cs="Calibri"/>
          <w:sz w:val="22"/>
          <w:szCs w:val="22"/>
          <w:lang w:val="en-US"/>
        </w:rPr>
      </w:pPr>
      <w:r>
        <w:rPr>
          <w:rStyle w:val="normaltextrun1"/>
          <w:rFonts w:ascii="Calibri" w:hAnsi="Calibri" w:cs="Calibri"/>
          <w:sz w:val="22"/>
          <w:szCs w:val="22"/>
          <w:lang w:val="en-US"/>
        </w:rPr>
        <w:t>Veri setinin neye benzediğini kavtamaya çalışmalıyız. Dimensionlar nelerdir, ne ifade etmektedir?</w:t>
      </w:r>
      <w:r>
        <w:rPr>
          <w:rStyle w:val="eop"/>
          <w:rFonts w:ascii="Calibri" w:hAnsi="Calibri" w:cs="Calibri"/>
          <w:sz w:val="22"/>
          <w:szCs w:val="22"/>
          <w:lang w:val="en-US"/>
        </w:rPr>
        <w:t> </w:t>
      </w:r>
    </w:p>
    <w:p w14:paraId="119F9ACA" w14:textId="77777777" w:rsidR="00010D2B" w:rsidRDefault="00010D2B" w:rsidP="00010D2B">
      <w:pPr>
        <w:pStyle w:val="paragraph"/>
        <w:numPr>
          <w:ilvl w:val="2"/>
          <w:numId w:val="1"/>
        </w:numPr>
        <w:ind w:left="1260"/>
        <w:textAlignment w:val="baseline"/>
        <w:rPr>
          <w:rFonts w:ascii="Calibri" w:hAnsi="Calibri" w:cs="Calibri"/>
          <w:sz w:val="22"/>
          <w:szCs w:val="22"/>
          <w:lang w:val="en-US"/>
        </w:rPr>
      </w:pPr>
      <w:r>
        <w:rPr>
          <w:rStyle w:val="normaltextrun1"/>
          <w:rFonts w:ascii="Calibri" w:hAnsi="Calibri" w:cs="Calibri"/>
          <w:sz w:val="22"/>
          <w:szCs w:val="22"/>
          <w:lang w:val="en-US"/>
        </w:rPr>
        <w:t>Veriyi özetleyecek grafik ve görseller oluşturmalıyız.</w:t>
      </w:r>
      <w:r>
        <w:rPr>
          <w:rStyle w:val="eop"/>
          <w:rFonts w:ascii="Calibri" w:hAnsi="Calibri" w:cs="Calibri"/>
          <w:sz w:val="22"/>
          <w:szCs w:val="22"/>
          <w:lang w:val="en-US"/>
        </w:rPr>
        <w:t> </w:t>
      </w:r>
    </w:p>
    <w:p w14:paraId="3301FF2A" w14:textId="77777777" w:rsidR="00010D2B" w:rsidRDefault="00010D2B" w:rsidP="00010D2B">
      <w:pPr>
        <w:pStyle w:val="paragraph"/>
        <w:numPr>
          <w:ilvl w:val="2"/>
          <w:numId w:val="1"/>
        </w:numPr>
        <w:ind w:left="1260"/>
        <w:textAlignment w:val="baseline"/>
        <w:rPr>
          <w:rFonts w:ascii="Calibri" w:hAnsi="Calibri" w:cs="Calibri"/>
          <w:sz w:val="22"/>
          <w:szCs w:val="22"/>
          <w:lang w:val="en-US"/>
        </w:rPr>
      </w:pPr>
      <w:r>
        <w:rPr>
          <w:rStyle w:val="normaltextrun1"/>
          <w:rFonts w:ascii="Calibri" w:hAnsi="Calibri" w:cs="Calibri"/>
          <w:sz w:val="22"/>
          <w:szCs w:val="22"/>
          <w:lang w:val="en-US"/>
        </w:rPr>
        <w:t>Korelasyon analizi yapma (scatterplots)</w:t>
      </w:r>
      <w:r>
        <w:rPr>
          <w:rStyle w:val="eop"/>
          <w:rFonts w:ascii="Calibri" w:hAnsi="Calibri" w:cs="Calibri"/>
          <w:sz w:val="22"/>
          <w:szCs w:val="22"/>
          <w:lang w:val="en-US"/>
        </w:rPr>
        <w:t> </w:t>
      </w:r>
    </w:p>
    <w:p w14:paraId="6EA6C88B" w14:textId="77777777" w:rsidR="00010D2B" w:rsidRDefault="00010D2B" w:rsidP="00010D2B">
      <w:pPr>
        <w:pStyle w:val="paragraph"/>
        <w:numPr>
          <w:ilvl w:val="2"/>
          <w:numId w:val="1"/>
        </w:numPr>
        <w:ind w:left="1260"/>
        <w:textAlignment w:val="baseline"/>
        <w:rPr>
          <w:rFonts w:ascii="Calibri" w:hAnsi="Calibri" w:cs="Calibri"/>
          <w:sz w:val="22"/>
          <w:szCs w:val="22"/>
          <w:lang w:val="en-US"/>
        </w:rPr>
      </w:pPr>
      <w:r>
        <w:rPr>
          <w:rStyle w:val="normaltextrun1"/>
          <w:rFonts w:ascii="Calibri" w:hAnsi="Calibri" w:cs="Calibri"/>
          <w:sz w:val="22"/>
          <w:szCs w:val="22"/>
          <w:lang w:val="en-US"/>
        </w:rPr>
        <w:t>Verinin doğruluğu konusunda şüpheci yaklaşıp, emin olduktan sonra ilerlemeliyiz.</w:t>
      </w:r>
      <w:r>
        <w:rPr>
          <w:rStyle w:val="eop"/>
          <w:rFonts w:ascii="Calibri" w:hAnsi="Calibri" w:cs="Calibri"/>
          <w:sz w:val="22"/>
          <w:szCs w:val="22"/>
          <w:lang w:val="en-US"/>
        </w:rPr>
        <w:t> </w:t>
      </w:r>
    </w:p>
    <w:p w14:paraId="0F6877FB" w14:textId="77777777" w:rsidR="00010D2B" w:rsidRDefault="00010D2B" w:rsidP="00010D2B">
      <w:pPr>
        <w:pStyle w:val="paragraph"/>
        <w:numPr>
          <w:ilvl w:val="2"/>
          <w:numId w:val="1"/>
        </w:numPr>
        <w:ind w:left="1260"/>
        <w:textAlignment w:val="baseline"/>
        <w:rPr>
          <w:rFonts w:ascii="Calibri" w:hAnsi="Calibri" w:cs="Calibri"/>
          <w:sz w:val="22"/>
          <w:szCs w:val="22"/>
          <w:lang w:val="en-US"/>
        </w:rPr>
      </w:pPr>
      <w:r>
        <w:rPr>
          <w:rStyle w:val="normaltextrun1"/>
          <w:rFonts w:ascii="Calibri" w:hAnsi="Calibri" w:cs="Calibri"/>
          <w:sz w:val="22"/>
          <w:szCs w:val="22"/>
          <w:lang w:val="en-US"/>
        </w:rPr>
        <w:t>Veride "null" değerler olup olmadığını kontrol etmeliyiz.</w:t>
      </w:r>
      <w:r>
        <w:rPr>
          <w:rStyle w:val="eop"/>
          <w:rFonts w:ascii="Calibri" w:hAnsi="Calibri" w:cs="Calibri"/>
          <w:sz w:val="22"/>
          <w:szCs w:val="22"/>
          <w:lang w:val="en-US"/>
        </w:rPr>
        <w:t> </w:t>
      </w:r>
    </w:p>
    <w:p w14:paraId="35CF98D9" w14:textId="77777777" w:rsidR="00010D2B" w:rsidRDefault="00010D2B" w:rsidP="00010D2B">
      <w:pPr>
        <w:pStyle w:val="paragraph"/>
        <w:numPr>
          <w:ilvl w:val="2"/>
          <w:numId w:val="1"/>
        </w:numPr>
        <w:ind w:left="1260"/>
        <w:textAlignment w:val="baseline"/>
        <w:rPr>
          <w:rFonts w:ascii="Calibri" w:hAnsi="Calibri" w:cs="Calibri"/>
          <w:sz w:val="22"/>
          <w:szCs w:val="22"/>
          <w:lang w:val="en-US"/>
        </w:rPr>
      </w:pPr>
      <w:r>
        <w:rPr>
          <w:rStyle w:val="normaltextrun1"/>
          <w:rFonts w:ascii="Calibri" w:hAnsi="Calibri" w:cs="Calibri"/>
          <w:sz w:val="22"/>
          <w:szCs w:val="22"/>
          <w:lang w:val="en-US"/>
        </w:rPr>
        <w:t>Her bir metrik için uç değerleri (outliers) kontrol etmelyiz.</w:t>
      </w:r>
      <w:r>
        <w:rPr>
          <w:rStyle w:val="eop"/>
          <w:rFonts w:ascii="Calibri" w:hAnsi="Calibri" w:cs="Calibri"/>
          <w:sz w:val="22"/>
          <w:szCs w:val="22"/>
          <w:lang w:val="en-US"/>
        </w:rPr>
        <w:t> </w:t>
      </w:r>
    </w:p>
    <w:p w14:paraId="78278D4D" w14:textId="77777777" w:rsidR="00010D2B" w:rsidRDefault="00010D2B" w:rsidP="00010D2B">
      <w:pPr>
        <w:pStyle w:val="paragraph"/>
        <w:numPr>
          <w:ilvl w:val="2"/>
          <w:numId w:val="1"/>
        </w:numPr>
        <w:ind w:left="1260"/>
        <w:textAlignment w:val="baseline"/>
        <w:rPr>
          <w:rFonts w:ascii="Calibri" w:hAnsi="Calibri" w:cs="Calibri"/>
          <w:sz w:val="22"/>
          <w:szCs w:val="22"/>
          <w:lang w:val="en-US"/>
        </w:rPr>
      </w:pPr>
      <w:r>
        <w:rPr>
          <w:rStyle w:val="normaltextrun1"/>
          <w:rFonts w:ascii="Calibri" w:hAnsi="Calibri" w:cs="Calibri"/>
          <w:sz w:val="22"/>
          <w:szCs w:val="22"/>
          <w:lang w:val="en-US"/>
        </w:rPr>
        <w:t>Her bir metriğin tek sütunda olduğundan emin olmalıyız.</w:t>
      </w:r>
      <w:r>
        <w:rPr>
          <w:rStyle w:val="eop"/>
          <w:rFonts w:ascii="Calibri" w:hAnsi="Calibri" w:cs="Calibri"/>
          <w:sz w:val="22"/>
          <w:szCs w:val="22"/>
          <w:lang w:val="en-US"/>
        </w:rPr>
        <w:t> </w:t>
      </w:r>
    </w:p>
    <w:p w14:paraId="2064C653" w14:textId="77777777" w:rsidR="00010D2B" w:rsidRDefault="00010D2B" w:rsidP="00010D2B">
      <w:pPr>
        <w:pStyle w:val="paragraph"/>
        <w:numPr>
          <w:ilvl w:val="2"/>
          <w:numId w:val="1"/>
        </w:numPr>
        <w:ind w:left="1260"/>
        <w:textAlignment w:val="baseline"/>
        <w:rPr>
          <w:rFonts w:ascii="Calibri" w:hAnsi="Calibri" w:cs="Calibri"/>
          <w:sz w:val="22"/>
          <w:szCs w:val="22"/>
          <w:lang w:val="en-US"/>
        </w:rPr>
      </w:pPr>
      <w:r>
        <w:rPr>
          <w:rStyle w:val="normaltextrun1"/>
          <w:rFonts w:ascii="Calibri" w:hAnsi="Calibri" w:cs="Calibri"/>
          <w:sz w:val="22"/>
          <w:szCs w:val="22"/>
          <w:lang w:val="en-US"/>
        </w:rPr>
        <w:t>Her bir gözlemin tek satırda ifade edildiğinden emin olmalıyız.</w:t>
      </w:r>
      <w:r>
        <w:rPr>
          <w:rStyle w:val="eop"/>
          <w:rFonts w:ascii="Calibri" w:hAnsi="Calibri" w:cs="Calibri"/>
          <w:sz w:val="22"/>
          <w:szCs w:val="22"/>
          <w:lang w:val="en-US"/>
        </w:rPr>
        <w:t> </w:t>
      </w:r>
    </w:p>
    <w:p w14:paraId="551921A9" w14:textId="77777777" w:rsidR="00010D2B" w:rsidRDefault="00010D2B" w:rsidP="00010D2B">
      <w:pPr>
        <w:pStyle w:val="paragraph"/>
        <w:numPr>
          <w:ilvl w:val="2"/>
          <w:numId w:val="1"/>
        </w:numPr>
        <w:ind w:left="1260"/>
        <w:textAlignment w:val="baseline"/>
        <w:rPr>
          <w:rFonts w:ascii="Calibri" w:hAnsi="Calibri" w:cs="Calibri"/>
          <w:sz w:val="22"/>
          <w:szCs w:val="22"/>
          <w:lang w:val="en-US"/>
        </w:rPr>
      </w:pPr>
      <w:r>
        <w:rPr>
          <w:rStyle w:val="normaltextrun1"/>
          <w:rFonts w:ascii="Calibri" w:hAnsi="Calibri" w:cs="Calibri"/>
          <w:sz w:val="22"/>
          <w:szCs w:val="22"/>
          <w:lang w:val="en-US"/>
        </w:rPr>
        <w:t>Kaç farklı data türü olduğuna bakmalıyız. (Historical,unstructured,…)</w:t>
      </w:r>
      <w:r>
        <w:rPr>
          <w:rStyle w:val="eop"/>
          <w:rFonts w:ascii="Calibri" w:hAnsi="Calibri" w:cs="Calibri"/>
          <w:sz w:val="22"/>
          <w:szCs w:val="22"/>
          <w:lang w:val="en-US"/>
        </w:rPr>
        <w:t> </w:t>
      </w:r>
    </w:p>
    <w:p w14:paraId="402D437C" w14:textId="77777777" w:rsidR="00010D2B" w:rsidRDefault="00010D2B" w:rsidP="00010D2B">
      <w:pPr>
        <w:pStyle w:val="paragraph"/>
        <w:numPr>
          <w:ilvl w:val="2"/>
          <w:numId w:val="1"/>
        </w:numPr>
        <w:ind w:left="1260"/>
        <w:textAlignment w:val="baseline"/>
        <w:rPr>
          <w:rFonts w:ascii="Calibri" w:hAnsi="Calibri" w:cs="Calibri"/>
          <w:sz w:val="22"/>
          <w:szCs w:val="22"/>
          <w:lang w:val="en-US"/>
        </w:rPr>
      </w:pPr>
      <w:r>
        <w:rPr>
          <w:rStyle w:val="normaltextrun1"/>
          <w:rFonts w:ascii="Calibri" w:hAnsi="Calibri" w:cs="Calibri"/>
          <w:sz w:val="22"/>
          <w:szCs w:val="22"/>
          <w:lang w:val="en-US"/>
        </w:rPr>
        <w:t>Bir sonraki adıma geçmeden önce süreç uzmanıyla görüşüp, tüm bu keşiflerimiz hakkında konuşmalıyız. Bu konuşmadan sonra çıkarımlarımız eminim değişecektir. </w:t>
      </w:r>
      <w:r>
        <w:rPr>
          <w:rStyle w:val="eop"/>
          <w:rFonts w:ascii="Calibri" w:hAnsi="Calibri" w:cs="Calibri"/>
          <w:sz w:val="22"/>
          <w:szCs w:val="22"/>
          <w:lang w:val="en-US"/>
        </w:rPr>
        <w:t> </w:t>
      </w:r>
    </w:p>
    <w:p w14:paraId="2382C5E3" w14:textId="77777777" w:rsidR="00010D2B" w:rsidRDefault="00010D2B" w:rsidP="00010D2B">
      <w:pPr>
        <w:pStyle w:val="outlineelement"/>
        <w:spacing w:before="0" w:after="0"/>
        <w:ind w:left="1260"/>
        <w:textAlignment w:val="baseline"/>
        <w:rPr>
          <w:rFonts w:ascii="Calibri" w:hAnsi="Calibri" w:cs="Calibri"/>
          <w:color w:val="000000"/>
          <w:sz w:val="22"/>
          <w:szCs w:val="22"/>
        </w:rPr>
      </w:pPr>
    </w:p>
    <w:p w14:paraId="6AEE6722" w14:textId="77777777" w:rsidR="00010D2B" w:rsidRDefault="00010D2B" w:rsidP="00010D2B">
      <w:pPr>
        <w:pStyle w:val="paragraph"/>
        <w:numPr>
          <w:ilvl w:val="1"/>
          <w:numId w:val="1"/>
        </w:numPr>
        <w:ind w:left="900"/>
        <w:textAlignment w:val="baseline"/>
        <w:rPr>
          <w:rFonts w:ascii="Calibri" w:hAnsi="Calibri" w:cs="Calibri"/>
          <w:sz w:val="22"/>
          <w:szCs w:val="22"/>
          <w:lang w:val="en-US"/>
        </w:rPr>
      </w:pPr>
      <w:r>
        <w:rPr>
          <w:rStyle w:val="normaltextrun1"/>
          <w:rFonts w:ascii="Calibri" w:hAnsi="Calibri" w:cs="Calibri"/>
          <w:sz w:val="22"/>
          <w:szCs w:val="22"/>
          <w:lang w:val="en-US"/>
        </w:rPr>
        <w:t xml:space="preserve">Problemimizi belirleyip, data hakkında bilgelik kazandıktan sonra, artık hangi </w:t>
      </w:r>
      <w:r>
        <w:rPr>
          <w:rStyle w:val="normaltextrun1"/>
          <w:rFonts w:ascii="Calibri" w:hAnsi="Calibri" w:cs="Calibri"/>
          <w:color w:val="FF0000"/>
          <w:sz w:val="22"/>
          <w:szCs w:val="22"/>
          <w:lang w:val="en-US"/>
        </w:rPr>
        <w:t>model</w:t>
      </w:r>
      <w:r>
        <w:rPr>
          <w:rStyle w:val="normaltextrun1"/>
          <w:rFonts w:ascii="Calibri" w:hAnsi="Calibri" w:cs="Calibri"/>
          <w:sz w:val="22"/>
          <w:szCs w:val="22"/>
          <w:lang w:val="en-US"/>
        </w:rPr>
        <w:t xml:space="preserve"> ve </w:t>
      </w:r>
      <w:r>
        <w:rPr>
          <w:rStyle w:val="normaltextrun1"/>
          <w:rFonts w:ascii="Calibri" w:hAnsi="Calibri" w:cs="Calibri"/>
          <w:color w:val="FF0000"/>
          <w:sz w:val="22"/>
          <w:szCs w:val="22"/>
          <w:lang w:val="en-US"/>
        </w:rPr>
        <w:t>yöntemlerin</w:t>
      </w:r>
      <w:r>
        <w:rPr>
          <w:rStyle w:val="normaltextrun1"/>
          <w:rFonts w:ascii="Calibri" w:hAnsi="Calibri" w:cs="Calibri"/>
          <w:sz w:val="22"/>
          <w:szCs w:val="22"/>
          <w:lang w:val="en-US"/>
        </w:rPr>
        <w:t xml:space="preserve"> seçileceği konusunda konuşmalıyız.</w:t>
      </w:r>
      <w:r>
        <w:rPr>
          <w:rStyle w:val="eop"/>
          <w:rFonts w:ascii="Calibri" w:hAnsi="Calibri" w:cs="Calibri"/>
          <w:sz w:val="22"/>
          <w:szCs w:val="22"/>
          <w:lang w:val="en-US"/>
        </w:rPr>
        <w:t> </w:t>
      </w:r>
    </w:p>
    <w:p w14:paraId="56F7831A" w14:textId="77777777" w:rsidR="00010D2B" w:rsidRDefault="00010D2B" w:rsidP="00010D2B">
      <w:pPr>
        <w:pStyle w:val="paragraph"/>
        <w:numPr>
          <w:ilvl w:val="1"/>
          <w:numId w:val="1"/>
        </w:numPr>
        <w:ind w:left="900"/>
        <w:textAlignment w:val="baseline"/>
        <w:rPr>
          <w:rFonts w:ascii="Calibri" w:hAnsi="Calibri" w:cs="Calibri"/>
          <w:sz w:val="22"/>
          <w:szCs w:val="22"/>
          <w:lang w:val="en-US"/>
        </w:rPr>
      </w:pPr>
      <w:r>
        <w:rPr>
          <w:rStyle w:val="normaltextrun1"/>
          <w:rFonts w:ascii="Calibri" w:hAnsi="Calibri" w:cs="Calibri"/>
          <w:sz w:val="22"/>
          <w:szCs w:val="22"/>
          <w:lang w:val="en-US"/>
        </w:rPr>
        <w:t xml:space="preserve">Potansiyel </w:t>
      </w:r>
      <w:r>
        <w:rPr>
          <w:rStyle w:val="normaltextrun1"/>
          <w:rFonts w:ascii="Calibri" w:hAnsi="Calibri" w:cs="Calibri"/>
          <w:color w:val="FF0000"/>
          <w:sz w:val="22"/>
          <w:szCs w:val="22"/>
          <w:lang w:val="en-US"/>
        </w:rPr>
        <w:t>risk</w:t>
      </w:r>
      <w:r>
        <w:rPr>
          <w:rStyle w:val="normaltextrun1"/>
          <w:rFonts w:ascii="Calibri" w:hAnsi="Calibri" w:cs="Calibri"/>
          <w:sz w:val="22"/>
          <w:szCs w:val="22"/>
          <w:lang w:val="en-US"/>
        </w:rPr>
        <w:t>leri düşünmeliyiz.</w:t>
      </w:r>
      <w:r>
        <w:rPr>
          <w:rStyle w:val="eop"/>
          <w:rFonts w:ascii="Calibri" w:hAnsi="Calibri" w:cs="Calibri"/>
          <w:sz w:val="22"/>
          <w:szCs w:val="22"/>
          <w:lang w:val="en-US"/>
        </w:rPr>
        <w:t> </w:t>
      </w:r>
    </w:p>
    <w:p w14:paraId="706D711B" w14:textId="77777777" w:rsidR="00010D2B" w:rsidRDefault="00010D2B" w:rsidP="00010D2B">
      <w:pPr>
        <w:pStyle w:val="paragraph"/>
        <w:numPr>
          <w:ilvl w:val="1"/>
          <w:numId w:val="1"/>
        </w:numPr>
        <w:ind w:left="900"/>
        <w:textAlignment w:val="baseline"/>
        <w:rPr>
          <w:rFonts w:ascii="Calibri" w:hAnsi="Calibri" w:cs="Calibri"/>
          <w:sz w:val="22"/>
          <w:szCs w:val="22"/>
          <w:lang w:val="en-US"/>
        </w:rPr>
      </w:pPr>
      <w:r>
        <w:rPr>
          <w:rStyle w:val="normaltextrun1"/>
          <w:rFonts w:ascii="Calibri" w:hAnsi="Calibri" w:cs="Calibri"/>
          <w:sz w:val="22"/>
          <w:szCs w:val="22"/>
          <w:lang w:val="en-US"/>
        </w:rPr>
        <w:t>Hata kriterimizi belirlemeliyiz.</w:t>
      </w:r>
      <w:r>
        <w:rPr>
          <w:rStyle w:val="eop"/>
          <w:rFonts w:ascii="Calibri" w:hAnsi="Calibri" w:cs="Calibri"/>
          <w:sz w:val="22"/>
          <w:szCs w:val="22"/>
          <w:lang w:val="en-US"/>
        </w:rPr>
        <w:t> </w:t>
      </w:r>
    </w:p>
    <w:p w14:paraId="319911E5" w14:textId="77777777" w:rsidR="00010D2B" w:rsidRDefault="00010D2B" w:rsidP="00010D2B">
      <w:pPr>
        <w:pStyle w:val="paragraph"/>
        <w:numPr>
          <w:ilvl w:val="1"/>
          <w:numId w:val="1"/>
        </w:numPr>
        <w:ind w:left="900"/>
        <w:textAlignment w:val="baseline"/>
        <w:rPr>
          <w:rFonts w:ascii="Calibri" w:hAnsi="Calibri" w:cs="Calibri"/>
          <w:sz w:val="22"/>
          <w:szCs w:val="22"/>
          <w:lang w:val="en-US"/>
        </w:rPr>
      </w:pPr>
      <w:r>
        <w:rPr>
          <w:rStyle w:val="normaltextrun1"/>
          <w:rFonts w:ascii="Calibri" w:hAnsi="Calibri" w:cs="Calibri"/>
          <w:sz w:val="22"/>
          <w:szCs w:val="22"/>
          <w:u w:val="single"/>
          <w:lang w:val="en-US"/>
        </w:rPr>
        <w:t>Feature Engineering</w:t>
      </w:r>
      <w:r>
        <w:rPr>
          <w:rStyle w:val="normaltextrun1"/>
          <w:rFonts w:ascii="Calibri" w:hAnsi="Calibri" w:cs="Calibri"/>
          <w:sz w:val="22"/>
          <w:szCs w:val="22"/>
          <w:lang w:val="en-US"/>
        </w:rPr>
        <w:t>;</w:t>
      </w:r>
      <w:r>
        <w:rPr>
          <w:rStyle w:val="eop"/>
          <w:rFonts w:ascii="Calibri" w:hAnsi="Calibri" w:cs="Calibri"/>
          <w:sz w:val="22"/>
          <w:szCs w:val="22"/>
          <w:lang w:val="en-US"/>
        </w:rPr>
        <w:t> </w:t>
      </w:r>
    </w:p>
    <w:p w14:paraId="3A1C7D61" w14:textId="77777777" w:rsidR="00363687" w:rsidRPr="00010D2B" w:rsidRDefault="004E03B7" w:rsidP="00010D2B">
      <w:bookmarkStart w:id="0" w:name="_GoBack"/>
      <w:bookmarkEnd w:id="0"/>
    </w:p>
    <w:sectPr w:rsidR="00363687" w:rsidRPr="00010D2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5D025D8" w14:textId="77777777" w:rsidR="004E03B7" w:rsidRDefault="004E03B7" w:rsidP="00010D2B">
      <w:pPr>
        <w:spacing w:after="0" w:line="240" w:lineRule="auto"/>
      </w:pPr>
      <w:r>
        <w:separator/>
      </w:r>
    </w:p>
  </w:endnote>
  <w:endnote w:type="continuationSeparator" w:id="0">
    <w:p w14:paraId="01D16FB8" w14:textId="77777777" w:rsidR="004E03B7" w:rsidRDefault="004E03B7" w:rsidP="00010D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18FC311" w14:textId="77777777" w:rsidR="004E03B7" w:rsidRDefault="004E03B7" w:rsidP="00010D2B">
      <w:pPr>
        <w:spacing w:after="0" w:line="240" w:lineRule="auto"/>
      </w:pPr>
      <w:r>
        <w:separator/>
      </w:r>
    </w:p>
  </w:footnote>
  <w:footnote w:type="continuationSeparator" w:id="0">
    <w:p w14:paraId="54E819DF" w14:textId="77777777" w:rsidR="004E03B7" w:rsidRDefault="004E03B7" w:rsidP="00010D2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40A4DB8"/>
    <w:multiLevelType w:val="multilevel"/>
    <w:tmpl w:val="A9DA9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F30"/>
    <w:rsid w:val="00010D2B"/>
    <w:rsid w:val="00016F30"/>
    <w:rsid w:val="003D51F1"/>
    <w:rsid w:val="004E03B7"/>
    <w:rsid w:val="009F76D6"/>
    <w:rsid w:val="00BC2F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F8403799-CCBF-4018-A225-936D57F7DD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customStyle="1" w:styleId="paragraph">
    <w:name w:val="paragraph"/>
    <w:basedOn w:val="Normal"/>
    <w:rsid w:val="00010D2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customStyle="1" w:styleId="normaltextrun1">
    <w:name w:val="normaltextrun1"/>
    <w:basedOn w:val="VarsaylanParagrafYazTipi"/>
    <w:rsid w:val="00010D2B"/>
  </w:style>
  <w:style w:type="paragraph" w:customStyle="1" w:styleId="outlineelement">
    <w:name w:val="outlineelement"/>
    <w:basedOn w:val="Normal"/>
    <w:rsid w:val="00010D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customStyle="1" w:styleId="eop">
    <w:name w:val="eop"/>
    <w:basedOn w:val="VarsaylanParagrafYazTipi"/>
    <w:rsid w:val="00010D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0158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653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70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677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41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7005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434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2145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3631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1233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0276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2055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2291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73549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51433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1972663">
                                                                  <w:marLeft w:val="-428"/>
                                                                  <w:marRight w:val="-75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87429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85442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14922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796781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78997436">
                                                                                      <w:marLeft w:val="900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431271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240</Words>
  <Characters>1373</Characters>
  <Application>Microsoft Office Word</Application>
  <DocSecurity>0</DocSecurity>
  <Lines>11</Lines>
  <Paragraphs>3</Paragraphs>
  <ScaleCrop>false</ScaleCrop>
  <Company/>
  <LinksUpToDate>false</LinksUpToDate>
  <CharactersWithSpaces>1610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ENES TEYMIR</dc:creator>
  <cp:keywords/>
  <dc:description/>
  <cp:lastModifiedBy>ENES TEYMIR</cp:lastModifiedBy>
  <cp:revision>2</cp:revision>
  <dcterms:created xsi:type="dcterms:W3CDTF">2018-11-09T12:54:00Z</dcterms:created>
  <dcterms:modified xsi:type="dcterms:W3CDTF">2018-11-09T12:57:00Z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912d34d-1033-4712-8fcf-588ae2eb70a6_Enabled">
    <vt:lpwstr>True</vt:lpwstr>
  </property>
  <property fmtid="{D5CDD505-2E9C-101B-9397-08002B2CF9AE}" pid="3" name="MSIP_Label_b912d34d-1033-4712-8fcf-588ae2eb70a6_SiteId">
    <vt:lpwstr>832c1bc9-1e43-4f93-a086-708d36b0c95d</vt:lpwstr>
  </property>
  <property fmtid="{D5CDD505-2E9C-101B-9397-08002B2CF9AE}" pid="4" name="MSIP_Label_b912d34d-1033-4712-8fcf-588ae2eb70a6_Owner">
    <vt:lpwstr>ENES.TEYMIR@lcwaikiki.com</vt:lpwstr>
  </property>
  <property fmtid="{D5CDD505-2E9C-101B-9397-08002B2CF9AE}" pid="5" name="MSIP_Label_b912d34d-1033-4712-8fcf-588ae2eb70a6_SetDate">
    <vt:lpwstr>2018-11-09T12:57:57.5965353Z</vt:lpwstr>
  </property>
  <property fmtid="{D5CDD505-2E9C-101B-9397-08002B2CF9AE}" pid="6" name="MSIP_Label_b912d34d-1033-4712-8fcf-588ae2eb70a6_Name">
    <vt:lpwstr>Dahili - Internal</vt:lpwstr>
  </property>
  <property fmtid="{D5CDD505-2E9C-101B-9397-08002B2CF9AE}" pid="7" name="MSIP_Label_b912d34d-1033-4712-8fcf-588ae2eb70a6_Application">
    <vt:lpwstr>Microsoft Azure Information Protection</vt:lpwstr>
  </property>
  <property fmtid="{D5CDD505-2E9C-101B-9397-08002B2CF9AE}" pid="8" name="MSIP_Label_b912d34d-1033-4712-8fcf-588ae2eb70a6_Extended_MSFT_Method">
    <vt:lpwstr>Manual</vt:lpwstr>
  </property>
  <property fmtid="{D5CDD505-2E9C-101B-9397-08002B2CF9AE}" pid="9" name="Sensitivity">
    <vt:lpwstr>Dahili - Internal</vt:lpwstr>
  </property>
</Properties>
</file>