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3B3" w:rsidRPr="005E2AB0" w:rsidRDefault="000C63B3" w:rsidP="000C63B3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 xml:space="preserve">測試內容: </w:t>
      </w:r>
    </w:p>
    <w:p w:rsidR="000C63B3" w:rsidRPr="005E2AB0" w:rsidRDefault="000C63B3" w:rsidP="000C63B3">
      <w:pPr>
        <w:pStyle w:val="a3"/>
        <w:ind w:leftChars="0" w:left="360"/>
        <w:rPr>
          <w:rFonts w:ascii="DFKai-SB" w:eastAsia="DFKai-SB" w:hAnsi="DFKai-SB"/>
        </w:rPr>
      </w:pPr>
      <w:r w:rsidRPr="005E2AB0">
        <w:rPr>
          <w:rFonts w:ascii="DFKai-SB" w:eastAsia="DFKai-SB" w:hAnsi="DFKai-SB" w:hint="eastAsia"/>
        </w:rPr>
        <w:t xml:space="preserve">測試Flow之match field: </w:t>
      </w:r>
      <w:r w:rsidRPr="005E2AB0">
        <w:rPr>
          <w:rFonts w:ascii="DFKai-SB" w:eastAsia="DFKai-SB" w:hAnsi="DFKai-SB"/>
        </w:rPr>
        <w:t>“</w:t>
      </w:r>
      <w:r w:rsidR="000E77FC">
        <w:rPr>
          <w:rFonts w:ascii="DFKai-SB" w:eastAsia="DFKai-SB" w:hAnsi="DFKai-SB"/>
        </w:rPr>
        <w:t>ETH_SRC</w:t>
      </w:r>
      <w:r w:rsidRPr="005E2AB0">
        <w:rPr>
          <w:rFonts w:ascii="DFKai-SB" w:eastAsia="DFKai-SB" w:hAnsi="DFKai-SB"/>
        </w:rPr>
        <w:t>”</w:t>
      </w:r>
      <w:r w:rsidRPr="005E2AB0">
        <w:rPr>
          <w:rFonts w:ascii="DFKai-SB" w:eastAsia="DFKai-SB" w:hAnsi="DFKai-SB" w:hint="eastAsia"/>
        </w:rPr>
        <w:t>是否正確運行</w:t>
      </w:r>
    </w:p>
    <w:p w:rsidR="000C63B3" w:rsidRPr="005E2AB0" w:rsidRDefault="000C63B3" w:rsidP="000C63B3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 xml:space="preserve">測試環境架構: </w:t>
      </w:r>
    </w:p>
    <w:p w:rsidR="000927EE" w:rsidRPr="005E2AB0" w:rsidRDefault="00210446" w:rsidP="000C63B3">
      <w:pPr>
        <w:pStyle w:val="a3"/>
        <w:ind w:leftChars="0" w:left="360"/>
        <w:rPr>
          <w:rFonts w:ascii="DFKai-SB" w:eastAsia="DFKai-SB" w:hAnsi="DFKai-SB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 wp14:anchorId="04F503BD" wp14:editId="469D19D7">
            <wp:extent cx="5274310" cy="5506085"/>
            <wp:effectExtent l="0" t="0" r="254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63B3" w:rsidRPr="005E2AB0" w:rsidRDefault="000C63B3" w:rsidP="000C63B3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>測試環境組</w:t>
      </w:r>
      <w:r w:rsidR="00E25885" w:rsidRPr="005E2AB0">
        <w:rPr>
          <w:rFonts w:ascii="DFKai-SB" w:eastAsia="DFKai-SB" w:hAnsi="DFKai-SB" w:hint="eastAsia"/>
          <w:sz w:val="36"/>
          <w:szCs w:val="36"/>
        </w:rPr>
        <w:t>態</w:t>
      </w:r>
    </w:p>
    <w:p w:rsidR="000C63B3" w:rsidRPr="005E2AB0" w:rsidRDefault="000C63B3" w:rsidP="000C63B3">
      <w:pPr>
        <w:pStyle w:val="a3"/>
        <w:numPr>
          <w:ilvl w:val="0"/>
          <w:numId w:val="2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 w:hint="eastAsia"/>
        </w:rPr>
        <w:t>SDN controller: ONOS 1.15.0</w:t>
      </w:r>
    </w:p>
    <w:p w:rsidR="000C63B3" w:rsidRPr="005E2AB0" w:rsidRDefault="000C63B3" w:rsidP="000C63B3">
      <w:pPr>
        <w:pStyle w:val="a3"/>
        <w:numPr>
          <w:ilvl w:val="0"/>
          <w:numId w:val="2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Switch: DGS-3630</w:t>
      </w:r>
    </w:p>
    <w:p w:rsidR="000C63B3" w:rsidRPr="005E2AB0" w:rsidRDefault="00E25885" w:rsidP="000C63B3">
      <w:pPr>
        <w:pStyle w:val="a3"/>
        <w:numPr>
          <w:ilvl w:val="0"/>
          <w:numId w:val="4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H</w:t>
      </w:r>
      <w:r w:rsidR="000C63B3" w:rsidRPr="005E2AB0">
        <w:rPr>
          <w:rFonts w:ascii="DFKai-SB" w:eastAsia="DFKai-SB" w:hAnsi="DFKai-SB"/>
        </w:rPr>
        <w:t>ost</w:t>
      </w:r>
      <w:r w:rsidRPr="005E2AB0">
        <w:rPr>
          <w:rFonts w:ascii="DFKai-SB" w:eastAsia="DFKai-SB" w:hAnsi="DFKai-SB"/>
        </w:rPr>
        <w:t>s</w:t>
      </w:r>
      <w:r w:rsidR="000C63B3" w:rsidRPr="005E2AB0">
        <w:rPr>
          <w:rFonts w:ascii="DFKai-SB" w:eastAsia="DFKai-SB" w:hAnsi="DFKai-SB"/>
        </w:rPr>
        <w:t xml:space="preserve">: </w:t>
      </w:r>
    </w:p>
    <w:p w:rsidR="000C63B3" w:rsidRPr="005E2AB0" w:rsidRDefault="00E25885" w:rsidP="000C63B3">
      <w:pPr>
        <w:pStyle w:val="a3"/>
        <w:numPr>
          <w:ilvl w:val="0"/>
          <w:numId w:val="5"/>
        </w:numPr>
        <w:ind w:leftChars="0"/>
        <w:rPr>
          <w:rFonts w:ascii="DFKai-SB" w:eastAsia="DFKai-SB" w:hAnsi="DFKai-SB"/>
        </w:rPr>
      </w:pPr>
      <w:proofErr w:type="spellStart"/>
      <w:r w:rsidRPr="005E2AB0">
        <w:rPr>
          <w:rFonts w:ascii="DFKai-SB" w:eastAsia="DFKai-SB" w:hAnsi="DFKai-SB"/>
        </w:rPr>
        <w:t>ubuntu</w:t>
      </w:r>
      <w:proofErr w:type="spellEnd"/>
      <w:r w:rsidRPr="005E2AB0">
        <w:rPr>
          <w:rFonts w:ascii="DFKai-SB" w:eastAsia="DFKai-SB" w:hAnsi="DFKai-SB"/>
        </w:rPr>
        <w:t xml:space="preserve"> 16.04.5 LTS</w:t>
      </w:r>
    </w:p>
    <w:p w:rsidR="000C63B3" w:rsidRPr="005E2AB0" w:rsidRDefault="00AD6855" w:rsidP="000C63B3">
      <w:pPr>
        <w:pStyle w:val="a3"/>
        <w:numPr>
          <w:ilvl w:val="0"/>
          <w:numId w:val="5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/>
        </w:rPr>
        <w:t>dlinktest</w:t>
      </w:r>
      <w:r w:rsidR="000C63B3" w:rsidRPr="005E2AB0">
        <w:rPr>
          <w:rFonts w:ascii="DFKai-SB" w:eastAsia="DFKai-SB" w:hAnsi="DFKai-SB" w:hint="eastAsia"/>
        </w:rPr>
        <w:t>1(實體機)</w:t>
      </w:r>
    </w:p>
    <w:p w:rsidR="000C63B3" w:rsidRPr="005E2AB0" w:rsidRDefault="000C63B3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IP : 192.168.</w:t>
      </w:r>
      <w:r w:rsidR="005D58DE">
        <w:rPr>
          <w:rFonts w:ascii="DFKai-SB" w:eastAsia="DFKai-SB" w:hAnsi="DFKai-SB" w:hint="eastAsia"/>
        </w:rPr>
        <w:t>202</w:t>
      </w:r>
      <w:bookmarkStart w:id="0" w:name="_GoBack"/>
      <w:bookmarkEnd w:id="0"/>
      <w:r w:rsidRPr="005E2AB0">
        <w:rPr>
          <w:rFonts w:ascii="DFKai-SB" w:eastAsia="DFKai-SB" w:hAnsi="DFKai-SB"/>
        </w:rPr>
        <w:t>.1</w:t>
      </w:r>
    </w:p>
    <w:p w:rsidR="000C63B3" w:rsidRPr="005E2AB0" w:rsidRDefault="000C63B3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proofErr w:type="gramStart"/>
      <w:r w:rsidRPr="005E2AB0">
        <w:rPr>
          <w:rFonts w:ascii="DFKai-SB" w:eastAsia="DFKai-SB" w:hAnsi="DFKai-SB"/>
        </w:rPr>
        <w:lastRenderedPageBreak/>
        <w:t>MAC :</w:t>
      </w:r>
      <w:proofErr w:type="gramEnd"/>
      <w:r w:rsidRPr="005E2AB0">
        <w:rPr>
          <w:rFonts w:ascii="DFKai-SB" w:eastAsia="DFKai-SB" w:hAnsi="DFKai-SB"/>
        </w:rPr>
        <w:t xml:space="preserve"> </w:t>
      </w:r>
      <w:r w:rsidR="00210446">
        <w:rPr>
          <w:rFonts w:ascii="DFKai-SB" w:eastAsia="DFKai-SB" w:hAnsi="DFKai-SB"/>
        </w:rPr>
        <w:t>d0:94:66:5d:5e:08</w:t>
      </w:r>
    </w:p>
    <w:p w:rsidR="000C63B3" w:rsidRPr="005E2AB0" w:rsidRDefault="000C63B3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proofErr w:type="gramStart"/>
      <w:r w:rsidRPr="005E2AB0">
        <w:rPr>
          <w:rFonts w:ascii="DFKai-SB" w:eastAsia="DFKai-SB" w:hAnsi="DFKai-SB"/>
        </w:rPr>
        <w:t>Port :</w:t>
      </w:r>
      <w:proofErr w:type="gramEnd"/>
      <w:r w:rsidRPr="005E2AB0">
        <w:rPr>
          <w:rFonts w:ascii="DFKai-SB" w:eastAsia="DFKai-SB" w:hAnsi="DFKai-SB"/>
        </w:rPr>
        <w:t xml:space="preserve"> 1</w:t>
      </w:r>
    </w:p>
    <w:p w:rsidR="000C63B3" w:rsidRPr="005E2AB0" w:rsidRDefault="00AD6855" w:rsidP="000C63B3">
      <w:pPr>
        <w:pStyle w:val="a3"/>
        <w:numPr>
          <w:ilvl w:val="0"/>
          <w:numId w:val="5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dlinktest</w:t>
      </w:r>
      <w:r w:rsidR="000C63B3" w:rsidRPr="005E2AB0">
        <w:rPr>
          <w:rFonts w:ascii="DFKai-SB" w:eastAsia="DFKai-SB" w:hAnsi="DFKai-SB" w:hint="eastAsia"/>
        </w:rPr>
        <w:t>2(實體機)</w:t>
      </w:r>
    </w:p>
    <w:p w:rsidR="000C63B3" w:rsidRPr="005E2AB0" w:rsidRDefault="005D58DE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proofErr w:type="gramStart"/>
      <w:r>
        <w:rPr>
          <w:rFonts w:ascii="DFKai-SB" w:eastAsia="DFKai-SB" w:hAnsi="DFKai-SB"/>
        </w:rPr>
        <w:t>IP :</w:t>
      </w:r>
      <w:proofErr w:type="gramEnd"/>
      <w:r>
        <w:rPr>
          <w:rFonts w:ascii="DFKai-SB" w:eastAsia="DFKai-SB" w:hAnsi="DFKai-SB"/>
        </w:rPr>
        <w:t xml:space="preserve"> 192.168.20</w:t>
      </w:r>
      <w:r>
        <w:rPr>
          <w:rFonts w:ascii="DFKai-SB" w:eastAsia="DFKai-SB" w:hAnsi="DFKai-SB" w:hint="eastAsia"/>
        </w:rPr>
        <w:t>2</w:t>
      </w:r>
      <w:r w:rsidR="000C63B3" w:rsidRPr="005E2AB0">
        <w:rPr>
          <w:rFonts w:ascii="DFKai-SB" w:eastAsia="DFKai-SB" w:hAnsi="DFKai-SB"/>
        </w:rPr>
        <w:t>.2</w:t>
      </w:r>
    </w:p>
    <w:p w:rsidR="000C63B3" w:rsidRPr="005E2AB0" w:rsidRDefault="000C63B3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proofErr w:type="gramStart"/>
      <w:r w:rsidRPr="005E2AB0">
        <w:rPr>
          <w:rFonts w:ascii="DFKai-SB" w:eastAsia="DFKai-SB" w:hAnsi="DFKai-SB"/>
        </w:rPr>
        <w:t>MAC :</w:t>
      </w:r>
      <w:proofErr w:type="gramEnd"/>
      <w:r w:rsidR="00E25885" w:rsidRPr="005E2AB0">
        <w:rPr>
          <w:rFonts w:ascii="DFKai-SB" w:eastAsia="DFKai-SB" w:hAnsi="DFKai-SB" w:hint="eastAsia"/>
        </w:rPr>
        <w:t xml:space="preserve"> </w:t>
      </w:r>
      <w:r w:rsidR="00210446">
        <w:rPr>
          <w:rFonts w:ascii="DFKai-SB" w:eastAsia="DFKai-SB" w:hAnsi="DFKai-SB"/>
        </w:rPr>
        <w:t>d0:94:66:5c:45:20</w:t>
      </w:r>
    </w:p>
    <w:p w:rsidR="00E25885" w:rsidRPr="005E2AB0" w:rsidRDefault="000C63B3" w:rsidP="00E25885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proofErr w:type="gramStart"/>
      <w:r w:rsidRPr="005E2AB0">
        <w:rPr>
          <w:rFonts w:ascii="DFKai-SB" w:eastAsia="DFKai-SB" w:hAnsi="DFKai-SB"/>
        </w:rPr>
        <w:t>Port :</w:t>
      </w:r>
      <w:proofErr w:type="gramEnd"/>
      <w:r w:rsidRPr="005E2AB0">
        <w:rPr>
          <w:rFonts w:ascii="DFKai-SB" w:eastAsia="DFKai-SB" w:hAnsi="DFKai-SB"/>
        </w:rPr>
        <w:t xml:space="preserve"> 2</w:t>
      </w:r>
    </w:p>
    <w:p w:rsidR="00E25885" w:rsidRPr="005E2AB0" w:rsidRDefault="00E25885" w:rsidP="00E25885">
      <w:pPr>
        <w:pStyle w:val="a3"/>
        <w:numPr>
          <w:ilvl w:val="0"/>
          <w:numId w:val="4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 w:hint="eastAsia"/>
        </w:rPr>
        <w:t>Apps:</w:t>
      </w:r>
    </w:p>
    <w:p w:rsidR="00E25885" w:rsidRPr="005E2AB0" w:rsidRDefault="000E77FC" w:rsidP="001D602F">
      <w:pPr>
        <w:rPr>
          <w:rFonts w:ascii="DFKai-SB" w:eastAsia="DFKai-SB" w:hAnsi="DFKai-SB"/>
        </w:rPr>
      </w:pPr>
      <w:r>
        <w:rPr>
          <w:rFonts w:ascii="DFKai-SB" w:eastAsia="DFKai-SB" w:hAnsi="DFKai-SB"/>
          <w:noProof/>
        </w:rPr>
        <w:drawing>
          <wp:inline distT="0" distB="0" distL="0" distR="0">
            <wp:extent cx="5274310" cy="104330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th_src_app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5" w:rsidRPr="005E2AB0" w:rsidRDefault="00E25885" w:rsidP="00E25885">
      <w:pPr>
        <w:ind w:left="360"/>
        <w:rPr>
          <w:rFonts w:ascii="DFKai-SB" w:eastAsia="DFKai-SB" w:hAnsi="DFKai-SB"/>
        </w:rPr>
      </w:pPr>
    </w:p>
    <w:p w:rsidR="00E25885" w:rsidRDefault="00E25885" w:rsidP="00E25885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>使用之JSON文件</w:t>
      </w:r>
    </w:p>
    <w:p w:rsidR="0095064A" w:rsidRPr="00F43DB5" w:rsidRDefault="0095064A" w:rsidP="00F43DB5">
      <w:pPr>
        <w:pStyle w:val="a3"/>
        <w:numPr>
          <w:ilvl w:val="0"/>
          <w:numId w:val="8"/>
        </w:numPr>
        <w:ind w:leftChars="0"/>
        <w:rPr>
          <w:rFonts w:ascii="DFKai-SB" w:eastAsia="DFKai-SB" w:hAnsi="DFKai-SB"/>
          <w:szCs w:val="24"/>
        </w:rPr>
      </w:pPr>
      <w:r>
        <w:rPr>
          <w:rFonts w:ascii="DFKai-SB" w:eastAsia="DFKai-SB" w:hAnsi="DFKai-SB" w:hint="eastAsia"/>
          <w:szCs w:val="24"/>
        </w:rPr>
        <w:t xml:space="preserve">Flow rule: (附檔: </w:t>
      </w:r>
      <w:proofErr w:type="spellStart"/>
      <w:r w:rsidR="00FB389F">
        <w:rPr>
          <w:rFonts w:ascii="DFKai-SB" w:eastAsia="DFKai-SB" w:hAnsi="DFKai-SB"/>
          <w:szCs w:val="24"/>
        </w:rPr>
        <w:t>flow_eth_</w:t>
      </w:r>
      <w:proofErr w:type="gramStart"/>
      <w:r w:rsidR="00FB389F">
        <w:rPr>
          <w:rFonts w:ascii="DFKai-SB" w:eastAsia="DFKai-SB" w:hAnsi="DFKai-SB"/>
          <w:szCs w:val="24"/>
        </w:rPr>
        <w:t>src</w:t>
      </w:r>
      <w:r>
        <w:rPr>
          <w:rFonts w:ascii="DFKai-SB" w:eastAsia="DFKai-SB" w:hAnsi="DFKai-SB"/>
          <w:szCs w:val="24"/>
        </w:rPr>
        <w:t>.json</w:t>
      </w:r>
      <w:proofErr w:type="spellEnd"/>
      <w:proofErr w:type="gramEnd"/>
      <w:r>
        <w:rPr>
          <w:rFonts w:ascii="DFKai-SB" w:eastAsia="DFKai-SB" w:hAnsi="DFKai-SB" w:hint="eastAsia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3DB5" w:rsidTr="00F43DB5">
        <w:tc>
          <w:tcPr>
            <w:tcW w:w="8296" w:type="dxa"/>
          </w:tcPr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>{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>"flows":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[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{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"priority":40001,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"timeout":0,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"</w:t>
            </w:r>
            <w:proofErr w:type="spellStart"/>
            <w:r w:rsidRPr="00F43DB5">
              <w:rPr>
                <w:rFonts w:ascii="DFKai-SB" w:eastAsia="DFKai-SB" w:hAnsi="DFKai-SB"/>
                <w:sz w:val="16"/>
                <w:szCs w:val="16"/>
              </w:rPr>
              <w:t>isPermanent</w:t>
            </w:r>
            <w:proofErr w:type="spellEnd"/>
            <w:proofErr w:type="gramStart"/>
            <w:r w:rsidRPr="00F43DB5">
              <w:rPr>
                <w:rFonts w:ascii="DFKai-SB" w:eastAsia="DFKai-SB" w:hAnsi="DFKai-SB"/>
                <w:sz w:val="16"/>
                <w:szCs w:val="16"/>
              </w:rPr>
              <w:t>":true</w:t>
            </w:r>
            <w:proofErr w:type="gramEnd"/>
            <w:r w:rsidRPr="00F43DB5">
              <w:rPr>
                <w:rFonts w:ascii="DFKai-SB" w:eastAsia="DFKai-SB" w:hAnsi="DFKai-SB"/>
                <w:sz w:val="16"/>
                <w:szCs w:val="16"/>
              </w:rPr>
              <w:t>,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"deviceId":"of:000078321bdf4000",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"treatment</w:t>
            </w:r>
            <w:proofErr w:type="gramStart"/>
            <w:r w:rsidRPr="00F43DB5">
              <w:rPr>
                <w:rFonts w:ascii="DFKai-SB" w:eastAsia="DFKai-SB" w:hAnsi="DFKai-SB"/>
                <w:sz w:val="16"/>
                <w:szCs w:val="16"/>
              </w:rPr>
              <w:t>":{</w:t>
            </w:r>
            <w:proofErr w:type="gramEnd"/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"instructions</w:t>
            </w:r>
            <w:proofErr w:type="gramStart"/>
            <w:r w:rsidRPr="00F43DB5">
              <w:rPr>
                <w:rFonts w:ascii="DFKai-SB" w:eastAsia="DFKai-SB" w:hAnsi="DFKai-SB"/>
                <w:sz w:val="16"/>
                <w:szCs w:val="16"/>
              </w:rPr>
              <w:t>":[</w:t>
            </w:r>
            <w:proofErr w:type="gramEnd"/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        "</w:t>
            </w:r>
            <w:proofErr w:type="spellStart"/>
            <w:r w:rsidRPr="00F43DB5">
              <w:rPr>
                <w:rFonts w:ascii="DFKai-SB" w:eastAsia="DFKai-SB" w:hAnsi="DFKai-SB"/>
                <w:sz w:val="16"/>
                <w:szCs w:val="16"/>
              </w:rPr>
              <w:t>type":"OUTPUT</w:t>
            </w:r>
            <w:proofErr w:type="spellEnd"/>
            <w:r w:rsidRPr="00F43DB5">
              <w:rPr>
                <w:rFonts w:ascii="DFKai-SB" w:eastAsia="DFKai-SB" w:hAnsi="DFKai-SB"/>
                <w:sz w:val="16"/>
                <w:szCs w:val="16"/>
              </w:rPr>
              <w:t>",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        "port":"2"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    } 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]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},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"selector</w:t>
            </w:r>
            <w:proofErr w:type="gramStart"/>
            <w:r w:rsidRPr="00F43DB5">
              <w:rPr>
                <w:rFonts w:ascii="DFKai-SB" w:eastAsia="DFKai-SB" w:hAnsi="DFKai-SB"/>
                <w:sz w:val="16"/>
                <w:szCs w:val="16"/>
              </w:rPr>
              <w:t>":{</w:t>
            </w:r>
            <w:proofErr w:type="gramEnd"/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"criteria</w:t>
            </w:r>
            <w:proofErr w:type="gramStart"/>
            <w:r w:rsidRPr="00F43DB5">
              <w:rPr>
                <w:rFonts w:ascii="DFKai-SB" w:eastAsia="DFKai-SB" w:hAnsi="DFKai-SB"/>
                <w:sz w:val="16"/>
                <w:szCs w:val="16"/>
              </w:rPr>
              <w:t>":[</w:t>
            </w:r>
            <w:proofErr w:type="gramEnd"/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        "</w:t>
            </w:r>
            <w:proofErr w:type="spellStart"/>
            <w:r w:rsidRPr="00F43DB5">
              <w:rPr>
                <w:rFonts w:ascii="DFKai-SB" w:eastAsia="DFKai-SB" w:hAnsi="DFKai-SB"/>
                <w:sz w:val="16"/>
                <w:szCs w:val="16"/>
              </w:rPr>
              <w:t>type":"ETH_SRC</w:t>
            </w:r>
            <w:proofErr w:type="spellEnd"/>
            <w:r w:rsidRPr="00F43DB5">
              <w:rPr>
                <w:rFonts w:ascii="DFKai-SB" w:eastAsia="DFKai-SB" w:hAnsi="DFKai-SB"/>
                <w:sz w:val="16"/>
                <w:szCs w:val="16"/>
              </w:rPr>
              <w:t>",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        "mac":"D</w:t>
            </w:r>
            <w:proofErr w:type="gramStart"/>
            <w:r w:rsidRPr="00F43DB5">
              <w:rPr>
                <w:rFonts w:ascii="DFKai-SB" w:eastAsia="DFKai-SB" w:hAnsi="DFKai-SB"/>
                <w:sz w:val="16"/>
                <w:szCs w:val="16"/>
              </w:rPr>
              <w:t>0:94:66:5D:5E</w:t>
            </w:r>
            <w:proofErr w:type="gramEnd"/>
            <w:r w:rsidRPr="00F43DB5">
              <w:rPr>
                <w:rFonts w:ascii="DFKai-SB" w:eastAsia="DFKai-SB" w:hAnsi="DFKai-SB"/>
                <w:sz w:val="16"/>
                <w:szCs w:val="16"/>
              </w:rPr>
              <w:t>:08"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    }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lastRenderedPageBreak/>
              <w:t xml:space="preserve">                ]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}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},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{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"priority":40001,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"timeout":0,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"</w:t>
            </w:r>
            <w:proofErr w:type="spellStart"/>
            <w:r w:rsidRPr="00F43DB5">
              <w:rPr>
                <w:rFonts w:ascii="DFKai-SB" w:eastAsia="DFKai-SB" w:hAnsi="DFKai-SB"/>
                <w:sz w:val="16"/>
                <w:szCs w:val="16"/>
              </w:rPr>
              <w:t>isPermanent</w:t>
            </w:r>
            <w:proofErr w:type="spellEnd"/>
            <w:proofErr w:type="gramStart"/>
            <w:r w:rsidRPr="00F43DB5">
              <w:rPr>
                <w:rFonts w:ascii="DFKai-SB" w:eastAsia="DFKai-SB" w:hAnsi="DFKai-SB"/>
                <w:sz w:val="16"/>
                <w:szCs w:val="16"/>
              </w:rPr>
              <w:t>":true</w:t>
            </w:r>
            <w:proofErr w:type="gramEnd"/>
            <w:r w:rsidRPr="00F43DB5">
              <w:rPr>
                <w:rFonts w:ascii="DFKai-SB" w:eastAsia="DFKai-SB" w:hAnsi="DFKai-SB"/>
                <w:sz w:val="16"/>
                <w:szCs w:val="16"/>
              </w:rPr>
              <w:t>,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"deviceId":"of:000078321bdf4000",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"treatment</w:t>
            </w:r>
            <w:proofErr w:type="gramStart"/>
            <w:r w:rsidRPr="00F43DB5">
              <w:rPr>
                <w:rFonts w:ascii="DFKai-SB" w:eastAsia="DFKai-SB" w:hAnsi="DFKai-SB"/>
                <w:sz w:val="16"/>
                <w:szCs w:val="16"/>
              </w:rPr>
              <w:t>":{</w:t>
            </w:r>
            <w:proofErr w:type="gramEnd"/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"instructions</w:t>
            </w:r>
            <w:proofErr w:type="gramStart"/>
            <w:r w:rsidRPr="00F43DB5">
              <w:rPr>
                <w:rFonts w:ascii="DFKai-SB" w:eastAsia="DFKai-SB" w:hAnsi="DFKai-SB"/>
                <w:sz w:val="16"/>
                <w:szCs w:val="16"/>
              </w:rPr>
              <w:t>":[</w:t>
            </w:r>
            <w:proofErr w:type="gramEnd"/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        "</w:t>
            </w:r>
            <w:proofErr w:type="spellStart"/>
            <w:r w:rsidRPr="00F43DB5">
              <w:rPr>
                <w:rFonts w:ascii="DFKai-SB" w:eastAsia="DFKai-SB" w:hAnsi="DFKai-SB"/>
                <w:sz w:val="16"/>
                <w:szCs w:val="16"/>
              </w:rPr>
              <w:t>type":"OUTPUT</w:t>
            </w:r>
            <w:proofErr w:type="spellEnd"/>
            <w:r w:rsidRPr="00F43DB5">
              <w:rPr>
                <w:rFonts w:ascii="DFKai-SB" w:eastAsia="DFKai-SB" w:hAnsi="DFKai-SB"/>
                <w:sz w:val="16"/>
                <w:szCs w:val="16"/>
              </w:rPr>
              <w:t>",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        "port":"1"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    }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]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},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"selector</w:t>
            </w:r>
            <w:proofErr w:type="gramStart"/>
            <w:r w:rsidRPr="00F43DB5">
              <w:rPr>
                <w:rFonts w:ascii="DFKai-SB" w:eastAsia="DFKai-SB" w:hAnsi="DFKai-SB"/>
                <w:sz w:val="16"/>
                <w:szCs w:val="16"/>
              </w:rPr>
              <w:t>":{</w:t>
            </w:r>
            <w:proofErr w:type="gramEnd"/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"criteria</w:t>
            </w:r>
            <w:proofErr w:type="gramStart"/>
            <w:r w:rsidRPr="00F43DB5">
              <w:rPr>
                <w:rFonts w:ascii="DFKai-SB" w:eastAsia="DFKai-SB" w:hAnsi="DFKai-SB"/>
                <w:sz w:val="16"/>
                <w:szCs w:val="16"/>
              </w:rPr>
              <w:t>":[</w:t>
            </w:r>
            <w:proofErr w:type="gramEnd"/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        "</w:t>
            </w:r>
            <w:proofErr w:type="spellStart"/>
            <w:r w:rsidRPr="00F43DB5">
              <w:rPr>
                <w:rFonts w:ascii="DFKai-SB" w:eastAsia="DFKai-SB" w:hAnsi="DFKai-SB"/>
                <w:sz w:val="16"/>
                <w:szCs w:val="16"/>
              </w:rPr>
              <w:t>type":"ETH_SRC</w:t>
            </w:r>
            <w:proofErr w:type="spellEnd"/>
            <w:r w:rsidRPr="00F43DB5">
              <w:rPr>
                <w:rFonts w:ascii="DFKai-SB" w:eastAsia="DFKai-SB" w:hAnsi="DFKai-SB"/>
                <w:sz w:val="16"/>
                <w:szCs w:val="16"/>
              </w:rPr>
              <w:t>",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        "mac":"D0:94:66:5</w:t>
            </w:r>
            <w:proofErr w:type="gramStart"/>
            <w:r w:rsidRPr="00F43DB5">
              <w:rPr>
                <w:rFonts w:ascii="DFKai-SB" w:eastAsia="DFKai-SB" w:hAnsi="DFKai-SB"/>
                <w:sz w:val="16"/>
                <w:szCs w:val="16"/>
              </w:rPr>
              <w:t>C:45:20</w:t>
            </w:r>
            <w:proofErr w:type="gramEnd"/>
            <w:r w:rsidRPr="00F43DB5">
              <w:rPr>
                <w:rFonts w:ascii="DFKai-SB" w:eastAsia="DFKai-SB" w:hAnsi="DFKai-SB"/>
                <w:sz w:val="16"/>
                <w:szCs w:val="16"/>
              </w:rPr>
              <w:t>"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    }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    ]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    }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    }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 xml:space="preserve">    ]</w:t>
            </w:r>
          </w:p>
          <w:p w:rsidR="00F43DB5" w:rsidRPr="00F43DB5" w:rsidRDefault="00F43DB5" w:rsidP="00F43DB5">
            <w:pPr>
              <w:rPr>
                <w:rFonts w:ascii="DFKai-SB" w:eastAsia="DFKai-SB" w:hAnsi="DFKai-SB"/>
                <w:sz w:val="16"/>
                <w:szCs w:val="16"/>
              </w:rPr>
            </w:pPr>
            <w:r w:rsidRPr="00F43DB5">
              <w:rPr>
                <w:rFonts w:ascii="DFKai-SB" w:eastAsia="DFKai-SB" w:hAnsi="DFKai-SB"/>
                <w:sz w:val="16"/>
                <w:szCs w:val="16"/>
              </w:rPr>
              <w:t>}</w:t>
            </w:r>
          </w:p>
        </w:tc>
      </w:tr>
    </w:tbl>
    <w:p w:rsidR="0095064A" w:rsidRPr="00F43DB5" w:rsidRDefault="0095064A" w:rsidP="00F43DB5">
      <w:pPr>
        <w:rPr>
          <w:rFonts w:ascii="DFKai-SB" w:eastAsia="DFKai-SB" w:hAnsi="DFKai-SB"/>
          <w:sz w:val="36"/>
          <w:szCs w:val="36"/>
        </w:rPr>
      </w:pPr>
    </w:p>
    <w:p w:rsidR="00E25885" w:rsidRPr="005E2AB0" w:rsidRDefault="00E25885" w:rsidP="00E25885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>測試步驟</w:t>
      </w:r>
    </w:p>
    <w:p w:rsidR="00E25885" w:rsidRDefault="00E25885" w:rsidP="00E25885">
      <w:pPr>
        <w:pStyle w:val="a3"/>
        <w:numPr>
          <w:ilvl w:val="0"/>
          <w:numId w:val="6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ONOS GUI: Flow View</w:t>
      </w:r>
    </w:p>
    <w:p w:rsidR="0095064A" w:rsidRPr="000154E2" w:rsidRDefault="005E56B1" w:rsidP="000154E2">
      <w:pPr>
        <w:rPr>
          <w:rFonts w:ascii="DFKai-SB" w:eastAsia="DFKai-SB" w:hAnsi="DFKai-SB"/>
        </w:rPr>
      </w:pPr>
      <w:r>
        <w:rPr>
          <w:noProof/>
        </w:rPr>
        <w:drawing>
          <wp:inline distT="0" distB="0" distL="0" distR="0" wp14:anchorId="36BE1C32" wp14:editId="7C5ADEEA">
            <wp:extent cx="5274310" cy="51752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5" w:rsidRPr="000E77FC" w:rsidRDefault="00E25885" w:rsidP="00E25885">
      <w:pPr>
        <w:pStyle w:val="a3"/>
        <w:numPr>
          <w:ilvl w:val="0"/>
          <w:numId w:val="6"/>
        </w:numPr>
        <w:ind w:leftChars="0"/>
        <w:rPr>
          <w:rFonts w:ascii="DFKai-SB" w:eastAsia="DFKai-SB" w:hAnsi="DFKai-SB"/>
        </w:rPr>
      </w:pPr>
      <w:r w:rsidRPr="000E77FC">
        <w:rPr>
          <w:rFonts w:ascii="DFKai-SB" w:eastAsia="DFKai-SB" w:hAnsi="DFKai-SB"/>
        </w:rPr>
        <w:t>Monitor: Using ping tool</w:t>
      </w:r>
    </w:p>
    <w:p w:rsidR="00E25885" w:rsidRPr="000E77FC" w:rsidRDefault="00E25885" w:rsidP="00E25885">
      <w:pPr>
        <w:pStyle w:val="a3"/>
        <w:numPr>
          <w:ilvl w:val="0"/>
          <w:numId w:val="7"/>
        </w:numPr>
        <w:ind w:leftChars="0"/>
        <w:rPr>
          <w:rFonts w:ascii="DFKai-SB" w:eastAsia="DFKai-SB" w:hAnsi="DFKai-SB"/>
        </w:rPr>
      </w:pPr>
      <w:r w:rsidRPr="000E77FC">
        <w:rPr>
          <w:rFonts w:ascii="DFKai-SB" w:eastAsia="DFKai-SB" w:hAnsi="DFKai-SB" w:hint="eastAsia"/>
        </w:rPr>
        <w:t>Let dlinktest</w:t>
      </w:r>
      <w:r w:rsidRPr="000E77FC">
        <w:rPr>
          <w:rFonts w:ascii="DFKai-SB" w:eastAsia="DFKai-SB" w:hAnsi="DFKai-SB"/>
        </w:rPr>
        <w:t>1</w:t>
      </w:r>
      <w:r w:rsidRPr="000E77FC">
        <w:rPr>
          <w:rFonts w:ascii="DFKai-SB" w:eastAsia="DFKai-SB" w:hAnsi="DFKai-SB" w:hint="eastAsia"/>
        </w:rPr>
        <w:t xml:space="preserve"> ping dlinktest2</w:t>
      </w:r>
    </w:p>
    <w:p w:rsidR="0095064A" w:rsidRPr="000154E2" w:rsidRDefault="00EB467F" w:rsidP="000154E2">
      <w:pPr>
        <w:rPr>
          <w:rFonts w:ascii="DFKai-SB" w:eastAsia="DFKai-SB" w:hAnsi="DFKai-SB"/>
        </w:rPr>
      </w:pPr>
      <w:r>
        <w:rPr>
          <w:noProof/>
        </w:rPr>
        <w:lastRenderedPageBreak/>
        <w:drawing>
          <wp:inline distT="0" distB="0" distL="0" distR="0" wp14:anchorId="596A668F" wp14:editId="0163F2A0">
            <wp:extent cx="5274310" cy="17335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5" w:rsidRPr="000E77FC" w:rsidRDefault="00E25885" w:rsidP="00E25885">
      <w:pPr>
        <w:pStyle w:val="a3"/>
        <w:numPr>
          <w:ilvl w:val="0"/>
          <w:numId w:val="7"/>
        </w:numPr>
        <w:ind w:leftChars="0"/>
        <w:rPr>
          <w:rFonts w:ascii="DFKai-SB" w:eastAsia="DFKai-SB" w:hAnsi="DFKai-SB"/>
        </w:rPr>
      </w:pPr>
      <w:r w:rsidRPr="000E77FC">
        <w:rPr>
          <w:rFonts w:ascii="DFKai-SB" w:eastAsia="DFKai-SB" w:hAnsi="DFKai-SB"/>
        </w:rPr>
        <w:t xml:space="preserve">dlinktest2 uses </w:t>
      </w:r>
      <w:proofErr w:type="spellStart"/>
      <w:r w:rsidRPr="000E77FC">
        <w:rPr>
          <w:rFonts w:ascii="DFKai-SB" w:eastAsia="DFKai-SB" w:hAnsi="DFKai-SB"/>
        </w:rPr>
        <w:t>tcpdump</w:t>
      </w:r>
      <w:proofErr w:type="spellEnd"/>
      <w:r w:rsidRPr="000E77FC">
        <w:rPr>
          <w:rFonts w:ascii="DFKai-SB" w:eastAsia="DFKai-SB" w:hAnsi="DFKai-SB"/>
        </w:rPr>
        <w:t xml:space="preserve"> to monitor</w:t>
      </w:r>
    </w:p>
    <w:p w:rsidR="0095064A" w:rsidRPr="000154E2" w:rsidRDefault="00EB467F" w:rsidP="000154E2">
      <w:pPr>
        <w:rPr>
          <w:rFonts w:ascii="DFKai-SB" w:eastAsia="DFKai-SB" w:hAnsi="DFKai-SB"/>
        </w:rPr>
      </w:pPr>
      <w:r>
        <w:rPr>
          <w:noProof/>
        </w:rPr>
        <w:drawing>
          <wp:inline distT="0" distB="0" distL="0" distR="0" wp14:anchorId="4005FF04" wp14:editId="4FD2D827">
            <wp:extent cx="5274310" cy="17684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5" w:rsidRPr="005E2AB0" w:rsidRDefault="00E25885" w:rsidP="00E25885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>測試結果</w:t>
      </w:r>
    </w:p>
    <w:p w:rsidR="00E25885" w:rsidRPr="005E2AB0" w:rsidRDefault="00E25885" w:rsidP="00E25885">
      <w:pPr>
        <w:pStyle w:val="a3"/>
        <w:ind w:leftChars="0" w:left="360"/>
        <w:rPr>
          <w:rFonts w:ascii="DFKai-SB" w:eastAsia="DFKai-SB" w:hAnsi="DFKai-SB"/>
        </w:rPr>
      </w:pPr>
      <w:r w:rsidRPr="005E2AB0">
        <w:rPr>
          <w:rFonts w:ascii="DFKai-SB" w:eastAsia="DFKai-SB" w:hAnsi="DFKai-SB" w:hint="eastAsia"/>
        </w:rPr>
        <w:t xml:space="preserve">Flow之match field: </w:t>
      </w:r>
      <w:r w:rsidRPr="005E2AB0">
        <w:rPr>
          <w:rFonts w:ascii="DFKai-SB" w:eastAsia="DFKai-SB" w:hAnsi="DFKai-SB"/>
        </w:rPr>
        <w:t>“</w:t>
      </w:r>
      <w:r w:rsidR="000E77FC">
        <w:rPr>
          <w:rFonts w:ascii="DFKai-SB" w:eastAsia="DFKai-SB" w:hAnsi="DFKai-SB"/>
        </w:rPr>
        <w:t>ETH_SRC</w:t>
      </w:r>
      <w:r w:rsidRPr="005E2AB0">
        <w:rPr>
          <w:rFonts w:ascii="DFKai-SB" w:eastAsia="DFKai-SB" w:hAnsi="DFKai-SB"/>
        </w:rPr>
        <w:t>”</w:t>
      </w:r>
      <w:r w:rsidRPr="005E2AB0">
        <w:rPr>
          <w:rFonts w:ascii="DFKai-SB" w:eastAsia="DFKai-SB" w:hAnsi="DFKai-SB" w:hint="eastAsia"/>
        </w:rPr>
        <w:t>正常運行</w:t>
      </w:r>
    </w:p>
    <w:sectPr w:rsidR="00E25885" w:rsidRPr="005E2A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08AA"/>
    <w:multiLevelType w:val="hybridMultilevel"/>
    <w:tmpl w:val="311665E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5A4584"/>
    <w:multiLevelType w:val="hybridMultilevel"/>
    <w:tmpl w:val="556A1B8C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F0C647D"/>
    <w:multiLevelType w:val="hybridMultilevel"/>
    <w:tmpl w:val="BE44AE90"/>
    <w:lvl w:ilvl="0" w:tplc="52E6DA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ED17A58"/>
    <w:multiLevelType w:val="hybridMultilevel"/>
    <w:tmpl w:val="68A29D0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E761707"/>
    <w:multiLevelType w:val="hybridMultilevel"/>
    <w:tmpl w:val="4DA419B6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41133FBC"/>
    <w:multiLevelType w:val="hybridMultilevel"/>
    <w:tmpl w:val="92B0FBF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43C36003"/>
    <w:multiLevelType w:val="hybridMultilevel"/>
    <w:tmpl w:val="ED22EC2E"/>
    <w:lvl w:ilvl="0" w:tplc="314C84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5564A4"/>
    <w:multiLevelType w:val="hybridMultilevel"/>
    <w:tmpl w:val="1660E72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B3"/>
    <w:rsid w:val="00002AF8"/>
    <w:rsid w:val="000154E2"/>
    <w:rsid w:val="000258C0"/>
    <w:rsid w:val="000C63B3"/>
    <w:rsid w:val="000E2FC9"/>
    <w:rsid w:val="000E77FC"/>
    <w:rsid w:val="001A69EF"/>
    <w:rsid w:val="001D602F"/>
    <w:rsid w:val="002071CB"/>
    <w:rsid w:val="00210446"/>
    <w:rsid w:val="002A224B"/>
    <w:rsid w:val="005D58DE"/>
    <w:rsid w:val="005E2AB0"/>
    <w:rsid w:val="005E56B1"/>
    <w:rsid w:val="005F3E5B"/>
    <w:rsid w:val="005F7FA3"/>
    <w:rsid w:val="0068631D"/>
    <w:rsid w:val="0095064A"/>
    <w:rsid w:val="00A91801"/>
    <w:rsid w:val="00AD6855"/>
    <w:rsid w:val="00C42AB5"/>
    <w:rsid w:val="00E25885"/>
    <w:rsid w:val="00EB467F"/>
    <w:rsid w:val="00F43DB5"/>
    <w:rsid w:val="00FB389F"/>
    <w:rsid w:val="00FC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EA2B"/>
  <w15:chartTrackingRefBased/>
  <w15:docId w15:val="{5B299ABD-A25A-454A-8491-FB957111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3B3"/>
    <w:pPr>
      <w:ind w:leftChars="200" w:left="480"/>
    </w:pPr>
  </w:style>
  <w:style w:type="table" w:styleId="a4">
    <w:name w:val="Table Grid"/>
    <w:basedOn w:val="a1"/>
    <w:uiPriority w:val="39"/>
    <w:rsid w:val="00F4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1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A309A-17BC-4538-94D0-234E9E44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</dc:creator>
  <cp:keywords/>
  <dc:description/>
  <cp:lastModifiedBy>昂軒 李</cp:lastModifiedBy>
  <cp:revision>15</cp:revision>
  <dcterms:created xsi:type="dcterms:W3CDTF">2019-04-02T09:39:00Z</dcterms:created>
  <dcterms:modified xsi:type="dcterms:W3CDTF">2019-06-10T10:32:00Z</dcterms:modified>
</cp:coreProperties>
</file>