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3B3" w:rsidRPr="005E2AB0" w:rsidRDefault="000C63B3" w:rsidP="000C63B3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sz w:val="36"/>
          <w:szCs w:val="36"/>
        </w:rPr>
      </w:pPr>
      <w:r w:rsidRPr="005E2AB0">
        <w:rPr>
          <w:rFonts w:ascii="DFKai-SB" w:eastAsia="DFKai-SB" w:hAnsi="DFKai-SB" w:hint="eastAsia"/>
          <w:sz w:val="36"/>
          <w:szCs w:val="36"/>
        </w:rPr>
        <w:t xml:space="preserve">測試內容: </w:t>
      </w:r>
    </w:p>
    <w:p w:rsidR="000C63B3" w:rsidRPr="005E2AB0" w:rsidRDefault="000C63B3" w:rsidP="000C63B3">
      <w:pPr>
        <w:pStyle w:val="a3"/>
        <w:ind w:leftChars="0" w:left="360"/>
        <w:rPr>
          <w:rFonts w:ascii="DFKai-SB" w:eastAsia="DFKai-SB" w:hAnsi="DFKai-SB"/>
        </w:rPr>
      </w:pPr>
      <w:r w:rsidRPr="005E2AB0">
        <w:rPr>
          <w:rFonts w:ascii="DFKai-SB" w:eastAsia="DFKai-SB" w:hAnsi="DFKai-SB" w:hint="eastAsia"/>
        </w:rPr>
        <w:t xml:space="preserve">測試Flow之match field: </w:t>
      </w:r>
      <w:r w:rsidRPr="005E2AB0">
        <w:rPr>
          <w:rFonts w:ascii="DFKai-SB" w:eastAsia="DFKai-SB" w:hAnsi="DFKai-SB"/>
        </w:rPr>
        <w:t>“</w:t>
      </w:r>
      <w:r w:rsidR="00AB5838">
        <w:rPr>
          <w:rFonts w:ascii="DFKai-SB" w:eastAsia="DFKai-SB" w:hAnsi="DFKai-SB"/>
        </w:rPr>
        <w:t>IP_DSCP</w:t>
      </w:r>
      <w:r w:rsidRPr="005E2AB0">
        <w:rPr>
          <w:rFonts w:ascii="DFKai-SB" w:eastAsia="DFKai-SB" w:hAnsi="DFKai-SB"/>
        </w:rPr>
        <w:t>”</w:t>
      </w:r>
      <w:r w:rsidRPr="005E2AB0">
        <w:rPr>
          <w:rFonts w:ascii="DFKai-SB" w:eastAsia="DFKai-SB" w:hAnsi="DFKai-SB" w:hint="eastAsia"/>
        </w:rPr>
        <w:t>是否正確運行</w:t>
      </w:r>
    </w:p>
    <w:p w:rsidR="000C63B3" w:rsidRPr="005E2AB0" w:rsidRDefault="000C63B3" w:rsidP="000C63B3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sz w:val="36"/>
          <w:szCs w:val="36"/>
        </w:rPr>
      </w:pPr>
      <w:r w:rsidRPr="005E2AB0">
        <w:rPr>
          <w:rFonts w:ascii="DFKai-SB" w:eastAsia="DFKai-SB" w:hAnsi="DFKai-SB" w:hint="eastAsia"/>
          <w:sz w:val="36"/>
          <w:szCs w:val="36"/>
        </w:rPr>
        <w:t xml:space="preserve">測試環境架構: </w:t>
      </w:r>
    </w:p>
    <w:p w:rsidR="000927EE" w:rsidRPr="005E2AB0" w:rsidRDefault="00EA32DD" w:rsidP="000C63B3">
      <w:pPr>
        <w:pStyle w:val="a3"/>
        <w:ind w:leftChars="0" w:left="360"/>
        <w:rPr>
          <w:rFonts w:ascii="DFKai-SB" w:eastAsia="DFKai-SB" w:hAnsi="DFKai-SB"/>
        </w:rPr>
      </w:pPr>
      <w:r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 wp14:anchorId="36F2A4D3" wp14:editId="15AA11AA">
            <wp:extent cx="5274310" cy="5506085"/>
            <wp:effectExtent l="0" t="0" r="254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6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63B3" w:rsidRPr="005E2AB0" w:rsidRDefault="000C63B3" w:rsidP="000C63B3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sz w:val="36"/>
          <w:szCs w:val="36"/>
        </w:rPr>
      </w:pPr>
      <w:r w:rsidRPr="005E2AB0">
        <w:rPr>
          <w:rFonts w:ascii="DFKai-SB" w:eastAsia="DFKai-SB" w:hAnsi="DFKai-SB" w:hint="eastAsia"/>
          <w:sz w:val="36"/>
          <w:szCs w:val="36"/>
        </w:rPr>
        <w:t>測試環境組</w:t>
      </w:r>
      <w:r w:rsidR="00E25885" w:rsidRPr="005E2AB0">
        <w:rPr>
          <w:rFonts w:ascii="DFKai-SB" w:eastAsia="DFKai-SB" w:hAnsi="DFKai-SB" w:hint="eastAsia"/>
          <w:sz w:val="36"/>
          <w:szCs w:val="36"/>
        </w:rPr>
        <w:t>態</w:t>
      </w:r>
    </w:p>
    <w:p w:rsidR="000C63B3" w:rsidRPr="005E2AB0" w:rsidRDefault="000C63B3" w:rsidP="000C63B3">
      <w:pPr>
        <w:pStyle w:val="a3"/>
        <w:numPr>
          <w:ilvl w:val="0"/>
          <w:numId w:val="2"/>
        </w:numPr>
        <w:ind w:leftChars="0"/>
        <w:rPr>
          <w:rFonts w:ascii="DFKai-SB" w:eastAsia="DFKai-SB" w:hAnsi="DFKai-SB"/>
        </w:rPr>
      </w:pPr>
      <w:r w:rsidRPr="005E2AB0">
        <w:rPr>
          <w:rFonts w:ascii="DFKai-SB" w:eastAsia="DFKai-SB" w:hAnsi="DFKai-SB" w:hint="eastAsia"/>
        </w:rPr>
        <w:t>SDN controller: ONOS 1.15.0</w:t>
      </w:r>
    </w:p>
    <w:p w:rsidR="000C63B3" w:rsidRPr="005E2AB0" w:rsidRDefault="000C63B3" w:rsidP="000C63B3">
      <w:pPr>
        <w:pStyle w:val="a3"/>
        <w:numPr>
          <w:ilvl w:val="0"/>
          <w:numId w:val="2"/>
        </w:numPr>
        <w:ind w:leftChars="0"/>
        <w:rPr>
          <w:rFonts w:ascii="DFKai-SB" w:eastAsia="DFKai-SB" w:hAnsi="DFKai-SB"/>
        </w:rPr>
      </w:pPr>
      <w:r w:rsidRPr="005E2AB0">
        <w:rPr>
          <w:rFonts w:ascii="DFKai-SB" w:eastAsia="DFKai-SB" w:hAnsi="DFKai-SB"/>
        </w:rPr>
        <w:t>Switch: DGS-3630</w:t>
      </w:r>
    </w:p>
    <w:p w:rsidR="000C63B3" w:rsidRPr="005E2AB0" w:rsidRDefault="00E25885" w:rsidP="000C63B3">
      <w:pPr>
        <w:pStyle w:val="a3"/>
        <w:numPr>
          <w:ilvl w:val="0"/>
          <w:numId w:val="4"/>
        </w:numPr>
        <w:ind w:leftChars="0"/>
        <w:rPr>
          <w:rFonts w:ascii="DFKai-SB" w:eastAsia="DFKai-SB" w:hAnsi="DFKai-SB"/>
        </w:rPr>
      </w:pPr>
      <w:r w:rsidRPr="005E2AB0">
        <w:rPr>
          <w:rFonts w:ascii="DFKai-SB" w:eastAsia="DFKai-SB" w:hAnsi="DFKai-SB"/>
        </w:rPr>
        <w:t>H</w:t>
      </w:r>
      <w:r w:rsidR="000C63B3" w:rsidRPr="005E2AB0">
        <w:rPr>
          <w:rFonts w:ascii="DFKai-SB" w:eastAsia="DFKai-SB" w:hAnsi="DFKai-SB"/>
        </w:rPr>
        <w:t>ost</w:t>
      </w:r>
      <w:r w:rsidRPr="005E2AB0">
        <w:rPr>
          <w:rFonts w:ascii="DFKai-SB" w:eastAsia="DFKai-SB" w:hAnsi="DFKai-SB"/>
        </w:rPr>
        <w:t>s</w:t>
      </w:r>
      <w:r w:rsidR="000C63B3" w:rsidRPr="005E2AB0">
        <w:rPr>
          <w:rFonts w:ascii="DFKai-SB" w:eastAsia="DFKai-SB" w:hAnsi="DFKai-SB"/>
        </w:rPr>
        <w:t xml:space="preserve">: </w:t>
      </w:r>
    </w:p>
    <w:p w:rsidR="000C63B3" w:rsidRPr="005E2AB0" w:rsidRDefault="00E25885" w:rsidP="000C63B3">
      <w:pPr>
        <w:pStyle w:val="a3"/>
        <w:numPr>
          <w:ilvl w:val="0"/>
          <w:numId w:val="5"/>
        </w:numPr>
        <w:ind w:leftChars="0"/>
        <w:rPr>
          <w:rFonts w:ascii="DFKai-SB" w:eastAsia="DFKai-SB" w:hAnsi="DFKai-SB"/>
        </w:rPr>
      </w:pPr>
      <w:r w:rsidRPr="005E2AB0">
        <w:rPr>
          <w:rFonts w:ascii="DFKai-SB" w:eastAsia="DFKai-SB" w:hAnsi="DFKai-SB"/>
        </w:rPr>
        <w:t>ubuntu 16.04.5 LTS</w:t>
      </w:r>
    </w:p>
    <w:p w:rsidR="000C63B3" w:rsidRPr="005E2AB0" w:rsidRDefault="00AD6855" w:rsidP="000C63B3">
      <w:pPr>
        <w:pStyle w:val="a3"/>
        <w:numPr>
          <w:ilvl w:val="0"/>
          <w:numId w:val="5"/>
        </w:numPr>
        <w:ind w:leftChars="0"/>
        <w:rPr>
          <w:rFonts w:ascii="DFKai-SB" w:eastAsia="DFKai-SB" w:hAnsi="DFKai-SB"/>
        </w:rPr>
      </w:pPr>
      <w:r>
        <w:rPr>
          <w:rFonts w:ascii="DFKai-SB" w:eastAsia="DFKai-SB" w:hAnsi="DFKai-SB"/>
        </w:rPr>
        <w:t>dlinktest</w:t>
      </w:r>
      <w:r w:rsidR="000C63B3" w:rsidRPr="005E2AB0">
        <w:rPr>
          <w:rFonts w:ascii="DFKai-SB" w:eastAsia="DFKai-SB" w:hAnsi="DFKai-SB" w:hint="eastAsia"/>
        </w:rPr>
        <w:t>1(實體機)</w:t>
      </w:r>
    </w:p>
    <w:p w:rsidR="000C63B3" w:rsidRPr="005E2AB0" w:rsidRDefault="000C63B3" w:rsidP="000C63B3">
      <w:pPr>
        <w:pStyle w:val="a3"/>
        <w:numPr>
          <w:ilvl w:val="2"/>
          <w:numId w:val="5"/>
        </w:numPr>
        <w:ind w:leftChars="0"/>
        <w:rPr>
          <w:rFonts w:ascii="DFKai-SB" w:eastAsia="DFKai-SB" w:hAnsi="DFKai-SB"/>
        </w:rPr>
      </w:pPr>
      <w:r w:rsidRPr="005E2AB0">
        <w:rPr>
          <w:rFonts w:ascii="DFKai-SB" w:eastAsia="DFKai-SB" w:hAnsi="DFKai-SB"/>
        </w:rPr>
        <w:t>IP : 192.168.</w:t>
      </w:r>
      <w:r w:rsidR="000F19FC">
        <w:rPr>
          <w:rFonts w:ascii="DFKai-SB" w:eastAsia="DFKai-SB" w:hAnsi="DFKai-SB" w:hint="eastAsia"/>
        </w:rPr>
        <w:t>202</w:t>
      </w:r>
      <w:r w:rsidRPr="005E2AB0">
        <w:rPr>
          <w:rFonts w:ascii="DFKai-SB" w:eastAsia="DFKai-SB" w:hAnsi="DFKai-SB"/>
        </w:rPr>
        <w:t>.1</w:t>
      </w:r>
    </w:p>
    <w:p w:rsidR="000C63B3" w:rsidRPr="005E2AB0" w:rsidRDefault="000C63B3" w:rsidP="000C63B3">
      <w:pPr>
        <w:pStyle w:val="a3"/>
        <w:numPr>
          <w:ilvl w:val="2"/>
          <w:numId w:val="5"/>
        </w:numPr>
        <w:ind w:leftChars="0"/>
        <w:rPr>
          <w:rFonts w:ascii="DFKai-SB" w:eastAsia="DFKai-SB" w:hAnsi="DFKai-SB"/>
        </w:rPr>
      </w:pPr>
      <w:r w:rsidRPr="005E2AB0">
        <w:rPr>
          <w:rFonts w:ascii="DFKai-SB" w:eastAsia="DFKai-SB" w:hAnsi="DFKai-SB"/>
        </w:rPr>
        <w:lastRenderedPageBreak/>
        <w:t xml:space="preserve">MAC : </w:t>
      </w:r>
      <w:r w:rsidR="00EA32DD">
        <w:rPr>
          <w:rFonts w:ascii="DFKai-SB" w:eastAsia="DFKai-SB" w:hAnsi="DFKai-SB"/>
        </w:rPr>
        <w:t>d0:94:66:5d:5e:</w:t>
      </w:r>
      <w:r w:rsidR="00EA32DD">
        <w:rPr>
          <w:rFonts w:ascii="DFKai-SB" w:eastAsia="DFKai-SB" w:hAnsi="DFKai-SB" w:hint="eastAsia"/>
        </w:rPr>
        <w:t>08</w:t>
      </w:r>
    </w:p>
    <w:p w:rsidR="000C63B3" w:rsidRPr="005E2AB0" w:rsidRDefault="000C63B3" w:rsidP="000C63B3">
      <w:pPr>
        <w:pStyle w:val="a3"/>
        <w:numPr>
          <w:ilvl w:val="2"/>
          <w:numId w:val="5"/>
        </w:numPr>
        <w:ind w:leftChars="0"/>
        <w:rPr>
          <w:rFonts w:ascii="DFKai-SB" w:eastAsia="DFKai-SB" w:hAnsi="DFKai-SB"/>
        </w:rPr>
      </w:pPr>
      <w:r w:rsidRPr="005E2AB0">
        <w:rPr>
          <w:rFonts w:ascii="DFKai-SB" w:eastAsia="DFKai-SB" w:hAnsi="DFKai-SB"/>
        </w:rPr>
        <w:t>Port : 1</w:t>
      </w:r>
    </w:p>
    <w:p w:rsidR="000C63B3" w:rsidRPr="005E2AB0" w:rsidRDefault="00AD6855" w:rsidP="000C63B3">
      <w:pPr>
        <w:pStyle w:val="a3"/>
        <w:numPr>
          <w:ilvl w:val="0"/>
          <w:numId w:val="5"/>
        </w:numPr>
        <w:ind w:leftChars="0"/>
        <w:rPr>
          <w:rFonts w:ascii="DFKai-SB" w:eastAsia="DFKai-SB" w:hAnsi="DFKai-SB"/>
        </w:rPr>
      </w:pPr>
      <w:r>
        <w:rPr>
          <w:rFonts w:ascii="DFKai-SB" w:eastAsia="DFKai-SB" w:hAnsi="DFKai-SB" w:hint="eastAsia"/>
        </w:rPr>
        <w:t>dlinktest</w:t>
      </w:r>
      <w:r w:rsidR="000C63B3" w:rsidRPr="005E2AB0">
        <w:rPr>
          <w:rFonts w:ascii="DFKai-SB" w:eastAsia="DFKai-SB" w:hAnsi="DFKai-SB" w:hint="eastAsia"/>
        </w:rPr>
        <w:t>2(實體機)</w:t>
      </w:r>
    </w:p>
    <w:p w:rsidR="000C63B3" w:rsidRPr="005E2AB0" w:rsidRDefault="000F19FC" w:rsidP="000C63B3">
      <w:pPr>
        <w:pStyle w:val="a3"/>
        <w:numPr>
          <w:ilvl w:val="2"/>
          <w:numId w:val="5"/>
        </w:numPr>
        <w:ind w:leftChars="0"/>
        <w:rPr>
          <w:rFonts w:ascii="DFKai-SB" w:eastAsia="DFKai-SB" w:hAnsi="DFKai-SB"/>
        </w:rPr>
      </w:pPr>
      <w:r>
        <w:rPr>
          <w:rFonts w:ascii="DFKai-SB" w:eastAsia="DFKai-SB" w:hAnsi="DFKai-SB"/>
        </w:rPr>
        <w:t>IP : 192.168.20</w:t>
      </w:r>
      <w:r>
        <w:rPr>
          <w:rFonts w:ascii="DFKai-SB" w:eastAsia="DFKai-SB" w:hAnsi="DFKai-SB" w:hint="eastAsia"/>
        </w:rPr>
        <w:t>2</w:t>
      </w:r>
      <w:bookmarkStart w:id="0" w:name="_GoBack"/>
      <w:bookmarkEnd w:id="0"/>
      <w:r w:rsidR="000C63B3" w:rsidRPr="005E2AB0">
        <w:rPr>
          <w:rFonts w:ascii="DFKai-SB" w:eastAsia="DFKai-SB" w:hAnsi="DFKai-SB"/>
        </w:rPr>
        <w:t>.2</w:t>
      </w:r>
    </w:p>
    <w:p w:rsidR="000C63B3" w:rsidRPr="005E2AB0" w:rsidRDefault="000C63B3" w:rsidP="000C63B3">
      <w:pPr>
        <w:pStyle w:val="a3"/>
        <w:numPr>
          <w:ilvl w:val="2"/>
          <w:numId w:val="5"/>
        </w:numPr>
        <w:ind w:leftChars="0"/>
        <w:rPr>
          <w:rFonts w:ascii="DFKai-SB" w:eastAsia="DFKai-SB" w:hAnsi="DFKai-SB"/>
        </w:rPr>
      </w:pPr>
      <w:r w:rsidRPr="005E2AB0">
        <w:rPr>
          <w:rFonts w:ascii="DFKai-SB" w:eastAsia="DFKai-SB" w:hAnsi="DFKai-SB"/>
        </w:rPr>
        <w:t>MAC :</w:t>
      </w:r>
      <w:r w:rsidR="00E25885" w:rsidRPr="005E2AB0">
        <w:rPr>
          <w:rFonts w:ascii="DFKai-SB" w:eastAsia="DFKai-SB" w:hAnsi="DFKai-SB" w:hint="eastAsia"/>
        </w:rPr>
        <w:t xml:space="preserve"> </w:t>
      </w:r>
      <w:r w:rsidR="00EA32DD">
        <w:rPr>
          <w:rFonts w:ascii="DFKai-SB" w:eastAsia="DFKai-SB" w:hAnsi="DFKai-SB"/>
        </w:rPr>
        <w:t>d0:94:66:5c:45:</w:t>
      </w:r>
      <w:r w:rsidR="00EA32DD">
        <w:rPr>
          <w:rFonts w:ascii="DFKai-SB" w:eastAsia="DFKai-SB" w:hAnsi="DFKai-SB" w:hint="eastAsia"/>
        </w:rPr>
        <w:t>20</w:t>
      </w:r>
    </w:p>
    <w:p w:rsidR="00E25885" w:rsidRPr="005E2AB0" w:rsidRDefault="000C63B3" w:rsidP="00E25885">
      <w:pPr>
        <w:pStyle w:val="a3"/>
        <w:numPr>
          <w:ilvl w:val="2"/>
          <w:numId w:val="5"/>
        </w:numPr>
        <w:ind w:leftChars="0"/>
        <w:rPr>
          <w:rFonts w:ascii="DFKai-SB" w:eastAsia="DFKai-SB" w:hAnsi="DFKai-SB"/>
        </w:rPr>
      </w:pPr>
      <w:r w:rsidRPr="005E2AB0">
        <w:rPr>
          <w:rFonts w:ascii="DFKai-SB" w:eastAsia="DFKai-SB" w:hAnsi="DFKai-SB"/>
        </w:rPr>
        <w:t>Port : 2</w:t>
      </w:r>
    </w:p>
    <w:p w:rsidR="00E25885" w:rsidRDefault="00E25885" w:rsidP="00E25885">
      <w:pPr>
        <w:pStyle w:val="a3"/>
        <w:numPr>
          <w:ilvl w:val="0"/>
          <w:numId w:val="4"/>
        </w:numPr>
        <w:ind w:leftChars="0"/>
        <w:rPr>
          <w:rFonts w:ascii="DFKai-SB" w:eastAsia="DFKai-SB" w:hAnsi="DFKai-SB"/>
        </w:rPr>
      </w:pPr>
      <w:r w:rsidRPr="005E2AB0">
        <w:rPr>
          <w:rFonts w:ascii="DFKai-SB" w:eastAsia="DFKai-SB" w:hAnsi="DFKai-SB" w:hint="eastAsia"/>
        </w:rPr>
        <w:t>Apps:</w:t>
      </w:r>
    </w:p>
    <w:p w:rsidR="00A824C2" w:rsidRPr="00A824C2" w:rsidRDefault="005E59B8" w:rsidP="00A824C2">
      <w:pPr>
        <w:rPr>
          <w:rFonts w:ascii="DFKai-SB" w:eastAsia="DFKai-SB" w:hAnsi="DFKai-SB"/>
        </w:rPr>
      </w:pPr>
      <w:r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 wp14:anchorId="05A26B36" wp14:editId="42F7B170">
            <wp:extent cx="5274310" cy="118110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9-04-16 下午2.27.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85" w:rsidRPr="005E2AB0" w:rsidRDefault="00E25885" w:rsidP="00E25885">
      <w:pPr>
        <w:ind w:left="360"/>
        <w:rPr>
          <w:rFonts w:ascii="DFKai-SB" w:eastAsia="DFKai-SB" w:hAnsi="DFKai-SB"/>
        </w:rPr>
      </w:pPr>
    </w:p>
    <w:p w:rsidR="00E25885" w:rsidRPr="005E2AB0" w:rsidRDefault="00E25885" w:rsidP="00E25885">
      <w:pPr>
        <w:ind w:left="360"/>
        <w:rPr>
          <w:rFonts w:ascii="DFKai-SB" w:eastAsia="DFKai-SB" w:hAnsi="DFKai-SB"/>
        </w:rPr>
      </w:pPr>
    </w:p>
    <w:p w:rsidR="00E25885" w:rsidRDefault="00E25885" w:rsidP="00E25885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sz w:val="36"/>
          <w:szCs w:val="36"/>
        </w:rPr>
      </w:pPr>
      <w:r w:rsidRPr="005E2AB0">
        <w:rPr>
          <w:rFonts w:ascii="DFKai-SB" w:eastAsia="DFKai-SB" w:hAnsi="DFKai-SB" w:hint="eastAsia"/>
          <w:sz w:val="36"/>
          <w:szCs w:val="36"/>
        </w:rPr>
        <w:t>使用之JSON文件</w:t>
      </w:r>
    </w:p>
    <w:p w:rsidR="0095064A" w:rsidRDefault="0095064A" w:rsidP="00030C9F">
      <w:pPr>
        <w:pStyle w:val="a3"/>
        <w:numPr>
          <w:ilvl w:val="0"/>
          <w:numId w:val="8"/>
        </w:numPr>
        <w:ind w:leftChars="0"/>
        <w:rPr>
          <w:rFonts w:ascii="DFKai-SB" w:eastAsia="DFKai-SB" w:hAnsi="DFKai-SB"/>
          <w:szCs w:val="24"/>
        </w:rPr>
      </w:pPr>
      <w:r>
        <w:rPr>
          <w:rFonts w:ascii="DFKai-SB" w:eastAsia="DFKai-SB" w:hAnsi="DFKai-SB" w:hint="eastAsia"/>
          <w:szCs w:val="24"/>
        </w:rPr>
        <w:t>Flow rule:</w:t>
      </w:r>
      <w:r w:rsidR="00A420DA">
        <w:rPr>
          <w:rFonts w:ascii="DFKai-SB" w:eastAsia="DFKai-SB" w:hAnsi="DFKai-SB" w:hint="eastAsia"/>
          <w:szCs w:val="24"/>
        </w:rPr>
        <w:t xml:space="preserve"> </w:t>
      </w:r>
      <w:r w:rsidR="00A420DA">
        <w:rPr>
          <w:rFonts w:ascii="DFKai-SB" w:eastAsia="DFKai-SB" w:hAnsi="DFKai-SB"/>
          <w:szCs w:val="24"/>
        </w:rPr>
        <w:t>”ETH_TYPE”</w:t>
      </w:r>
      <w:r w:rsidR="00A420DA">
        <w:rPr>
          <w:rFonts w:ascii="DFKai-SB" w:eastAsia="DFKai-SB" w:hAnsi="DFKai-SB" w:hint="eastAsia"/>
          <w:szCs w:val="24"/>
        </w:rPr>
        <w:t>為必要前置</w:t>
      </w:r>
      <w:r>
        <w:rPr>
          <w:rFonts w:ascii="DFKai-SB" w:eastAsia="DFKai-SB" w:hAnsi="DFKai-SB" w:hint="eastAsia"/>
          <w:szCs w:val="24"/>
        </w:rPr>
        <w:t xml:space="preserve"> (附檔: </w:t>
      </w:r>
      <w:r>
        <w:rPr>
          <w:rFonts w:ascii="DFKai-SB" w:eastAsia="DFKai-SB" w:hAnsi="DFKai-SB"/>
          <w:szCs w:val="24"/>
        </w:rPr>
        <w:t>flow_</w:t>
      </w:r>
      <w:r w:rsidR="00AE3080">
        <w:rPr>
          <w:rFonts w:ascii="DFKai-SB" w:eastAsia="DFKai-SB" w:hAnsi="DFKai-SB"/>
          <w:szCs w:val="24"/>
        </w:rPr>
        <w:t>ip_dscp</w:t>
      </w:r>
      <w:r>
        <w:rPr>
          <w:rFonts w:ascii="DFKai-SB" w:eastAsia="DFKai-SB" w:hAnsi="DFKai-SB"/>
          <w:szCs w:val="24"/>
        </w:rPr>
        <w:t>.json</w:t>
      </w:r>
      <w:r>
        <w:rPr>
          <w:rFonts w:ascii="DFKai-SB" w:eastAsia="DFKai-SB" w:hAnsi="DFKai-SB" w:hint="eastAsia"/>
          <w:szCs w:val="24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0C9F" w:rsidTr="00030C9F">
        <w:tc>
          <w:tcPr>
            <w:tcW w:w="8296" w:type="dxa"/>
          </w:tcPr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>{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>"flows":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[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{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"priority":40001,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"timeout":0,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"isPermanent":true,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"deviceId":"of:000078321bdf4000",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"treatment":{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    "instructions":[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        {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            "type":"OUTPUT",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            "port":"2"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        } 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    ]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},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"selector":{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    "criteria":[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        {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            "type":"ETH_TYPE",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lastRenderedPageBreak/>
              <w:t xml:space="preserve">                        "ethType":"0x0800"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        },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        {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            "type":"IP_DSCP",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            "ipDscp":46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        }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    ]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}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},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{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"priority":40002,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"timeout":0,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"isPermanent":true,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"deviceId":"of:000078321bdf4000",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"treatment":{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    "instructions":[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        {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            "type":"OUTPUT",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            "port":"1"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        }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    ]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},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"selector":{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    "criteria":[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        {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            "type":"IN_PORT",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            "port":"2"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        }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    ]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    }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    }</w:t>
            </w:r>
          </w:p>
          <w:p w:rsidR="00030C9F" w:rsidRPr="00030C9F" w:rsidRDefault="00030C9F" w:rsidP="00030C9F">
            <w:pPr>
              <w:rPr>
                <w:rFonts w:ascii="DFKai-SB" w:eastAsia="DFKai-SB" w:hAnsi="DFKai-SB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 xml:space="preserve">    ]</w:t>
            </w:r>
          </w:p>
          <w:p w:rsidR="00030C9F" w:rsidRPr="00030C9F" w:rsidRDefault="00030C9F" w:rsidP="00030C9F">
            <w:pPr>
              <w:rPr>
                <w:rFonts w:ascii="DFKai-SB" w:eastAsia="DFKai-SB" w:hAnsi="DFKai-SB" w:hint="eastAsia"/>
                <w:sz w:val="16"/>
                <w:szCs w:val="16"/>
              </w:rPr>
            </w:pPr>
            <w:r w:rsidRPr="00030C9F">
              <w:rPr>
                <w:rFonts w:ascii="DFKai-SB" w:eastAsia="DFKai-SB" w:hAnsi="DFKai-SB"/>
                <w:sz w:val="16"/>
                <w:szCs w:val="16"/>
              </w:rPr>
              <w:t>}</w:t>
            </w:r>
          </w:p>
        </w:tc>
      </w:tr>
    </w:tbl>
    <w:p w:rsidR="00030C9F" w:rsidRPr="00030C9F" w:rsidRDefault="00030C9F" w:rsidP="00030C9F">
      <w:pPr>
        <w:rPr>
          <w:rFonts w:ascii="DFKai-SB" w:eastAsia="DFKai-SB" w:hAnsi="DFKai-SB" w:hint="eastAsia"/>
          <w:szCs w:val="24"/>
        </w:rPr>
      </w:pPr>
    </w:p>
    <w:p w:rsidR="00E25885" w:rsidRPr="005E2AB0" w:rsidRDefault="00E25885" w:rsidP="00E25885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sz w:val="36"/>
          <w:szCs w:val="36"/>
        </w:rPr>
      </w:pPr>
      <w:r w:rsidRPr="005E2AB0">
        <w:rPr>
          <w:rFonts w:ascii="DFKai-SB" w:eastAsia="DFKai-SB" w:hAnsi="DFKai-SB" w:hint="eastAsia"/>
          <w:sz w:val="36"/>
          <w:szCs w:val="36"/>
        </w:rPr>
        <w:t>測試步驟</w:t>
      </w:r>
    </w:p>
    <w:p w:rsidR="00E25885" w:rsidRDefault="00E25885" w:rsidP="00E25885">
      <w:pPr>
        <w:pStyle w:val="a3"/>
        <w:numPr>
          <w:ilvl w:val="0"/>
          <w:numId w:val="6"/>
        </w:numPr>
        <w:ind w:leftChars="0"/>
        <w:rPr>
          <w:rFonts w:ascii="DFKai-SB" w:eastAsia="DFKai-SB" w:hAnsi="DFKai-SB"/>
        </w:rPr>
      </w:pPr>
      <w:r w:rsidRPr="005E2AB0">
        <w:rPr>
          <w:rFonts w:ascii="DFKai-SB" w:eastAsia="DFKai-SB" w:hAnsi="DFKai-SB"/>
        </w:rPr>
        <w:t>ONOS GUI: Flow View</w:t>
      </w:r>
    </w:p>
    <w:p w:rsidR="0095064A" w:rsidRPr="00A824C2" w:rsidRDefault="00A824C2" w:rsidP="00A824C2">
      <w:pPr>
        <w:rPr>
          <w:rFonts w:ascii="DFKai-SB" w:eastAsia="DFKai-SB" w:hAnsi="DFKai-SB"/>
        </w:rPr>
      </w:pPr>
      <w:r>
        <w:rPr>
          <w:rFonts w:ascii="DFKai-SB" w:eastAsia="DFKai-SB" w:hAnsi="DFKai-SB" w:hint="eastAsia"/>
          <w:noProof/>
        </w:rPr>
        <w:lastRenderedPageBreak/>
        <w:drawing>
          <wp:inline distT="0" distB="0" distL="0" distR="0">
            <wp:extent cx="5274310" cy="26111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p_dscp_flow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85" w:rsidRPr="00A824C2" w:rsidRDefault="00E25885" w:rsidP="00E25885">
      <w:pPr>
        <w:pStyle w:val="a3"/>
        <w:numPr>
          <w:ilvl w:val="0"/>
          <w:numId w:val="6"/>
        </w:numPr>
        <w:ind w:leftChars="0"/>
        <w:rPr>
          <w:rFonts w:ascii="DFKai-SB" w:eastAsia="DFKai-SB" w:hAnsi="DFKai-SB"/>
        </w:rPr>
      </w:pPr>
      <w:r w:rsidRPr="00A824C2">
        <w:rPr>
          <w:rFonts w:ascii="DFKai-SB" w:eastAsia="DFKai-SB" w:hAnsi="DFKai-SB"/>
        </w:rPr>
        <w:t>Monitor: Using ping tool</w:t>
      </w:r>
    </w:p>
    <w:p w:rsidR="00E25885" w:rsidRPr="00A824C2" w:rsidRDefault="00E25885" w:rsidP="00E25885">
      <w:pPr>
        <w:pStyle w:val="a3"/>
        <w:numPr>
          <w:ilvl w:val="0"/>
          <w:numId w:val="7"/>
        </w:numPr>
        <w:ind w:leftChars="0"/>
        <w:rPr>
          <w:rFonts w:ascii="DFKai-SB" w:eastAsia="DFKai-SB" w:hAnsi="DFKai-SB"/>
        </w:rPr>
      </w:pPr>
      <w:r w:rsidRPr="00A824C2">
        <w:rPr>
          <w:rFonts w:ascii="DFKai-SB" w:eastAsia="DFKai-SB" w:hAnsi="DFKai-SB" w:hint="eastAsia"/>
        </w:rPr>
        <w:t>Let dlinktest</w:t>
      </w:r>
      <w:r w:rsidRPr="00A824C2">
        <w:rPr>
          <w:rFonts w:ascii="DFKai-SB" w:eastAsia="DFKai-SB" w:hAnsi="DFKai-SB"/>
        </w:rPr>
        <w:t>1</w:t>
      </w:r>
      <w:r w:rsidRPr="00A824C2">
        <w:rPr>
          <w:rFonts w:ascii="DFKai-SB" w:eastAsia="DFKai-SB" w:hAnsi="DFKai-SB" w:hint="eastAsia"/>
        </w:rPr>
        <w:t xml:space="preserve"> ping dlinktest2</w:t>
      </w:r>
    </w:p>
    <w:p w:rsidR="0095064A" w:rsidRPr="00A824C2" w:rsidRDefault="000242BD" w:rsidP="00A824C2">
      <w:pPr>
        <w:rPr>
          <w:rFonts w:ascii="DFKai-SB" w:eastAsia="DFKai-SB" w:hAnsi="DFKai-SB"/>
          <w:color w:val="FF0000"/>
        </w:rPr>
      </w:pPr>
      <w:r>
        <w:rPr>
          <w:noProof/>
        </w:rPr>
        <w:drawing>
          <wp:inline distT="0" distB="0" distL="0" distR="0" wp14:anchorId="2DC7637F" wp14:editId="5540C8CA">
            <wp:extent cx="5274310" cy="154813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85" w:rsidRPr="00A824C2" w:rsidRDefault="00E25885" w:rsidP="00E25885">
      <w:pPr>
        <w:pStyle w:val="a3"/>
        <w:numPr>
          <w:ilvl w:val="0"/>
          <w:numId w:val="7"/>
        </w:numPr>
        <w:ind w:leftChars="0"/>
        <w:rPr>
          <w:rFonts w:ascii="DFKai-SB" w:eastAsia="DFKai-SB" w:hAnsi="DFKai-SB"/>
        </w:rPr>
      </w:pPr>
      <w:r w:rsidRPr="00A824C2">
        <w:rPr>
          <w:rFonts w:ascii="DFKai-SB" w:eastAsia="DFKai-SB" w:hAnsi="DFKai-SB"/>
        </w:rPr>
        <w:t>dlinktest2 uses tcpdump to monitor</w:t>
      </w:r>
    </w:p>
    <w:p w:rsidR="0095064A" w:rsidRDefault="000242BD" w:rsidP="00A824C2">
      <w:pPr>
        <w:rPr>
          <w:rFonts w:ascii="DFKai-SB" w:eastAsia="DFKai-SB" w:hAnsi="DFKai-SB"/>
        </w:rPr>
      </w:pPr>
      <w:r>
        <w:rPr>
          <w:rFonts w:ascii="DFKai-SB" w:eastAsia="DFKai-SB" w:hAnsi="DFKai-SB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9F1CAF" wp14:editId="461C5119">
                <wp:simplePos x="0" y="0"/>
                <wp:positionH relativeFrom="column">
                  <wp:posOffset>1276350</wp:posOffset>
                </wp:positionH>
                <wp:positionV relativeFrom="paragraph">
                  <wp:posOffset>200025</wp:posOffset>
                </wp:positionV>
                <wp:extent cx="238125" cy="114300"/>
                <wp:effectExtent l="19050" t="1905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14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3F8B0" id="矩形 7" o:spid="_x0000_s1026" style="position:absolute;margin-left:100.5pt;margin-top:15.75pt;width:18.7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11CC9DA2" wp14:editId="470E2839">
            <wp:extent cx="5274310" cy="2245360"/>
            <wp:effectExtent l="0" t="0" r="254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C2" w:rsidRDefault="00A824C2" w:rsidP="00A824C2">
      <w:pPr>
        <w:rPr>
          <w:rFonts w:ascii="DFKai-SB" w:eastAsia="DFKai-SB" w:hAnsi="DFKai-SB"/>
          <w:vertAlign w:val="subscript"/>
        </w:rPr>
      </w:pPr>
      <w:r>
        <w:rPr>
          <w:rFonts w:ascii="DFKai-SB" w:eastAsia="DFKai-SB" w:hAnsi="DFKai-SB" w:hint="eastAsia"/>
        </w:rPr>
        <w:tab/>
      </w:r>
      <w:r>
        <w:rPr>
          <w:rFonts w:ascii="DFKai-SB" w:eastAsia="DFKai-SB" w:hAnsi="DFKai-SB" w:hint="eastAsia"/>
        </w:rPr>
        <w:tab/>
        <w:t>tos</w:t>
      </w:r>
      <w:r>
        <w:rPr>
          <w:rFonts w:ascii="DFKai-SB" w:eastAsia="DFKai-SB" w:hAnsi="DFKai-SB"/>
        </w:rPr>
        <w:t xml:space="preserve"> </w:t>
      </w:r>
      <w:r>
        <w:rPr>
          <w:rFonts w:ascii="DFKai-SB" w:eastAsia="DFKai-SB" w:hAnsi="DFKai-SB" w:hint="eastAsia"/>
        </w:rPr>
        <w:t>=</w:t>
      </w:r>
      <w:r>
        <w:rPr>
          <w:rFonts w:ascii="DFKai-SB" w:eastAsia="DFKai-SB" w:hAnsi="DFKai-SB"/>
        </w:rPr>
        <w:t xml:space="preserve"> </w:t>
      </w:r>
      <w:r>
        <w:rPr>
          <w:rFonts w:ascii="DFKai-SB" w:eastAsia="DFKai-SB" w:hAnsi="DFKai-SB" w:hint="eastAsia"/>
        </w:rPr>
        <w:t>0xb8</w:t>
      </w:r>
      <w:r>
        <w:rPr>
          <w:rFonts w:ascii="DFKai-SB" w:eastAsia="DFKai-SB" w:hAnsi="DFKai-SB"/>
        </w:rPr>
        <w:t xml:space="preserve"> = </w:t>
      </w:r>
      <w:r>
        <w:rPr>
          <w:rFonts w:ascii="DFKai-SB" w:eastAsia="DFKai-SB" w:hAnsi="DFKai-SB" w:hint="eastAsia"/>
        </w:rPr>
        <w:t>(</w:t>
      </w:r>
      <w:r>
        <w:rPr>
          <w:rFonts w:ascii="DFKai-SB" w:eastAsia="DFKai-SB" w:hAnsi="DFKai-SB"/>
        </w:rPr>
        <w:t>1011 1000</w:t>
      </w:r>
      <w:r>
        <w:rPr>
          <w:rFonts w:ascii="DFKai-SB" w:eastAsia="DFKai-SB" w:hAnsi="DFKai-SB" w:hint="eastAsia"/>
        </w:rPr>
        <w:t>)</w:t>
      </w:r>
      <w:r>
        <w:rPr>
          <w:rFonts w:ascii="DFKai-SB" w:eastAsia="DFKai-SB" w:hAnsi="DFKai-SB"/>
          <w:vertAlign w:val="subscript"/>
        </w:rPr>
        <w:t>2</w:t>
      </w:r>
      <w:r>
        <w:rPr>
          <w:rFonts w:ascii="DFKai-SB" w:eastAsia="DFKai-SB" w:hAnsi="DFKai-SB"/>
        </w:rPr>
        <w:t xml:space="preserve"> </w:t>
      </w:r>
      <w:r>
        <w:rPr>
          <mc:AlternateContent>
            <mc:Choice Requires="w16se">
              <w:rFonts w:ascii="DFKai-SB" w:eastAsia="DFKai-SB" w:hAnsi="DFKai-SB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DFKai-SB" w:eastAsia="DFKai-SB" w:hAnsi="DFKai-SB"/>
        </w:rPr>
        <w:t xml:space="preserve"> dscp = (10 1110)</w:t>
      </w:r>
      <w:r>
        <w:rPr>
          <w:rFonts w:ascii="DFKai-SB" w:eastAsia="DFKai-SB" w:hAnsi="DFKai-SB"/>
          <w:vertAlign w:val="subscript"/>
        </w:rPr>
        <w:t>2</w:t>
      </w:r>
      <w:r>
        <w:rPr>
          <w:rFonts w:ascii="DFKai-SB" w:eastAsia="DFKai-SB" w:hAnsi="DFKai-SB"/>
        </w:rPr>
        <w:t xml:space="preserve"> = (46)</w:t>
      </w:r>
      <w:r>
        <w:rPr>
          <w:rFonts w:ascii="DFKai-SB" w:eastAsia="DFKai-SB" w:hAnsi="DFKai-SB"/>
          <w:vertAlign w:val="subscript"/>
        </w:rPr>
        <w:t>10</w:t>
      </w:r>
    </w:p>
    <w:p w:rsidR="0027174D" w:rsidRPr="00A824C2" w:rsidRDefault="0027174D" w:rsidP="00A824C2">
      <w:pPr>
        <w:rPr>
          <w:rFonts w:ascii="DFKai-SB" w:eastAsia="DFKai-SB" w:hAnsi="DFKai-SB"/>
        </w:rPr>
      </w:pPr>
    </w:p>
    <w:p w:rsidR="00E25885" w:rsidRPr="005E2AB0" w:rsidRDefault="00E25885" w:rsidP="00E25885">
      <w:pPr>
        <w:pStyle w:val="a3"/>
        <w:numPr>
          <w:ilvl w:val="0"/>
          <w:numId w:val="1"/>
        </w:numPr>
        <w:ind w:leftChars="0"/>
        <w:rPr>
          <w:rFonts w:ascii="DFKai-SB" w:eastAsia="DFKai-SB" w:hAnsi="DFKai-SB"/>
          <w:sz w:val="36"/>
          <w:szCs w:val="36"/>
        </w:rPr>
      </w:pPr>
      <w:r w:rsidRPr="005E2AB0">
        <w:rPr>
          <w:rFonts w:ascii="DFKai-SB" w:eastAsia="DFKai-SB" w:hAnsi="DFKai-SB" w:hint="eastAsia"/>
          <w:sz w:val="36"/>
          <w:szCs w:val="36"/>
        </w:rPr>
        <w:t>測試結果</w:t>
      </w:r>
    </w:p>
    <w:p w:rsidR="00E25885" w:rsidRPr="005E2AB0" w:rsidRDefault="00E25885" w:rsidP="00E25885">
      <w:pPr>
        <w:pStyle w:val="a3"/>
        <w:ind w:leftChars="0" w:left="360"/>
        <w:rPr>
          <w:rFonts w:ascii="DFKai-SB" w:eastAsia="DFKai-SB" w:hAnsi="DFKai-SB"/>
        </w:rPr>
      </w:pPr>
      <w:r w:rsidRPr="005E2AB0">
        <w:rPr>
          <w:rFonts w:ascii="DFKai-SB" w:eastAsia="DFKai-SB" w:hAnsi="DFKai-SB" w:hint="eastAsia"/>
        </w:rPr>
        <w:t xml:space="preserve">Flow之match field: </w:t>
      </w:r>
      <w:r w:rsidRPr="005E2AB0">
        <w:rPr>
          <w:rFonts w:ascii="DFKai-SB" w:eastAsia="DFKai-SB" w:hAnsi="DFKai-SB"/>
        </w:rPr>
        <w:t>“</w:t>
      </w:r>
      <w:r w:rsidR="00A824C2">
        <w:rPr>
          <w:rFonts w:ascii="DFKai-SB" w:eastAsia="DFKai-SB" w:hAnsi="DFKai-SB"/>
        </w:rPr>
        <w:t>IP_DSCP</w:t>
      </w:r>
      <w:r w:rsidRPr="005E2AB0">
        <w:rPr>
          <w:rFonts w:ascii="DFKai-SB" w:eastAsia="DFKai-SB" w:hAnsi="DFKai-SB"/>
        </w:rPr>
        <w:t>”</w:t>
      </w:r>
      <w:r w:rsidRPr="005E2AB0">
        <w:rPr>
          <w:rFonts w:ascii="DFKai-SB" w:eastAsia="DFKai-SB" w:hAnsi="DFKai-SB" w:hint="eastAsia"/>
        </w:rPr>
        <w:t>正常運行</w:t>
      </w:r>
    </w:p>
    <w:sectPr w:rsidR="00E25885" w:rsidRPr="005E2A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A03" w:rsidRDefault="00DC3A03" w:rsidP="00AB5838">
      <w:r>
        <w:separator/>
      </w:r>
    </w:p>
  </w:endnote>
  <w:endnote w:type="continuationSeparator" w:id="0">
    <w:p w:rsidR="00DC3A03" w:rsidRDefault="00DC3A03" w:rsidP="00AB5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A03" w:rsidRDefault="00DC3A03" w:rsidP="00AB5838">
      <w:r>
        <w:separator/>
      </w:r>
    </w:p>
  </w:footnote>
  <w:footnote w:type="continuationSeparator" w:id="0">
    <w:p w:rsidR="00DC3A03" w:rsidRDefault="00DC3A03" w:rsidP="00AB5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808AA"/>
    <w:multiLevelType w:val="hybridMultilevel"/>
    <w:tmpl w:val="311665E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75A4584"/>
    <w:multiLevelType w:val="hybridMultilevel"/>
    <w:tmpl w:val="556A1B8C"/>
    <w:lvl w:ilvl="0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0F0C647D"/>
    <w:multiLevelType w:val="hybridMultilevel"/>
    <w:tmpl w:val="BE44AE90"/>
    <w:lvl w:ilvl="0" w:tplc="52E6DAB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ED17A58"/>
    <w:multiLevelType w:val="hybridMultilevel"/>
    <w:tmpl w:val="68A29D0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2E761707"/>
    <w:multiLevelType w:val="hybridMultilevel"/>
    <w:tmpl w:val="4DA419B6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 w15:restartNumberingAfterBreak="0">
    <w:nsid w:val="41133FBC"/>
    <w:multiLevelType w:val="hybridMultilevel"/>
    <w:tmpl w:val="92B0FBF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43C36003"/>
    <w:multiLevelType w:val="hybridMultilevel"/>
    <w:tmpl w:val="ED22EC2E"/>
    <w:lvl w:ilvl="0" w:tplc="314C84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E5564A4"/>
    <w:multiLevelType w:val="hybridMultilevel"/>
    <w:tmpl w:val="1660E72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3B3"/>
    <w:rsid w:val="000242BD"/>
    <w:rsid w:val="000258C0"/>
    <w:rsid w:val="00030C9F"/>
    <w:rsid w:val="000C63B3"/>
    <w:rsid w:val="000E2FC9"/>
    <w:rsid w:val="000F19FC"/>
    <w:rsid w:val="002120C1"/>
    <w:rsid w:val="0027174D"/>
    <w:rsid w:val="002A224B"/>
    <w:rsid w:val="005E2AB0"/>
    <w:rsid w:val="005E59B8"/>
    <w:rsid w:val="005F3E5B"/>
    <w:rsid w:val="005F7FA3"/>
    <w:rsid w:val="0068631D"/>
    <w:rsid w:val="00875C4C"/>
    <w:rsid w:val="0095064A"/>
    <w:rsid w:val="00A420DA"/>
    <w:rsid w:val="00A824C2"/>
    <w:rsid w:val="00AB5838"/>
    <w:rsid w:val="00AD6855"/>
    <w:rsid w:val="00AE3080"/>
    <w:rsid w:val="00DC3A03"/>
    <w:rsid w:val="00E25885"/>
    <w:rsid w:val="00EA32DD"/>
    <w:rsid w:val="00FC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46686"/>
  <w15:chartTrackingRefBased/>
  <w15:docId w15:val="{5B299ABD-A25A-454A-8491-FB957111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3B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B58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583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58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5838"/>
    <w:rPr>
      <w:sz w:val="20"/>
      <w:szCs w:val="20"/>
    </w:rPr>
  </w:style>
  <w:style w:type="table" w:styleId="a8">
    <w:name w:val="Table Grid"/>
    <w:basedOn w:val="a1"/>
    <w:uiPriority w:val="39"/>
    <w:rsid w:val="00030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1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D406B-8D2C-49B5-8EEA-94E9BD6D1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Purin</dc:creator>
  <cp:keywords/>
  <dc:description/>
  <cp:lastModifiedBy>昂軒 李</cp:lastModifiedBy>
  <cp:revision>8</cp:revision>
  <dcterms:created xsi:type="dcterms:W3CDTF">2019-04-08T19:55:00Z</dcterms:created>
  <dcterms:modified xsi:type="dcterms:W3CDTF">2019-06-10T10:31:00Z</dcterms:modified>
</cp:coreProperties>
</file>