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AD" w:rsidRPr="00BF26AD" w:rsidRDefault="00F27380" w:rsidP="00427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53498B" w:rsidRDefault="0053498B" w:rsidP="00BF26A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DFKai-SB" w:eastAsia="DFKai-SB" w:hAnsi="DFKai-SB" w:cs="DFKai-SB"/>
        </w:rPr>
      </w:pPr>
      <w:r w:rsidRPr="0053498B">
        <w:rPr>
          <w:rFonts w:ascii="DFKai-SB" w:eastAsia="DFKai-SB" w:hAnsi="DFKai-SB" w:cs="DFKai-SB" w:hint="eastAsia"/>
        </w:rPr>
        <w:t>測試</w:t>
      </w:r>
      <w:r w:rsidR="00003C49"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>Meter table</w:t>
      </w:r>
      <w:r w:rsidR="00003C49">
        <w:rPr>
          <w:rFonts w:ascii="DFKai-SB" w:eastAsia="DFKai-SB" w:hAnsi="DFKai-SB" w:cs="DFKai-SB"/>
        </w:rPr>
        <w:t xml:space="preserve"> </w:t>
      </w:r>
      <w:r w:rsidRPr="0053498B">
        <w:rPr>
          <w:rFonts w:ascii="DFKai-SB" w:eastAsia="DFKai-SB" w:hAnsi="DFKai-SB" w:cs="DFKai-SB" w:hint="eastAsia"/>
        </w:rPr>
        <w:t>之</w:t>
      </w:r>
      <w:r w:rsidR="00003C49"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 xml:space="preserve">Meter </w:t>
      </w:r>
      <w:r w:rsidR="00650E99">
        <w:rPr>
          <w:rFonts w:ascii="DFKai-SB" w:eastAsia="DFKai-SB" w:hAnsi="DFKai-SB" w:cs="DFKai-SB"/>
        </w:rPr>
        <w:t>Flags Burst</w:t>
      </w:r>
      <w:r w:rsidR="00003C49">
        <w:rPr>
          <w:rFonts w:ascii="DFKai-SB" w:eastAsia="DFKai-SB" w:hAnsi="DFKai-SB" w:cs="DFKai-SB"/>
        </w:rPr>
        <w:t xml:space="preserve"> </w:t>
      </w:r>
      <w:r w:rsidRPr="0053498B">
        <w:rPr>
          <w:rFonts w:ascii="DFKai-SB" w:eastAsia="DFKai-SB" w:hAnsi="DFKai-SB" w:cs="DFKai-SB" w:hint="eastAsia"/>
        </w:rPr>
        <w:t>“</w:t>
      </w:r>
      <w:r w:rsidR="00650E99">
        <w:rPr>
          <w:rFonts w:ascii="DFKai-SB" w:eastAsia="DFKai-SB" w:hAnsi="DFKai-SB" w:cs="DFKai-SB"/>
        </w:rPr>
        <w:t>FALSE</w:t>
      </w:r>
      <w:r w:rsidRPr="0053498B">
        <w:rPr>
          <w:rFonts w:ascii="DFKai-SB" w:eastAsia="DFKai-SB" w:hAnsi="DFKai-SB" w:cs="DFKai-SB" w:hint="eastAsia"/>
        </w:rPr>
        <w:t>”</w:t>
      </w:r>
      <w:r w:rsidR="00003C49"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 w:hint="eastAsia"/>
        </w:rPr>
        <w:t>是否正確執行</w:t>
      </w:r>
      <w:r w:rsidRPr="0053498B">
        <w:rPr>
          <w:rFonts w:ascii="DFKai-SB" w:eastAsia="DFKai-SB" w:hAnsi="DFKai-SB" w:cs="DFKai-SB" w:hint="eastAsia"/>
        </w:rPr>
        <w:t>。</w:t>
      </w:r>
    </w:p>
    <w:p w:rsidR="00463733" w:rsidRDefault="006775F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 </w:t>
      </w: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lastRenderedPageBreak/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122CC9" w:rsidP="005035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 w:hint="eastAsia"/>
          <w:color w:val="000000"/>
        </w:rPr>
        <w:t xml:space="preserve"> </w:t>
      </w:r>
      <w:r w:rsidR="00F27380">
        <w:rPr>
          <w:rFonts w:ascii="DFKai-SB" w:eastAsia="DFKai-SB" w:hAnsi="DFKai-SB" w:cs="DFKai-SB"/>
          <w:color w:val="000000"/>
        </w:rPr>
        <w:t>Rule: (附檔：</w:t>
      </w:r>
      <w:proofErr w:type="spellStart"/>
      <w:r w:rsidR="00023EE4">
        <w:rPr>
          <w:rFonts w:ascii="DFKai-SB" w:eastAsia="DFKai-SB" w:hAnsi="DFKai-SB" w:cs="DFKai-SB"/>
          <w:color w:val="000000"/>
        </w:rPr>
        <w:t>busrtFalse</w:t>
      </w:r>
      <w:r w:rsidR="00503533" w:rsidRPr="00503533"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/>
          <w:color w:val="000000"/>
        </w:rPr>
        <w:t>.json</w:t>
      </w:r>
      <w:proofErr w:type="spellEnd"/>
      <w:r w:rsidR="00F27380"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100,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101,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"type": "METER",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meterId</w:t>
            </w:r>
            <w:proofErr w:type="spellEnd"/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": 1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023EE4" w:rsidRPr="00023EE4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023EE4" w:rsidRPr="00C53E57" w:rsidRDefault="00023EE4" w:rsidP="00023EE4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023EE4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1C2CEC" w:rsidRDefault="001C2CEC" w:rsidP="005035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rFonts w:ascii="DFKai-SB" w:eastAsia="DFKai-SB" w:hAnsi="DFKai-SB" w:cs="DFKai-SB"/>
          <w:color w:val="000000"/>
        </w:rPr>
        <w:lastRenderedPageBreak/>
        <w:t>Meter</w:t>
      </w:r>
      <w:r>
        <w:rPr>
          <w:rFonts w:ascii="DFKai-SB" w:eastAsia="DFKai-SB" w:hAnsi="DFKai-SB" w:cs="DFKai-SB" w:hint="eastAsia"/>
          <w:color w:val="000000"/>
        </w:rPr>
        <w:t xml:space="preserve"> </w:t>
      </w:r>
      <w:r>
        <w:rPr>
          <w:rFonts w:ascii="DFKai-SB" w:eastAsia="DFKai-SB" w:hAnsi="DFKai-SB" w:cs="DFKai-SB"/>
          <w:color w:val="000000"/>
        </w:rPr>
        <w:t>Rule: (附檔：</w:t>
      </w:r>
      <w:proofErr w:type="spellStart"/>
      <w:r w:rsidR="0019461A">
        <w:rPr>
          <w:rFonts w:ascii="DFKai-SB" w:eastAsia="DFKai-SB" w:hAnsi="DFKai-SB" w:cs="DFKai-SB"/>
          <w:color w:val="000000"/>
        </w:rPr>
        <w:t>burstFalse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C2CEC" w:rsidTr="00F70182">
        <w:tc>
          <w:tcPr>
            <w:tcW w:w="8296" w:type="dxa"/>
          </w:tcPr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"id": 1,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"unit": "KB_PER_SEC",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"burst": false,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"bands": [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"type": "DROP",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"rate": "1024",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>": "1024"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19461A" w:rsidRPr="0019461A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19461A" w:rsidRPr="00C53E57" w:rsidRDefault="0019461A" w:rsidP="0019461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9461A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9C1115" w:rsidRPr="009C1115" w:rsidRDefault="00F27380" w:rsidP="009C1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ONOS GUI: </w:t>
      </w:r>
    </w:p>
    <w:p w:rsidR="009C1115" w:rsidRDefault="009C1115" w:rsidP="009C1115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 w:rsidRPr="009C1115">
        <w:rPr>
          <w:rFonts w:ascii="DFKai-SB" w:eastAsia="DFKai-SB" w:hAnsi="DFKai-SB" w:cs="DFKai-SB"/>
          <w:color w:val="000000"/>
        </w:rPr>
        <w:t>Flow View</w:t>
      </w:r>
      <w:r>
        <w:rPr>
          <w:rFonts w:ascii="DFKai-SB" w:eastAsia="DFKai-SB" w:hAnsi="DFKai-SB" w:cs="DFKai-SB"/>
          <w:color w:val="000000"/>
        </w:rPr>
        <w:t xml:space="preserve"> </w:t>
      </w:r>
    </w:p>
    <w:p w:rsidR="00984B30" w:rsidRPr="00307E5E" w:rsidRDefault="00307E5E" w:rsidP="00307E5E">
      <w:pPr>
        <w:pStyle w:val="a8"/>
        <w:pBdr>
          <w:top w:val="nil"/>
          <w:left w:val="nil"/>
          <w:bottom w:val="nil"/>
          <w:right w:val="nil"/>
          <w:between w:val="nil"/>
        </w:pBdr>
        <w:ind w:leftChars="400" w:left="960" w:firstLine="240"/>
        <w:rPr>
          <w:rFonts w:ascii="DFKai-SB" w:eastAsia="DFKai-SB" w:hAnsi="DFKai-SB" w:cs="DFKai-SB"/>
          <w:color w:val="000000"/>
        </w:rPr>
      </w:pPr>
      <w:r w:rsidRPr="00307E5E">
        <w:rPr>
          <w:rFonts w:ascii="DFKai-SB" w:eastAsia="DFKai-SB" w:hAnsi="DFKai-SB" w:cs="DFKai-SB"/>
          <w:color w:val="000000"/>
        </w:rPr>
        <w:t>Flow Entry which output to meter table is</w:t>
      </w:r>
      <w:r>
        <w:rPr>
          <w:rFonts w:ascii="DFKai-SB" w:eastAsia="DFKai-SB" w:hAnsi="DFKai-SB" w:cs="DFKai-SB"/>
          <w:color w:val="000000"/>
        </w:rPr>
        <w:t xml:space="preserve"> </w:t>
      </w:r>
      <w:r w:rsidRPr="00307E5E">
        <w:rPr>
          <w:rFonts w:ascii="DFKai-SB" w:eastAsia="DFKai-SB" w:hAnsi="DFKai-SB" w:cs="DFKai-SB"/>
          <w:color w:val="000000"/>
        </w:rPr>
        <w:t>“Pending Add”:</w:t>
      </w:r>
    </w:p>
    <w:p w:rsidR="009C1115" w:rsidRPr="009C1115" w:rsidRDefault="002D383C" w:rsidP="009C11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drawing>
          <wp:inline distT="0" distB="0" distL="0" distR="0" wp14:anchorId="66B1B7F0" wp14:editId="0801E554">
            <wp:extent cx="5274310" cy="5156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5" w:rsidRPr="00984B30" w:rsidRDefault="009C1115" w:rsidP="009C1115">
      <w:pPr>
        <w:numPr>
          <w:ilvl w:val="0"/>
          <w:numId w:val="6"/>
        </w:numPr>
      </w:pPr>
      <w:r>
        <w:rPr>
          <w:rFonts w:ascii="DFKai-SB" w:eastAsia="DFKai-SB" w:hAnsi="DFKai-SB" w:cs="DFKai-SB"/>
          <w:color w:val="000000"/>
        </w:rPr>
        <w:t>Meter View</w:t>
      </w:r>
    </w:p>
    <w:p w:rsidR="00984B30" w:rsidRPr="00984B30" w:rsidRDefault="00984B30" w:rsidP="00984B30">
      <w:pPr>
        <w:ind w:left="1200"/>
        <w:rPr>
          <w:rFonts w:ascii="DFKai-SB" w:eastAsia="DFKai-SB" w:hAnsi="DFKai-SB"/>
        </w:rPr>
      </w:pPr>
      <w:r w:rsidRPr="00984B30">
        <w:rPr>
          <w:rFonts w:ascii="DFKai-SB" w:eastAsia="DFKai-SB" w:hAnsi="DFKai-SB"/>
        </w:rPr>
        <w:t>Meter En</w:t>
      </w:r>
      <w:r w:rsidR="00307E5E">
        <w:rPr>
          <w:rFonts w:ascii="DFKai-SB" w:eastAsia="DFKai-SB" w:hAnsi="DFKai-SB"/>
        </w:rPr>
        <w:t>try as id=0x1 showed the state i</w:t>
      </w:r>
      <w:r w:rsidR="00925335">
        <w:rPr>
          <w:rFonts w:ascii="DFKai-SB" w:eastAsia="DFKai-SB" w:hAnsi="DFKai-SB"/>
        </w:rPr>
        <w:t>s “PENDING_ADD”:</w:t>
      </w:r>
    </w:p>
    <w:p w:rsidR="00C314EF" w:rsidRDefault="002D383C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1BD82472" wp14:editId="6E51D153">
            <wp:extent cx="5274310" cy="2622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EA" w:rsidRDefault="003E66EA">
      <w:pPr>
        <w:jc w:val="center"/>
        <w:rPr>
          <w:rFonts w:ascii="DFKai-SB" w:eastAsia="DFKai-SB" w:hAnsi="DFKai-SB" w:cs="DFKai-SB"/>
        </w:rPr>
      </w:pPr>
    </w:p>
    <w:p w:rsidR="00342AB9" w:rsidRDefault="00342AB9" w:rsidP="00342AB9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Switch CLI: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42AB9" w:rsidTr="00342AB9">
        <w:tc>
          <w:tcPr>
            <w:tcW w:w="8362" w:type="dxa"/>
          </w:tcPr>
          <w:p w:rsidR="00342AB9" w:rsidRPr="00342AB9" w:rsidRDefault="00342AB9" w:rsidP="00342AB9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 w:hint="eastAsia"/>
                <w:sz w:val="16"/>
              </w:rPr>
              <w:t>S</w:t>
            </w:r>
            <w:r>
              <w:rPr>
                <w:rFonts w:ascii="DFKai-SB" w:eastAsia="DFKai-SB" w:hAnsi="DFKai-SB" w:cs="DFKai-SB"/>
                <w:sz w:val="16"/>
              </w:rPr>
              <w:t xml:space="preserve">witch# show 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openflow</w:t>
            </w:r>
            <w:proofErr w:type="spellEnd"/>
            <w:r>
              <w:rPr>
                <w:rFonts w:ascii="DFKai-SB" w:eastAsia="DFKai-SB" w:hAnsi="DFKai-SB" w:cs="DFKai-SB"/>
                <w:sz w:val="16"/>
              </w:rPr>
              <w:t xml:space="preserve"> meter-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config</w:t>
            </w:r>
            <w:proofErr w:type="spellEnd"/>
          </w:p>
        </w:tc>
      </w:tr>
    </w:tbl>
    <w:p w:rsidR="00342AB9" w:rsidRDefault="00222CCA" w:rsidP="00342AB9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1A95F17C" wp14:editId="49A19567">
            <wp:extent cx="2876550" cy="4857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EB" w:rsidRPr="00342AB9" w:rsidRDefault="005475EB" w:rsidP="00696340">
      <w:pPr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C4418" w:rsidTr="00F61A49">
        <w:tc>
          <w:tcPr>
            <w:tcW w:w="8362" w:type="dxa"/>
          </w:tcPr>
          <w:p w:rsidR="003C4418" w:rsidRPr="00342AB9" w:rsidRDefault="003C4418" w:rsidP="003C4418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 w:hint="eastAsia"/>
                <w:sz w:val="16"/>
              </w:rPr>
              <w:t>S</w:t>
            </w:r>
            <w:r>
              <w:rPr>
                <w:rFonts w:ascii="DFKai-SB" w:eastAsia="DFKai-SB" w:hAnsi="DFKai-SB" w:cs="DFKai-SB"/>
                <w:sz w:val="16"/>
              </w:rPr>
              <w:t xml:space="preserve">witch# show 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openflow</w:t>
            </w:r>
            <w:proofErr w:type="spellEnd"/>
            <w:r>
              <w:rPr>
                <w:rFonts w:ascii="DFKai-SB" w:eastAsia="DFKai-SB" w:hAnsi="DFKai-SB" w:cs="DFKai-SB"/>
                <w:sz w:val="16"/>
              </w:rPr>
              <w:t xml:space="preserve"> flows</w:t>
            </w:r>
          </w:p>
        </w:tc>
      </w:tr>
    </w:tbl>
    <w:p w:rsidR="00696340" w:rsidRDefault="00696340" w:rsidP="00696340">
      <w:pPr>
        <w:ind w:left="480"/>
        <w:rPr>
          <w:rFonts w:ascii="DFKai-SB" w:eastAsia="DFKai-SB" w:hAnsi="DFKai-SB" w:cs="DFKai-SB"/>
        </w:rPr>
      </w:pPr>
      <w:r w:rsidRPr="00696340">
        <w:rPr>
          <w:rFonts w:ascii="DFKai-SB" w:eastAsia="DFKai-SB" w:hAnsi="DFKai-SB" w:cs="DFKai-SB"/>
        </w:rPr>
        <w:t xml:space="preserve">The flow which output to the entry </w:t>
      </w:r>
      <w:r>
        <w:rPr>
          <w:rFonts w:ascii="DFKai-SB" w:eastAsia="DFKai-SB" w:hAnsi="DFKai-SB" w:cs="DFKai-SB"/>
        </w:rPr>
        <w:t xml:space="preserve">with meter </w:t>
      </w:r>
      <w:r w:rsidR="00756F7E">
        <w:rPr>
          <w:rFonts w:ascii="DFKai-SB" w:eastAsia="DFKai-SB" w:hAnsi="DFKai-SB" w:cs="DFKai-SB"/>
        </w:rPr>
        <w:t>Burst</w:t>
      </w:r>
      <w:r>
        <w:rPr>
          <w:rFonts w:ascii="DFKai-SB" w:eastAsia="DFKai-SB" w:hAnsi="DFKai-SB" w:cs="DFKai-SB"/>
        </w:rPr>
        <w:t xml:space="preserve"> as “</w:t>
      </w:r>
      <w:r w:rsidR="00756F7E">
        <w:rPr>
          <w:rFonts w:ascii="DFKai-SB" w:eastAsia="DFKai-SB" w:hAnsi="DFKai-SB" w:cs="DFKai-SB"/>
        </w:rPr>
        <w:t>FALSE</w:t>
      </w:r>
      <w:r>
        <w:rPr>
          <w:rFonts w:ascii="DFKai-SB" w:eastAsia="DFKai-SB" w:hAnsi="DFKai-SB" w:cs="DFKai-SB"/>
        </w:rPr>
        <w:t>” did</w:t>
      </w:r>
      <w:r>
        <w:rPr>
          <w:rFonts w:ascii="DFKai-SB" w:eastAsia="DFKai-SB" w:hAnsi="DFKai-SB" w:cs="DFKai-SB" w:hint="eastAsia"/>
        </w:rPr>
        <w:t xml:space="preserve"> </w:t>
      </w:r>
      <w:r w:rsidRPr="00696340">
        <w:rPr>
          <w:rFonts w:ascii="DFKai-SB" w:eastAsia="DFKai-SB" w:hAnsi="DFKai-SB" w:cs="DFKai-SB"/>
        </w:rPr>
        <w:t>not show in switch CLI</w:t>
      </w:r>
      <w:r>
        <w:rPr>
          <w:rFonts w:ascii="DFKai-SB" w:eastAsia="DFKai-SB" w:hAnsi="DFKai-SB" w:cs="DFKai-SB"/>
        </w:rPr>
        <w:t>.</w:t>
      </w:r>
    </w:p>
    <w:p w:rsidR="008C58FB" w:rsidRDefault="002D383C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072FB6C4" wp14:editId="5F319D6B">
            <wp:extent cx="3771900" cy="6400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FB" w:rsidRDefault="002D383C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4768E44" wp14:editId="7429F358">
            <wp:extent cx="3752850" cy="17811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FB" w:rsidRPr="003C4418" w:rsidRDefault="008C58FB" w:rsidP="008C58FB">
      <w:pPr>
        <w:rPr>
          <w:rFonts w:ascii="DFKai-SB" w:eastAsia="DFKai-SB" w:hAnsi="DFKai-SB" w:cs="DFKai-SB"/>
        </w:rPr>
      </w:pPr>
    </w:p>
    <w:p w:rsidR="00C314EF" w:rsidRPr="006A5DDD" w:rsidRDefault="003E66EA" w:rsidP="006A5DDD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Monitor: using </w:t>
      </w:r>
      <w:r w:rsidR="001C4A61">
        <w:rPr>
          <w:rFonts w:ascii="DFKai-SB" w:eastAsia="DFKai-SB" w:hAnsi="DFKai-SB" w:cs="DFKai-SB"/>
        </w:rPr>
        <w:t>ping</w:t>
      </w:r>
      <w:r>
        <w:rPr>
          <w:rFonts w:ascii="DFKai-SB" w:eastAsia="DFKai-SB" w:hAnsi="DFKai-SB" w:cs="DFKai-SB"/>
        </w:rPr>
        <w:t xml:space="preserve"> tool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34290" w:rsidTr="00034290">
        <w:tc>
          <w:tcPr>
            <w:tcW w:w="8362" w:type="dxa"/>
          </w:tcPr>
          <w:p w:rsidR="00034290" w:rsidRPr="00034290" w:rsidRDefault="00034290" w:rsidP="006A5DDD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r w:rsidR="006A5DDD">
              <w:rPr>
                <w:rFonts w:ascii="DFKai-SB" w:eastAsia="DFKai-SB" w:hAnsi="DFKai-SB" w:cs="DFKai-SB"/>
                <w:sz w:val="16"/>
              </w:rPr>
              <w:t>ping 192.168.202.2 –c 5</w:t>
            </w:r>
          </w:p>
        </w:tc>
      </w:tr>
    </w:tbl>
    <w:p w:rsidR="00034290" w:rsidRDefault="00695049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11E2AA79" wp14:editId="463E3AA1">
            <wp:extent cx="5274310" cy="81534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6B" w:rsidRDefault="001C442A" w:rsidP="001C442A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r w:rsidR="00550ED6">
        <w:rPr>
          <w:rFonts w:ascii="DFKai-SB" w:eastAsia="DFKai-SB" w:hAnsi="DFKai-SB" w:cs="DFKai-SB" w:hint="eastAsia"/>
        </w:rPr>
        <w:t>上圖可以看出dlinktest1與dlinktest2</w:t>
      </w:r>
      <w:r>
        <w:rPr>
          <w:rFonts w:ascii="DFKai-SB" w:eastAsia="DFKai-SB" w:hAnsi="DFKai-SB" w:cs="DFKai-SB" w:hint="eastAsia"/>
        </w:rPr>
        <w:t>無法ping通</w:t>
      </w:r>
      <w:r w:rsidR="00550ED6">
        <w:rPr>
          <w:rFonts w:ascii="DFKai-SB" w:eastAsia="DFKai-SB" w:hAnsi="DFKai-SB" w:cs="DFKai-SB" w:hint="eastAsia"/>
        </w:rPr>
        <w:t>。</w:t>
      </w:r>
    </w:p>
    <w:p w:rsidR="00422DA2" w:rsidRDefault="00422DA2" w:rsidP="001C442A">
      <w:pPr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E0123" w:rsidTr="00F70182">
        <w:tc>
          <w:tcPr>
            <w:tcW w:w="8362" w:type="dxa"/>
          </w:tcPr>
          <w:p w:rsidR="008E0123" w:rsidRPr="00034290" w:rsidRDefault="008E0123" w:rsidP="00F33868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</w:t>
            </w:r>
            <w:r w:rsidR="009F029A">
              <w:rPr>
                <w:rFonts w:ascii="DFKai-SB" w:eastAsia="DFKai-SB" w:hAnsi="DFKai-SB" w:cs="DFKai-SB"/>
                <w:sz w:val="16"/>
              </w:rPr>
              <w:t>7</w:t>
            </w:r>
            <w:r>
              <w:rPr>
                <w:rFonts w:ascii="DFKai-SB" w:eastAsia="DFKai-SB" w:hAnsi="DFKai-SB" w:cs="DFKai-SB"/>
                <w:sz w:val="16"/>
              </w:rPr>
              <w:t>: $</w:t>
            </w:r>
            <w:r>
              <w:t xml:space="preserve"> </w:t>
            </w:r>
            <w:proofErr w:type="spellStart"/>
            <w:r w:rsidR="00F33868">
              <w:rPr>
                <w:rFonts w:ascii="DFKai-SB" w:eastAsia="DFKai-SB" w:hAnsi="DFKai-SB" w:cs="DFKai-SB"/>
                <w:sz w:val="16"/>
              </w:rPr>
              <w:t>sudo</w:t>
            </w:r>
            <w:proofErr w:type="spellEnd"/>
            <w:r w:rsidR="00F33868">
              <w:rPr>
                <w:rFonts w:ascii="DFKai-SB" w:eastAsia="DFKai-SB" w:hAnsi="DFKai-SB" w:cs="DFKai-SB"/>
                <w:sz w:val="16"/>
              </w:rPr>
              <w:t xml:space="preserve"> </w:t>
            </w:r>
            <w:proofErr w:type="spellStart"/>
            <w:r w:rsidR="00F33868">
              <w:rPr>
                <w:rFonts w:ascii="DFKai-SB" w:eastAsia="DFKai-SB" w:hAnsi="DFKai-SB" w:cs="DFKai-SB"/>
                <w:sz w:val="16"/>
              </w:rPr>
              <w:t>tcpdump</w:t>
            </w:r>
            <w:proofErr w:type="spellEnd"/>
            <w:r w:rsidR="00F33868">
              <w:rPr>
                <w:rFonts w:ascii="DFKai-SB" w:eastAsia="DFKai-SB" w:hAnsi="DFKai-SB" w:cs="DFKai-SB"/>
                <w:sz w:val="16"/>
              </w:rPr>
              <w:t xml:space="preserve"> –</w:t>
            </w:r>
            <w:proofErr w:type="spellStart"/>
            <w:r w:rsidR="00F33868">
              <w:rPr>
                <w:rFonts w:ascii="DFKai-SB" w:eastAsia="DFKai-SB" w:hAnsi="DFKai-SB" w:cs="DFKai-SB"/>
                <w:sz w:val="16"/>
              </w:rPr>
              <w:t>nni</w:t>
            </w:r>
            <w:proofErr w:type="spellEnd"/>
            <w:r w:rsidR="00F33868">
              <w:rPr>
                <w:rFonts w:ascii="DFKai-SB" w:eastAsia="DFKai-SB" w:hAnsi="DFKai-SB" w:cs="DFKai-SB"/>
                <w:sz w:val="16"/>
              </w:rPr>
              <w:t xml:space="preserve"> eno3 </w:t>
            </w:r>
            <w:proofErr w:type="spellStart"/>
            <w:r w:rsidR="00F33868">
              <w:rPr>
                <w:rFonts w:ascii="DFKai-SB" w:eastAsia="DFKai-SB" w:hAnsi="DFKai-SB" w:cs="DFKai-SB"/>
                <w:sz w:val="16"/>
              </w:rPr>
              <w:t>ip</w:t>
            </w:r>
            <w:proofErr w:type="spellEnd"/>
          </w:p>
        </w:tc>
      </w:tr>
    </w:tbl>
    <w:p w:rsidR="008E0123" w:rsidRDefault="00695049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60BA8AC" wp14:editId="65C8CF61">
            <wp:extent cx="5274310" cy="95821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5" w:rsidRDefault="00415DA5" w:rsidP="001C442A">
      <w:pPr>
        <w:ind w:firstLine="72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上圖可以看出</w:t>
      </w:r>
      <w:r w:rsidR="00550ED6">
        <w:rPr>
          <w:rFonts w:ascii="DFKai-SB" w:eastAsia="DFKai-SB" w:hAnsi="DFKai-SB" w:cs="DFKai-SB" w:hint="eastAsia"/>
        </w:rPr>
        <w:t>d</w:t>
      </w:r>
      <w:r w:rsidR="00550ED6">
        <w:rPr>
          <w:rFonts w:ascii="DFKai-SB" w:eastAsia="DFKai-SB" w:hAnsi="DFKai-SB" w:cs="DFKai-SB"/>
        </w:rPr>
        <w:t>linktest2</w:t>
      </w:r>
      <w:r w:rsidR="00550ED6">
        <w:rPr>
          <w:rFonts w:ascii="DFKai-SB" w:eastAsia="DFKai-SB" w:hAnsi="DFKai-SB" w:cs="DFKai-SB" w:hint="eastAsia"/>
        </w:rPr>
        <w:t>的network interface eno3沒有收到封包。</w:t>
      </w:r>
    </w:p>
    <w:p w:rsidR="000C7F30" w:rsidRPr="00415DA5" w:rsidRDefault="000C7F30" w:rsidP="001C442A">
      <w:pPr>
        <w:ind w:firstLine="720"/>
        <w:rPr>
          <w:rFonts w:ascii="DFKai-SB" w:eastAsia="DFKai-SB" w:hAnsi="DFKai-SB" w:cs="DFKai-SB"/>
        </w:rPr>
      </w:pPr>
    </w:p>
    <w:p w:rsidR="00C95898" w:rsidRPr="004E6448" w:rsidRDefault="004E6448" w:rsidP="004E644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 xml:space="preserve">Monitor: Using </w:t>
      </w:r>
      <w:proofErr w:type="spellStart"/>
      <w:r>
        <w:rPr>
          <w:rFonts w:ascii="DFKai-SB" w:eastAsia="DFKai-SB" w:hAnsi="DFKai-SB" w:cs="DFKai-SB" w:hint="eastAsia"/>
        </w:rPr>
        <w:t>iperf</w:t>
      </w:r>
      <w:proofErr w:type="spellEnd"/>
      <w:r>
        <w:rPr>
          <w:rFonts w:ascii="DFKai-SB" w:eastAsia="DFKai-SB" w:hAnsi="DFKai-SB" w:cs="DFKai-SB" w:hint="eastAsia"/>
        </w:rPr>
        <w:t xml:space="preserve"> tool</w:t>
      </w:r>
    </w:p>
    <w:p w:rsidR="00AB695B" w:rsidRDefault="00AB695B" w:rsidP="00AB69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Let h1 be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>client, sending 120Mbits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 xml:space="preserve">UDP traffic to h2, which is a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-u -c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.2 -p 5001 -B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 xml:space="preserve">.1 -b </w:t>
            </w:r>
            <w:r>
              <w:rPr>
                <w:rFonts w:ascii="DFKai-SB" w:eastAsia="DFKai-SB" w:hAnsi="DFKai-SB" w:cs="DFKai-SB"/>
                <w:sz w:val="16"/>
              </w:rPr>
              <w:t>12</w:t>
            </w:r>
            <w:r w:rsidRPr="00034290">
              <w:rPr>
                <w:rFonts w:ascii="DFKai-SB" w:eastAsia="DFKai-SB" w:hAnsi="DFKai-SB" w:cs="DFKai-SB"/>
                <w:sz w:val="16"/>
              </w:rPr>
              <w:t>0M -f M -t 8 -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8F58DB" w:rsidRDefault="00C72285" w:rsidP="008F58D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1062C3A" wp14:editId="0FDC0E92">
            <wp:extent cx="5274310" cy="17564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A2" w:rsidRDefault="00422DA2" w:rsidP="008F58DB">
      <w:pPr>
        <w:jc w:val="center"/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2@140.113.131.147: $</w:t>
            </w:r>
            <w:r>
              <w:t xml:space="preserve"> 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C746B" w:rsidRDefault="00C72285" w:rsidP="00432023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53651230" wp14:editId="6D964A8A">
            <wp:extent cx="5274310" cy="11366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15DA5" w:rsidRPr="00415DA5" w:rsidRDefault="008F58DB" w:rsidP="00415DA5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bookmarkStart w:id="3" w:name="OLE_LINK8"/>
      <w:bookmarkStart w:id="4" w:name="OLE_LINK9"/>
      <w:r>
        <w:rPr>
          <w:rFonts w:ascii="DFKai-SB" w:eastAsia="DFKai-SB" w:hAnsi="DFKai-SB" w:cs="DFKai-SB" w:hint="eastAsia"/>
        </w:rPr>
        <w:t>上圖可以看出</w:t>
      </w:r>
      <w:bookmarkEnd w:id="3"/>
      <w:bookmarkEnd w:id="4"/>
      <w:r w:rsidR="00C6235D">
        <w:rPr>
          <w:rFonts w:ascii="DFKai-SB" w:eastAsia="DFKai-SB" w:hAnsi="DFKai-SB" w:cs="DFKai-SB" w:hint="eastAsia"/>
        </w:rPr>
        <w:t>dlinktest2沒有收到</w:t>
      </w:r>
      <w:proofErr w:type="spellStart"/>
      <w:r w:rsidR="00C6235D">
        <w:rPr>
          <w:rFonts w:ascii="DFKai-SB" w:eastAsia="DFKai-SB" w:hAnsi="DFKai-SB" w:cs="DFKai-SB" w:hint="eastAsia"/>
        </w:rPr>
        <w:t>udp</w:t>
      </w:r>
      <w:proofErr w:type="spellEnd"/>
      <w:r w:rsidR="00C6235D">
        <w:rPr>
          <w:rFonts w:ascii="DFKai-SB" w:eastAsia="DFKai-SB" w:hAnsi="DFKai-SB" w:cs="DFKai-SB" w:hint="eastAsia"/>
        </w:rPr>
        <w:t>的封包</w:t>
      </w:r>
      <w:r w:rsidR="00353BE8">
        <w:rPr>
          <w:rFonts w:ascii="DFKai-SB" w:eastAsia="DFKai-SB" w:hAnsi="DFKai-SB" w:cs="DFKai-SB" w:hint="eastAsia"/>
        </w:rPr>
        <w:t>。</w:t>
      </w:r>
    </w:p>
    <w:p w:rsidR="009455EB" w:rsidRPr="00576683" w:rsidRDefault="009455EB" w:rsidP="0003418E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1859A4" w:rsidRDefault="005E29F2" w:rsidP="00752A5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 w:rsidRPr="0053498B">
        <w:rPr>
          <w:rFonts w:ascii="DFKai-SB" w:eastAsia="DFKai-SB" w:hAnsi="DFKai-SB" w:cs="DFKai-SB" w:hint="eastAsia"/>
        </w:rPr>
        <w:t>Meter table</w:t>
      </w:r>
      <w:r>
        <w:rPr>
          <w:rFonts w:ascii="DFKai-SB" w:eastAsia="DFKai-SB" w:hAnsi="DFKai-SB" w:cs="DFKai-SB"/>
        </w:rPr>
        <w:t xml:space="preserve"> </w:t>
      </w:r>
      <w:r w:rsidRPr="0053498B">
        <w:rPr>
          <w:rFonts w:ascii="DFKai-SB" w:eastAsia="DFKai-SB" w:hAnsi="DFKai-SB" w:cs="DFKai-SB" w:hint="eastAsia"/>
        </w:rPr>
        <w:t>之</w:t>
      </w:r>
      <w:r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 xml:space="preserve">Meter </w:t>
      </w:r>
      <w:r>
        <w:rPr>
          <w:rFonts w:ascii="DFKai-SB" w:eastAsia="DFKai-SB" w:hAnsi="DFKai-SB" w:cs="DFKai-SB"/>
        </w:rPr>
        <w:t xml:space="preserve">Flags Burst </w:t>
      </w:r>
      <w:r w:rsidRPr="0053498B">
        <w:rPr>
          <w:rFonts w:ascii="DFKai-SB" w:eastAsia="DFKai-SB" w:hAnsi="DFKai-SB" w:cs="DFKai-SB" w:hint="eastAsia"/>
        </w:rPr>
        <w:t>“</w:t>
      </w:r>
      <w:r>
        <w:rPr>
          <w:rFonts w:ascii="DFKai-SB" w:eastAsia="DFKai-SB" w:hAnsi="DFKai-SB" w:cs="DFKai-SB"/>
        </w:rPr>
        <w:t>FALSE</w:t>
      </w:r>
      <w:r w:rsidRPr="0053498B">
        <w:rPr>
          <w:rFonts w:ascii="DFKai-SB" w:eastAsia="DFKai-SB" w:hAnsi="DFKai-SB" w:cs="DFKai-SB" w:hint="eastAsia"/>
        </w:rPr>
        <w:t>”</w:t>
      </w:r>
      <w:r w:rsidR="003320D7">
        <w:rPr>
          <w:rFonts w:ascii="DFKai-SB" w:eastAsia="DFKai-SB" w:hAnsi="DFKai-SB" w:cs="DFKai-SB" w:hint="eastAsia"/>
        </w:rPr>
        <w:t>無法</w:t>
      </w:r>
      <w:r w:rsidR="00752A5B">
        <w:rPr>
          <w:rFonts w:ascii="DFKai-SB" w:eastAsia="DFKai-SB" w:hAnsi="DFKai-SB" w:cs="DFKai-SB" w:hint="eastAsia"/>
        </w:rPr>
        <w:t>正確執行</w:t>
      </w:r>
      <w:r w:rsidR="00752A5B" w:rsidRPr="0053498B">
        <w:rPr>
          <w:rFonts w:ascii="DFKai-SB" w:eastAsia="DFKai-SB" w:hAnsi="DFKai-SB" w:cs="DFKai-SB" w:hint="eastAsia"/>
        </w:rPr>
        <w:t>。</w:t>
      </w:r>
    </w:p>
    <w:sectPr w:rsidR="00463733" w:rsidRPr="001859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19A"/>
    <w:multiLevelType w:val="multilevel"/>
    <w:tmpl w:val="5A9A5852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03C49"/>
    <w:rsid w:val="00023EE4"/>
    <w:rsid w:val="0003418E"/>
    <w:rsid w:val="00034290"/>
    <w:rsid w:val="00095D76"/>
    <w:rsid w:val="000B4BDC"/>
    <w:rsid w:val="000C746B"/>
    <w:rsid w:val="000C7F30"/>
    <w:rsid w:val="00122CC9"/>
    <w:rsid w:val="00126F23"/>
    <w:rsid w:val="001802D8"/>
    <w:rsid w:val="001859A4"/>
    <w:rsid w:val="0019461A"/>
    <w:rsid w:val="001A7A17"/>
    <w:rsid w:val="001C2CEC"/>
    <w:rsid w:val="001C442A"/>
    <w:rsid w:val="001C4A61"/>
    <w:rsid w:val="00222CCA"/>
    <w:rsid w:val="00272523"/>
    <w:rsid w:val="002B6074"/>
    <w:rsid w:val="002D383C"/>
    <w:rsid w:val="00307E5E"/>
    <w:rsid w:val="003320D7"/>
    <w:rsid w:val="00342AB9"/>
    <w:rsid w:val="00353BE8"/>
    <w:rsid w:val="0035404B"/>
    <w:rsid w:val="00370373"/>
    <w:rsid w:val="00373587"/>
    <w:rsid w:val="003A4FEC"/>
    <w:rsid w:val="003B0550"/>
    <w:rsid w:val="003B4416"/>
    <w:rsid w:val="003C4418"/>
    <w:rsid w:val="003E66EA"/>
    <w:rsid w:val="00415DA5"/>
    <w:rsid w:val="00422DA2"/>
    <w:rsid w:val="004277DF"/>
    <w:rsid w:val="00432023"/>
    <w:rsid w:val="00463733"/>
    <w:rsid w:val="004A66B8"/>
    <w:rsid w:val="004D6344"/>
    <w:rsid w:val="004E6448"/>
    <w:rsid w:val="00503533"/>
    <w:rsid w:val="005215AA"/>
    <w:rsid w:val="0053498B"/>
    <w:rsid w:val="005475EB"/>
    <w:rsid w:val="00550ED6"/>
    <w:rsid w:val="00576683"/>
    <w:rsid w:val="00585522"/>
    <w:rsid w:val="005E29F2"/>
    <w:rsid w:val="006234A8"/>
    <w:rsid w:val="006267EE"/>
    <w:rsid w:val="00650E99"/>
    <w:rsid w:val="006710BA"/>
    <w:rsid w:val="006775F6"/>
    <w:rsid w:val="00695049"/>
    <w:rsid w:val="00696340"/>
    <w:rsid w:val="006A5DDD"/>
    <w:rsid w:val="006B6589"/>
    <w:rsid w:val="006E05C2"/>
    <w:rsid w:val="007263FB"/>
    <w:rsid w:val="007369DA"/>
    <w:rsid w:val="00752A5B"/>
    <w:rsid w:val="00756F7E"/>
    <w:rsid w:val="00760471"/>
    <w:rsid w:val="007616D7"/>
    <w:rsid w:val="008941DB"/>
    <w:rsid w:val="00896F04"/>
    <w:rsid w:val="008C58FB"/>
    <w:rsid w:val="008E0123"/>
    <w:rsid w:val="008E6515"/>
    <w:rsid w:val="008F58DB"/>
    <w:rsid w:val="009011FA"/>
    <w:rsid w:val="00903689"/>
    <w:rsid w:val="00914772"/>
    <w:rsid w:val="00920733"/>
    <w:rsid w:val="00925335"/>
    <w:rsid w:val="009455EB"/>
    <w:rsid w:val="00965077"/>
    <w:rsid w:val="00984B30"/>
    <w:rsid w:val="009C1115"/>
    <w:rsid w:val="009D3A7C"/>
    <w:rsid w:val="009F029A"/>
    <w:rsid w:val="00A43EB9"/>
    <w:rsid w:val="00A53462"/>
    <w:rsid w:val="00A53FEF"/>
    <w:rsid w:val="00AB695B"/>
    <w:rsid w:val="00AC5BCF"/>
    <w:rsid w:val="00AC7EA3"/>
    <w:rsid w:val="00AE759F"/>
    <w:rsid w:val="00B03E33"/>
    <w:rsid w:val="00BF26AD"/>
    <w:rsid w:val="00C314EF"/>
    <w:rsid w:val="00C53E57"/>
    <w:rsid w:val="00C6235D"/>
    <w:rsid w:val="00C72285"/>
    <w:rsid w:val="00C807F1"/>
    <w:rsid w:val="00C95898"/>
    <w:rsid w:val="00CF5B80"/>
    <w:rsid w:val="00CF653B"/>
    <w:rsid w:val="00D41B0F"/>
    <w:rsid w:val="00D97D7E"/>
    <w:rsid w:val="00DA4107"/>
    <w:rsid w:val="00DE725B"/>
    <w:rsid w:val="00F126D5"/>
    <w:rsid w:val="00F13956"/>
    <w:rsid w:val="00F27380"/>
    <w:rsid w:val="00F33868"/>
    <w:rsid w:val="00FD55AF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406E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DA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18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3429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103</cp:revision>
  <dcterms:created xsi:type="dcterms:W3CDTF">2019-04-06T07:53:00Z</dcterms:created>
  <dcterms:modified xsi:type="dcterms:W3CDTF">2019-06-24T07:50:00Z</dcterms:modified>
</cp:coreProperties>
</file>