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DCCA5" w14:textId="528CA599" w:rsidR="002D3FA2" w:rsidRDefault="00D77983" w:rsidP="004D1B59">
      <w:pPr>
        <w:pStyle w:val="a9"/>
        <w:numPr>
          <w:ilvl w:val="0"/>
          <w:numId w:val="1"/>
        </w:numPr>
      </w:pPr>
      <w:r w:rsidRPr="00D77983">
        <w:t>你看完第一章、第三章和第五章之后，学到了什么？对协议有哪些新的理解？</w:t>
      </w:r>
      <w:r>
        <w:br/>
      </w:r>
      <w:r w:rsidRPr="00D77983">
        <w:rPr>
          <w:rFonts w:hint="eastAsia"/>
          <w:b/>
          <w:bCs/>
          <w:sz w:val="24"/>
          <w:szCs w:val="24"/>
        </w:rPr>
        <w:t>第一章：</w:t>
      </w:r>
      <w:r>
        <w:br/>
      </w:r>
      <w:r>
        <w:rPr>
          <w:rFonts w:hint="eastAsia"/>
        </w:rPr>
        <w:t xml:space="preserve"> </w:t>
      </w:r>
      <w:r>
        <w:tab/>
      </w:r>
      <w:r w:rsidR="00257647" w:rsidRPr="00257647">
        <w:rPr>
          <w:rFonts w:hint="eastAsia"/>
        </w:rPr>
        <w:t>我大致了解了计算机网络的基本概念和发展历史，总结了互联网的结构和功能，自上而下的网络设计方法。计算机网络的定义和主要组成部分，如计算机和通信链路、网络节点和协议等。此外，计算机网络的历史，从早期的电报和电话网络到现代互联网，互联网的基本结构和功能。因特网由许多物理连接的计算机网络组成，每个网络都由路由器和主机组成，这些路由器和主机通过协议相互连接。互联网的主要功能包括数据传输、地址分配和命名、路由、差错控制等。</w:t>
      </w:r>
      <w:r w:rsidR="009410D5">
        <w:br/>
      </w:r>
      <w:r w:rsidR="009410D5" w:rsidRPr="009410D5">
        <w:rPr>
          <w:rFonts w:hint="eastAsia"/>
          <w:b/>
          <w:bCs/>
          <w:sz w:val="24"/>
          <w:szCs w:val="24"/>
        </w:rPr>
        <w:t>第三章：</w:t>
      </w:r>
      <w:r w:rsidR="009410D5">
        <w:rPr>
          <w:b/>
          <w:bCs/>
          <w:sz w:val="24"/>
          <w:szCs w:val="24"/>
        </w:rPr>
        <w:br/>
        <w:t xml:space="preserve"> </w:t>
      </w:r>
      <w:r w:rsidR="009410D5">
        <w:rPr>
          <w:b/>
          <w:bCs/>
          <w:sz w:val="24"/>
          <w:szCs w:val="24"/>
        </w:rPr>
        <w:tab/>
      </w:r>
      <w:r w:rsidR="004D1B59" w:rsidRPr="004D1B59">
        <w:rPr>
          <w:rFonts w:hint="eastAsia"/>
        </w:rPr>
        <w:t>我学了一点传输层协议。介绍了传输层的主要任务、服务模型以及常用的传输</w:t>
      </w:r>
      <w:proofErr w:type="gramStart"/>
      <w:r w:rsidR="004D1B59" w:rsidRPr="004D1B59">
        <w:rPr>
          <w:rFonts w:hint="eastAsia"/>
        </w:rPr>
        <w:t>层协议</w:t>
      </w:r>
      <w:proofErr w:type="gramEnd"/>
      <w:r w:rsidR="004D1B59" w:rsidRPr="004D1B59">
        <w:t>TCP和UDP。传输层的角色和目标传输</w:t>
      </w:r>
      <w:proofErr w:type="gramStart"/>
      <w:r w:rsidR="004D1B59" w:rsidRPr="004D1B59">
        <w:t>层负责</w:t>
      </w:r>
      <w:proofErr w:type="gramEnd"/>
      <w:r w:rsidR="004D1B59" w:rsidRPr="004D1B59">
        <w:t>将数据可靠地传输到网络中的应用程序，并通过提供服务模型来满足应用程序的需求。常见的传输层服务模型包括可靠的数据交付、流量控制和拥塞控制。传输</w:t>
      </w:r>
      <w:proofErr w:type="gramStart"/>
      <w:r w:rsidR="004D1B59" w:rsidRPr="004D1B59">
        <w:t>层协议</w:t>
      </w:r>
      <w:proofErr w:type="gramEnd"/>
      <w:r w:rsidR="004D1B59" w:rsidRPr="004D1B59">
        <w:t>TCP (Transmission Control protocol)。TCP是一种面向连接的协议，提供可靠的数据传输和流量控制。本章解释了TCP如何建立连接，以及数据如何分片、重组和验证。此外，本章还讨论了TCP拥塞控制算法，以保证网络的稳定性和</w:t>
      </w:r>
      <w:r w:rsidR="004D1B59" w:rsidRPr="004D1B59">
        <w:rPr>
          <w:rFonts w:hint="eastAsia"/>
        </w:rPr>
        <w:t>公平性。传输</w:t>
      </w:r>
      <w:proofErr w:type="gramStart"/>
      <w:r w:rsidR="004D1B59" w:rsidRPr="004D1B59">
        <w:rPr>
          <w:rFonts w:hint="eastAsia"/>
        </w:rPr>
        <w:t>层协议</w:t>
      </w:r>
      <w:proofErr w:type="gramEnd"/>
      <w:r w:rsidR="004D1B59" w:rsidRPr="004D1B59">
        <w:t>UDP (User Datagram protocol)是一种提供简单、不可靠数据传输的无连接协议。本章介绍了UDP的特点和用例，如实时应用和广播通信。</w:t>
      </w:r>
      <w:r w:rsidR="009410D5">
        <w:br/>
      </w:r>
      <w:r w:rsidR="009410D5" w:rsidRPr="009410D5">
        <w:rPr>
          <w:rFonts w:hint="eastAsia"/>
          <w:b/>
          <w:bCs/>
          <w:sz w:val="24"/>
          <w:szCs w:val="24"/>
        </w:rPr>
        <w:t>第五章：</w:t>
      </w:r>
      <w:r w:rsidR="009410D5">
        <w:br/>
        <w:t xml:space="preserve"> </w:t>
      </w:r>
      <w:r w:rsidR="009410D5">
        <w:tab/>
      </w:r>
      <w:r w:rsidR="004D1B59">
        <w:rPr>
          <w:rFonts w:hint="eastAsia"/>
        </w:rPr>
        <w:t>首先介绍了传输层的基本功能</w:t>
      </w:r>
      <w:r w:rsidR="004D1B59">
        <w:t>;传输层的主要目标是提供可靠的数据传输服务，通过序列号、确认和重传等技术确保数据的完整性和可靠性。此外，还介绍了流量控制和拥塞控制这两种对优化网络性能至关重要的机制。其次，讨论了传输层协议，重点讨论了传输控制协议(TCP)和用户数据报协议(UDP);TCP是一种面向连接的协议，提供可靠的数据传输，适用于对可靠性要求较高的应用。而UDP则是一种无连接的协议，提供低延迟的数据传输，适用于实时或对可靠性要求不高的应用。</w:t>
      </w:r>
      <w:r w:rsidR="004D1B59">
        <w:rPr>
          <w:rFonts w:hint="eastAsia"/>
        </w:rPr>
        <w:t>最后介绍了一些经典的传输层应用，如电子邮件、文件传输协议</w:t>
      </w:r>
      <w:r w:rsidR="004D1B59">
        <w:t>(FTP)、超文本传输协议(HTTP)等。详细说明了每种应用的工作原理、协议规范以及与传输层的交互过程。</w:t>
      </w:r>
      <w:r w:rsidR="00D54B4E">
        <w:br/>
      </w:r>
      <w:r w:rsidR="00D54B4E" w:rsidRPr="004D1B59">
        <w:rPr>
          <w:rFonts w:hint="eastAsia"/>
          <w:b/>
          <w:bCs/>
          <w:sz w:val="24"/>
          <w:szCs w:val="24"/>
        </w:rPr>
        <w:t>新的理解：</w:t>
      </w:r>
    </w:p>
    <w:p w14:paraId="79FDD83A" w14:textId="3F545082" w:rsidR="00D54B4E" w:rsidRDefault="00D54B4E" w:rsidP="00817578">
      <w:pPr>
        <w:pStyle w:val="a9"/>
        <w:ind w:left="360"/>
      </w:pPr>
      <w:r>
        <w:tab/>
      </w:r>
      <w:r>
        <w:tab/>
      </w:r>
      <w:r w:rsidR="00817578">
        <w:rPr>
          <w:rFonts w:hint="eastAsia"/>
        </w:rPr>
        <w:t>协议在计算机网络中起着关键作用。它们定义通信实体之间的规则和约定，确保数据的可靠传输和应用程序的正确操作。协议</w:t>
      </w:r>
      <w:proofErr w:type="gramStart"/>
      <w:r w:rsidR="00817578">
        <w:rPr>
          <w:rFonts w:hint="eastAsia"/>
        </w:rPr>
        <w:t>栈</w:t>
      </w:r>
      <w:proofErr w:type="gramEnd"/>
      <w:r w:rsidR="00817578">
        <w:rPr>
          <w:rFonts w:hint="eastAsia"/>
        </w:rPr>
        <w:t>在网络通信中起着重要的作用。不同层次的协议相互协作，实现端到端的通信。每一层协议都有自己的功能和职责，通过协议</w:t>
      </w:r>
      <w:proofErr w:type="gramStart"/>
      <w:r w:rsidR="00817578">
        <w:rPr>
          <w:rFonts w:hint="eastAsia"/>
        </w:rPr>
        <w:t>栈</w:t>
      </w:r>
      <w:proofErr w:type="gramEnd"/>
      <w:r w:rsidR="00817578">
        <w:rPr>
          <w:rFonts w:hint="eastAsia"/>
        </w:rPr>
        <w:t>的层次化结构，网络通信可以更加灵活和</w:t>
      </w:r>
      <w:proofErr w:type="gramStart"/>
      <w:r w:rsidR="00817578">
        <w:rPr>
          <w:rFonts w:hint="eastAsia"/>
        </w:rPr>
        <w:t>可</w:t>
      </w:r>
      <w:proofErr w:type="gramEnd"/>
      <w:r w:rsidR="00817578">
        <w:rPr>
          <w:rFonts w:hint="eastAsia"/>
        </w:rPr>
        <w:t>扩展。传输层是协议</w:t>
      </w:r>
      <w:proofErr w:type="gramStart"/>
      <w:r w:rsidR="00817578">
        <w:rPr>
          <w:rFonts w:hint="eastAsia"/>
        </w:rPr>
        <w:t>栈</w:t>
      </w:r>
      <w:proofErr w:type="gramEnd"/>
      <w:r w:rsidR="00817578">
        <w:rPr>
          <w:rFonts w:hint="eastAsia"/>
        </w:rPr>
        <w:t>中的重要层，主要负责提供端到端的通信服务。</w:t>
      </w:r>
      <w:r w:rsidR="00817578">
        <w:t>TCP和UDP是两种常见的传输层协议。TCP提供可靠的数据传输服务，通过序列号、确认和重传等机制保证数据的完整性和可靠性。而UDP是一种简单的无连接协议，适用于实时或可靠性要求较低的应用。</w:t>
      </w:r>
      <w:r w:rsidR="00817578">
        <w:rPr>
          <w:rFonts w:hint="eastAsia"/>
        </w:rPr>
        <w:t>除了数据传输，传输层还参与流量控制和拥塞控制。流量控制保证发送端和接收端的数据传输速率匹配，避免数据丢失和网络拥塞。拥塞控制是为了有效利用网络资源，避免网络拥塞，维护网络稳定。</w:t>
      </w:r>
    </w:p>
    <w:p w14:paraId="38CC0AF5" w14:textId="77777777" w:rsidR="00817578" w:rsidRPr="002D3FA2" w:rsidRDefault="00817578" w:rsidP="00817578">
      <w:pPr>
        <w:pStyle w:val="a9"/>
        <w:ind w:left="360"/>
        <w:rPr>
          <w:rFonts w:hint="eastAsia"/>
        </w:rPr>
      </w:pPr>
    </w:p>
    <w:p w14:paraId="14EC7732" w14:textId="413BA8A0" w:rsidR="0091458B" w:rsidRDefault="00697896" w:rsidP="00697896">
      <w:pPr>
        <w:rPr>
          <w:rFonts w:ascii="Arial" w:hAnsi="Arial" w:cs="Arial"/>
          <w:color w:val="111111"/>
          <w:sz w:val="20"/>
          <w:szCs w:val="20"/>
          <w:shd w:val="clear" w:color="auto" w:fill="FFFFFF"/>
        </w:rPr>
      </w:pPr>
      <w:r w:rsidRPr="00697896">
        <w:rPr>
          <w:rFonts w:ascii="Arial" w:hAnsi="Arial" w:cs="Arial"/>
          <w:color w:val="111111"/>
          <w:sz w:val="20"/>
          <w:szCs w:val="20"/>
          <w:shd w:val="clear" w:color="auto" w:fill="FFFFFF"/>
        </w:rPr>
        <w:t>2</w:t>
      </w:r>
      <w:r w:rsidRPr="00697896">
        <w:rPr>
          <w:rFonts w:ascii="Arial" w:hAnsi="Arial" w:cs="Arial"/>
          <w:color w:val="111111"/>
          <w:sz w:val="20"/>
          <w:szCs w:val="20"/>
          <w:shd w:val="clear" w:color="auto" w:fill="FFFFFF"/>
        </w:rPr>
        <w:t>、请找出三点你认为描述得比较好的部分</w:t>
      </w:r>
    </w:p>
    <w:p w14:paraId="335FBDC4" w14:textId="6B9C8EAD" w:rsidR="003018F0" w:rsidRPr="003018F0" w:rsidRDefault="003018F0" w:rsidP="003018F0">
      <w:pPr>
        <w:numPr>
          <w:ilvl w:val="0"/>
          <w:numId w:val="2"/>
        </w:numPr>
        <w:rPr>
          <w:rFonts w:ascii="Arial" w:hAnsi="Arial" w:cs="Arial"/>
          <w:color w:val="111111"/>
          <w:sz w:val="20"/>
          <w:szCs w:val="20"/>
          <w:shd w:val="clear" w:color="auto" w:fill="FFFFFF"/>
        </w:rPr>
      </w:pPr>
      <w:r>
        <w:rPr>
          <w:rFonts w:ascii="Arial" w:hAnsi="Arial" w:cs="Arial"/>
          <w:color w:val="111111"/>
          <w:sz w:val="20"/>
          <w:szCs w:val="20"/>
          <w:shd w:val="clear" w:color="auto" w:fill="FFFFFF"/>
        </w:rPr>
        <w:tab/>
      </w:r>
      <w:r w:rsidR="00F11251" w:rsidRPr="00F11251">
        <w:rPr>
          <w:rFonts w:ascii="Arial" w:hAnsi="Arial" w:cs="Arial" w:hint="eastAsia"/>
          <w:color w:val="111111"/>
          <w:sz w:val="20"/>
          <w:szCs w:val="20"/>
          <w:shd w:val="clear" w:color="auto" w:fill="FFFFFF"/>
        </w:rPr>
        <w:t>自上而下的方法</w:t>
      </w:r>
      <w:r w:rsidR="00F11251" w:rsidRPr="00F11251">
        <w:rPr>
          <w:rFonts w:ascii="Arial" w:hAnsi="Arial" w:cs="Arial"/>
          <w:color w:val="111111"/>
          <w:sz w:val="20"/>
          <w:szCs w:val="20"/>
          <w:shd w:val="clear" w:color="auto" w:fill="FFFFFF"/>
        </w:rPr>
        <w:t>:</w:t>
      </w:r>
      <w:r w:rsidR="00F11251" w:rsidRPr="00F11251">
        <w:rPr>
          <w:rFonts w:ascii="Arial" w:hAnsi="Arial" w:cs="Arial"/>
          <w:color w:val="111111"/>
          <w:sz w:val="20"/>
          <w:szCs w:val="20"/>
          <w:shd w:val="clear" w:color="auto" w:fill="FFFFFF"/>
        </w:rPr>
        <w:t>本书采用自上而下的方法，从应用层开始，一直到底层协议。这种方法使读者能够更好地理解网络通信的整体架构和工作原理。读者可以先了解计算机网络</w:t>
      </w:r>
      <w:r w:rsidR="00F11251" w:rsidRPr="00F11251">
        <w:rPr>
          <w:rFonts w:ascii="Arial" w:hAnsi="Arial" w:cs="Arial"/>
          <w:color w:val="111111"/>
          <w:sz w:val="20"/>
          <w:szCs w:val="20"/>
          <w:shd w:val="clear" w:color="auto" w:fill="FFFFFF"/>
        </w:rPr>
        <w:lastRenderedPageBreak/>
        <w:t>的高层应用需求和功能，再逐步了解底层协议的实现细节，从而对计算机网络有一个全面的了解。</w:t>
      </w:r>
    </w:p>
    <w:p w14:paraId="7AFFDB72" w14:textId="706581D7" w:rsidR="003018F0" w:rsidRPr="003018F0" w:rsidRDefault="00005F49" w:rsidP="003018F0">
      <w:pPr>
        <w:numPr>
          <w:ilvl w:val="0"/>
          <w:numId w:val="2"/>
        </w:numPr>
        <w:rPr>
          <w:rFonts w:ascii="Arial" w:hAnsi="Arial" w:cs="Arial"/>
          <w:color w:val="111111"/>
          <w:sz w:val="20"/>
          <w:szCs w:val="20"/>
          <w:shd w:val="clear" w:color="auto" w:fill="FFFFFF"/>
        </w:rPr>
      </w:pPr>
      <w:r w:rsidRPr="00005F49">
        <w:rPr>
          <w:rFonts w:ascii="Arial" w:hAnsi="Arial" w:cs="Arial" w:hint="eastAsia"/>
          <w:color w:val="111111"/>
          <w:sz w:val="20"/>
          <w:szCs w:val="20"/>
          <w:shd w:val="clear" w:color="auto" w:fill="FFFFFF"/>
        </w:rPr>
        <w:t>丰富的例子和练习</w:t>
      </w:r>
      <w:r w:rsidRPr="00005F49">
        <w:rPr>
          <w:rFonts w:ascii="Arial" w:hAnsi="Arial" w:cs="Arial"/>
          <w:color w:val="111111"/>
          <w:sz w:val="20"/>
          <w:szCs w:val="20"/>
          <w:shd w:val="clear" w:color="auto" w:fill="FFFFFF"/>
        </w:rPr>
        <w:t>:</w:t>
      </w:r>
      <w:r w:rsidRPr="00005F49">
        <w:rPr>
          <w:rFonts w:ascii="Arial" w:hAnsi="Arial" w:cs="Arial"/>
          <w:color w:val="111111"/>
          <w:sz w:val="20"/>
          <w:szCs w:val="20"/>
          <w:shd w:val="clear" w:color="auto" w:fill="FFFFFF"/>
        </w:rPr>
        <w:t>本书提供了大量的例子和练习，以帮助读者巩固所学到的东西，并将其应用于现实世界的场景。示例和练习涵盖了所有级别的协议和网络应用程序，并涵盖了各种情况和问题，以帮助您理解和掌握材料</w:t>
      </w:r>
      <w:r w:rsidR="003018F0" w:rsidRPr="003018F0">
        <w:rPr>
          <w:rFonts w:ascii="Arial" w:hAnsi="Arial" w:cs="Arial"/>
          <w:color w:val="111111"/>
          <w:sz w:val="20"/>
          <w:szCs w:val="20"/>
          <w:shd w:val="clear" w:color="auto" w:fill="FFFFFF"/>
        </w:rPr>
        <w:t>。</w:t>
      </w:r>
    </w:p>
    <w:p w14:paraId="44929D0C" w14:textId="5B21DB70" w:rsidR="003018F0" w:rsidRPr="003018F0" w:rsidRDefault="003018F0" w:rsidP="003018F0">
      <w:pPr>
        <w:numPr>
          <w:ilvl w:val="0"/>
          <w:numId w:val="2"/>
        </w:numPr>
        <w:rPr>
          <w:rFonts w:ascii="Arial" w:hAnsi="Arial" w:cs="Arial"/>
          <w:color w:val="111111"/>
          <w:sz w:val="20"/>
          <w:szCs w:val="20"/>
          <w:shd w:val="clear" w:color="auto" w:fill="FFFFFF"/>
        </w:rPr>
      </w:pPr>
      <w:r w:rsidRPr="003018F0">
        <w:rPr>
          <w:rFonts w:ascii="Arial" w:hAnsi="Arial" w:cs="Arial"/>
          <w:color w:val="111111"/>
          <w:sz w:val="20"/>
          <w:szCs w:val="20"/>
          <w:shd w:val="clear" w:color="auto" w:fill="FFFFFF"/>
        </w:rPr>
        <w:t>最</w:t>
      </w:r>
      <w:r w:rsidR="00005F49" w:rsidRPr="00005F49">
        <w:rPr>
          <w:rFonts w:ascii="Arial" w:hAnsi="Arial" w:cs="Arial" w:hint="eastAsia"/>
          <w:color w:val="111111"/>
          <w:sz w:val="20"/>
          <w:szCs w:val="20"/>
          <w:shd w:val="clear" w:color="auto" w:fill="FFFFFF"/>
        </w:rPr>
        <w:t>新进展与实际应用</w:t>
      </w:r>
      <w:r w:rsidR="00005F49" w:rsidRPr="00005F49">
        <w:rPr>
          <w:rFonts w:ascii="Arial" w:hAnsi="Arial" w:cs="Arial"/>
          <w:color w:val="111111"/>
          <w:sz w:val="20"/>
          <w:szCs w:val="20"/>
          <w:shd w:val="clear" w:color="auto" w:fill="FFFFFF"/>
        </w:rPr>
        <w:t>:</w:t>
      </w:r>
      <w:r w:rsidR="00005F49" w:rsidRPr="00005F49">
        <w:rPr>
          <w:rFonts w:ascii="Arial" w:hAnsi="Arial" w:cs="Arial"/>
          <w:color w:val="111111"/>
          <w:sz w:val="20"/>
          <w:szCs w:val="20"/>
          <w:shd w:val="clear" w:color="auto" w:fill="FFFFFF"/>
        </w:rPr>
        <w:t>介绍了网络安全、移动网络、多媒体网络等领域的最新进展和实际应用案例。让读者了解计算机网络技术的最新动态和应用场景，有助于培养读者的实践能力和创新思维</w:t>
      </w:r>
      <w:r w:rsidRPr="003018F0">
        <w:rPr>
          <w:rFonts w:ascii="Arial" w:hAnsi="Arial" w:cs="Arial"/>
          <w:color w:val="111111"/>
          <w:sz w:val="20"/>
          <w:szCs w:val="20"/>
          <w:shd w:val="clear" w:color="auto" w:fill="FFFFFF"/>
        </w:rPr>
        <w:t>。</w:t>
      </w:r>
    </w:p>
    <w:p w14:paraId="17FE367C" w14:textId="479FC048" w:rsidR="00697896" w:rsidRPr="003018F0" w:rsidRDefault="00697896" w:rsidP="00697896">
      <w:pPr>
        <w:rPr>
          <w:rFonts w:ascii="Arial" w:hAnsi="Arial" w:cs="Arial"/>
          <w:color w:val="111111"/>
          <w:sz w:val="20"/>
          <w:szCs w:val="20"/>
          <w:shd w:val="clear" w:color="auto" w:fill="FFFFFF"/>
        </w:rPr>
      </w:pPr>
    </w:p>
    <w:p w14:paraId="68A47FDA" w14:textId="77777777" w:rsidR="00697896" w:rsidRPr="009410D5" w:rsidRDefault="00697896" w:rsidP="00697896"/>
    <w:sectPr w:rsidR="00697896" w:rsidRPr="009410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11378D"/>
    <w:multiLevelType w:val="hybridMultilevel"/>
    <w:tmpl w:val="7070DF28"/>
    <w:lvl w:ilvl="0" w:tplc="A184DF3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9916030"/>
    <w:multiLevelType w:val="multilevel"/>
    <w:tmpl w:val="A8ECE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6107905">
    <w:abstractNumId w:val="0"/>
  </w:num>
  <w:num w:numId="2" w16cid:durableId="1273574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E6F"/>
    <w:rsid w:val="00005F49"/>
    <w:rsid w:val="00257647"/>
    <w:rsid w:val="002D3FA2"/>
    <w:rsid w:val="003018F0"/>
    <w:rsid w:val="004D1B59"/>
    <w:rsid w:val="00646B82"/>
    <w:rsid w:val="00697896"/>
    <w:rsid w:val="00817578"/>
    <w:rsid w:val="0091458B"/>
    <w:rsid w:val="009331C7"/>
    <w:rsid w:val="009410D5"/>
    <w:rsid w:val="00A43E6F"/>
    <w:rsid w:val="00B10501"/>
    <w:rsid w:val="00BD4088"/>
    <w:rsid w:val="00D54B4E"/>
    <w:rsid w:val="00D77983"/>
    <w:rsid w:val="00F112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C1D1D"/>
  <w15:chartTrackingRefBased/>
  <w15:docId w15:val="{8F95D352-79D9-4FC5-8186-4B4834938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43E6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43E6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43E6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43E6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43E6F"/>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A43E6F"/>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43E6F"/>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43E6F"/>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A43E6F"/>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43E6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43E6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43E6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43E6F"/>
    <w:rPr>
      <w:rFonts w:cstheme="majorBidi"/>
      <w:color w:val="0F4761" w:themeColor="accent1" w:themeShade="BF"/>
      <w:sz w:val="28"/>
      <w:szCs w:val="28"/>
    </w:rPr>
  </w:style>
  <w:style w:type="character" w:customStyle="1" w:styleId="50">
    <w:name w:val="标题 5 字符"/>
    <w:basedOn w:val="a0"/>
    <w:link w:val="5"/>
    <w:uiPriority w:val="9"/>
    <w:semiHidden/>
    <w:rsid w:val="00A43E6F"/>
    <w:rPr>
      <w:rFonts w:cstheme="majorBidi"/>
      <w:color w:val="0F4761" w:themeColor="accent1" w:themeShade="BF"/>
      <w:sz w:val="24"/>
      <w:szCs w:val="24"/>
    </w:rPr>
  </w:style>
  <w:style w:type="character" w:customStyle="1" w:styleId="60">
    <w:name w:val="标题 6 字符"/>
    <w:basedOn w:val="a0"/>
    <w:link w:val="6"/>
    <w:uiPriority w:val="9"/>
    <w:semiHidden/>
    <w:rsid w:val="00A43E6F"/>
    <w:rPr>
      <w:rFonts w:cstheme="majorBidi"/>
      <w:b/>
      <w:bCs/>
      <w:color w:val="0F4761" w:themeColor="accent1" w:themeShade="BF"/>
    </w:rPr>
  </w:style>
  <w:style w:type="character" w:customStyle="1" w:styleId="70">
    <w:name w:val="标题 7 字符"/>
    <w:basedOn w:val="a0"/>
    <w:link w:val="7"/>
    <w:uiPriority w:val="9"/>
    <w:semiHidden/>
    <w:rsid w:val="00A43E6F"/>
    <w:rPr>
      <w:rFonts w:cstheme="majorBidi"/>
      <w:b/>
      <w:bCs/>
      <w:color w:val="595959" w:themeColor="text1" w:themeTint="A6"/>
    </w:rPr>
  </w:style>
  <w:style w:type="character" w:customStyle="1" w:styleId="80">
    <w:name w:val="标题 8 字符"/>
    <w:basedOn w:val="a0"/>
    <w:link w:val="8"/>
    <w:uiPriority w:val="9"/>
    <w:semiHidden/>
    <w:rsid w:val="00A43E6F"/>
    <w:rPr>
      <w:rFonts w:cstheme="majorBidi"/>
      <w:color w:val="595959" w:themeColor="text1" w:themeTint="A6"/>
    </w:rPr>
  </w:style>
  <w:style w:type="character" w:customStyle="1" w:styleId="90">
    <w:name w:val="标题 9 字符"/>
    <w:basedOn w:val="a0"/>
    <w:link w:val="9"/>
    <w:uiPriority w:val="9"/>
    <w:semiHidden/>
    <w:rsid w:val="00A43E6F"/>
    <w:rPr>
      <w:rFonts w:eastAsiaTheme="majorEastAsia" w:cstheme="majorBidi"/>
      <w:color w:val="595959" w:themeColor="text1" w:themeTint="A6"/>
    </w:rPr>
  </w:style>
  <w:style w:type="paragraph" w:styleId="a3">
    <w:name w:val="Title"/>
    <w:basedOn w:val="a"/>
    <w:next w:val="a"/>
    <w:link w:val="a4"/>
    <w:uiPriority w:val="10"/>
    <w:qFormat/>
    <w:rsid w:val="00A43E6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43E6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43E6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43E6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43E6F"/>
    <w:pPr>
      <w:spacing w:before="160" w:after="160"/>
      <w:jc w:val="center"/>
    </w:pPr>
    <w:rPr>
      <w:i/>
      <w:iCs/>
      <w:color w:val="404040" w:themeColor="text1" w:themeTint="BF"/>
    </w:rPr>
  </w:style>
  <w:style w:type="character" w:customStyle="1" w:styleId="a8">
    <w:name w:val="引用 字符"/>
    <w:basedOn w:val="a0"/>
    <w:link w:val="a7"/>
    <w:uiPriority w:val="29"/>
    <w:rsid w:val="00A43E6F"/>
    <w:rPr>
      <w:i/>
      <w:iCs/>
      <w:color w:val="404040" w:themeColor="text1" w:themeTint="BF"/>
    </w:rPr>
  </w:style>
  <w:style w:type="paragraph" w:styleId="a9">
    <w:name w:val="List Paragraph"/>
    <w:basedOn w:val="a"/>
    <w:uiPriority w:val="34"/>
    <w:qFormat/>
    <w:rsid w:val="00A43E6F"/>
    <w:pPr>
      <w:ind w:left="720"/>
      <w:contextualSpacing/>
    </w:pPr>
  </w:style>
  <w:style w:type="character" w:styleId="aa">
    <w:name w:val="Intense Emphasis"/>
    <w:basedOn w:val="a0"/>
    <w:uiPriority w:val="21"/>
    <w:qFormat/>
    <w:rsid w:val="00A43E6F"/>
    <w:rPr>
      <w:i/>
      <w:iCs/>
      <w:color w:val="0F4761" w:themeColor="accent1" w:themeShade="BF"/>
    </w:rPr>
  </w:style>
  <w:style w:type="paragraph" w:styleId="ab">
    <w:name w:val="Intense Quote"/>
    <w:basedOn w:val="a"/>
    <w:next w:val="a"/>
    <w:link w:val="ac"/>
    <w:uiPriority w:val="30"/>
    <w:qFormat/>
    <w:rsid w:val="00A43E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43E6F"/>
    <w:rPr>
      <w:i/>
      <w:iCs/>
      <w:color w:val="0F4761" w:themeColor="accent1" w:themeShade="BF"/>
    </w:rPr>
  </w:style>
  <w:style w:type="character" w:styleId="ad">
    <w:name w:val="Intense Reference"/>
    <w:basedOn w:val="a0"/>
    <w:uiPriority w:val="32"/>
    <w:qFormat/>
    <w:rsid w:val="00A43E6F"/>
    <w:rPr>
      <w:b/>
      <w:bCs/>
      <w:smallCaps/>
      <w:color w:val="0F4761" w:themeColor="accent1" w:themeShade="BF"/>
      <w:spacing w:val="5"/>
    </w:rPr>
  </w:style>
  <w:style w:type="paragraph" w:styleId="ae">
    <w:name w:val="Normal (Web)"/>
    <w:basedOn w:val="a"/>
    <w:uiPriority w:val="99"/>
    <w:semiHidden/>
    <w:unhideWhenUsed/>
    <w:rsid w:val="002D3FA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41182">
      <w:bodyDiv w:val="1"/>
      <w:marLeft w:val="0"/>
      <w:marRight w:val="0"/>
      <w:marTop w:val="0"/>
      <w:marBottom w:val="0"/>
      <w:divBdr>
        <w:top w:val="none" w:sz="0" w:space="0" w:color="auto"/>
        <w:left w:val="none" w:sz="0" w:space="0" w:color="auto"/>
        <w:bottom w:val="none" w:sz="0" w:space="0" w:color="auto"/>
        <w:right w:val="none" w:sz="0" w:space="0" w:color="auto"/>
      </w:divBdr>
    </w:div>
    <w:div w:id="484008816">
      <w:bodyDiv w:val="1"/>
      <w:marLeft w:val="0"/>
      <w:marRight w:val="0"/>
      <w:marTop w:val="0"/>
      <w:marBottom w:val="0"/>
      <w:divBdr>
        <w:top w:val="none" w:sz="0" w:space="0" w:color="auto"/>
        <w:left w:val="none" w:sz="0" w:space="0" w:color="auto"/>
        <w:bottom w:val="none" w:sz="0" w:space="0" w:color="auto"/>
        <w:right w:val="none" w:sz="0" w:space="0" w:color="auto"/>
      </w:divBdr>
    </w:div>
    <w:div w:id="1219243121">
      <w:bodyDiv w:val="1"/>
      <w:marLeft w:val="0"/>
      <w:marRight w:val="0"/>
      <w:marTop w:val="0"/>
      <w:marBottom w:val="0"/>
      <w:divBdr>
        <w:top w:val="none" w:sz="0" w:space="0" w:color="auto"/>
        <w:left w:val="none" w:sz="0" w:space="0" w:color="auto"/>
        <w:bottom w:val="none" w:sz="0" w:space="0" w:color="auto"/>
        <w:right w:val="none" w:sz="0" w:space="0" w:color="auto"/>
      </w:divBdr>
    </w:div>
    <w:div w:id="1383821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237</Words>
  <Characters>1353</Characters>
  <Application>Microsoft Office Word</Application>
  <DocSecurity>0</DocSecurity>
  <Lines>11</Lines>
  <Paragraphs>3</Paragraphs>
  <ScaleCrop>false</ScaleCrop>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泽祥 李</dc:creator>
  <cp:keywords/>
  <dc:description/>
  <cp:lastModifiedBy>泽祥 李</cp:lastModifiedBy>
  <cp:revision>13</cp:revision>
  <dcterms:created xsi:type="dcterms:W3CDTF">2023-12-29T02:54:00Z</dcterms:created>
  <dcterms:modified xsi:type="dcterms:W3CDTF">2023-12-31T02:18:00Z</dcterms:modified>
</cp:coreProperties>
</file>