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A9F4" w14:textId="77777777" w:rsidR="006661E2" w:rsidRDefault="00FD5386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计算机网络</w:t>
      </w:r>
    </w:p>
    <w:p w14:paraId="6660BFBE" w14:textId="77777777" w:rsidR="006661E2" w:rsidRPr="006661E2" w:rsidRDefault="006661E2" w:rsidP="006661E2"/>
    <w:p w14:paraId="28A8CE84" w14:textId="77777777" w:rsidR="006661E2" w:rsidRDefault="006661E2" w:rsidP="006661E2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6661E2">
        <w:rPr>
          <w:rFonts w:ascii="黑体" w:eastAsia="黑体" w:hAnsi="黑体" w:hint="eastAsia"/>
          <w:sz w:val="72"/>
          <w:szCs w:val="72"/>
        </w:rPr>
        <w:t>实验报告</w:t>
      </w:r>
    </w:p>
    <w:p w14:paraId="6F076668" w14:textId="77777777" w:rsidR="006661E2" w:rsidRDefault="006661E2" w:rsidP="006661E2"/>
    <w:p w14:paraId="09F0966D" w14:textId="77777777" w:rsidR="006661E2" w:rsidRPr="006661E2" w:rsidRDefault="006661E2" w:rsidP="006661E2"/>
    <w:p w14:paraId="6DC783C6" w14:textId="1B831C9C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实验名称：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</w:t>
      </w:r>
      <w:proofErr w:type="spellStart"/>
      <w:r w:rsidR="00B33496">
        <w:rPr>
          <w:rFonts w:ascii="黑体" w:eastAsia="黑体"/>
          <w:b/>
          <w:sz w:val="36"/>
          <w:szCs w:val="36"/>
          <w:u w:val="single"/>
        </w:rPr>
        <w:t>tcp</w:t>
      </w:r>
      <w:proofErr w:type="spellEnd"/>
      <w:r w:rsidR="00B33496">
        <w:rPr>
          <w:rFonts w:ascii="黑体" w:eastAsia="黑体" w:hint="eastAsia"/>
          <w:b/>
          <w:sz w:val="36"/>
          <w:szCs w:val="36"/>
          <w:u w:val="single"/>
        </w:rPr>
        <w:t>抓包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</w:t>
      </w:r>
    </w:p>
    <w:p w14:paraId="1A173B44" w14:textId="117B9CBE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实验地点：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</w:t>
      </w:r>
      <w:r w:rsidR="00B33496">
        <w:rPr>
          <w:rFonts w:ascii="黑体" w:eastAsia="黑体"/>
          <w:b/>
          <w:sz w:val="36"/>
          <w:szCs w:val="36"/>
          <w:u w:val="single"/>
        </w:rPr>
        <w:t>233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</w:t>
      </w:r>
    </w:p>
    <w:p w14:paraId="08496EC2" w14:textId="009A5387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实验日期：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</w:t>
      </w:r>
      <w:r w:rsidR="00B33496">
        <w:rPr>
          <w:rFonts w:ascii="黑体" w:eastAsia="黑体"/>
          <w:b/>
          <w:sz w:val="36"/>
          <w:szCs w:val="36"/>
          <w:u w:val="single"/>
        </w:rPr>
        <w:t>2023.12.19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</w:t>
      </w:r>
    </w:p>
    <w:p w14:paraId="042AADCB" w14:textId="0E78A624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  <w:u w:val="single"/>
        </w:rPr>
      </w:pPr>
      <w:r w:rsidRPr="006661E2">
        <w:rPr>
          <w:rFonts w:ascii="黑体" w:eastAsia="黑体" w:hint="eastAsia"/>
          <w:b/>
          <w:sz w:val="36"/>
          <w:szCs w:val="36"/>
        </w:rPr>
        <w:t>学生姓名：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</w:t>
      </w:r>
      <w:r w:rsidR="00B33496">
        <w:rPr>
          <w:rFonts w:ascii="黑体" w:eastAsia="黑体" w:hint="eastAsia"/>
          <w:b/>
          <w:sz w:val="36"/>
          <w:szCs w:val="36"/>
          <w:u w:val="single"/>
        </w:rPr>
        <w:t>李泽祥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    </w:t>
      </w:r>
    </w:p>
    <w:p w14:paraId="745A09C1" w14:textId="6C0252DF" w:rsidR="006661E2" w:rsidRPr="006661E2" w:rsidRDefault="006661E2" w:rsidP="005B1EF9">
      <w:pPr>
        <w:spacing w:line="1200" w:lineRule="exact"/>
        <w:ind w:left="840" w:firstLine="420"/>
        <w:rPr>
          <w:rFonts w:ascii="黑体" w:eastAsia="黑体"/>
          <w:b/>
          <w:sz w:val="36"/>
          <w:szCs w:val="36"/>
        </w:rPr>
      </w:pPr>
      <w:r w:rsidRPr="006661E2">
        <w:rPr>
          <w:rFonts w:ascii="黑体" w:eastAsia="黑体" w:hint="eastAsia"/>
          <w:b/>
          <w:sz w:val="36"/>
          <w:szCs w:val="36"/>
        </w:rPr>
        <w:t>学生学号：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</w:t>
      </w:r>
      <w:r w:rsidR="00B33496">
        <w:rPr>
          <w:rFonts w:ascii="黑体" w:eastAsia="黑体"/>
          <w:b/>
          <w:sz w:val="36"/>
          <w:szCs w:val="36"/>
          <w:u w:val="single"/>
        </w:rPr>
        <w:t>21020007048</w:t>
      </w:r>
      <w:r w:rsidRPr="006661E2">
        <w:rPr>
          <w:rFonts w:ascii="黑体" w:eastAsia="黑体" w:hint="eastAsia"/>
          <w:b/>
          <w:sz w:val="36"/>
          <w:szCs w:val="36"/>
          <w:u w:val="single"/>
        </w:rPr>
        <w:t xml:space="preserve">           </w:t>
      </w:r>
    </w:p>
    <w:p w14:paraId="3D35161E" w14:textId="77777777" w:rsidR="006661E2" w:rsidRDefault="006661E2"/>
    <w:p w14:paraId="389E510B" w14:textId="77777777" w:rsidR="006661E2" w:rsidRDefault="006661E2"/>
    <w:p w14:paraId="2C97EC2A" w14:textId="77777777" w:rsidR="006661E2" w:rsidRDefault="006661E2"/>
    <w:p w14:paraId="5B4BC094" w14:textId="77777777" w:rsidR="00BF3E3A" w:rsidRDefault="00BF3E3A"/>
    <w:p w14:paraId="0427C5E3" w14:textId="77777777" w:rsidR="00FD5386" w:rsidRDefault="00FD5386">
      <w:pPr>
        <w:widowControl/>
        <w:jc w:val="left"/>
      </w:pPr>
      <w:r>
        <w:br w:type="page"/>
      </w:r>
    </w:p>
    <w:p w14:paraId="04DF39F5" w14:textId="77777777" w:rsidR="006661E2" w:rsidRDefault="006661E2"/>
    <w:p w14:paraId="02BF3118" w14:textId="77777777" w:rsidR="006661E2" w:rsidRDefault="007B58D4" w:rsidP="007B58D4">
      <w:pPr>
        <w:pStyle w:val="1"/>
      </w:pPr>
      <w:r>
        <w:rPr>
          <w:rFonts w:hint="eastAsia"/>
        </w:rPr>
        <w:t>一、实验目的</w:t>
      </w:r>
    </w:p>
    <w:p w14:paraId="7BCB04F6" w14:textId="7A415214" w:rsidR="006661E2" w:rsidRDefault="007B58D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33496" w:rsidRPr="00B33496">
        <w:rPr>
          <w:rFonts w:hint="eastAsia"/>
        </w:rPr>
        <w:t>通过实验熟悉</w:t>
      </w:r>
      <w:r w:rsidR="00B33496" w:rsidRPr="00B33496">
        <w:rPr>
          <w:rFonts w:hint="eastAsia"/>
        </w:rPr>
        <w:t xml:space="preserve"> Wireshark </w:t>
      </w:r>
      <w:r w:rsidR="00B33496" w:rsidRPr="00B33496">
        <w:rPr>
          <w:rFonts w:hint="eastAsia"/>
        </w:rPr>
        <w:t>抓</w:t>
      </w:r>
      <w:proofErr w:type="gramStart"/>
      <w:r w:rsidR="00B33496" w:rsidRPr="00B33496">
        <w:rPr>
          <w:rFonts w:hint="eastAsia"/>
        </w:rPr>
        <w:t>包软件</w:t>
      </w:r>
      <w:proofErr w:type="gramEnd"/>
      <w:r w:rsidR="00B33496" w:rsidRPr="00B33496">
        <w:rPr>
          <w:rFonts w:hint="eastAsia"/>
        </w:rPr>
        <w:t>的使用方法，理解</w:t>
      </w:r>
      <w:r w:rsidR="00B33496" w:rsidRPr="00B33496">
        <w:rPr>
          <w:rFonts w:hint="eastAsia"/>
        </w:rPr>
        <w:t xml:space="preserve"> TCP </w:t>
      </w:r>
      <w:r w:rsidR="00B33496" w:rsidRPr="00B33496">
        <w:rPr>
          <w:rFonts w:hint="eastAsia"/>
        </w:rPr>
        <w:t>传输过程，以及慢启动、拥塞避免等相关技术。</w:t>
      </w:r>
    </w:p>
    <w:p w14:paraId="368A47C2" w14:textId="72E167EC" w:rsidR="007B58D4" w:rsidRDefault="007B58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4504E" w:rsidRPr="00A4504E">
        <w:t>通过实验熟悉</w:t>
      </w:r>
      <w:r w:rsidR="00A4504E" w:rsidRPr="00A4504E">
        <w:t xml:space="preserve"> Wireshark </w:t>
      </w:r>
      <w:r w:rsidR="00A4504E" w:rsidRPr="00A4504E">
        <w:t>抓</w:t>
      </w:r>
      <w:proofErr w:type="gramStart"/>
      <w:r w:rsidR="00A4504E" w:rsidRPr="00A4504E">
        <w:t>包软件</w:t>
      </w:r>
      <w:proofErr w:type="gramEnd"/>
      <w:r w:rsidR="00A4504E" w:rsidRPr="00A4504E">
        <w:t>的使用方法，理解</w:t>
      </w:r>
      <w:r w:rsidR="00A4504E" w:rsidRPr="00A4504E">
        <w:t xml:space="preserve"> TCP </w:t>
      </w:r>
      <w:r w:rsidR="00A4504E" w:rsidRPr="00A4504E">
        <w:t>传输过程，以及慢启动、拥塞避免等相关技术。熟悉在两台计算机之间进行</w:t>
      </w:r>
      <w:r w:rsidR="00A4504E" w:rsidRPr="00A4504E">
        <w:t>TCP</w:t>
      </w:r>
      <w:r w:rsidR="00A4504E" w:rsidRPr="00A4504E">
        <w:t>传输的过程。</w:t>
      </w:r>
    </w:p>
    <w:p w14:paraId="71EFA7BA" w14:textId="77777777" w:rsidR="007B58D4" w:rsidRDefault="007C5734">
      <w:r>
        <w:t>……</w:t>
      </w:r>
    </w:p>
    <w:p w14:paraId="12028B00" w14:textId="77777777" w:rsidR="007B58D4" w:rsidRDefault="007B58D4"/>
    <w:p w14:paraId="069B3F5E" w14:textId="77777777" w:rsidR="007B58D4" w:rsidRDefault="007B58D4" w:rsidP="007B58D4">
      <w:pPr>
        <w:pStyle w:val="1"/>
      </w:pPr>
      <w:r>
        <w:rPr>
          <w:rFonts w:hint="eastAsia"/>
        </w:rPr>
        <w:t>二、实验内容</w:t>
      </w:r>
    </w:p>
    <w:p w14:paraId="0CDAADC0" w14:textId="77777777" w:rsidR="007B58D4" w:rsidRDefault="007B58D4" w:rsidP="00ED4A7C">
      <w:pPr>
        <w:pStyle w:val="3"/>
      </w:pPr>
      <w:r>
        <w:rPr>
          <w:rFonts w:hint="eastAsia"/>
        </w:rPr>
        <w:t>（一）</w:t>
      </w:r>
      <w:r w:rsidR="00DB2901">
        <w:rPr>
          <w:rFonts w:hint="eastAsia"/>
        </w:rPr>
        <w:t>实验一</w:t>
      </w:r>
    </w:p>
    <w:p w14:paraId="3C4865DC" w14:textId="77777777" w:rsidR="00DB2901" w:rsidRPr="00DB2901" w:rsidRDefault="00DB2901" w:rsidP="00DB2901">
      <w:r>
        <w:rPr>
          <w:rFonts w:hint="eastAsia"/>
        </w:rPr>
        <w:t>说明你的实验步骤并提供截图证明</w:t>
      </w:r>
    </w:p>
    <w:p w14:paraId="40786ADC" w14:textId="5323AF49" w:rsidR="007B58D4" w:rsidRDefault="00ED4A7C">
      <w:r>
        <w:rPr>
          <w:rFonts w:hint="eastAsia"/>
        </w:rPr>
        <w:t xml:space="preserve">1. </w:t>
      </w:r>
      <w:r w:rsidR="00DB2901">
        <w:rPr>
          <w:rFonts w:hint="eastAsia"/>
        </w:rPr>
        <w:t>第一步</w:t>
      </w:r>
      <w:r w:rsidR="00B84894">
        <w:rPr>
          <w:rFonts w:hint="eastAsia"/>
        </w:rPr>
        <w:t>：安装</w:t>
      </w:r>
      <w:proofErr w:type="spellStart"/>
      <w:r w:rsidR="00B84894">
        <w:rPr>
          <w:rFonts w:hint="eastAsia"/>
        </w:rPr>
        <w:t>w</w:t>
      </w:r>
      <w:r w:rsidR="00B84894">
        <w:t>ireshark</w:t>
      </w:r>
      <w:proofErr w:type="spellEnd"/>
      <w:r w:rsidR="00B84894">
        <w:rPr>
          <w:rFonts w:hint="eastAsia"/>
        </w:rPr>
        <w:t>，并配置</w:t>
      </w:r>
      <w:r w:rsidR="00B84894">
        <w:rPr>
          <w:rFonts w:hint="eastAsia"/>
        </w:rPr>
        <w:t>p</w:t>
      </w:r>
      <w:r w:rsidR="00B84894">
        <w:t>ython</w:t>
      </w:r>
      <w:r w:rsidR="00B84894">
        <w:rPr>
          <w:rFonts w:hint="eastAsia"/>
        </w:rPr>
        <w:t>环境</w:t>
      </w:r>
    </w:p>
    <w:p w14:paraId="66A84DC4" w14:textId="58835C9B" w:rsidR="00ED4A7C" w:rsidRPr="00B84894" w:rsidRDefault="00ED4A7C">
      <w:r>
        <w:rPr>
          <w:rFonts w:hint="eastAsia"/>
        </w:rPr>
        <w:t xml:space="preserve">2. </w:t>
      </w:r>
      <w:r w:rsidR="00DB2901">
        <w:rPr>
          <w:rFonts w:hint="eastAsia"/>
        </w:rPr>
        <w:t>第二步</w:t>
      </w:r>
      <w:r w:rsidR="00B84894">
        <w:rPr>
          <w:rFonts w:hint="eastAsia"/>
        </w:rPr>
        <w:t>：运行</w:t>
      </w:r>
      <w:r w:rsidR="00B84894">
        <w:rPr>
          <w:rFonts w:hint="eastAsia"/>
        </w:rPr>
        <w:t>t</w:t>
      </w:r>
      <w:r w:rsidR="00B84894">
        <w:t>ask1_server.py</w:t>
      </w:r>
      <w:r w:rsidR="00B84894">
        <w:rPr>
          <w:rFonts w:hint="eastAsia"/>
        </w:rPr>
        <w:t>监听</w:t>
      </w:r>
      <w:r w:rsidR="00B84894">
        <w:rPr>
          <w:rFonts w:hint="eastAsia"/>
        </w:rPr>
        <w:t>1</w:t>
      </w:r>
      <w:r w:rsidR="00B84894">
        <w:t>2346</w:t>
      </w:r>
      <w:r w:rsidR="00B84894">
        <w:rPr>
          <w:rFonts w:hint="eastAsia"/>
        </w:rPr>
        <w:t>端口，接着运行</w:t>
      </w:r>
      <w:r w:rsidR="00B84894">
        <w:rPr>
          <w:rFonts w:hint="eastAsia"/>
        </w:rPr>
        <w:t>t</w:t>
      </w:r>
      <w:r w:rsidR="00B84894">
        <w:t>ask1_client.py</w:t>
      </w:r>
      <w:r w:rsidR="00B84894">
        <w:rPr>
          <w:rFonts w:hint="eastAsia"/>
        </w:rPr>
        <w:t>实现建立连接</w:t>
      </w:r>
      <w:r w:rsidR="00B84894">
        <w:rPr>
          <w:noProof/>
        </w:rPr>
        <w:drawing>
          <wp:inline distT="0" distB="0" distL="0" distR="0" wp14:anchorId="352578B1" wp14:editId="405AE84F">
            <wp:extent cx="5759450" cy="542290"/>
            <wp:effectExtent l="0" t="0" r="0" b="0"/>
            <wp:docPr id="1209579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7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894">
        <w:rPr>
          <w:noProof/>
        </w:rPr>
        <w:drawing>
          <wp:inline distT="0" distB="0" distL="0" distR="0" wp14:anchorId="1958B5B6" wp14:editId="57DC1BF3">
            <wp:extent cx="5759450" cy="472440"/>
            <wp:effectExtent l="0" t="0" r="0" b="3810"/>
            <wp:docPr id="133445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5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894">
        <w:rPr>
          <w:rFonts w:hint="eastAsia"/>
        </w:rPr>
        <w:t>成功发送</w:t>
      </w:r>
      <w:r w:rsidR="00B84894">
        <w:t>test.pdf</w:t>
      </w:r>
    </w:p>
    <w:p w14:paraId="61BC3BDB" w14:textId="43A17C52" w:rsidR="00ED4A7C" w:rsidRDefault="00ED4A7C">
      <w:r>
        <w:rPr>
          <w:rFonts w:hint="eastAsia"/>
        </w:rPr>
        <w:t xml:space="preserve">3. </w:t>
      </w:r>
      <w:r w:rsidR="00DB2901">
        <w:rPr>
          <w:rFonts w:hint="eastAsia"/>
        </w:rPr>
        <w:t>第三步</w:t>
      </w:r>
      <w:r w:rsidR="00B84894">
        <w:rPr>
          <w:rFonts w:hint="eastAsia"/>
        </w:rPr>
        <w:t>：用</w:t>
      </w:r>
      <w:proofErr w:type="spellStart"/>
      <w:r w:rsidR="00B84894">
        <w:rPr>
          <w:rFonts w:hint="eastAsia"/>
        </w:rPr>
        <w:t>w</w:t>
      </w:r>
      <w:r w:rsidR="00B84894">
        <w:t>ireshark</w:t>
      </w:r>
      <w:proofErr w:type="spellEnd"/>
      <w:r w:rsidR="00B84894">
        <w:rPr>
          <w:rFonts w:hint="eastAsia"/>
        </w:rPr>
        <w:t>查看</w:t>
      </w:r>
      <w:r w:rsidR="00B84894">
        <w:rPr>
          <w:rFonts w:hint="eastAsia"/>
        </w:rPr>
        <w:t>1</w:t>
      </w:r>
      <w:r w:rsidR="00B84894">
        <w:t>2346</w:t>
      </w:r>
      <w:r w:rsidR="00B84894">
        <w:rPr>
          <w:rFonts w:hint="eastAsia"/>
        </w:rPr>
        <w:t>端口的</w:t>
      </w:r>
      <w:proofErr w:type="spellStart"/>
      <w:r w:rsidR="00B84894">
        <w:rPr>
          <w:rFonts w:hint="eastAsia"/>
        </w:rPr>
        <w:t>t</w:t>
      </w:r>
      <w:r w:rsidR="00B84894">
        <w:t>cp</w:t>
      </w:r>
      <w:proofErr w:type="spellEnd"/>
      <w:r w:rsidR="00B84894">
        <w:rPr>
          <w:rFonts w:hint="eastAsia"/>
        </w:rPr>
        <w:t>抓</w:t>
      </w:r>
      <w:proofErr w:type="gramStart"/>
      <w:r w:rsidR="00B84894">
        <w:rPr>
          <w:rFonts w:hint="eastAsia"/>
        </w:rPr>
        <w:t>包情况</w:t>
      </w:r>
      <w:proofErr w:type="gramEnd"/>
      <w:r w:rsidR="00733245">
        <w:br/>
      </w:r>
      <w:r w:rsidR="0011072C">
        <w:rPr>
          <w:noProof/>
        </w:rPr>
        <w:drawing>
          <wp:inline distT="0" distB="0" distL="0" distR="0" wp14:anchorId="1EF3AE53" wp14:editId="6C75278B">
            <wp:extent cx="5759450" cy="2506980"/>
            <wp:effectExtent l="0" t="0" r="0" b="7620"/>
            <wp:docPr id="2141839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39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30BB" w14:textId="77777777" w:rsidR="007B58D4" w:rsidRDefault="00ED4A7C">
      <w:r>
        <w:t>……</w:t>
      </w:r>
    </w:p>
    <w:p w14:paraId="7EC7262F" w14:textId="77777777" w:rsidR="007B58D4" w:rsidRPr="009A0909" w:rsidRDefault="007B58D4"/>
    <w:p w14:paraId="3910D861" w14:textId="77777777" w:rsidR="007B58D4" w:rsidRDefault="007B58D4" w:rsidP="00ED4A7C">
      <w:pPr>
        <w:pStyle w:val="3"/>
      </w:pPr>
      <w:r>
        <w:rPr>
          <w:rFonts w:hint="eastAsia"/>
        </w:rPr>
        <w:lastRenderedPageBreak/>
        <w:t>（二）</w:t>
      </w:r>
      <w:r w:rsidR="00DB2901">
        <w:rPr>
          <w:rFonts w:hint="eastAsia"/>
        </w:rPr>
        <w:t>实验二</w:t>
      </w:r>
    </w:p>
    <w:p w14:paraId="5649CC17" w14:textId="77777777" w:rsidR="00DB2901" w:rsidRDefault="00DB2901" w:rsidP="00DB2901">
      <w:r>
        <w:rPr>
          <w:rFonts w:hint="eastAsia"/>
        </w:rPr>
        <w:t>说明你的实验步骤并提供截图证明</w:t>
      </w:r>
    </w:p>
    <w:p w14:paraId="35FEEFEA" w14:textId="77C31D1E" w:rsidR="00A4504E" w:rsidRPr="00DB2901" w:rsidRDefault="00F60A29" w:rsidP="00DB2901">
      <w:r>
        <w:rPr>
          <w:rFonts w:hint="eastAsia"/>
        </w:rPr>
        <w:t>组队：李泽祥、李迅</w:t>
      </w:r>
    </w:p>
    <w:p w14:paraId="682779CD" w14:textId="5D12972A" w:rsidR="00DB2901" w:rsidRPr="004E064E" w:rsidRDefault="00DB2901" w:rsidP="00DB2901">
      <w:r>
        <w:rPr>
          <w:rFonts w:hint="eastAsia"/>
        </w:rPr>
        <w:t xml:space="preserve">1. </w:t>
      </w:r>
      <w:r>
        <w:rPr>
          <w:rFonts w:hint="eastAsia"/>
        </w:rPr>
        <w:t>第一步</w:t>
      </w:r>
      <w:r w:rsidR="004E064E">
        <w:rPr>
          <w:rFonts w:hint="eastAsia"/>
        </w:rPr>
        <w:t>：查看校园网下的</w:t>
      </w:r>
      <w:proofErr w:type="spellStart"/>
      <w:r w:rsidR="004E064E">
        <w:rPr>
          <w:rFonts w:hint="eastAsia"/>
        </w:rPr>
        <w:t>i</w:t>
      </w:r>
      <w:r w:rsidR="004E064E">
        <w:t>p</w:t>
      </w:r>
      <w:proofErr w:type="spellEnd"/>
      <w:r w:rsidR="004E064E">
        <w:rPr>
          <w:rFonts w:hint="eastAsia"/>
        </w:rPr>
        <w:t>地址为</w:t>
      </w:r>
      <w:r w:rsidR="004E064E">
        <w:rPr>
          <w:rFonts w:hint="eastAsia"/>
        </w:rPr>
        <w:t>1</w:t>
      </w:r>
      <w:r w:rsidR="004E064E">
        <w:t>0.149.3.229</w:t>
      </w:r>
      <w:r w:rsidR="004E064E">
        <w:rPr>
          <w:noProof/>
        </w:rPr>
        <w:drawing>
          <wp:inline distT="0" distB="0" distL="0" distR="0" wp14:anchorId="7B4B874C" wp14:editId="521535FA">
            <wp:extent cx="5759450" cy="1361440"/>
            <wp:effectExtent l="0" t="0" r="0" b="0"/>
            <wp:docPr id="1682537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37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770F" w14:textId="29067E7B" w:rsidR="009F4D72" w:rsidRDefault="00DB2901" w:rsidP="00DB2901">
      <w:r>
        <w:rPr>
          <w:rFonts w:hint="eastAsia"/>
        </w:rPr>
        <w:t xml:space="preserve">2. </w:t>
      </w:r>
      <w:r>
        <w:rPr>
          <w:rFonts w:hint="eastAsia"/>
        </w:rPr>
        <w:t>第二步</w:t>
      </w:r>
      <w:r w:rsidR="009F4D72">
        <w:rPr>
          <w:rFonts w:hint="eastAsia"/>
        </w:rPr>
        <w:t>：先修改</w:t>
      </w:r>
      <w:r w:rsidR="009F4D72">
        <w:rPr>
          <w:rFonts w:hint="eastAsia"/>
        </w:rPr>
        <w:t>c</w:t>
      </w:r>
      <w:r w:rsidR="009F4D72">
        <w:t>lient</w:t>
      </w:r>
      <w:r w:rsidR="009F4D72">
        <w:rPr>
          <w:rFonts w:hint="eastAsia"/>
        </w:rPr>
        <w:t>处的</w:t>
      </w:r>
      <w:proofErr w:type="spellStart"/>
      <w:r w:rsidR="009F4D72">
        <w:rPr>
          <w:rFonts w:hint="eastAsia"/>
        </w:rPr>
        <w:t>i</w:t>
      </w:r>
      <w:r w:rsidR="009F4D72">
        <w:t>p</w:t>
      </w:r>
      <w:proofErr w:type="spellEnd"/>
      <w:r w:rsidR="009F4D72">
        <w:rPr>
          <w:rFonts w:hint="eastAsia"/>
        </w:rPr>
        <w:t>为同学的</w:t>
      </w:r>
      <w:proofErr w:type="spellStart"/>
      <w:r w:rsidR="009F4D72">
        <w:rPr>
          <w:rFonts w:hint="eastAsia"/>
        </w:rPr>
        <w:t>i</w:t>
      </w:r>
      <w:r w:rsidR="009F4D72">
        <w:t>p</w:t>
      </w:r>
      <w:proofErr w:type="spellEnd"/>
      <w:r w:rsidR="009F4D72">
        <w:rPr>
          <w:rFonts w:hint="eastAsia"/>
        </w:rPr>
        <w:t>地址。然后我作为客户端，成功发送</w:t>
      </w:r>
      <w:r w:rsidR="009F4D72">
        <w:rPr>
          <w:rFonts w:hint="eastAsia"/>
        </w:rPr>
        <w:t>t</w:t>
      </w:r>
      <w:r w:rsidR="009F4D72">
        <w:t>est.pdf</w:t>
      </w:r>
    </w:p>
    <w:p w14:paraId="7699CFFD" w14:textId="6655846D" w:rsidR="009F4D72" w:rsidRDefault="009F4D72" w:rsidP="00DB2901">
      <w:r>
        <w:rPr>
          <w:noProof/>
        </w:rPr>
        <w:drawing>
          <wp:inline distT="0" distB="0" distL="0" distR="0" wp14:anchorId="79C63CE9" wp14:editId="31403ACE">
            <wp:extent cx="5759450" cy="2371725"/>
            <wp:effectExtent l="0" t="0" r="0" b="9525"/>
            <wp:docPr id="292691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91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972" w14:textId="725393A1" w:rsidR="00DB2901" w:rsidRDefault="009F4D72" w:rsidP="00DB2901">
      <w:r>
        <w:rPr>
          <w:noProof/>
        </w:rPr>
        <w:drawing>
          <wp:inline distT="0" distB="0" distL="0" distR="0" wp14:anchorId="77F3D620" wp14:editId="321A4F85">
            <wp:extent cx="5759450" cy="476250"/>
            <wp:effectExtent l="0" t="0" r="0" b="0"/>
            <wp:docPr id="1037380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80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1D0E" w14:textId="67A5C81C" w:rsidR="00064A97" w:rsidRDefault="00DB2901" w:rsidP="00DB2901">
      <w:r>
        <w:rPr>
          <w:rFonts w:hint="eastAsia"/>
        </w:rPr>
        <w:t xml:space="preserve">3. </w:t>
      </w:r>
      <w:r>
        <w:rPr>
          <w:rFonts w:hint="eastAsia"/>
        </w:rPr>
        <w:t>第三步</w:t>
      </w:r>
      <w:r w:rsidR="00064A97">
        <w:rPr>
          <w:rFonts w:hint="eastAsia"/>
        </w:rPr>
        <w:t>：先修改</w:t>
      </w:r>
      <w:r w:rsidR="00064A97">
        <w:rPr>
          <w:rFonts w:hint="eastAsia"/>
        </w:rPr>
        <w:t>s</w:t>
      </w:r>
      <w:r w:rsidR="00064A97">
        <w:t>erver.py</w:t>
      </w:r>
      <w:r w:rsidR="00064A97">
        <w:rPr>
          <w:rFonts w:hint="eastAsia"/>
        </w:rPr>
        <w:t>处的</w:t>
      </w:r>
      <w:proofErr w:type="spellStart"/>
      <w:r w:rsidR="00064A97">
        <w:rPr>
          <w:rFonts w:hint="eastAsia"/>
        </w:rPr>
        <w:t>i</w:t>
      </w:r>
      <w:r w:rsidR="00064A97">
        <w:t>p</w:t>
      </w:r>
      <w:proofErr w:type="spellEnd"/>
      <w:r w:rsidR="00064A97">
        <w:rPr>
          <w:rFonts w:hint="eastAsia"/>
        </w:rPr>
        <w:t>为我校园网下的</w:t>
      </w:r>
      <w:proofErr w:type="spellStart"/>
      <w:r w:rsidR="00064A97">
        <w:rPr>
          <w:rFonts w:hint="eastAsia"/>
        </w:rPr>
        <w:t>ip</w:t>
      </w:r>
      <w:proofErr w:type="spellEnd"/>
      <w:r w:rsidR="00064A97">
        <w:rPr>
          <w:rFonts w:hint="eastAsia"/>
        </w:rPr>
        <w:t>地址：我作为服务端，成功接收</w:t>
      </w:r>
      <w:r w:rsidR="00064A97">
        <w:rPr>
          <w:rFonts w:hint="eastAsia"/>
        </w:rPr>
        <w:t>t</w:t>
      </w:r>
      <w:r w:rsidR="00064A97">
        <w:t>est.pdf</w:t>
      </w:r>
    </w:p>
    <w:p w14:paraId="26A37A70" w14:textId="24B7F390" w:rsidR="00DB2901" w:rsidRPr="00064A97" w:rsidRDefault="00064A97" w:rsidP="00DB2901">
      <w:r>
        <w:rPr>
          <w:noProof/>
        </w:rPr>
        <w:drawing>
          <wp:inline distT="0" distB="0" distL="0" distR="0" wp14:anchorId="3B91DA40" wp14:editId="39E83B6F">
            <wp:extent cx="5759450" cy="1591310"/>
            <wp:effectExtent l="0" t="0" r="0" b="8890"/>
            <wp:docPr id="1795788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88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8A6">
        <w:rPr>
          <w:noProof/>
        </w:rPr>
        <w:drawing>
          <wp:inline distT="0" distB="0" distL="0" distR="0" wp14:anchorId="4007977B" wp14:editId="491D74DB">
            <wp:extent cx="5759450" cy="597535"/>
            <wp:effectExtent l="0" t="0" r="0" b="0"/>
            <wp:docPr id="1980995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95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F43A" w14:textId="77777777" w:rsidR="00DB2901" w:rsidRPr="00DB2901" w:rsidRDefault="00DB2901" w:rsidP="00DB2901">
      <w:pPr>
        <w:rPr>
          <w:b/>
          <w:bCs/>
        </w:rPr>
      </w:pPr>
    </w:p>
    <w:p w14:paraId="6852313B" w14:textId="77777777" w:rsidR="00DB2901" w:rsidRPr="00DB2901" w:rsidRDefault="00DB2901" w:rsidP="00DB2901">
      <w:r>
        <w:rPr>
          <w:rFonts w:hint="eastAsia"/>
        </w:rPr>
        <w:t>回答下列问题（提供截图证明）</w:t>
      </w:r>
    </w:p>
    <w:p w14:paraId="34378E4F" w14:textId="77777777"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在第一个实验中的客户端程序发送数据的端口是多少，这个端口是谁来决定的？</w:t>
      </w:r>
    </w:p>
    <w:p w14:paraId="15121868" w14:textId="0F054D63" w:rsidR="00227152" w:rsidRDefault="00227152" w:rsidP="008E07C8">
      <w:r>
        <w:rPr>
          <w:noProof/>
        </w:rPr>
        <w:drawing>
          <wp:inline distT="0" distB="0" distL="0" distR="0" wp14:anchorId="59767819" wp14:editId="30EA4C92">
            <wp:extent cx="3295650" cy="2762250"/>
            <wp:effectExtent l="0" t="0" r="0" b="0"/>
            <wp:docPr id="345706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062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4B78" w14:textId="3C654B9A" w:rsidR="008E07C8" w:rsidRDefault="008E07C8" w:rsidP="008E07C8">
      <w:r>
        <w:rPr>
          <w:rFonts w:hint="eastAsia"/>
        </w:rPr>
        <w:t>1</w:t>
      </w:r>
      <w:r>
        <w:t>2346</w:t>
      </w:r>
      <w:r>
        <w:rPr>
          <w:rFonts w:hint="eastAsia"/>
        </w:rPr>
        <w:t>；我在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程序中决定的</w:t>
      </w:r>
    </w:p>
    <w:p w14:paraId="525B396D" w14:textId="77777777"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在第二个实验中服务端程序和客户端程序的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地址和端口号是什么？</w:t>
      </w:r>
    </w:p>
    <w:p w14:paraId="756DC683" w14:textId="0F658A8D" w:rsidR="00E77D3D" w:rsidRDefault="00E77D3D" w:rsidP="00227152">
      <w:r>
        <w:rPr>
          <w:noProof/>
        </w:rPr>
        <w:drawing>
          <wp:inline distT="0" distB="0" distL="0" distR="0" wp14:anchorId="4580F98C" wp14:editId="5B111E40">
            <wp:extent cx="5759450" cy="2371725"/>
            <wp:effectExtent l="0" t="0" r="0" b="9525"/>
            <wp:docPr id="2017379485" name="图片 201737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91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AFE4" w14:textId="6A074C31" w:rsidR="00227152" w:rsidRDefault="00E77D3D" w:rsidP="00227152">
      <w:r>
        <w:rPr>
          <w:rFonts w:hint="eastAsia"/>
        </w:rPr>
        <w:t>客户</w:t>
      </w:r>
      <w:r w:rsidR="00227152">
        <w:rPr>
          <w:rFonts w:hint="eastAsia"/>
        </w:rPr>
        <w:t>端</w:t>
      </w:r>
      <w:r>
        <w:rPr>
          <w:rFonts w:hint="eastAsia"/>
        </w:rPr>
        <w:t>如图</w:t>
      </w:r>
      <w:r>
        <w:br/>
      </w:r>
      <w:r>
        <w:rPr>
          <w:noProof/>
        </w:rPr>
        <w:drawing>
          <wp:inline distT="0" distB="0" distL="0" distR="0" wp14:anchorId="3502D8BB" wp14:editId="775AE659">
            <wp:extent cx="5759450" cy="1591310"/>
            <wp:effectExtent l="0" t="0" r="0" b="8890"/>
            <wp:docPr id="1538671039" name="图片 153867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88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F061" w14:textId="7B38F08C" w:rsidR="00E77D3D" w:rsidRDefault="00E77D3D" w:rsidP="00227152">
      <w:r>
        <w:rPr>
          <w:rFonts w:hint="eastAsia"/>
        </w:rPr>
        <w:t>服务端如图</w:t>
      </w:r>
    </w:p>
    <w:p w14:paraId="10B6E471" w14:textId="65C7A457"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为什么在第一个实验中不需要设置端口的防火墙的通行权限？</w:t>
      </w:r>
      <w:r w:rsidR="00673671">
        <w:br/>
      </w:r>
      <w:r w:rsidR="00FF1A41" w:rsidRPr="00FF1A41">
        <w:t>这两个程序之间的通信是基于本地主机（</w:t>
      </w:r>
      <w:r w:rsidR="00FF1A41" w:rsidRPr="00FF1A41">
        <w:t>127.0.0.1</w:t>
      </w:r>
      <w:r w:rsidR="00FF1A41" w:rsidRPr="00FF1A41">
        <w:t>）进行的，也就是在同一台计算机上运行的客户端和服务器程序之间的通信。由于它们位于同一台计算机上，所以不需要通过防火墙进行网络通信。防火墙主要用于控制网络流量和保护计算机免受未经授权的访问。当计算机上运行的程序尝试与外部网络进行通信时，防火墙通常会起到限制或允许该通信的作用。但是，在同一台计算</w:t>
      </w:r>
      <w:r w:rsidR="00FF1A41" w:rsidRPr="00FF1A41">
        <w:lastRenderedPageBreak/>
        <w:t>机上运行的程序之间进行通信时，数据传输是在本地进行的，不需要通过网络接口进行传输。</w:t>
      </w:r>
    </w:p>
    <w:p w14:paraId="53666E5C" w14:textId="6F733E75"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在第二个实验中，用来初始化客户端和服务端的</w:t>
      </w:r>
      <w:r>
        <w:rPr>
          <w:rFonts w:hint="eastAsia"/>
        </w:rPr>
        <w:t xml:space="preserve"> TCP </w:t>
      </w:r>
      <w:r>
        <w:rPr>
          <w:rFonts w:hint="eastAsia"/>
        </w:rPr>
        <w:t>连接的</w:t>
      </w:r>
      <w:r>
        <w:rPr>
          <w:rFonts w:hint="eastAsia"/>
        </w:rPr>
        <w:t xml:space="preserve">TCP SYN </w:t>
      </w:r>
      <w:r>
        <w:rPr>
          <w:rFonts w:hint="eastAsia"/>
        </w:rPr>
        <w:t>报文段的序号是什么？在报文段中，哪个地方表明这是一个</w:t>
      </w:r>
      <w:r>
        <w:rPr>
          <w:rFonts w:hint="eastAsia"/>
        </w:rPr>
        <w:t xml:space="preserve"> SYN </w:t>
      </w:r>
      <w:r>
        <w:rPr>
          <w:rFonts w:hint="eastAsia"/>
        </w:rPr>
        <w:t>报文段？</w:t>
      </w:r>
      <w:r w:rsidR="00932FB1">
        <w:br/>
      </w:r>
      <w:r w:rsidR="00932FB1">
        <w:rPr>
          <w:rFonts w:hint="eastAsia"/>
        </w:rPr>
        <w:t>（以下的</w:t>
      </w:r>
      <w:proofErr w:type="spellStart"/>
      <w:r w:rsidR="00932FB1">
        <w:rPr>
          <w:rFonts w:hint="eastAsia"/>
        </w:rPr>
        <w:t>i</w:t>
      </w:r>
      <w:r w:rsidR="00932FB1">
        <w:t>p</w:t>
      </w:r>
      <w:proofErr w:type="spellEnd"/>
      <w:r w:rsidR="00932FB1">
        <w:rPr>
          <w:rFonts w:hint="eastAsia"/>
        </w:rPr>
        <w:t>和上面的不一样是因为又重新做了一遍，传了一个自己新建的</w:t>
      </w:r>
      <w:r w:rsidR="00932FB1">
        <w:rPr>
          <w:rFonts w:hint="eastAsia"/>
        </w:rPr>
        <w:t>t</w:t>
      </w:r>
      <w:r w:rsidR="00932FB1">
        <w:t>emp.txt</w:t>
      </w:r>
      <w:r w:rsidR="00932FB1">
        <w:rPr>
          <w:rFonts w:hint="eastAsia"/>
        </w:rPr>
        <w:t>文件【无内容】）</w:t>
      </w:r>
      <w:r w:rsidR="00292E26">
        <w:br/>
      </w:r>
      <w:r w:rsidR="00292E26">
        <w:rPr>
          <w:noProof/>
        </w:rPr>
        <w:drawing>
          <wp:inline distT="0" distB="0" distL="0" distR="0" wp14:anchorId="434ED8FF" wp14:editId="7A45566F">
            <wp:extent cx="5759450" cy="1566545"/>
            <wp:effectExtent l="0" t="0" r="0" b="0"/>
            <wp:docPr id="1723849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49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E26">
        <w:br/>
        <w:t>‘[SYN]’</w:t>
      </w:r>
      <w:r w:rsidR="00292E26">
        <w:rPr>
          <w:rFonts w:hint="eastAsia"/>
        </w:rPr>
        <w:t>表示</w:t>
      </w:r>
      <w:r w:rsidR="00292E26">
        <w:rPr>
          <w:rFonts w:hint="eastAsia"/>
        </w:rPr>
        <w:t>S</w:t>
      </w:r>
      <w:r w:rsidR="00292E26">
        <w:t>YN</w:t>
      </w:r>
      <w:r w:rsidR="00292E26">
        <w:rPr>
          <w:rFonts w:hint="eastAsia"/>
        </w:rPr>
        <w:t>报文段，序号是</w:t>
      </w:r>
      <w:r w:rsidR="00292E26">
        <w:rPr>
          <w:rFonts w:hint="eastAsia"/>
        </w:rPr>
        <w:t>S</w:t>
      </w:r>
      <w:r w:rsidR="00292E26">
        <w:t>eq=0</w:t>
      </w:r>
    </w:p>
    <w:p w14:paraId="1BA498D0" w14:textId="74F230C4"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开始的</w:t>
      </w:r>
      <w:r>
        <w:rPr>
          <w:rFonts w:hint="eastAsia"/>
        </w:rPr>
        <w:t xml:space="preserve"> 6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TCP </w:t>
      </w:r>
      <w:r>
        <w:rPr>
          <w:rFonts w:hint="eastAsia"/>
        </w:rPr>
        <w:t>报文段的长度各自是多少？</w:t>
      </w:r>
      <w:r w:rsidR="008370A3">
        <w:br/>
      </w:r>
      <w:r w:rsidR="008370A3">
        <w:rPr>
          <w:noProof/>
        </w:rPr>
        <w:drawing>
          <wp:inline distT="0" distB="0" distL="0" distR="0" wp14:anchorId="0144AD6C" wp14:editId="2B4C6A0D">
            <wp:extent cx="5759450" cy="859155"/>
            <wp:effectExtent l="0" t="0" r="0" b="0"/>
            <wp:docPr id="1095132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320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0A3">
        <w:br/>
        <w:t>74</w:t>
      </w:r>
      <w:r w:rsidR="008370A3">
        <w:rPr>
          <w:rFonts w:hint="eastAsia"/>
        </w:rPr>
        <w:t>、</w:t>
      </w:r>
      <w:r w:rsidR="008370A3">
        <w:t>66</w:t>
      </w:r>
      <w:r w:rsidR="008370A3">
        <w:rPr>
          <w:rFonts w:hint="eastAsia"/>
        </w:rPr>
        <w:t>、</w:t>
      </w:r>
      <w:r w:rsidR="008370A3">
        <w:t>54</w:t>
      </w:r>
      <w:r w:rsidR="008370A3">
        <w:rPr>
          <w:rFonts w:hint="eastAsia"/>
        </w:rPr>
        <w:t>、</w:t>
      </w:r>
      <w:r w:rsidR="008370A3">
        <w:t>62</w:t>
      </w:r>
      <w:r w:rsidR="008370A3">
        <w:rPr>
          <w:rFonts w:hint="eastAsia"/>
        </w:rPr>
        <w:t>、</w:t>
      </w:r>
      <w:r w:rsidR="008370A3">
        <w:t>54</w:t>
      </w:r>
      <w:r w:rsidR="008370A3">
        <w:rPr>
          <w:rFonts w:hint="eastAsia"/>
        </w:rPr>
        <w:t>、</w:t>
      </w:r>
      <w:r w:rsidR="008370A3">
        <w:rPr>
          <w:rFonts w:hint="eastAsia"/>
        </w:rPr>
        <w:t>5</w:t>
      </w:r>
      <w:r w:rsidR="008370A3">
        <w:t>6</w:t>
      </w:r>
      <w:r w:rsidR="008370A3">
        <w:rPr>
          <w:rFonts w:hint="eastAsia"/>
        </w:rPr>
        <w:t>、</w:t>
      </w:r>
      <w:r w:rsidR="008370A3">
        <w:rPr>
          <w:rFonts w:hint="eastAsia"/>
        </w:rPr>
        <w:t>5</w:t>
      </w:r>
      <w:r w:rsidR="008370A3">
        <w:t>6</w:t>
      </w:r>
      <w:r w:rsidR="008370A3">
        <w:rPr>
          <w:rFonts w:hint="eastAsia"/>
        </w:rPr>
        <w:t>、</w:t>
      </w:r>
      <w:r w:rsidR="008370A3">
        <w:rPr>
          <w:rFonts w:hint="eastAsia"/>
        </w:rPr>
        <w:t>5</w:t>
      </w:r>
      <w:r w:rsidR="008370A3">
        <w:t>4</w:t>
      </w:r>
    </w:p>
    <w:p w14:paraId="148731CA" w14:textId="6F5D9C45" w:rsidR="00DB2901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在跟踪文件中，有重传的报文段么？回答这个问题，你需要检查哪个地方？</w:t>
      </w:r>
      <w:r w:rsidR="002A5EF7">
        <w:br/>
      </w:r>
      <w:r w:rsidR="00F879FF">
        <w:rPr>
          <w:rFonts w:hint="eastAsia"/>
        </w:rPr>
        <w:t>有</w:t>
      </w:r>
      <w:r w:rsidR="00FE61C8">
        <w:rPr>
          <w:rFonts w:hint="eastAsia"/>
        </w:rPr>
        <w:t>重传；需要检查的是</w:t>
      </w:r>
      <w:r w:rsidR="00FE61C8">
        <w:rPr>
          <w:rFonts w:hint="eastAsia"/>
        </w:rPr>
        <w:t>T</w:t>
      </w:r>
      <w:r w:rsidR="00FE61C8">
        <w:t>CP</w:t>
      </w:r>
      <w:r w:rsidR="00FE61C8">
        <w:rPr>
          <w:rFonts w:hint="eastAsia"/>
        </w:rPr>
        <w:t>报文段的</w:t>
      </w:r>
      <w:r w:rsidR="00FE61C8">
        <w:rPr>
          <w:rFonts w:hint="eastAsia"/>
        </w:rPr>
        <w:t>I</w:t>
      </w:r>
      <w:r w:rsidR="00FE61C8">
        <w:t>NFO</w:t>
      </w:r>
      <w:r w:rsidR="00FE61C8">
        <w:rPr>
          <w:rFonts w:hint="eastAsia"/>
        </w:rPr>
        <w:t>是否是</w:t>
      </w:r>
      <w:r w:rsidR="00FE61C8">
        <w:rPr>
          <w:rFonts w:hint="eastAsia"/>
        </w:rPr>
        <w:t>R</w:t>
      </w:r>
      <w:r w:rsidR="00FE61C8">
        <w:t>ETRANSMISSION</w:t>
      </w:r>
      <w:r w:rsidR="00FE61C8">
        <w:rPr>
          <w:rFonts w:hint="eastAsia"/>
        </w:rPr>
        <w:t>（或者说在</w:t>
      </w:r>
      <w:proofErr w:type="spellStart"/>
      <w:r w:rsidR="00FE61C8">
        <w:rPr>
          <w:rFonts w:hint="eastAsia"/>
        </w:rPr>
        <w:t>w</w:t>
      </w:r>
      <w:r w:rsidR="00FE61C8">
        <w:t>ireshark</w:t>
      </w:r>
      <w:proofErr w:type="spellEnd"/>
      <w:r w:rsidR="00FE61C8">
        <w:rPr>
          <w:rFonts w:hint="eastAsia"/>
        </w:rPr>
        <w:t>中是否是红色的条）</w:t>
      </w:r>
      <w:r w:rsidR="00F879FF">
        <w:br/>
      </w:r>
      <w:r w:rsidR="00F879FF">
        <w:rPr>
          <w:noProof/>
        </w:rPr>
        <w:drawing>
          <wp:inline distT="0" distB="0" distL="0" distR="0" wp14:anchorId="7540ED3D" wp14:editId="5EE6912C">
            <wp:extent cx="5759450" cy="153670"/>
            <wp:effectExtent l="0" t="0" r="0" b="0"/>
            <wp:docPr id="24118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84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DFAB" w14:textId="42F69409" w:rsidR="00663C17" w:rsidRDefault="00DB2901" w:rsidP="00663C1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接收方在一个</w:t>
      </w:r>
      <w:r>
        <w:rPr>
          <w:rFonts w:hint="eastAsia"/>
        </w:rPr>
        <w:t xml:space="preserve"> ACK </w:t>
      </w:r>
      <w:r>
        <w:rPr>
          <w:rFonts w:hint="eastAsia"/>
        </w:rPr>
        <w:t>中，通常确认多少数据？你能辨别出这样一种情形吗：即接收方对收到的报文段，每隔一个确认一次？</w:t>
      </w:r>
      <w:r w:rsidR="002D20FA">
        <w:br/>
      </w:r>
      <w:r w:rsidR="007F24C3">
        <w:rPr>
          <w:noProof/>
        </w:rPr>
        <w:lastRenderedPageBreak/>
        <w:drawing>
          <wp:inline distT="0" distB="0" distL="0" distR="0" wp14:anchorId="545E7659" wp14:editId="27CC12E5">
            <wp:extent cx="5759450" cy="4194810"/>
            <wp:effectExtent l="0" t="0" r="0" b="0"/>
            <wp:docPr id="969042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421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C17">
        <w:br/>
      </w:r>
      <w:r w:rsidR="00663C17">
        <w:rPr>
          <w:rFonts w:hint="eastAsia"/>
        </w:rPr>
        <w:t>确认</w:t>
      </w:r>
      <w:r w:rsidR="007F24C3">
        <w:t>513</w:t>
      </w:r>
      <w:r w:rsidR="00663C17">
        <w:t>bit</w:t>
      </w:r>
    </w:p>
    <w:p w14:paraId="71CB4010" w14:textId="33ACE523" w:rsidR="00FD05A9" w:rsidRDefault="00FD05A9" w:rsidP="00FD05A9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0ADF3327" wp14:editId="39C65F81">
            <wp:extent cx="5759450" cy="1435100"/>
            <wp:effectExtent l="0" t="0" r="0" b="0"/>
            <wp:docPr id="171135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7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701D" w14:textId="4EC01E3F" w:rsidR="00FD05A9" w:rsidRDefault="00FD05A9" w:rsidP="00FD05A9">
      <w:pPr>
        <w:pStyle w:val="a8"/>
        <w:ind w:left="360" w:firstLineChars="0" w:firstLine="0"/>
      </w:pPr>
      <w:r>
        <w:rPr>
          <w:rFonts w:hint="eastAsia"/>
        </w:rPr>
        <w:t>采用延迟确认，将多个</w:t>
      </w:r>
      <w:r>
        <w:rPr>
          <w:rFonts w:hint="eastAsia"/>
        </w:rPr>
        <w:t>A</w:t>
      </w:r>
      <w:r>
        <w:t>CK</w:t>
      </w:r>
      <w:r>
        <w:rPr>
          <w:rFonts w:hint="eastAsia"/>
        </w:rPr>
        <w:t>合并为一个</w:t>
      </w:r>
    </w:p>
    <w:p w14:paraId="5DBA605F" w14:textId="6A73E923" w:rsidR="00CF1CE8" w:rsidRPr="00CF1CE8" w:rsidRDefault="00CF1CE8" w:rsidP="00CF1CE8">
      <w:pPr>
        <w:ind w:firstLine="360"/>
      </w:pPr>
      <w:r w:rsidRPr="00CF1CE8">
        <w:t>接收方发送的</w:t>
      </w:r>
      <w:r w:rsidRPr="00CF1CE8">
        <w:t>ACK</w:t>
      </w:r>
      <w:r w:rsidRPr="00CF1CE8">
        <w:t>报文中</w:t>
      </w:r>
      <w:r w:rsidRPr="00CF1CE8">
        <w:t>Acknowledgement Number</w:t>
      </w:r>
      <w:r w:rsidRPr="00CF1CE8">
        <w:t>连续增加，但确认号并不是连续的。</w:t>
      </w:r>
    </w:p>
    <w:p w14:paraId="52100988" w14:textId="77777777" w:rsidR="00CF1CE8" w:rsidRPr="00CF1CE8" w:rsidRDefault="00CF1CE8" w:rsidP="00CF1CE8">
      <w:pPr>
        <w:ind w:firstLine="360"/>
      </w:pPr>
      <w:r w:rsidRPr="00CF1CE8">
        <w:t>接收方发送的</w:t>
      </w:r>
      <w:r w:rsidRPr="00CF1CE8">
        <w:t>ACK</w:t>
      </w:r>
      <w:r w:rsidRPr="00CF1CE8">
        <w:t>报文中，</w:t>
      </w:r>
      <w:r w:rsidRPr="00CF1CE8">
        <w:t>ACK</w:t>
      </w:r>
      <w:r w:rsidRPr="00CF1CE8">
        <w:t>标志位被设置为</w:t>
      </w:r>
      <w:r w:rsidRPr="00CF1CE8">
        <w:t>1</w:t>
      </w:r>
      <w:r w:rsidRPr="00CF1CE8">
        <w:t>，表示确认收到数据。</w:t>
      </w:r>
    </w:p>
    <w:p w14:paraId="4C4A8B42" w14:textId="77777777" w:rsidR="00CF1CE8" w:rsidRPr="00CF1CE8" w:rsidRDefault="00CF1CE8" w:rsidP="00CF1CE8">
      <w:pPr>
        <w:ind w:firstLine="360"/>
      </w:pPr>
      <w:r w:rsidRPr="00CF1CE8">
        <w:t>接收方发送的</w:t>
      </w:r>
      <w:r w:rsidRPr="00CF1CE8">
        <w:t>ACK</w:t>
      </w:r>
      <w:r w:rsidRPr="00CF1CE8">
        <w:t>报文中，确认号指示了已成功接收的连续数据块的结束位置。</w:t>
      </w:r>
    </w:p>
    <w:p w14:paraId="709197F0" w14:textId="77777777" w:rsidR="00CF1CE8" w:rsidRPr="00CF1CE8" w:rsidRDefault="00CF1CE8" w:rsidP="00FD05A9">
      <w:pPr>
        <w:pStyle w:val="a8"/>
        <w:ind w:left="360" w:firstLineChars="0" w:firstLine="0"/>
        <w:rPr>
          <w:rFonts w:hint="eastAsia"/>
        </w:rPr>
      </w:pPr>
    </w:p>
    <w:p w14:paraId="5A8FB0B1" w14:textId="77777777" w:rsidR="007B58D4" w:rsidRDefault="00DB2901" w:rsidP="00DB290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这个</w:t>
      </w:r>
      <w:r>
        <w:rPr>
          <w:rFonts w:hint="eastAsia"/>
        </w:rPr>
        <w:t xml:space="preserve"> TCP </w:t>
      </w:r>
      <w:r>
        <w:rPr>
          <w:rFonts w:hint="eastAsia"/>
        </w:rPr>
        <w:t>连接的吞吐量（每单位时间传输的字节数）是多少？解释你是如何计算这个数值的？</w:t>
      </w:r>
    </w:p>
    <w:p w14:paraId="557A572F" w14:textId="5E6AFC6D" w:rsidR="007B58D4" w:rsidRDefault="00274488">
      <w:r>
        <w:rPr>
          <w:noProof/>
        </w:rPr>
        <w:drawing>
          <wp:inline distT="0" distB="0" distL="0" distR="0" wp14:anchorId="4962D6A3" wp14:editId="105840A5">
            <wp:extent cx="5759450" cy="113030"/>
            <wp:effectExtent l="0" t="0" r="0" b="1270"/>
            <wp:docPr id="1518081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81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A2FD" w14:textId="0417B5BE" w:rsidR="00274488" w:rsidRDefault="00274488">
      <w:r>
        <w:rPr>
          <w:rFonts w:hint="eastAsia"/>
        </w:rPr>
        <w:t>开始时间：</w:t>
      </w:r>
      <w:r>
        <w:rPr>
          <w:rFonts w:hint="eastAsia"/>
        </w:rPr>
        <w:t>1</w:t>
      </w:r>
      <w:r>
        <w:t>6.581432</w:t>
      </w:r>
    </w:p>
    <w:p w14:paraId="5673C956" w14:textId="58F3508A" w:rsidR="00274488" w:rsidRDefault="00274488">
      <w:r>
        <w:rPr>
          <w:noProof/>
        </w:rPr>
        <w:drawing>
          <wp:inline distT="0" distB="0" distL="0" distR="0" wp14:anchorId="0484289D" wp14:editId="5CE9F645">
            <wp:extent cx="5759450" cy="116840"/>
            <wp:effectExtent l="0" t="0" r="0" b="0"/>
            <wp:docPr id="560753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538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结束时间：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.9</w:t>
      </w:r>
      <w:r>
        <w:t>02431</w:t>
      </w:r>
    </w:p>
    <w:p w14:paraId="0D9E3B4D" w14:textId="5FEAB750" w:rsidR="00274488" w:rsidRDefault="00274488">
      <w:r>
        <w:t>Seq=726576</w:t>
      </w:r>
    </w:p>
    <w:p w14:paraId="494EA3B0" w14:textId="3C36DA41" w:rsidR="00274488" w:rsidRDefault="00274488">
      <w:pPr>
        <w:rPr>
          <w:rFonts w:hint="eastAsia"/>
        </w:rPr>
      </w:pPr>
      <w:r>
        <w:rPr>
          <w:rFonts w:hint="eastAsia"/>
        </w:rPr>
        <w:t>所以吞吐量：</w:t>
      </w:r>
      <w:r w:rsidR="006C6080">
        <w:rPr>
          <w:rFonts w:hint="eastAsia"/>
        </w:rPr>
        <w:t>7</w:t>
      </w:r>
      <w:r w:rsidR="006C6080">
        <w:t>26576</w:t>
      </w:r>
      <w:proofErr w:type="gramStart"/>
      <w:r w:rsidR="006C6080">
        <w:t>/(</w:t>
      </w:r>
      <w:proofErr w:type="gramEnd"/>
      <w:r w:rsidR="006C6080">
        <w:t>16.902431-16.581432)=</w:t>
      </w:r>
      <w:r w:rsidR="006C6080" w:rsidRPr="006C6080">
        <w:t xml:space="preserve"> </w:t>
      </w:r>
      <w:r w:rsidR="006C6080" w:rsidRPr="006C6080">
        <w:t>2,263,483.686865068</w:t>
      </w:r>
    </w:p>
    <w:p w14:paraId="516F7A98" w14:textId="77777777" w:rsidR="007B58D4" w:rsidRDefault="007B58D4" w:rsidP="007B58D4">
      <w:pPr>
        <w:pStyle w:val="1"/>
      </w:pPr>
      <w:r>
        <w:rPr>
          <w:rFonts w:hint="eastAsia"/>
        </w:rPr>
        <w:lastRenderedPageBreak/>
        <w:t>三、实验体会</w:t>
      </w:r>
    </w:p>
    <w:p w14:paraId="3CBEEEDD" w14:textId="77777777" w:rsidR="0022495D" w:rsidRDefault="0022495D">
      <w:r>
        <w:rPr>
          <w:rFonts w:hint="eastAsia"/>
        </w:rPr>
        <w:t>可根据“实验思考”部分作答，也可以根据个人具体体会作答。</w:t>
      </w:r>
    </w:p>
    <w:p w14:paraId="03DE5F5E" w14:textId="77777777" w:rsidR="0022495D" w:rsidRPr="0022495D" w:rsidRDefault="0022495D"/>
    <w:p w14:paraId="04FD4CC7" w14:textId="406C3BA4" w:rsidR="007B58D4" w:rsidRDefault="004465BF">
      <w:r>
        <w:rPr>
          <w:rFonts w:hint="eastAsia"/>
        </w:rPr>
        <w:t>这次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我对上课讲过的</w:t>
      </w:r>
      <w:proofErr w:type="spellStart"/>
      <w:r>
        <w:rPr>
          <w:rFonts w:hint="eastAsia"/>
        </w:rPr>
        <w:t>t</w:t>
      </w:r>
      <w:r>
        <w:t>cp</w:t>
      </w:r>
      <w:proofErr w:type="spellEnd"/>
      <w:r>
        <w:rPr>
          <w:rFonts w:hint="eastAsia"/>
        </w:rPr>
        <w:t>相关内容，有了更深的认识，也顺便巩固了一下</w:t>
      </w:r>
      <w:proofErr w:type="gramStart"/>
      <w:r>
        <w:rPr>
          <w:rFonts w:hint="eastAsia"/>
        </w:rPr>
        <w:t>上课学</w:t>
      </w:r>
      <w:proofErr w:type="gramEnd"/>
      <w:r>
        <w:rPr>
          <w:rFonts w:hint="eastAsia"/>
        </w:rPr>
        <w:t>过的内容</w:t>
      </w:r>
      <w:r w:rsidR="00397974">
        <w:rPr>
          <w:rFonts w:hint="eastAsia"/>
        </w:rPr>
        <w:t>。对于滑动窗口、</w:t>
      </w:r>
      <w:r w:rsidR="00397974" w:rsidRPr="00397974">
        <w:t>慢启动、拥塞避免</w:t>
      </w:r>
      <w:r w:rsidR="00397974">
        <w:rPr>
          <w:rFonts w:hint="eastAsia"/>
        </w:rPr>
        <w:t>等技术更明白了一些</w:t>
      </w:r>
      <w:r w:rsidR="00444301">
        <w:rPr>
          <w:rFonts w:hint="eastAsia"/>
        </w:rPr>
        <w:t>。</w:t>
      </w:r>
    </w:p>
    <w:p w14:paraId="59714968" w14:textId="77777777" w:rsidR="00DD5B86" w:rsidRDefault="00DD5B86">
      <w:pPr>
        <w:rPr>
          <w:rFonts w:hint="eastAsia"/>
        </w:rPr>
      </w:pPr>
    </w:p>
    <w:p w14:paraId="1CB8BA38" w14:textId="77777777" w:rsidR="00DD5B86" w:rsidRPr="00DD5B86" w:rsidRDefault="00DD5B86" w:rsidP="00DD5B86">
      <w:r w:rsidRPr="00DD5B86">
        <w:t>通过实验</w:t>
      </w:r>
      <w:proofErr w:type="gramStart"/>
      <w:r w:rsidRPr="00DD5B86">
        <w:t>一</w:t>
      </w:r>
      <w:proofErr w:type="gramEnd"/>
      <w:r w:rsidRPr="00DD5B86">
        <w:t>，我安装了</w:t>
      </w:r>
      <w:r w:rsidRPr="00DD5B86">
        <w:t>Wireshark</w:t>
      </w:r>
      <w:r w:rsidRPr="00DD5B86">
        <w:t>，并配置了</w:t>
      </w:r>
      <w:r w:rsidRPr="00DD5B86">
        <w:t>Python</w:t>
      </w:r>
      <w:r w:rsidRPr="00DD5B86">
        <w:t>环境。然后</w:t>
      </w:r>
      <w:proofErr w:type="gramStart"/>
      <w:r w:rsidRPr="00DD5B86">
        <w:t>我运行</w:t>
      </w:r>
      <w:proofErr w:type="gramEnd"/>
      <w:r w:rsidRPr="00DD5B86">
        <w:t>了</w:t>
      </w:r>
      <w:r w:rsidRPr="00DD5B86">
        <w:t>task1_server.py</w:t>
      </w:r>
      <w:r w:rsidRPr="00DD5B86">
        <w:t>和</w:t>
      </w:r>
      <w:r w:rsidRPr="00DD5B86">
        <w:t>task1_client.py</w:t>
      </w:r>
      <w:r w:rsidRPr="00DD5B86">
        <w:t>两个程序，成功建立了连接并发送了</w:t>
      </w:r>
      <w:r w:rsidRPr="00DD5B86">
        <w:t>test.pdf</w:t>
      </w:r>
      <w:r w:rsidRPr="00DD5B86">
        <w:t>文件。通过</w:t>
      </w:r>
      <w:r w:rsidRPr="00DD5B86">
        <w:t>Wireshark</w:t>
      </w:r>
      <w:r w:rsidRPr="00DD5B86">
        <w:t>查看</w:t>
      </w:r>
      <w:r w:rsidRPr="00DD5B86">
        <w:t>12346</w:t>
      </w:r>
      <w:r w:rsidRPr="00DD5B86">
        <w:t>端口的</w:t>
      </w:r>
      <w:r w:rsidRPr="00DD5B86">
        <w:t>TCP</w:t>
      </w:r>
      <w:r w:rsidRPr="00DD5B86">
        <w:t>抓包情况，我能够清楚地看到数据包的传输过程。</w:t>
      </w:r>
    </w:p>
    <w:p w14:paraId="75CCA76B" w14:textId="77777777" w:rsidR="00DD5B86" w:rsidRPr="00DD5B86" w:rsidRDefault="00DD5B86" w:rsidP="00DD5B86">
      <w:r w:rsidRPr="00DD5B86">
        <w:t>在实验二中，我与我的队友一起进行了实验。我们首先查看了校园网下的</w:t>
      </w:r>
      <w:r w:rsidRPr="00DD5B86">
        <w:t>IP</w:t>
      </w:r>
      <w:r w:rsidRPr="00DD5B86">
        <w:t>地址，并进行了相应的修改。我作为客户端成功发送了</w:t>
      </w:r>
      <w:r w:rsidRPr="00DD5B86">
        <w:t>test.pdf</w:t>
      </w:r>
      <w:r w:rsidRPr="00DD5B86">
        <w:t>文件，而我的队友作为服务</w:t>
      </w:r>
      <w:proofErr w:type="gramStart"/>
      <w:r w:rsidRPr="00DD5B86">
        <w:t>端成功</w:t>
      </w:r>
      <w:proofErr w:type="gramEnd"/>
      <w:r w:rsidRPr="00DD5B86">
        <w:t>接收了文件。</w:t>
      </w:r>
    </w:p>
    <w:p w14:paraId="473FB319" w14:textId="77777777" w:rsidR="00DD5B86" w:rsidRPr="00DD5B86" w:rsidRDefault="00DD5B86" w:rsidP="00DD5B86">
      <w:r w:rsidRPr="00DD5B86">
        <w:t>回答问题方面，第一个实验中客户端程序发送数据的端口是</w:t>
      </w:r>
      <w:r w:rsidRPr="00DD5B86">
        <w:t>12346</w:t>
      </w:r>
      <w:r w:rsidRPr="00DD5B86">
        <w:t>，这个端口是我在</w:t>
      </w:r>
      <w:r w:rsidRPr="00DD5B86">
        <w:t>Python</w:t>
      </w:r>
      <w:r w:rsidRPr="00DD5B86">
        <w:t>程序中决定的。在第二个实验中，服务端程序的</w:t>
      </w:r>
      <w:r w:rsidRPr="00DD5B86">
        <w:t>IP</w:t>
      </w:r>
      <w:r w:rsidRPr="00DD5B86">
        <w:t>地址是</w:t>
      </w:r>
      <w:r w:rsidRPr="00DD5B86">
        <w:t>10.149.3.229</w:t>
      </w:r>
      <w:r w:rsidRPr="00DD5B86">
        <w:t>，端口号是</w:t>
      </w:r>
      <w:r w:rsidRPr="00DD5B86">
        <w:t>12346</w:t>
      </w:r>
      <w:r w:rsidRPr="00DD5B86">
        <w:t>；客户端程序的</w:t>
      </w:r>
      <w:r w:rsidRPr="00DD5B86">
        <w:t>IP</w:t>
      </w:r>
      <w:r w:rsidRPr="00DD5B86">
        <w:t>地址是我的同学的</w:t>
      </w:r>
      <w:r w:rsidRPr="00DD5B86">
        <w:t>IP</w:t>
      </w:r>
      <w:r w:rsidRPr="00DD5B86">
        <w:t>地址，端口号未提供。</w:t>
      </w:r>
    </w:p>
    <w:p w14:paraId="71C6B067" w14:textId="77777777" w:rsidR="00DD5B86" w:rsidRPr="00DD5B86" w:rsidRDefault="00DD5B86" w:rsidP="00DD5B86">
      <w:r w:rsidRPr="00DD5B86">
        <w:t>在第一个实验中不需要设置端口的防火墙通行权限，是因为客户端和服务器程序之间的通信是基于本地主机（</w:t>
      </w:r>
      <w:r w:rsidRPr="00DD5B86">
        <w:t>127.0.0.1</w:t>
      </w:r>
      <w:r w:rsidRPr="00DD5B86">
        <w:t>）进行的，即在同一台计算机上运行的程序之间的通信，不需要通过网络接口进行传输。</w:t>
      </w:r>
    </w:p>
    <w:p w14:paraId="6E6A55F4" w14:textId="77777777" w:rsidR="00DD5B86" w:rsidRPr="00DD5B86" w:rsidRDefault="00DD5B86" w:rsidP="00DD5B86">
      <w:r w:rsidRPr="00DD5B86">
        <w:t>在第二个实验中，用来初始化客户端和服务端的</w:t>
      </w:r>
      <w:r w:rsidRPr="00DD5B86">
        <w:t>TCP</w:t>
      </w:r>
      <w:r w:rsidRPr="00DD5B86">
        <w:t>连接的</w:t>
      </w:r>
      <w:r w:rsidRPr="00DD5B86">
        <w:t>TCP SYN</w:t>
      </w:r>
      <w:r w:rsidRPr="00DD5B86">
        <w:t>报文段的序号是</w:t>
      </w:r>
      <w:r w:rsidRPr="00DD5B86">
        <w:t>0</w:t>
      </w:r>
      <w:r w:rsidRPr="00DD5B86">
        <w:t>，并且在报文段中有一个标志位显示这是一个</w:t>
      </w:r>
      <w:r w:rsidRPr="00DD5B86">
        <w:t>SYN</w:t>
      </w:r>
      <w:r w:rsidRPr="00DD5B86">
        <w:t>报文段。</w:t>
      </w:r>
    </w:p>
    <w:p w14:paraId="00705945" w14:textId="77777777" w:rsidR="00DD5B86" w:rsidRPr="00DD5B86" w:rsidRDefault="00DD5B86" w:rsidP="00DD5B86">
      <w:r w:rsidRPr="00DD5B86">
        <w:t>开始的</w:t>
      </w:r>
      <w:r w:rsidRPr="00DD5B86">
        <w:t>6</w:t>
      </w:r>
      <w:r w:rsidRPr="00DD5B86">
        <w:t>个</w:t>
      </w:r>
      <w:r w:rsidRPr="00DD5B86">
        <w:t>TCP</w:t>
      </w:r>
      <w:r w:rsidRPr="00DD5B86">
        <w:t>报文段的长度分别是</w:t>
      </w:r>
      <w:r w:rsidRPr="00DD5B86">
        <w:t>74</w:t>
      </w:r>
      <w:r w:rsidRPr="00DD5B86">
        <w:t>、</w:t>
      </w:r>
      <w:r w:rsidRPr="00DD5B86">
        <w:t>66</w:t>
      </w:r>
      <w:r w:rsidRPr="00DD5B86">
        <w:t>、</w:t>
      </w:r>
      <w:r w:rsidRPr="00DD5B86">
        <w:t>54</w:t>
      </w:r>
      <w:r w:rsidRPr="00DD5B86">
        <w:t>、</w:t>
      </w:r>
      <w:r w:rsidRPr="00DD5B86">
        <w:t>62</w:t>
      </w:r>
      <w:r w:rsidRPr="00DD5B86">
        <w:t>、</w:t>
      </w:r>
      <w:r w:rsidRPr="00DD5B86">
        <w:t>54</w:t>
      </w:r>
      <w:r w:rsidRPr="00DD5B86">
        <w:t>和</w:t>
      </w:r>
      <w:r w:rsidRPr="00DD5B86">
        <w:t>56</w:t>
      </w:r>
      <w:r w:rsidRPr="00DD5B86">
        <w:t>。而在跟踪文件中，存在重传的报文段，可以通过检查</w:t>
      </w:r>
      <w:r w:rsidRPr="00DD5B86">
        <w:t>TCP</w:t>
      </w:r>
      <w:r w:rsidRPr="00DD5B86">
        <w:t>报文段的</w:t>
      </w:r>
      <w:r w:rsidRPr="00DD5B86">
        <w:t>INFO</w:t>
      </w:r>
      <w:r w:rsidRPr="00DD5B86">
        <w:t>是否是</w:t>
      </w:r>
      <w:r w:rsidRPr="00DD5B86">
        <w:t>RETRANSMISSION</w:t>
      </w:r>
      <w:r w:rsidRPr="00DD5B86">
        <w:t>来确定。</w:t>
      </w:r>
    </w:p>
    <w:p w14:paraId="711D67A2" w14:textId="77777777" w:rsidR="00DD5B86" w:rsidRPr="00DD5B86" w:rsidRDefault="00DD5B86" w:rsidP="00DD5B86">
      <w:r w:rsidRPr="00DD5B86">
        <w:t>接收方在一个</w:t>
      </w:r>
      <w:r w:rsidRPr="00DD5B86">
        <w:t>ACK</w:t>
      </w:r>
      <w:r w:rsidRPr="00DD5B86">
        <w:t>中通常确认</w:t>
      </w:r>
      <w:r w:rsidRPr="00DD5B86">
        <w:t>513bit</w:t>
      </w:r>
      <w:r w:rsidRPr="00DD5B86">
        <w:t>的数据。同时，我也能辨别出接收方对收到的报文段每隔一个确认一次的情形，这是采用了延迟确认的策略，将多个</w:t>
      </w:r>
      <w:r w:rsidRPr="00DD5B86">
        <w:t>ACK</w:t>
      </w:r>
      <w:r w:rsidRPr="00DD5B86">
        <w:t>合并为一个。</w:t>
      </w:r>
    </w:p>
    <w:p w14:paraId="101D9B35" w14:textId="77777777" w:rsidR="00DD5B86" w:rsidRPr="00DD5B86" w:rsidRDefault="00DD5B86" w:rsidP="00DD5B86">
      <w:r w:rsidRPr="00DD5B86">
        <w:t>最后，根据实验数据，我计算了这个</w:t>
      </w:r>
      <w:r w:rsidRPr="00DD5B86">
        <w:t>TCP</w:t>
      </w:r>
      <w:r w:rsidRPr="00DD5B86">
        <w:t>连接的吞吐量为</w:t>
      </w:r>
      <w:r w:rsidRPr="00DD5B86">
        <w:t>2,263,483.686865068</w:t>
      </w:r>
      <w:r w:rsidRPr="00DD5B86">
        <w:t>（字节</w:t>
      </w:r>
      <w:r w:rsidRPr="00DD5B86">
        <w:t>/</w:t>
      </w:r>
      <w:r w:rsidRPr="00DD5B86">
        <w:t>秒），通过计算传输的数据量与传输时间的比值得出。</w:t>
      </w:r>
    </w:p>
    <w:p w14:paraId="0477278B" w14:textId="77777777" w:rsidR="00ED4A7C" w:rsidRPr="00DD5B86" w:rsidRDefault="00ED4A7C"/>
    <w:p w14:paraId="6A34AA47" w14:textId="77777777" w:rsidR="00ED4A7C" w:rsidRPr="006661E2" w:rsidRDefault="00ED4A7C"/>
    <w:sectPr w:rsidR="00ED4A7C" w:rsidRPr="006661E2" w:rsidSect="00671ADF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FAE0" w14:textId="77777777" w:rsidR="00757006" w:rsidRDefault="00757006">
      <w:r>
        <w:separator/>
      </w:r>
    </w:p>
  </w:endnote>
  <w:endnote w:type="continuationSeparator" w:id="0">
    <w:p w14:paraId="3EF6F213" w14:textId="77777777" w:rsidR="00757006" w:rsidRDefault="00757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040A" w14:textId="77777777" w:rsidR="00757006" w:rsidRDefault="00757006">
      <w:r>
        <w:separator/>
      </w:r>
    </w:p>
  </w:footnote>
  <w:footnote w:type="continuationSeparator" w:id="0">
    <w:p w14:paraId="5C7E4B85" w14:textId="77777777" w:rsidR="00757006" w:rsidRDefault="00757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6FA"/>
    <w:multiLevelType w:val="hybridMultilevel"/>
    <w:tmpl w:val="C7BCFD6A"/>
    <w:lvl w:ilvl="0" w:tplc="956E1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0E5FFC"/>
    <w:multiLevelType w:val="multilevel"/>
    <w:tmpl w:val="1E12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8801809">
    <w:abstractNumId w:val="0"/>
  </w:num>
  <w:num w:numId="2" w16cid:durableId="1996715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E2"/>
    <w:rsid w:val="00027CCA"/>
    <w:rsid w:val="00042949"/>
    <w:rsid w:val="000514E6"/>
    <w:rsid w:val="00064A97"/>
    <w:rsid w:val="000A6A2B"/>
    <w:rsid w:val="000E3404"/>
    <w:rsid w:val="001011A9"/>
    <w:rsid w:val="0011072C"/>
    <w:rsid w:val="0013789B"/>
    <w:rsid w:val="001538F1"/>
    <w:rsid w:val="001560C5"/>
    <w:rsid w:val="00181069"/>
    <w:rsid w:val="001C7434"/>
    <w:rsid w:val="001E0A60"/>
    <w:rsid w:val="001F404A"/>
    <w:rsid w:val="00202854"/>
    <w:rsid w:val="00215192"/>
    <w:rsid w:val="0022495D"/>
    <w:rsid w:val="00227152"/>
    <w:rsid w:val="00235643"/>
    <w:rsid w:val="00245EC8"/>
    <w:rsid w:val="00262C21"/>
    <w:rsid w:val="00274488"/>
    <w:rsid w:val="00292E26"/>
    <w:rsid w:val="002A5EF7"/>
    <w:rsid w:val="002D20FA"/>
    <w:rsid w:val="00301251"/>
    <w:rsid w:val="00307D0D"/>
    <w:rsid w:val="003278B3"/>
    <w:rsid w:val="00387015"/>
    <w:rsid w:val="00393DBD"/>
    <w:rsid w:val="00397974"/>
    <w:rsid w:val="003C7263"/>
    <w:rsid w:val="00401706"/>
    <w:rsid w:val="00425F0A"/>
    <w:rsid w:val="004419AF"/>
    <w:rsid w:val="00444301"/>
    <w:rsid w:val="004465BF"/>
    <w:rsid w:val="004E064E"/>
    <w:rsid w:val="004F0392"/>
    <w:rsid w:val="0052122B"/>
    <w:rsid w:val="00522F84"/>
    <w:rsid w:val="00523D7C"/>
    <w:rsid w:val="00531A01"/>
    <w:rsid w:val="00573E2E"/>
    <w:rsid w:val="0058096E"/>
    <w:rsid w:val="005937B1"/>
    <w:rsid w:val="005943F0"/>
    <w:rsid w:val="005A3B7C"/>
    <w:rsid w:val="005B1EF9"/>
    <w:rsid w:val="005E19F2"/>
    <w:rsid w:val="006043A2"/>
    <w:rsid w:val="00613A53"/>
    <w:rsid w:val="006422AC"/>
    <w:rsid w:val="00655A0F"/>
    <w:rsid w:val="00663C17"/>
    <w:rsid w:val="006661E2"/>
    <w:rsid w:val="00671ADF"/>
    <w:rsid w:val="00673671"/>
    <w:rsid w:val="00673C07"/>
    <w:rsid w:val="00675849"/>
    <w:rsid w:val="00697B34"/>
    <w:rsid w:val="006C2A16"/>
    <w:rsid w:val="006C6080"/>
    <w:rsid w:val="006E13F5"/>
    <w:rsid w:val="007229CA"/>
    <w:rsid w:val="00727AF2"/>
    <w:rsid w:val="00733245"/>
    <w:rsid w:val="00741385"/>
    <w:rsid w:val="00741EF8"/>
    <w:rsid w:val="007512BB"/>
    <w:rsid w:val="0075566D"/>
    <w:rsid w:val="00757006"/>
    <w:rsid w:val="007854A5"/>
    <w:rsid w:val="007B58D4"/>
    <w:rsid w:val="007C5734"/>
    <w:rsid w:val="007F24C3"/>
    <w:rsid w:val="007F2D23"/>
    <w:rsid w:val="008370A3"/>
    <w:rsid w:val="008513BA"/>
    <w:rsid w:val="00886825"/>
    <w:rsid w:val="008D18A6"/>
    <w:rsid w:val="008E07C8"/>
    <w:rsid w:val="008E3C44"/>
    <w:rsid w:val="008F3E60"/>
    <w:rsid w:val="009059DC"/>
    <w:rsid w:val="00921713"/>
    <w:rsid w:val="0092358D"/>
    <w:rsid w:val="00932FB1"/>
    <w:rsid w:val="00983AE3"/>
    <w:rsid w:val="009A0909"/>
    <w:rsid w:val="009B4512"/>
    <w:rsid w:val="009C3410"/>
    <w:rsid w:val="009C3567"/>
    <w:rsid w:val="009F4D72"/>
    <w:rsid w:val="00A031BB"/>
    <w:rsid w:val="00A4504E"/>
    <w:rsid w:val="00AA2D58"/>
    <w:rsid w:val="00AA430D"/>
    <w:rsid w:val="00AA7457"/>
    <w:rsid w:val="00B0735B"/>
    <w:rsid w:val="00B0790B"/>
    <w:rsid w:val="00B149BA"/>
    <w:rsid w:val="00B32887"/>
    <w:rsid w:val="00B33496"/>
    <w:rsid w:val="00B84894"/>
    <w:rsid w:val="00B85707"/>
    <w:rsid w:val="00B954AA"/>
    <w:rsid w:val="00BA5263"/>
    <w:rsid w:val="00BD65AA"/>
    <w:rsid w:val="00BF378D"/>
    <w:rsid w:val="00BF3E3A"/>
    <w:rsid w:val="00BF5634"/>
    <w:rsid w:val="00C03108"/>
    <w:rsid w:val="00CC4B44"/>
    <w:rsid w:val="00CD09F5"/>
    <w:rsid w:val="00CE4F8F"/>
    <w:rsid w:val="00CF1CE8"/>
    <w:rsid w:val="00D02C61"/>
    <w:rsid w:val="00D76EAE"/>
    <w:rsid w:val="00DA0C82"/>
    <w:rsid w:val="00DA0D0A"/>
    <w:rsid w:val="00DB0774"/>
    <w:rsid w:val="00DB2901"/>
    <w:rsid w:val="00DD5B86"/>
    <w:rsid w:val="00DF6A44"/>
    <w:rsid w:val="00E078AB"/>
    <w:rsid w:val="00E13073"/>
    <w:rsid w:val="00E428F2"/>
    <w:rsid w:val="00E77D3D"/>
    <w:rsid w:val="00EB4150"/>
    <w:rsid w:val="00ED4A7C"/>
    <w:rsid w:val="00EF5DB7"/>
    <w:rsid w:val="00F208DF"/>
    <w:rsid w:val="00F27BD8"/>
    <w:rsid w:val="00F5036C"/>
    <w:rsid w:val="00F60A29"/>
    <w:rsid w:val="00F675CC"/>
    <w:rsid w:val="00F735DC"/>
    <w:rsid w:val="00F879FF"/>
    <w:rsid w:val="00FC2205"/>
    <w:rsid w:val="00FC2EFB"/>
    <w:rsid w:val="00FD05A9"/>
    <w:rsid w:val="00FD4F16"/>
    <w:rsid w:val="00FD5386"/>
    <w:rsid w:val="00FE03B3"/>
    <w:rsid w:val="00FE2656"/>
    <w:rsid w:val="00FE61C8"/>
    <w:rsid w:val="00FF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152289"/>
  <w15:chartTrackingRefBased/>
  <w15:docId w15:val="{342A482A-2648-5249-B639-E3811F76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66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ED4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6661E2"/>
    <w:pPr>
      <w:shd w:val="clear" w:color="auto" w:fill="000080"/>
    </w:pPr>
  </w:style>
  <w:style w:type="paragraph" w:styleId="a4">
    <w:name w:val="header"/>
    <w:basedOn w:val="a"/>
    <w:rsid w:val="00666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66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rsid w:val="0058096E"/>
    <w:rPr>
      <w:rFonts w:ascii="宋体"/>
      <w:sz w:val="18"/>
      <w:szCs w:val="18"/>
    </w:rPr>
  </w:style>
  <w:style w:type="character" w:customStyle="1" w:styleId="a7">
    <w:name w:val="批注框文本 字符"/>
    <w:basedOn w:val="a0"/>
    <w:link w:val="a6"/>
    <w:rsid w:val="0058096E"/>
    <w:rPr>
      <w:rFonts w:ascii="宋体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DB29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388</Words>
  <Characters>2212</Characters>
  <Application>Microsoft Office Word</Application>
  <DocSecurity>0</DocSecurity>
  <Lines>18</Lines>
  <Paragraphs>5</Paragraphs>
  <ScaleCrop>false</ScaleCrop>
  <Company>seu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泽祥 李</cp:lastModifiedBy>
  <cp:revision>40</cp:revision>
  <dcterms:created xsi:type="dcterms:W3CDTF">2019-09-15T12:53:00Z</dcterms:created>
  <dcterms:modified xsi:type="dcterms:W3CDTF">2023-12-26T04:15:00Z</dcterms:modified>
</cp:coreProperties>
</file>