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47E0" w14:textId="5E49688D" w:rsidR="00D70373" w:rsidRDefault="00D70373" w:rsidP="00D70373">
      <w:pPr>
        <w:pStyle w:val="NormalWeb"/>
        <w:jc w:val="center"/>
        <w:rPr>
          <w:b/>
          <w:bCs/>
          <w:sz w:val="32"/>
          <w:szCs w:val="32"/>
        </w:rPr>
      </w:pPr>
      <w:r>
        <w:rPr>
          <w:b/>
          <w:bCs/>
          <w:sz w:val="32"/>
          <w:szCs w:val="32"/>
        </w:rPr>
        <w:t>Ahmed Mahmoud Abou-Raia</w:t>
      </w:r>
    </w:p>
    <w:p w14:paraId="20C6B2A0" w14:textId="77777777" w:rsidR="00E577E8" w:rsidRDefault="00E577E8" w:rsidP="00E577E8">
      <w:pPr>
        <w:pStyle w:val="NormalWeb"/>
        <w:rPr>
          <w:b/>
          <w:bCs/>
          <w:sz w:val="32"/>
          <w:szCs w:val="32"/>
        </w:rPr>
      </w:pPr>
    </w:p>
    <w:p w14:paraId="1C501DD6" w14:textId="65163A47" w:rsidR="00E577E8" w:rsidRPr="00E577E8" w:rsidRDefault="00E577E8" w:rsidP="00E577E8">
      <w:pPr>
        <w:pStyle w:val="NormalWeb"/>
        <w:rPr>
          <w:b/>
          <w:bCs/>
          <w:sz w:val="32"/>
          <w:szCs w:val="32"/>
        </w:rPr>
      </w:pPr>
      <w:r w:rsidRPr="00E577E8">
        <w:rPr>
          <w:b/>
          <w:bCs/>
          <w:sz w:val="32"/>
          <w:szCs w:val="32"/>
        </w:rPr>
        <w:t>What is NoSQL?</w:t>
      </w:r>
    </w:p>
    <w:p w14:paraId="3BAB9EF9" w14:textId="727F64EF" w:rsidR="00E577E8" w:rsidRDefault="00E577E8" w:rsidP="00E577E8">
      <w:pPr>
        <w:pStyle w:val="NormalWeb"/>
      </w:pPr>
      <w:r>
        <w:t>NoSQL (Not Only SQL) is a type of database management system that provides a flexible and scalable way to store and retrieve data, different from traditional relational databases (SQL). Unlike traditional SQL databases, which use a rigid schema to organize data into tables with fixed columns and rows, NoSQL databases can store data in a variety of formats, including key-value pairs, document-oriented data, column-oriented data, and graph data.</w:t>
      </w:r>
    </w:p>
    <w:p w14:paraId="41FE8176" w14:textId="77777777" w:rsidR="00E577E8" w:rsidRDefault="00E577E8" w:rsidP="00E577E8">
      <w:pPr>
        <w:pStyle w:val="NormalWeb"/>
      </w:pPr>
      <w:r>
        <w:t>NoSQL databases are designed to handle large volumes of structured, semi-structured, and unstructured data, making them ideal for web applications, social media, big data, and real-time data processing. Some popular examples of NoSQL databases include MongoDB, Cassandra, Couchbase, and Redis. NoSQL databases are often used in conjunction with other data storage systems, such as SQL databases or Hadoop distributed file systems.</w:t>
      </w:r>
    </w:p>
    <w:p w14:paraId="5ED160E2" w14:textId="77777777" w:rsidR="00E577E8" w:rsidRDefault="00E577E8" w:rsidP="00E577E8">
      <w:pPr>
        <w:pStyle w:val="NormalWeb"/>
        <w:rPr>
          <w:rtl/>
        </w:rPr>
      </w:pPr>
    </w:p>
    <w:p w14:paraId="2B81F5B3" w14:textId="5DC387CD" w:rsidR="00E577E8" w:rsidRPr="00E577E8" w:rsidRDefault="00E577E8" w:rsidP="00E577E8">
      <w:pPr>
        <w:pStyle w:val="NormalWeb"/>
        <w:rPr>
          <w:b/>
          <w:bCs/>
          <w:sz w:val="32"/>
          <w:szCs w:val="32"/>
        </w:rPr>
      </w:pPr>
      <w:r w:rsidRPr="00E577E8">
        <w:rPr>
          <w:b/>
          <w:bCs/>
          <w:sz w:val="32"/>
          <w:szCs w:val="32"/>
        </w:rPr>
        <w:t>Types of DBMSs</w:t>
      </w:r>
    </w:p>
    <w:p w14:paraId="77BC3E40" w14:textId="77777777" w:rsidR="00E577E8" w:rsidRDefault="00E577E8" w:rsidP="00E577E8">
      <w:pPr>
        <w:pStyle w:val="NormalWeb"/>
      </w:pPr>
      <w:r>
        <w:t>There are four main types of Database Management Systems (DBMSs):</w:t>
      </w:r>
    </w:p>
    <w:p w14:paraId="0BAD07CE" w14:textId="77777777" w:rsidR="00E577E8" w:rsidRDefault="00E577E8" w:rsidP="00E577E8">
      <w:pPr>
        <w:pStyle w:val="NormalWeb"/>
        <w:numPr>
          <w:ilvl w:val="0"/>
          <w:numId w:val="1"/>
        </w:numPr>
      </w:pPr>
      <w:r>
        <w:t>Relational DBMS: This type of DBMS is based on the relational model and stores data in tables, which are related to each other through common fields. SQL (Structured Query Language) is used to interact with these databases. Examples of relational DBMSs include MySQL, Oracle, and Microsoft SQL Server.</w:t>
      </w:r>
    </w:p>
    <w:p w14:paraId="08111945" w14:textId="77777777" w:rsidR="00E577E8" w:rsidRDefault="00E577E8" w:rsidP="00E577E8">
      <w:pPr>
        <w:pStyle w:val="NormalWeb"/>
        <w:numPr>
          <w:ilvl w:val="0"/>
          <w:numId w:val="1"/>
        </w:numPr>
      </w:pPr>
      <w:r>
        <w:t>Object-oriented DBMS: This type of DBMS stores data in objects, which can contain attributes and methods. These databases are used to manage complex data structures and are often used in programming languages such as Java and C++. Examples of object-oriented DBMSs include db4o and Versant.</w:t>
      </w:r>
    </w:p>
    <w:p w14:paraId="13031EB9" w14:textId="77777777" w:rsidR="00E577E8" w:rsidRDefault="00E577E8" w:rsidP="00E577E8">
      <w:pPr>
        <w:pStyle w:val="NormalWeb"/>
        <w:numPr>
          <w:ilvl w:val="0"/>
          <w:numId w:val="1"/>
        </w:numPr>
      </w:pPr>
      <w:r>
        <w:t>Hierarchical DBMS: This type of DBMS organizes data in a tree-like structure, with each parent record having one or more child records. These databases are primarily used in mainframe environments and are not as common as other types of DBMSs.</w:t>
      </w:r>
    </w:p>
    <w:p w14:paraId="79BE4A96" w14:textId="77777777" w:rsidR="00E577E8" w:rsidRDefault="00E577E8" w:rsidP="00E577E8">
      <w:pPr>
        <w:pStyle w:val="NormalWeb"/>
        <w:numPr>
          <w:ilvl w:val="0"/>
          <w:numId w:val="1"/>
        </w:numPr>
      </w:pPr>
      <w:r>
        <w:t>Network DBMS: This type of DBMS is similar to hierarchical DBMS, but it allows records to have multiple parent and child records, creating a more flexible structure. These databases are also primarily used in mainframe environments and are not as common as other types of DBMSs.</w:t>
      </w:r>
    </w:p>
    <w:p w14:paraId="42E4361D" w14:textId="29E2DA35" w:rsidR="00D5407B" w:rsidRPr="00E577E8" w:rsidRDefault="00E577E8" w:rsidP="00D70373">
      <w:pPr>
        <w:pStyle w:val="NormalWeb"/>
      </w:pPr>
      <w:r>
        <w:t>In addition to these four types, there are also newer types of DBMSs that have emerged in recent years, such as NoSQL DBMSs, which we discussed in the previous question. These databases use non-relational models to store data and are designed for scalability and high-performance applications</w:t>
      </w:r>
      <w:r w:rsidR="00D70373">
        <w:t>.</w:t>
      </w:r>
    </w:p>
    <w:sectPr w:rsidR="00D5407B" w:rsidRPr="00E57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037C4"/>
    <w:multiLevelType w:val="multilevel"/>
    <w:tmpl w:val="1460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62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3C"/>
    <w:rsid w:val="00BA339C"/>
    <w:rsid w:val="00D5407B"/>
    <w:rsid w:val="00D70373"/>
    <w:rsid w:val="00E577E8"/>
    <w:rsid w:val="00FC48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6DE0"/>
  <w15:chartTrackingRefBased/>
  <w15:docId w15:val="{A43BD812-1617-43E1-8554-974FD0B9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77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78414">
      <w:bodyDiv w:val="1"/>
      <w:marLeft w:val="0"/>
      <w:marRight w:val="0"/>
      <w:marTop w:val="0"/>
      <w:marBottom w:val="0"/>
      <w:divBdr>
        <w:top w:val="none" w:sz="0" w:space="0" w:color="auto"/>
        <w:left w:val="none" w:sz="0" w:space="0" w:color="auto"/>
        <w:bottom w:val="none" w:sz="0" w:space="0" w:color="auto"/>
        <w:right w:val="none" w:sz="0" w:space="0" w:color="auto"/>
      </w:divBdr>
      <w:divsChild>
        <w:div w:id="421335956">
          <w:marLeft w:val="0"/>
          <w:marRight w:val="0"/>
          <w:marTop w:val="0"/>
          <w:marBottom w:val="0"/>
          <w:divBdr>
            <w:top w:val="none" w:sz="0" w:space="0" w:color="auto"/>
            <w:left w:val="none" w:sz="0" w:space="0" w:color="auto"/>
            <w:bottom w:val="none" w:sz="0" w:space="0" w:color="auto"/>
            <w:right w:val="none" w:sz="0" w:space="0" w:color="auto"/>
          </w:divBdr>
          <w:divsChild>
            <w:div w:id="21258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4474">
      <w:bodyDiv w:val="1"/>
      <w:marLeft w:val="0"/>
      <w:marRight w:val="0"/>
      <w:marTop w:val="0"/>
      <w:marBottom w:val="0"/>
      <w:divBdr>
        <w:top w:val="none" w:sz="0" w:space="0" w:color="auto"/>
        <w:left w:val="none" w:sz="0" w:space="0" w:color="auto"/>
        <w:bottom w:val="none" w:sz="0" w:space="0" w:color="auto"/>
        <w:right w:val="none" w:sz="0" w:space="0" w:color="auto"/>
      </w:divBdr>
      <w:divsChild>
        <w:div w:id="1150944368">
          <w:marLeft w:val="0"/>
          <w:marRight w:val="0"/>
          <w:marTop w:val="0"/>
          <w:marBottom w:val="0"/>
          <w:divBdr>
            <w:top w:val="none" w:sz="0" w:space="0" w:color="auto"/>
            <w:left w:val="none" w:sz="0" w:space="0" w:color="auto"/>
            <w:bottom w:val="none" w:sz="0" w:space="0" w:color="auto"/>
            <w:right w:val="none" w:sz="0" w:space="0" w:color="auto"/>
          </w:divBdr>
          <w:divsChild>
            <w:div w:id="1846170568">
              <w:marLeft w:val="0"/>
              <w:marRight w:val="0"/>
              <w:marTop w:val="0"/>
              <w:marBottom w:val="0"/>
              <w:divBdr>
                <w:top w:val="none" w:sz="0" w:space="0" w:color="auto"/>
                <w:left w:val="none" w:sz="0" w:space="0" w:color="auto"/>
                <w:bottom w:val="none" w:sz="0" w:space="0" w:color="auto"/>
                <w:right w:val="none" w:sz="0" w:space="0" w:color="auto"/>
              </w:divBdr>
              <w:divsChild>
                <w:div w:id="3589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57443">
      <w:bodyDiv w:val="1"/>
      <w:marLeft w:val="0"/>
      <w:marRight w:val="0"/>
      <w:marTop w:val="0"/>
      <w:marBottom w:val="0"/>
      <w:divBdr>
        <w:top w:val="none" w:sz="0" w:space="0" w:color="auto"/>
        <w:left w:val="none" w:sz="0" w:space="0" w:color="auto"/>
        <w:bottom w:val="none" w:sz="0" w:space="0" w:color="auto"/>
        <w:right w:val="none" w:sz="0" w:space="0" w:color="auto"/>
      </w:divBdr>
      <w:divsChild>
        <w:div w:id="1555392438">
          <w:marLeft w:val="0"/>
          <w:marRight w:val="0"/>
          <w:marTop w:val="0"/>
          <w:marBottom w:val="0"/>
          <w:divBdr>
            <w:top w:val="none" w:sz="0" w:space="0" w:color="auto"/>
            <w:left w:val="none" w:sz="0" w:space="0" w:color="auto"/>
            <w:bottom w:val="none" w:sz="0" w:space="0" w:color="auto"/>
            <w:right w:val="none" w:sz="0" w:space="0" w:color="auto"/>
          </w:divBdr>
          <w:divsChild>
            <w:div w:id="2016498466">
              <w:marLeft w:val="0"/>
              <w:marRight w:val="0"/>
              <w:marTop w:val="0"/>
              <w:marBottom w:val="0"/>
              <w:divBdr>
                <w:top w:val="none" w:sz="0" w:space="0" w:color="auto"/>
                <w:left w:val="none" w:sz="0" w:space="0" w:color="auto"/>
                <w:bottom w:val="none" w:sz="0" w:space="0" w:color="auto"/>
                <w:right w:val="none" w:sz="0" w:space="0" w:color="auto"/>
              </w:divBdr>
              <w:divsChild>
                <w:div w:id="1018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8151">
      <w:bodyDiv w:val="1"/>
      <w:marLeft w:val="0"/>
      <w:marRight w:val="0"/>
      <w:marTop w:val="0"/>
      <w:marBottom w:val="0"/>
      <w:divBdr>
        <w:top w:val="none" w:sz="0" w:space="0" w:color="auto"/>
        <w:left w:val="none" w:sz="0" w:space="0" w:color="auto"/>
        <w:bottom w:val="none" w:sz="0" w:space="0" w:color="auto"/>
        <w:right w:val="none" w:sz="0" w:space="0" w:color="auto"/>
      </w:divBdr>
      <w:divsChild>
        <w:div w:id="845166388">
          <w:marLeft w:val="0"/>
          <w:marRight w:val="0"/>
          <w:marTop w:val="0"/>
          <w:marBottom w:val="0"/>
          <w:divBdr>
            <w:top w:val="none" w:sz="0" w:space="0" w:color="auto"/>
            <w:left w:val="none" w:sz="0" w:space="0" w:color="auto"/>
            <w:bottom w:val="none" w:sz="0" w:space="0" w:color="auto"/>
            <w:right w:val="none" w:sz="0" w:space="0" w:color="auto"/>
          </w:divBdr>
          <w:divsChild>
            <w:div w:id="323822179">
              <w:marLeft w:val="0"/>
              <w:marRight w:val="0"/>
              <w:marTop w:val="0"/>
              <w:marBottom w:val="0"/>
              <w:divBdr>
                <w:top w:val="none" w:sz="0" w:space="0" w:color="auto"/>
                <w:left w:val="none" w:sz="0" w:space="0" w:color="auto"/>
                <w:bottom w:val="none" w:sz="0" w:space="0" w:color="auto"/>
                <w:right w:val="none" w:sz="0" w:space="0" w:color="auto"/>
              </w:divBdr>
              <w:divsChild>
                <w:div w:id="3430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5419">
      <w:bodyDiv w:val="1"/>
      <w:marLeft w:val="0"/>
      <w:marRight w:val="0"/>
      <w:marTop w:val="0"/>
      <w:marBottom w:val="0"/>
      <w:divBdr>
        <w:top w:val="none" w:sz="0" w:space="0" w:color="auto"/>
        <w:left w:val="none" w:sz="0" w:space="0" w:color="auto"/>
        <w:bottom w:val="none" w:sz="0" w:space="0" w:color="auto"/>
        <w:right w:val="none" w:sz="0" w:space="0" w:color="auto"/>
      </w:divBdr>
      <w:divsChild>
        <w:div w:id="376666310">
          <w:marLeft w:val="0"/>
          <w:marRight w:val="0"/>
          <w:marTop w:val="0"/>
          <w:marBottom w:val="0"/>
          <w:divBdr>
            <w:top w:val="none" w:sz="0" w:space="0" w:color="auto"/>
            <w:left w:val="none" w:sz="0" w:space="0" w:color="auto"/>
            <w:bottom w:val="none" w:sz="0" w:space="0" w:color="auto"/>
            <w:right w:val="none" w:sz="0" w:space="0" w:color="auto"/>
          </w:divBdr>
          <w:divsChild>
            <w:div w:id="1901089958">
              <w:marLeft w:val="0"/>
              <w:marRight w:val="0"/>
              <w:marTop w:val="0"/>
              <w:marBottom w:val="0"/>
              <w:divBdr>
                <w:top w:val="none" w:sz="0" w:space="0" w:color="auto"/>
                <w:left w:val="none" w:sz="0" w:space="0" w:color="auto"/>
                <w:bottom w:val="none" w:sz="0" w:space="0" w:color="auto"/>
                <w:right w:val="none" w:sz="0" w:space="0" w:color="auto"/>
              </w:divBdr>
              <w:divsChild>
                <w:div w:id="4927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Nisma Elagder</dc:creator>
  <cp:keywords/>
  <dc:description/>
  <cp:lastModifiedBy>Ahmed Mahmoud Abou-Raia</cp:lastModifiedBy>
  <cp:revision>3</cp:revision>
  <dcterms:created xsi:type="dcterms:W3CDTF">2023-05-06T13:16:00Z</dcterms:created>
  <dcterms:modified xsi:type="dcterms:W3CDTF">2023-05-07T05:48:00Z</dcterms:modified>
</cp:coreProperties>
</file>