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9D9239" w14:textId="77777777" w:rsidR="00155C7E" w:rsidRDefault="00155C7E" w:rsidP="00155C7E">
      <w:r>
        <w:t>Complete Guide to A3b.py Configuration Parameters:</w:t>
      </w:r>
    </w:p>
    <w:p w14:paraId="6FFF46E8" w14:textId="77777777" w:rsidR="00155C7E" w:rsidRDefault="00155C7E" w:rsidP="00155C7E">
      <w:r>
        <w:t>Let me go through every single configuration in the A3b.py Advanced RAG interface and explain what each one does:</w:t>
      </w:r>
    </w:p>
    <w:p w14:paraId="2F5026F2" w14:textId="77777777" w:rsidR="00155C7E" w:rsidRDefault="00155C7E" w:rsidP="00155C7E"/>
    <w:p w14:paraId="30F2E4B6" w14:textId="77777777" w:rsidR="00155C7E" w:rsidRDefault="00155C7E" w:rsidP="00155C7E">
      <w:r>
        <w:rPr>
          <w:rFonts w:ascii="Segoe UI Emoji" w:hAnsi="Segoe UI Emoji" w:cs="Segoe UI Emoji"/>
        </w:rPr>
        <w:t>🤖</w:t>
      </w:r>
      <w:r>
        <w:t xml:space="preserve"> 1. Model Selection Dropdown</w:t>
      </w:r>
    </w:p>
    <w:p w14:paraId="713CE8F0" w14:textId="77777777" w:rsidR="00155C7E" w:rsidRDefault="00155C7E" w:rsidP="00155C7E">
      <w:r>
        <w:t>Options: gpt-4o, gpt-4o-mini</w:t>
      </w:r>
    </w:p>
    <w:p w14:paraId="48C142B0" w14:textId="77777777" w:rsidR="00155C7E" w:rsidRDefault="00155C7E" w:rsidP="00155C7E"/>
    <w:p w14:paraId="39282B63" w14:textId="77777777" w:rsidR="00155C7E" w:rsidRDefault="00155C7E" w:rsidP="00155C7E">
      <w:r>
        <w:t>What it does:</w:t>
      </w:r>
    </w:p>
    <w:p w14:paraId="55153973" w14:textId="77777777" w:rsidR="00155C7E" w:rsidRDefault="00155C7E" w:rsidP="00155C7E">
      <w:r>
        <w:t>Selects which LLM model generates the final response</w:t>
      </w:r>
    </w:p>
    <w:p w14:paraId="2A49CB5E" w14:textId="77777777" w:rsidR="00155C7E" w:rsidRDefault="00155C7E" w:rsidP="00155C7E">
      <w:r>
        <w:t>Different models = different capabilities, speed, and cost</w:t>
      </w:r>
    </w:p>
    <w:p w14:paraId="6C0B9FC6" w14:textId="77777777" w:rsidR="00155C7E" w:rsidRDefault="00155C7E" w:rsidP="00155C7E">
      <w:r>
        <w:t>Practical Impact:</w:t>
      </w:r>
    </w:p>
    <w:p w14:paraId="14FD6BD7" w14:textId="77777777" w:rsidR="00155C7E" w:rsidRDefault="00155C7E" w:rsidP="00155C7E">
      <w:r>
        <w:t xml:space="preserve">gpt-4o: </w:t>
      </w:r>
      <w:r>
        <w:rPr>
          <w:rFonts w:ascii="Segoe UI Emoji" w:hAnsi="Segoe UI Emoji" w:cs="Segoe UI Emoji"/>
        </w:rPr>
        <w:t>🎯</w:t>
      </w:r>
      <w:r>
        <w:t xml:space="preserve"> Higher quality, more nuanced reasoning, better complex queries</w:t>
      </w:r>
    </w:p>
    <w:p w14:paraId="591EC2CA" w14:textId="77777777" w:rsidR="00155C7E" w:rsidRDefault="00155C7E" w:rsidP="00155C7E">
      <w:r>
        <w:t xml:space="preserve">gpt-4o-mini: </w:t>
      </w:r>
      <w:r>
        <w:rPr>
          <w:rFonts w:ascii="Segoe UI Emoji" w:hAnsi="Segoe UI Emoji" w:cs="Segoe UI Emoji"/>
        </w:rPr>
        <w:t>⚡</w:t>
      </w:r>
      <w:r>
        <w:t xml:space="preserve"> Faster responses, lower cost, good for simple queries</w:t>
      </w:r>
    </w:p>
    <w:p w14:paraId="0C239541" w14:textId="77777777" w:rsidR="00155C7E" w:rsidRDefault="00155C7E" w:rsidP="00155C7E">
      <w:r>
        <w:t>When to use which:</w:t>
      </w:r>
    </w:p>
    <w:p w14:paraId="4C21983C" w14:textId="77777777" w:rsidR="00155C7E" w:rsidRDefault="00155C7E" w:rsidP="00155C7E">
      <w:r>
        <w:t>Research/Analysis → gpt-4o</w:t>
      </w:r>
    </w:p>
    <w:p w14:paraId="3FDA036C" w14:textId="77777777" w:rsidR="00155C7E" w:rsidRDefault="00155C7E" w:rsidP="00155C7E">
      <w:r>
        <w:t>Quick Q&amp;A → gpt-4o-mini</w:t>
      </w:r>
    </w:p>
    <w:p w14:paraId="29C226F8" w14:textId="77777777" w:rsidR="00155C7E" w:rsidRDefault="00155C7E" w:rsidP="00155C7E">
      <w:r>
        <w:rPr>
          <w:rFonts w:ascii="Segoe UI Emoji" w:hAnsi="Segoe UI Emoji" w:cs="Segoe UI Emoji"/>
        </w:rPr>
        <w:t>🌡</w:t>
      </w:r>
      <w:r>
        <w:t>️ 2. Temperature Slider (0.0 - 1.0)</w:t>
      </w:r>
    </w:p>
    <w:p w14:paraId="185DBEAE" w14:textId="77777777" w:rsidR="00155C7E" w:rsidRDefault="00155C7E" w:rsidP="00155C7E">
      <w:r>
        <w:t>Range: 0.0 to 1.0 in 0.1 steps</w:t>
      </w:r>
    </w:p>
    <w:p w14:paraId="5F68D0BB" w14:textId="77777777" w:rsidR="00155C7E" w:rsidRDefault="00155C7E" w:rsidP="00155C7E"/>
    <w:p w14:paraId="531C86A0" w14:textId="77777777" w:rsidR="00155C7E" w:rsidRDefault="00155C7E" w:rsidP="00155C7E">
      <w:r>
        <w:t>What it does:</w:t>
      </w:r>
    </w:p>
    <w:p w14:paraId="08658929" w14:textId="77777777" w:rsidR="00155C7E" w:rsidRDefault="00155C7E" w:rsidP="00155C7E">
      <w:r>
        <w:t>Controls creativity vs consistency in AI responses</w:t>
      </w:r>
    </w:p>
    <w:p w14:paraId="3A4BA5FD" w14:textId="77777777" w:rsidR="00155C7E" w:rsidRDefault="00155C7E" w:rsidP="00155C7E">
      <w:r>
        <w:t>Lower = more deterministic, factual</w:t>
      </w:r>
    </w:p>
    <w:p w14:paraId="032BA851" w14:textId="77777777" w:rsidR="00155C7E" w:rsidRDefault="00155C7E" w:rsidP="00155C7E">
      <w:r>
        <w:t>Higher = more creative, varied</w:t>
      </w:r>
    </w:p>
    <w:p w14:paraId="3CE4D0E4" w14:textId="77777777" w:rsidR="00155C7E" w:rsidRDefault="00155C7E" w:rsidP="00155C7E">
      <w:r>
        <w:t>Practical Examples:</w:t>
      </w:r>
    </w:p>
    <w:p w14:paraId="312E8DC7" w14:textId="77777777" w:rsidR="00155C7E" w:rsidRDefault="00155C7E" w:rsidP="00155C7E">
      <w:r>
        <w:t>Temperature 0.0: "AI agents are software programs that..."</w:t>
      </w:r>
    </w:p>
    <w:p w14:paraId="6201D8B1" w14:textId="77777777" w:rsidR="00155C7E" w:rsidRDefault="00155C7E" w:rsidP="00155C7E">
      <w:r>
        <w:t>Temperature 0.3: "AI agents are intelligent software programs that..."</w:t>
      </w:r>
    </w:p>
    <w:p w14:paraId="7BE2F07D" w14:textId="77777777" w:rsidR="00155C7E" w:rsidRDefault="00155C7E" w:rsidP="00155C7E">
      <w:r>
        <w:t>Temperature 0.8: "Think of AI agents as digital assistants that..."</w:t>
      </w:r>
    </w:p>
    <w:p w14:paraId="4C30E4B8" w14:textId="77777777" w:rsidR="00155C7E" w:rsidRDefault="00155C7E" w:rsidP="00155C7E">
      <w:r>
        <w:t>Best Use Cases:</w:t>
      </w:r>
    </w:p>
    <w:p w14:paraId="0AC343AF" w14:textId="77777777" w:rsidR="00155C7E" w:rsidRDefault="00155C7E" w:rsidP="00155C7E">
      <w:r>
        <w:t xml:space="preserve">0.0-0.2: </w:t>
      </w:r>
      <w:r>
        <w:rPr>
          <w:rFonts w:ascii="Segoe UI Emoji" w:hAnsi="Segoe UI Emoji" w:cs="Segoe UI Emoji"/>
        </w:rPr>
        <w:t>📊</w:t>
      </w:r>
      <w:r>
        <w:t xml:space="preserve"> Factual queries, data extraction, technical docs</w:t>
      </w:r>
    </w:p>
    <w:p w14:paraId="00084614" w14:textId="77777777" w:rsidR="00155C7E" w:rsidRDefault="00155C7E" w:rsidP="00155C7E">
      <w:r>
        <w:t xml:space="preserve">0.3-0.5: </w:t>
      </w:r>
      <w:r>
        <w:rPr>
          <w:rFonts w:ascii="Segoe UI Emoji" w:hAnsi="Segoe UI Emoji" w:cs="Segoe UI Emoji"/>
        </w:rPr>
        <w:t>🎯</w:t>
      </w:r>
      <w:r>
        <w:t xml:space="preserve"> General Q&amp;A, balanced responses</w:t>
      </w:r>
    </w:p>
    <w:p w14:paraId="587514E7" w14:textId="77777777" w:rsidR="00155C7E" w:rsidRDefault="00155C7E" w:rsidP="00155C7E">
      <w:r>
        <w:t xml:space="preserve">0.6-1.0: </w:t>
      </w:r>
      <w:r>
        <w:rPr>
          <w:rFonts w:ascii="Segoe UI Emoji" w:hAnsi="Segoe UI Emoji" w:cs="Segoe UI Emoji"/>
        </w:rPr>
        <w:t>🎨</w:t>
      </w:r>
      <w:r>
        <w:t xml:space="preserve"> Creative writing, brainstorming, explanations</w:t>
      </w:r>
    </w:p>
    <w:p w14:paraId="1EAFBF22" w14:textId="77777777" w:rsidR="00155C7E" w:rsidRDefault="00155C7E" w:rsidP="00155C7E">
      <w:r>
        <w:rPr>
          <w:rFonts w:ascii="Segoe UI Emoji" w:hAnsi="Segoe UI Emoji" w:cs="Segoe UI Emoji"/>
        </w:rPr>
        <w:lastRenderedPageBreak/>
        <w:t>📄</w:t>
      </w:r>
      <w:r>
        <w:t xml:space="preserve"> 3. Chunk Size (128 - 2048)</w:t>
      </w:r>
    </w:p>
    <w:p w14:paraId="57443AF7" w14:textId="77777777" w:rsidR="00155C7E" w:rsidRDefault="00155C7E" w:rsidP="00155C7E">
      <w:r>
        <w:t>Range: 128 to 2048 characters</w:t>
      </w:r>
    </w:p>
    <w:p w14:paraId="6F96F7BC" w14:textId="77777777" w:rsidR="00155C7E" w:rsidRDefault="00155C7E" w:rsidP="00155C7E"/>
    <w:p w14:paraId="0DAAD79E" w14:textId="77777777" w:rsidR="00155C7E" w:rsidRDefault="00155C7E" w:rsidP="00155C7E">
      <w:r>
        <w:t>What it does:</w:t>
      </w:r>
    </w:p>
    <w:p w14:paraId="6E1E86A9" w14:textId="77777777" w:rsidR="00155C7E" w:rsidRDefault="00155C7E" w:rsidP="00155C7E">
      <w:r>
        <w:t>Controls how documents are split during processing</w:t>
      </w:r>
    </w:p>
    <w:p w14:paraId="2420FF6D" w14:textId="77777777" w:rsidR="00155C7E" w:rsidRDefault="00155C7E" w:rsidP="00155C7E">
      <w:r>
        <w:t>Smaller chunks = more precise retrieval</w:t>
      </w:r>
    </w:p>
    <w:p w14:paraId="20F3C028" w14:textId="77777777" w:rsidR="00155C7E" w:rsidRDefault="00155C7E" w:rsidP="00155C7E">
      <w:r>
        <w:t>Larger chunks = more context per piece</w:t>
      </w:r>
    </w:p>
    <w:p w14:paraId="421F83EA" w14:textId="77777777" w:rsidR="00155C7E" w:rsidRDefault="00155C7E" w:rsidP="00155C7E">
      <w:r>
        <w:t>Practical Impact:</w:t>
      </w:r>
    </w:p>
    <w:p w14:paraId="4E14897D" w14:textId="77777777" w:rsidR="00155C7E" w:rsidRDefault="00155C7E" w:rsidP="00155C7E">
      <w:r>
        <w:t>Small (256): Gets specific sentences/paragraphs</w:t>
      </w:r>
    </w:p>
    <w:p w14:paraId="04EB6651" w14:textId="77777777" w:rsidR="00155C7E" w:rsidRDefault="00155C7E" w:rsidP="00155C7E">
      <w:r>
        <w:t>Medium (512): Gets coherent sections</w:t>
      </w:r>
    </w:p>
    <w:p w14:paraId="55C0E619" w14:textId="77777777" w:rsidR="00155C7E" w:rsidRDefault="00155C7E" w:rsidP="00155C7E">
      <w:r>
        <w:t>Large (1024+): Gets full concepts with context</w:t>
      </w:r>
    </w:p>
    <w:p w14:paraId="64484185" w14:textId="77777777" w:rsidR="00155C7E" w:rsidRDefault="00155C7E" w:rsidP="00155C7E">
      <w:r>
        <w:t>When to adjust:</w:t>
      </w:r>
    </w:p>
    <w:p w14:paraId="43066F7F" w14:textId="77777777" w:rsidR="00155C7E" w:rsidRDefault="00155C7E" w:rsidP="00155C7E">
      <w:r>
        <w:t>Technical docs → Smaller chunks (precise answers)</w:t>
      </w:r>
    </w:p>
    <w:p w14:paraId="68F02F5B" w14:textId="77777777" w:rsidR="00155C7E" w:rsidRDefault="00155C7E" w:rsidP="00155C7E">
      <w:r>
        <w:t>Narrative content → Larger chunks (context matters)</w:t>
      </w:r>
    </w:p>
    <w:p w14:paraId="61559631" w14:textId="77777777" w:rsidR="00155C7E" w:rsidRDefault="00155C7E" w:rsidP="00155C7E">
      <w:r>
        <w:rPr>
          <w:rFonts w:ascii="Segoe UI Emoji" w:hAnsi="Segoe UI Emoji" w:cs="Segoe UI Emoji"/>
        </w:rPr>
        <w:t>🔗</w:t>
      </w:r>
      <w:r>
        <w:t xml:space="preserve"> 4. Chunk Overlap (0 - 200)</w:t>
      </w:r>
    </w:p>
    <w:p w14:paraId="2B6FB15D" w14:textId="77777777" w:rsidR="00155C7E" w:rsidRDefault="00155C7E" w:rsidP="00155C7E">
      <w:r>
        <w:t>Range: 0 to 200 characters</w:t>
      </w:r>
    </w:p>
    <w:p w14:paraId="76F41546" w14:textId="77777777" w:rsidR="00155C7E" w:rsidRDefault="00155C7E" w:rsidP="00155C7E"/>
    <w:p w14:paraId="0CE10C21" w14:textId="77777777" w:rsidR="00155C7E" w:rsidRDefault="00155C7E" w:rsidP="00155C7E">
      <w:r>
        <w:t>What it does:</w:t>
      </w:r>
    </w:p>
    <w:p w14:paraId="309AFE78" w14:textId="77777777" w:rsidR="00155C7E" w:rsidRDefault="00155C7E" w:rsidP="00155C7E">
      <w:r>
        <w:t>Prevents information loss at chunk boundaries</w:t>
      </w:r>
    </w:p>
    <w:p w14:paraId="45210913" w14:textId="77777777" w:rsidR="00155C7E" w:rsidRDefault="00155C7E" w:rsidP="00155C7E">
      <w:r>
        <w:t>Overlap ensures concepts aren't split awkwardly</w:t>
      </w:r>
    </w:p>
    <w:p w14:paraId="1F6602AF" w14:textId="77777777" w:rsidR="00155C7E" w:rsidRDefault="00155C7E" w:rsidP="00155C7E">
      <w:r>
        <w:t>Visual Example:</w:t>
      </w:r>
    </w:p>
    <w:p w14:paraId="2781B2D1" w14:textId="77777777" w:rsidR="00155C7E" w:rsidRDefault="00155C7E" w:rsidP="00155C7E"/>
    <w:p w14:paraId="35B5BB17" w14:textId="77777777" w:rsidR="00155C7E" w:rsidRDefault="00155C7E" w:rsidP="00155C7E">
      <w:r>
        <w:t>No Overlap (0</w:t>
      </w:r>
      <w:proofErr w:type="gramStart"/>
      <w:r>
        <w:t>):Chunk</w:t>
      </w:r>
      <w:proofErr w:type="gramEnd"/>
      <w:r>
        <w:t> 1: "AI agents are software programs that can"Chunk 2: "act autonomously to achieve goals"With Overlap (50):Chunk 1: "AI agents are software programs that can act"Chunk 2: "that can act autonomously to achieve goals"</w:t>
      </w:r>
    </w:p>
    <w:p w14:paraId="17D73FEB" w14:textId="77777777" w:rsidR="00155C7E" w:rsidRDefault="00155C7E" w:rsidP="00155C7E">
      <w:r>
        <w:t>Best Practice:</w:t>
      </w:r>
    </w:p>
    <w:p w14:paraId="37BBD6B0" w14:textId="77777777" w:rsidR="00155C7E" w:rsidRDefault="00155C7E" w:rsidP="00155C7E">
      <w:r>
        <w:t>10-20% of chunk size is optimal</w:t>
      </w:r>
    </w:p>
    <w:p w14:paraId="3C28003E" w14:textId="77777777" w:rsidR="00155C7E" w:rsidRDefault="00155C7E" w:rsidP="00155C7E">
      <w:r>
        <w:t>Chunk 512 → Overlap 50-100</w:t>
      </w:r>
    </w:p>
    <w:p w14:paraId="659E3059" w14:textId="77777777" w:rsidR="00155C7E" w:rsidRDefault="00155C7E" w:rsidP="00155C7E">
      <w:r>
        <w:rPr>
          <w:rFonts w:ascii="Segoe UI Emoji" w:hAnsi="Segoe UI Emoji" w:cs="Segoe UI Emoji"/>
        </w:rPr>
        <w:t>🎯</w:t>
      </w:r>
      <w:r>
        <w:t xml:space="preserve"> 5. Similarity Top-K (1 - 20)</w:t>
      </w:r>
    </w:p>
    <w:p w14:paraId="00B1C0C5" w14:textId="77777777" w:rsidR="00155C7E" w:rsidRDefault="00155C7E" w:rsidP="00155C7E">
      <w:r>
        <w:t>Range: 1 to 20 documents</w:t>
      </w:r>
    </w:p>
    <w:p w14:paraId="3E3CF166" w14:textId="77777777" w:rsidR="00155C7E" w:rsidRDefault="00155C7E" w:rsidP="00155C7E"/>
    <w:p w14:paraId="4305B9DC" w14:textId="77777777" w:rsidR="00155C7E" w:rsidRDefault="00155C7E" w:rsidP="00155C7E">
      <w:r>
        <w:lastRenderedPageBreak/>
        <w:t>What it does:</w:t>
      </w:r>
    </w:p>
    <w:p w14:paraId="4DB81020" w14:textId="77777777" w:rsidR="00155C7E" w:rsidRDefault="00155C7E" w:rsidP="00155C7E">
      <w:r>
        <w:t>Number of most relevant chunks retrieved for each query</w:t>
      </w:r>
    </w:p>
    <w:p w14:paraId="294F8859" w14:textId="77777777" w:rsidR="00155C7E" w:rsidRDefault="00155C7E" w:rsidP="00155C7E">
      <w:r>
        <w:t>More chunks = more comprehensive but slower</w:t>
      </w:r>
    </w:p>
    <w:p w14:paraId="6B2E874F" w14:textId="77777777" w:rsidR="00155C7E" w:rsidRDefault="00155C7E" w:rsidP="00155C7E">
      <w:r>
        <w:t>Fewer chunks = focused but might miss context</w:t>
      </w:r>
    </w:p>
    <w:p w14:paraId="7309DEC0" w14:textId="77777777" w:rsidR="00155C7E" w:rsidRDefault="00155C7E" w:rsidP="00155C7E">
      <w:r>
        <w:t>Real Impact on Answers:</w:t>
      </w:r>
    </w:p>
    <w:p w14:paraId="5CB37218" w14:textId="77777777" w:rsidR="00155C7E" w:rsidRDefault="00155C7E" w:rsidP="00155C7E">
      <w:r>
        <w:t>Question: "How do AI agents work?"</w:t>
      </w:r>
    </w:p>
    <w:p w14:paraId="6B2CF6C8" w14:textId="77777777" w:rsidR="00155C7E" w:rsidRDefault="00155C7E" w:rsidP="00155C7E"/>
    <w:p w14:paraId="37043E5C" w14:textId="77777777" w:rsidR="00155C7E" w:rsidRDefault="00155C7E" w:rsidP="00155C7E">
      <w:r>
        <w:t>Top-K = 3:</w:t>
      </w:r>
    </w:p>
    <w:p w14:paraId="38D911E2" w14:textId="77777777" w:rsidR="00155C7E" w:rsidRDefault="00155C7E" w:rsidP="00155C7E"/>
    <w:p w14:paraId="7A8FE95C" w14:textId="77777777" w:rsidR="00155C7E" w:rsidRDefault="00155C7E" w:rsidP="00155C7E">
      <w:r>
        <w:t>"AI agents work through three main components: perception, reasoning, and action..."</w:t>
      </w:r>
    </w:p>
    <w:p w14:paraId="7DF85B97" w14:textId="77777777" w:rsidR="00155C7E" w:rsidRDefault="00155C7E" w:rsidP="00155C7E"/>
    <w:p w14:paraId="3BDEA2B9" w14:textId="77777777" w:rsidR="00155C7E" w:rsidRDefault="00155C7E" w:rsidP="00155C7E">
      <w:r>
        <w:t>Top-K = 10:</w:t>
      </w:r>
    </w:p>
    <w:p w14:paraId="67155837" w14:textId="77777777" w:rsidR="00155C7E" w:rsidRDefault="00155C7E" w:rsidP="00155C7E"/>
    <w:p w14:paraId="38E61AFC" w14:textId="77777777" w:rsidR="00155C7E" w:rsidRDefault="00155C7E" w:rsidP="00155C7E">
      <w:r>
        <w:t>"AI agents work through multiple interconnected systems including perception modules that gather data, reasoning engines that process information, action components that execute decisions, learning mechanisms that improve performance, and communication interfaces that interact with users and other systems..."</w:t>
      </w:r>
    </w:p>
    <w:p w14:paraId="6EA609B0" w14:textId="77777777" w:rsidR="00155C7E" w:rsidRDefault="00155C7E" w:rsidP="00155C7E"/>
    <w:p w14:paraId="72CEA476" w14:textId="77777777" w:rsidR="00155C7E" w:rsidRDefault="00155C7E" w:rsidP="00155C7E">
      <w:r>
        <w:rPr>
          <w:rFonts w:ascii="Segoe UI Emoji" w:hAnsi="Segoe UI Emoji" w:cs="Segoe UI Emoji"/>
        </w:rPr>
        <w:t>🔧</w:t>
      </w:r>
      <w:r>
        <w:t xml:space="preserve"> 6. Node Postprocessors Checkbox</w:t>
      </w:r>
    </w:p>
    <w:p w14:paraId="7C88490F" w14:textId="77777777" w:rsidR="00155C7E" w:rsidRDefault="00155C7E" w:rsidP="00155C7E">
      <w:r>
        <w:t xml:space="preserve">Options: </w:t>
      </w:r>
      <w:r>
        <w:rPr>
          <w:rFonts w:ascii="Segoe UI Emoji" w:hAnsi="Segoe UI Emoji" w:cs="Segoe UI Emoji"/>
        </w:rPr>
        <w:t>✅</w:t>
      </w:r>
      <w:r>
        <w:t xml:space="preserve"> Enable </w:t>
      </w:r>
      <w:proofErr w:type="spellStart"/>
      <w:r>
        <w:t>SimilarityPostprocessor</w:t>
      </w:r>
      <w:proofErr w:type="spellEnd"/>
      <w:r>
        <w:t xml:space="preserve"> </w:t>
      </w:r>
      <w:proofErr w:type="gramStart"/>
      <w:r>
        <w:t xml:space="preserve">/ </w:t>
      </w:r>
      <w:r>
        <w:rPr>
          <w:rFonts w:ascii="Segoe UI Emoji" w:hAnsi="Segoe UI Emoji" w:cs="Segoe UI Emoji"/>
        </w:rPr>
        <w:t>❌</w:t>
      </w:r>
      <w:r>
        <w:t xml:space="preserve"> Disable</w:t>
      </w:r>
      <w:proofErr w:type="gramEnd"/>
    </w:p>
    <w:p w14:paraId="1367D0F1" w14:textId="77777777" w:rsidR="00155C7E" w:rsidRDefault="00155C7E" w:rsidP="00155C7E"/>
    <w:p w14:paraId="10C77735" w14:textId="77777777" w:rsidR="00155C7E" w:rsidRDefault="00155C7E" w:rsidP="00155C7E">
      <w:r>
        <w:t>What it does:</w:t>
      </w:r>
    </w:p>
    <w:p w14:paraId="4F34F4EF" w14:textId="77777777" w:rsidR="00155C7E" w:rsidRDefault="00155C7E" w:rsidP="00155C7E">
      <w:r>
        <w:t>Filters retrieved chunks based on relevance scores</w:t>
      </w:r>
    </w:p>
    <w:p w14:paraId="3DA55602" w14:textId="77777777" w:rsidR="00155C7E" w:rsidRDefault="00155C7E" w:rsidP="00155C7E">
      <w:r>
        <w:t>Removes low-quality matches before sending to LLM</w:t>
      </w:r>
    </w:p>
    <w:p w14:paraId="0AE154C2" w14:textId="77777777" w:rsidR="00155C7E" w:rsidRDefault="00155C7E" w:rsidP="00155C7E">
      <w:r>
        <w:t>Quality control for retrieval results</w:t>
      </w:r>
    </w:p>
    <w:p w14:paraId="017D5BA4" w14:textId="77777777" w:rsidR="00155C7E" w:rsidRDefault="00155C7E" w:rsidP="00155C7E">
      <w:r>
        <w:t>With vs Without:</w:t>
      </w:r>
    </w:p>
    <w:p w14:paraId="413148CB" w14:textId="77777777" w:rsidR="00155C7E" w:rsidRDefault="00155C7E" w:rsidP="00155C7E">
      <w:r>
        <w:t>Without: All Top-K chunks sent to LLM (may include irrelevant content)</w:t>
      </w:r>
    </w:p>
    <w:p w14:paraId="1AC25FA7" w14:textId="77777777" w:rsidR="00155C7E" w:rsidRDefault="00155C7E" w:rsidP="00155C7E">
      <w:r>
        <w:t>With: Only high-relevance chunks sent (cleaner, more focused responses)</w:t>
      </w:r>
    </w:p>
    <w:p w14:paraId="2DDC48AF" w14:textId="77777777" w:rsidR="00155C7E" w:rsidRDefault="00155C7E" w:rsidP="00155C7E">
      <w:r>
        <w:rPr>
          <w:rFonts w:ascii="Segoe UI Emoji" w:hAnsi="Segoe UI Emoji" w:cs="Segoe UI Emoji"/>
        </w:rPr>
        <w:t>✂</w:t>
      </w:r>
      <w:r>
        <w:t xml:space="preserve">️ 7. Similarity </w:t>
      </w:r>
      <w:proofErr w:type="spellStart"/>
      <w:r>
        <w:t>Cutoff</w:t>
      </w:r>
      <w:proofErr w:type="spellEnd"/>
      <w:r>
        <w:t xml:space="preserve"> (0.0 - 1.0)</w:t>
      </w:r>
    </w:p>
    <w:p w14:paraId="76DD3232" w14:textId="77777777" w:rsidR="00155C7E" w:rsidRDefault="00155C7E" w:rsidP="00155C7E">
      <w:r>
        <w:t>Range: 0.0 to 1.0 (Only works when Postprocessor is enabled)</w:t>
      </w:r>
    </w:p>
    <w:p w14:paraId="1EDB9317" w14:textId="77777777" w:rsidR="00155C7E" w:rsidRDefault="00155C7E" w:rsidP="00155C7E"/>
    <w:p w14:paraId="68A6949F" w14:textId="77777777" w:rsidR="00155C7E" w:rsidRDefault="00155C7E" w:rsidP="00155C7E">
      <w:r>
        <w:t>What it does:</w:t>
      </w:r>
    </w:p>
    <w:p w14:paraId="59A08B9A" w14:textId="77777777" w:rsidR="00155C7E" w:rsidRDefault="00155C7E" w:rsidP="00155C7E">
      <w:r>
        <w:lastRenderedPageBreak/>
        <w:t>Minimum relevance threshold for chunks</w:t>
      </w:r>
    </w:p>
    <w:p w14:paraId="7F1865BD" w14:textId="77777777" w:rsidR="00155C7E" w:rsidRDefault="00155C7E" w:rsidP="00155C7E">
      <w:r>
        <w:t xml:space="preserve">Higher </w:t>
      </w:r>
      <w:proofErr w:type="spellStart"/>
      <w:r>
        <w:t>cutoff</w:t>
      </w:r>
      <w:proofErr w:type="spellEnd"/>
      <w:r>
        <w:t xml:space="preserve"> = stricter filtering = fewer chunks</w:t>
      </w:r>
    </w:p>
    <w:p w14:paraId="6603F8D9" w14:textId="77777777" w:rsidR="00155C7E" w:rsidRDefault="00155C7E" w:rsidP="00155C7E">
      <w:r>
        <w:t xml:space="preserve">Lower </w:t>
      </w:r>
      <w:proofErr w:type="spellStart"/>
      <w:r>
        <w:t>cutoff</w:t>
      </w:r>
      <w:proofErr w:type="spellEnd"/>
      <w:r>
        <w:t xml:space="preserve"> = more permissive = more chunks</w:t>
      </w:r>
    </w:p>
    <w:p w14:paraId="416E79F8" w14:textId="77777777" w:rsidR="00155C7E" w:rsidRDefault="00155C7E" w:rsidP="00155C7E">
      <w:r>
        <w:t>Practical Examples:</w:t>
      </w:r>
    </w:p>
    <w:p w14:paraId="4649F077" w14:textId="77777777" w:rsidR="00155C7E" w:rsidRDefault="00155C7E" w:rsidP="00155C7E">
      <w:r>
        <w:t>Query: "What is machine learning?"</w:t>
      </w:r>
    </w:p>
    <w:p w14:paraId="1D9AE91D" w14:textId="77777777" w:rsidR="00155C7E" w:rsidRDefault="00155C7E" w:rsidP="00155C7E"/>
    <w:p w14:paraId="5AEDB5E1" w14:textId="77777777" w:rsidR="00155C7E" w:rsidRDefault="00155C7E" w:rsidP="00155C7E">
      <w:proofErr w:type="spellStart"/>
      <w:r>
        <w:t>Cutoff</w:t>
      </w:r>
      <w:proofErr w:type="spellEnd"/>
      <w:r>
        <w:t xml:space="preserve"> 0.1 (Permissive):</w:t>
      </w:r>
    </w:p>
    <w:p w14:paraId="6C67695A" w14:textId="77777777" w:rsidR="00155C7E" w:rsidRDefault="00155C7E" w:rsidP="00155C7E"/>
    <w:p w14:paraId="5641A21F" w14:textId="77777777" w:rsidR="00155C7E" w:rsidRDefault="00155C7E" w:rsidP="00155C7E">
      <w:r>
        <w:t>Includes chunks about AI, algorithms, data science</w:t>
      </w:r>
    </w:p>
    <w:p w14:paraId="2EF565FD" w14:textId="77777777" w:rsidR="00155C7E" w:rsidRDefault="00155C7E" w:rsidP="00155C7E">
      <w:r>
        <w:t>Comprehensive but may include tangentially related content</w:t>
      </w:r>
    </w:p>
    <w:p w14:paraId="175675E0" w14:textId="77777777" w:rsidR="00155C7E" w:rsidRDefault="00155C7E" w:rsidP="00155C7E">
      <w:proofErr w:type="spellStart"/>
      <w:r>
        <w:t>Cutoff</w:t>
      </w:r>
      <w:proofErr w:type="spellEnd"/>
      <w:r>
        <w:t xml:space="preserve"> 0.7 (Strict):</w:t>
      </w:r>
    </w:p>
    <w:p w14:paraId="6AF4D97B" w14:textId="77777777" w:rsidR="00155C7E" w:rsidRDefault="00155C7E" w:rsidP="00155C7E"/>
    <w:p w14:paraId="4E482BFC" w14:textId="77777777" w:rsidR="00155C7E" w:rsidRDefault="00155C7E" w:rsidP="00155C7E">
      <w:r>
        <w:t>Only includes chunks specifically about machine learning</w:t>
      </w:r>
    </w:p>
    <w:p w14:paraId="41CC3664" w14:textId="77777777" w:rsidR="00155C7E" w:rsidRDefault="00155C7E" w:rsidP="00155C7E">
      <w:r>
        <w:t>Focused but might miss valuable context</w:t>
      </w:r>
    </w:p>
    <w:p w14:paraId="524F7DFB" w14:textId="77777777" w:rsidR="00155C7E" w:rsidRDefault="00155C7E" w:rsidP="00155C7E">
      <w:r>
        <w:t>Best Settings:</w:t>
      </w:r>
    </w:p>
    <w:p w14:paraId="4EA0F65A" w14:textId="77777777" w:rsidR="00155C7E" w:rsidRDefault="00155C7E" w:rsidP="00155C7E">
      <w:r>
        <w:t>0.1-0.3: Research queries, broad topics</w:t>
      </w:r>
    </w:p>
    <w:p w14:paraId="1017B151" w14:textId="77777777" w:rsidR="00155C7E" w:rsidRDefault="00155C7E" w:rsidP="00155C7E">
      <w:r>
        <w:t>0.4-0.6: General Q&amp;A</w:t>
      </w:r>
    </w:p>
    <w:p w14:paraId="77FA2300" w14:textId="77777777" w:rsidR="00155C7E" w:rsidRDefault="00155C7E" w:rsidP="00155C7E">
      <w:r>
        <w:t>0.7-0.9: Specific, technical queries</w:t>
      </w:r>
    </w:p>
    <w:p w14:paraId="521DA824" w14:textId="77777777" w:rsidR="00155C7E" w:rsidRDefault="00155C7E" w:rsidP="00155C7E">
      <w:r>
        <w:rPr>
          <w:rFonts w:ascii="Segoe UI Emoji" w:hAnsi="Segoe UI Emoji" w:cs="Segoe UI Emoji"/>
        </w:rPr>
        <w:t>🧠</w:t>
      </w:r>
      <w:r>
        <w:t xml:space="preserve"> 8. Response Synthesizer Dropdown</w:t>
      </w:r>
    </w:p>
    <w:p w14:paraId="56C851B5" w14:textId="77777777" w:rsidR="00155C7E" w:rsidRDefault="00155C7E" w:rsidP="00155C7E">
      <w:r>
        <w:t xml:space="preserve">Options: </w:t>
      </w:r>
      <w:proofErr w:type="spellStart"/>
      <w:r>
        <w:t>TreeSummarize</w:t>
      </w:r>
      <w:proofErr w:type="spellEnd"/>
      <w:r>
        <w:t xml:space="preserve">, Refine, </w:t>
      </w:r>
      <w:proofErr w:type="spellStart"/>
      <w:r>
        <w:t>CompactAndRefine</w:t>
      </w:r>
      <w:proofErr w:type="spellEnd"/>
      <w:r>
        <w:t>, Default</w:t>
      </w:r>
    </w:p>
    <w:p w14:paraId="5DF3646B" w14:textId="77777777" w:rsidR="00155C7E" w:rsidRDefault="00155C7E" w:rsidP="00155C7E"/>
    <w:p w14:paraId="5D604AA4" w14:textId="77777777" w:rsidR="00155C7E" w:rsidRDefault="00155C7E" w:rsidP="00155C7E">
      <w:r>
        <w:t>What each synthesizer does:</w:t>
      </w:r>
    </w:p>
    <w:p w14:paraId="521C5363" w14:textId="77777777" w:rsidR="00155C7E" w:rsidRDefault="00155C7E" w:rsidP="00155C7E">
      <w:r>
        <w:rPr>
          <w:rFonts w:ascii="Segoe UI Emoji" w:hAnsi="Segoe UI Emoji" w:cs="Segoe UI Emoji"/>
        </w:rPr>
        <w:t>🌳</w:t>
      </w:r>
      <w:r>
        <w:t xml:space="preserve"> </w:t>
      </w:r>
      <w:proofErr w:type="spellStart"/>
      <w:r>
        <w:t>TreeSummarize</w:t>
      </w:r>
      <w:proofErr w:type="spellEnd"/>
      <w:r>
        <w:t>:</w:t>
      </w:r>
    </w:p>
    <w:p w14:paraId="23B7E6B1" w14:textId="77777777" w:rsidR="00155C7E" w:rsidRDefault="00155C7E" w:rsidP="00155C7E">
      <w:r>
        <w:t>Hierarchical processing of retrieved chunks</w:t>
      </w:r>
    </w:p>
    <w:p w14:paraId="6119D317" w14:textId="77777777" w:rsidR="00155C7E" w:rsidRDefault="00155C7E" w:rsidP="00155C7E">
      <w:r>
        <w:t>Groups related information together</w:t>
      </w:r>
    </w:p>
    <w:p w14:paraId="36C3FB70" w14:textId="77777777" w:rsidR="00155C7E" w:rsidRDefault="00155C7E" w:rsidP="00155C7E">
      <w:r>
        <w:t>Best for: Complex queries, research, analysis</w:t>
      </w:r>
    </w:p>
    <w:p w14:paraId="1791C89D" w14:textId="77777777" w:rsidR="00155C7E" w:rsidRDefault="00155C7E" w:rsidP="00155C7E">
      <w:r>
        <w:rPr>
          <w:rFonts w:ascii="Segoe UI Emoji" w:hAnsi="Segoe UI Emoji" w:cs="Segoe UI Emoji"/>
        </w:rPr>
        <w:t>🔄</w:t>
      </w:r>
      <w:r>
        <w:t xml:space="preserve"> Refine:</w:t>
      </w:r>
    </w:p>
    <w:p w14:paraId="4EC9E91B" w14:textId="77777777" w:rsidR="00155C7E" w:rsidRDefault="00155C7E" w:rsidP="00155C7E">
      <w:r>
        <w:t>Iterative improvement of responses</w:t>
      </w:r>
    </w:p>
    <w:p w14:paraId="330081E2" w14:textId="77777777" w:rsidR="00155C7E" w:rsidRDefault="00155C7E" w:rsidP="00155C7E">
      <w:r>
        <w:t>Starts with first chunk, then refines with each additional chunk</w:t>
      </w:r>
    </w:p>
    <w:p w14:paraId="3583831C" w14:textId="77777777" w:rsidR="00155C7E" w:rsidRDefault="00155C7E" w:rsidP="00155C7E">
      <w:r>
        <w:t>Best for: Detailed questions, when you want comprehensive coverage</w:t>
      </w:r>
    </w:p>
    <w:p w14:paraId="11499201" w14:textId="77777777" w:rsidR="00155C7E" w:rsidRDefault="00155C7E" w:rsidP="00155C7E">
      <w:r>
        <w:rPr>
          <w:rFonts w:ascii="Segoe UI Emoji" w:hAnsi="Segoe UI Emoji" w:cs="Segoe UI Emoji"/>
        </w:rPr>
        <w:t>📦</w:t>
      </w:r>
      <w:r>
        <w:t xml:space="preserve"> </w:t>
      </w:r>
      <w:proofErr w:type="spellStart"/>
      <w:r>
        <w:t>CompactAndRefine</w:t>
      </w:r>
      <w:proofErr w:type="spellEnd"/>
      <w:r>
        <w:t>:</w:t>
      </w:r>
    </w:p>
    <w:p w14:paraId="4E72F91E" w14:textId="77777777" w:rsidR="00155C7E" w:rsidRDefault="00155C7E" w:rsidP="00155C7E">
      <w:r>
        <w:lastRenderedPageBreak/>
        <w:t>Efficient version of Refine</w:t>
      </w:r>
    </w:p>
    <w:p w14:paraId="2BCBDC0D" w14:textId="77777777" w:rsidR="00155C7E" w:rsidRDefault="00155C7E" w:rsidP="00155C7E">
      <w:r>
        <w:t>Packs chunks efficiently before refinement</w:t>
      </w:r>
    </w:p>
    <w:p w14:paraId="46C5A4A1" w14:textId="77777777" w:rsidR="00155C7E" w:rsidRDefault="00155C7E" w:rsidP="00155C7E">
      <w:r>
        <w:t>Best for: Large document sets, performance-critical applications</w:t>
      </w:r>
    </w:p>
    <w:p w14:paraId="2749A063" w14:textId="77777777" w:rsidR="00155C7E" w:rsidRDefault="00155C7E" w:rsidP="00155C7E">
      <w:r>
        <w:rPr>
          <w:rFonts w:ascii="Segoe UI Emoji" w:hAnsi="Segoe UI Emoji" w:cs="Segoe UI Emoji"/>
        </w:rPr>
        <w:t>⚡</w:t>
      </w:r>
      <w:r>
        <w:t xml:space="preserve"> Default:</w:t>
      </w:r>
    </w:p>
    <w:p w14:paraId="4E9ABF05" w14:textId="77777777" w:rsidR="00155C7E" w:rsidRDefault="00155C7E" w:rsidP="00155C7E">
      <w:r>
        <w:t>Standard concatenation approach</w:t>
      </w:r>
    </w:p>
    <w:p w14:paraId="219F007B" w14:textId="77777777" w:rsidR="00155C7E" w:rsidRDefault="00155C7E" w:rsidP="00155C7E">
      <w:r>
        <w:t>Fastest processing</w:t>
      </w:r>
    </w:p>
    <w:p w14:paraId="129FAF16" w14:textId="6BE2241B" w:rsidR="00EB574E" w:rsidRDefault="00155C7E" w:rsidP="00155C7E">
      <w:r>
        <w:t>Best for: Simple queries, quick responses</w:t>
      </w:r>
      <w:bookmarkStart w:id="0" w:name="_GoBack"/>
      <w:bookmarkEnd w:id="0"/>
    </w:p>
    <w:sectPr w:rsidR="00EB57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843"/>
    <w:rsid w:val="000C6843"/>
    <w:rsid w:val="00155C7E"/>
    <w:rsid w:val="00EB57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AD4CE7-1D2B-41EC-9FCA-1D8134C16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dc:creator>
  <cp:keywords/>
  <dc:description/>
  <cp:lastModifiedBy>vivek</cp:lastModifiedBy>
  <cp:revision>2</cp:revision>
  <dcterms:created xsi:type="dcterms:W3CDTF">2025-11-03T09:00:00Z</dcterms:created>
  <dcterms:modified xsi:type="dcterms:W3CDTF">2025-11-03T09:00:00Z</dcterms:modified>
</cp:coreProperties>
</file>