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2F" w:rsidRDefault="006C565E" w:rsidP="006C565E">
      <w:pPr>
        <w:jc w:val="center"/>
        <w:rPr>
          <w:rFonts w:ascii="Arial" w:hAnsi="Arial" w:cs="Arial"/>
          <w:sz w:val="24"/>
        </w:rPr>
      </w:pPr>
      <w:bookmarkStart w:id="0" w:name="_Hlk498717155"/>
      <w:bookmarkEnd w:id="0"/>
      <w:r>
        <w:rPr>
          <w:rFonts w:ascii="Arial" w:hAnsi="Arial" w:cs="Arial"/>
          <w:sz w:val="24"/>
        </w:rPr>
        <w:t>UNIVERSIDADE FEDERAL DO PARÁ</w:t>
      </w:r>
      <w:r w:rsidR="00CF2E86">
        <w:rPr>
          <w:rFonts w:ascii="Arial" w:hAnsi="Arial" w:cs="Arial"/>
          <w:sz w:val="24"/>
        </w:rPr>
        <w:t xml:space="preserve"> - UFPA</w:t>
      </w:r>
    </w:p>
    <w:p w:rsidR="006C565E" w:rsidRDefault="006C565E" w:rsidP="006C565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Graduação em Engenharia d</w:t>
      </w:r>
      <w:r w:rsidR="00CB36B3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Computação</w:t>
      </w:r>
    </w:p>
    <w:p w:rsidR="006C565E" w:rsidRDefault="006C565E" w:rsidP="006C565E">
      <w:pPr>
        <w:jc w:val="center"/>
        <w:rPr>
          <w:rFonts w:ascii="Arial" w:hAnsi="Arial" w:cs="Arial"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Hugo Henrique da Silva Lima</w:t>
      </w:r>
    </w:p>
    <w:p w:rsidR="006C565E" w:rsidRDefault="006C565E" w:rsidP="006C565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Eduardo Lima Nascimento</w:t>
      </w:r>
    </w:p>
    <w:p w:rsidR="006C565E" w:rsidRDefault="006C565E" w:rsidP="006C565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Vivian Leite Sousa</w:t>
      </w:r>
    </w:p>
    <w:p w:rsidR="006C565E" w:rsidRDefault="006C565E" w:rsidP="006C565E">
      <w:pPr>
        <w:jc w:val="center"/>
        <w:rPr>
          <w:rFonts w:ascii="Arial" w:hAnsi="Arial" w:cs="Arial"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sz w:val="24"/>
        </w:rPr>
      </w:pPr>
    </w:p>
    <w:p w:rsidR="006C565E" w:rsidRDefault="001F47CC" w:rsidP="006C565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</w:t>
      </w:r>
      <w:r w:rsidRPr="001F47CC">
        <w:rPr>
          <w:rFonts w:ascii="Arial" w:hAnsi="Arial" w:cs="Arial"/>
          <w:b/>
          <w:sz w:val="24"/>
        </w:rPr>
        <w:t>RIANDO UM SAP-1</w:t>
      </w:r>
    </w:p>
    <w:p w:rsidR="006C565E" w:rsidRDefault="006C565E" w:rsidP="006C565E">
      <w:pPr>
        <w:jc w:val="center"/>
        <w:rPr>
          <w:rFonts w:ascii="Arial" w:hAnsi="Arial" w:cs="Arial"/>
          <w:b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b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b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b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b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b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b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b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b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b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b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b/>
          <w:sz w:val="24"/>
        </w:rPr>
      </w:pPr>
    </w:p>
    <w:p w:rsidR="006C565E" w:rsidRDefault="006C565E" w:rsidP="006C565E">
      <w:pPr>
        <w:jc w:val="center"/>
        <w:rPr>
          <w:rFonts w:ascii="Arial" w:hAnsi="Arial" w:cs="Arial"/>
          <w:b/>
          <w:sz w:val="24"/>
        </w:rPr>
      </w:pPr>
    </w:p>
    <w:p w:rsidR="006C565E" w:rsidRPr="006C565E" w:rsidRDefault="006C565E" w:rsidP="006C565E">
      <w:pPr>
        <w:jc w:val="center"/>
        <w:rPr>
          <w:rFonts w:ascii="Arial" w:hAnsi="Arial" w:cs="Arial"/>
          <w:sz w:val="24"/>
        </w:rPr>
      </w:pPr>
    </w:p>
    <w:p w:rsidR="006C565E" w:rsidRPr="006C565E" w:rsidRDefault="006C565E" w:rsidP="006C565E">
      <w:pPr>
        <w:jc w:val="center"/>
        <w:rPr>
          <w:rFonts w:ascii="Arial" w:hAnsi="Arial" w:cs="Arial"/>
          <w:sz w:val="24"/>
        </w:rPr>
      </w:pPr>
      <w:r w:rsidRPr="006C565E">
        <w:rPr>
          <w:rFonts w:ascii="Arial" w:hAnsi="Arial" w:cs="Arial"/>
          <w:sz w:val="24"/>
        </w:rPr>
        <w:t>Tucuruí</w:t>
      </w:r>
    </w:p>
    <w:p w:rsidR="006C565E" w:rsidRDefault="001F47CC" w:rsidP="006C565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2018</w:t>
      </w:r>
    </w:p>
    <w:p w:rsidR="00CB36B3" w:rsidRDefault="00CB36B3" w:rsidP="00CB36B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Hugo Henrique da Silva Lima</w:t>
      </w:r>
    </w:p>
    <w:p w:rsidR="00CB36B3" w:rsidRDefault="00CB36B3" w:rsidP="00CB36B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Eduardo Lima Nascimento</w:t>
      </w:r>
    </w:p>
    <w:p w:rsidR="00CB36B3" w:rsidRDefault="00CB36B3" w:rsidP="00CB36B3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Vivian Leite Sousa</w:t>
      </w:r>
    </w:p>
    <w:p w:rsidR="00CB36B3" w:rsidRDefault="00CB36B3" w:rsidP="00CB36B3">
      <w:pPr>
        <w:jc w:val="center"/>
        <w:rPr>
          <w:rFonts w:ascii="Arial" w:hAnsi="Arial" w:cs="Arial"/>
          <w:sz w:val="24"/>
        </w:rPr>
      </w:pPr>
    </w:p>
    <w:p w:rsidR="00CB36B3" w:rsidRDefault="00CB36B3" w:rsidP="00CB36B3">
      <w:pPr>
        <w:jc w:val="center"/>
        <w:rPr>
          <w:rFonts w:ascii="Arial" w:hAnsi="Arial" w:cs="Arial"/>
          <w:sz w:val="24"/>
        </w:rPr>
      </w:pPr>
    </w:p>
    <w:p w:rsidR="00CB36B3" w:rsidRDefault="00CB36B3" w:rsidP="00CB36B3">
      <w:pPr>
        <w:jc w:val="center"/>
        <w:rPr>
          <w:rFonts w:ascii="Arial" w:hAnsi="Arial" w:cs="Arial"/>
          <w:sz w:val="24"/>
        </w:rPr>
      </w:pPr>
    </w:p>
    <w:p w:rsidR="00CB36B3" w:rsidRDefault="00CB36B3" w:rsidP="00CB36B3">
      <w:pPr>
        <w:jc w:val="center"/>
        <w:rPr>
          <w:rFonts w:ascii="Arial" w:hAnsi="Arial" w:cs="Arial"/>
          <w:sz w:val="24"/>
        </w:rPr>
      </w:pPr>
    </w:p>
    <w:p w:rsidR="00CB36B3" w:rsidRDefault="00CB36B3" w:rsidP="00CB36B3">
      <w:pPr>
        <w:jc w:val="center"/>
        <w:rPr>
          <w:rFonts w:ascii="Arial" w:hAnsi="Arial" w:cs="Arial"/>
          <w:sz w:val="24"/>
        </w:rPr>
      </w:pPr>
    </w:p>
    <w:p w:rsidR="001F47CC" w:rsidRDefault="001F47CC" w:rsidP="001F47C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</w:t>
      </w:r>
      <w:r w:rsidRPr="001F47CC">
        <w:rPr>
          <w:rFonts w:ascii="Arial" w:hAnsi="Arial" w:cs="Arial"/>
          <w:b/>
          <w:sz w:val="24"/>
        </w:rPr>
        <w:t>RIANDO UM SAP-1</w:t>
      </w:r>
    </w:p>
    <w:p w:rsidR="00CB36B3" w:rsidRDefault="00CB36B3" w:rsidP="00CB36B3">
      <w:pPr>
        <w:jc w:val="center"/>
        <w:rPr>
          <w:rFonts w:ascii="Arial" w:hAnsi="Arial" w:cs="Arial"/>
          <w:b/>
          <w:sz w:val="24"/>
        </w:rPr>
      </w:pPr>
    </w:p>
    <w:p w:rsidR="00CB36B3" w:rsidRDefault="00CB36B3" w:rsidP="00CB36B3">
      <w:pPr>
        <w:ind w:left="3969"/>
        <w:jc w:val="both"/>
        <w:rPr>
          <w:rFonts w:ascii="Arial" w:hAnsi="Arial" w:cs="Arial"/>
          <w:sz w:val="24"/>
        </w:rPr>
      </w:pPr>
    </w:p>
    <w:p w:rsidR="00CB36B3" w:rsidRDefault="00CB36B3" w:rsidP="00CB36B3">
      <w:pPr>
        <w:ind w:left="3969"/>
        <w:jc w:val="both"/>
        <w:rPr>
          <w:rFonts w:ascii="Arial" w:hAnsi="Arial" w:cs="Arial"/>
          <w:sz w:val="24"/>
        </w:rPr>
      </w:pPr>
    </w:p>
    <w:p w:rsidR="00CB36B3" w:rsidRDefault="00B43D84" w:rsidP="00CB36B3">
      <w:pPr>
        <w:ind w:left="396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Trabalho apresentado à </w:t>
      </w:r>
      <w:r w:rsidR="002B2CFD">
        <w:rPr>
          <w:rFonts w:ascii="Arial" w:hAnsi="Arial" w:cs="Arial"/>
          <w:sz w:val="24"/>
        </w:rPr>
        <w:t>disciplina Microprocessadores</w:t>
      </w:r>
      <w:r>
        <w:rPr>
          <w:rFonts w:ascii="Arial" w:hAnsi="Arial" w:cs="Arial"/>
          <w:sz w:val="24"/>
        </w:rPr>
        <w:t xml:space="preserve"> e Microcontroladores, da Universidade Federal do Pará</w:t>
      </w:r>
      <w:r w:rsidR="00CF2E86">
        <w:rPr>
          <w:rFonts w:ascii="Arial" w:hAnsi="Arial" w:cs="Arial"/>
          <w:sz w:val="24"/>
        </w:rPr>
        <w:t xml:space="preserve"> - UFPA</w:t>
      </w:r>
      <w:r>
        <w:rPr>
          <w:rFonts w:ascii="Arial" w:hAnsi="Arial" w:cs="Arial"/>
          <w:sz w:val="24"/>
        </w:rPr>
        <w:t>.</w:t>
      </w:r>
    </w:p>
    <w:p w:rsidR="00CB36B3" w:rsidRDefault="00CB36B3" w:rsidP="00CB36B3">
      <w:pPr>
        <w:ind w:left="396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Professor</w:t>
      </w:r>
      <w:r w:rsidR="00B43D84">
        <w:rPr>
          <w:rFonts w:ascii="Arial" w:hAnsi="Arial" w:cs="Arial"/>
          <w:sz w:val="24"/>
        </w:rPr>
        <w:t xml:space="preserve">: </w:t>
      </w:r>
      <w:r w:rsidR="00CF2E86">
        <w:rPr>
          <w:rFonts w:ascii="Arial" w:hAnsi="Arial" w:cs="Arial"/>
          <w:sz w:val="24"/>
        </w:rPr>
        <w:t>Renato Luz Cavalcante</w:t>
      </w:r>
      <w:r w:rsidR="00B43D84">
        <w:rPr>
          <w:rFonts w:ascii="Arial" w:hAnsi="Arial" w:cs="Arial"/>
          <w:sz w:val="24"/>
        </w:rPr>
        <w:t xml:space="preserve"> </w:t>
      </w:r>
    </w:p>
    <w:p w:rsidR="00B43D84" w:rsidRDefault="00B43D84" w:rsidP="00CB36B3">
      <w:pPr>
        <w:ind w:left="3969"/>
        <w:jc w:val="both"/>
        <w:rPr>
          <w:rFonts w:ascii="Arial" w:hAnsi="Arial" w:cs="Arial"/>
          <w:sz w:val="24"/>
        </w:rPr>
      </w:pPr>
    </w:p>
    <w:p w:rsidR="00B43D84" w:rsidRDefault="00B43D84" w:rsidP="00CB36B3">
      <w:pPr>
        <w:ind w:left="3969"/>
        <w:jc w:val="both"/>
        <w:rPr>
          <w:rFonts w:ascii="Arial" w:hAnsi="Arial" w:cs="Arial"/>
          <w:sz w:val="24"/>
        </w:rPr>
      </w:pPr>
    </w:p>
    <w:p w:rsidR="00B43D84" w:rsidRDefault="00B43D84" w:rsidP="00CB36B3">
      <w:pPr>
        <w:ind w:left="3969"/>
        <w:jc w:val="both"/>
        <w:rPr>
          <w:rFonts w:ascii="Arial" w:hAnsi="Arial" w:cs="Arial"/>
          <w:sz w:val="24"/>
        </w:rPr>
      </w:pPr>
    </w:p>
    <w:p w:rsidR="00B43D84" w:rsidRDefault="00B43D84" w:rsidP="00CB36B3">
      <w:pPr>
        <w:ind w:left="3969"/>
        <w:jc w:val="both"/>
        <w:rPr>
          <w:rFonts w:ascii="Arial" w:hAnsi="Arial" w:cs="Arial"/>
          <w:sz w:val="24"/>
        </w:rPr>
      </w:pPr>
    </w:p>
    <w:p w:rsidR="00B43D84" w:rsidRDefault="00B43D84" w:rsidP="00CB36B3">
      <w:pPr>
        <w:ind w:left="3969"/>
        <w:jc w:val="both"/>
        <w:rPr>
          <w:rFonts w:ascii="Arial" w:hAnsi="Arial" w:cs="Arial"/>
          <w:sz w:val="24"/>
        </w:rPr>
      </w:pPr>
    </w:p>
    <w:p w:rsidR="00B43D84" w:rsidRDefault="00B43D84" w:rsidP="00CB36B3">
      <w:pPr>
        <w:ind w:left="3969"/>
        <w:jc w:val="both"/>
        <w:rPr>
          <w:rFonts w:ascii="Arial" w:hAnsi="Arial" w:cs="Arial"/>
          <w:sz w:val="24"/>
        </w:rPr>
      </w:pPr>
    </w:p>
    <w:p w:rsidR="00B43D84" w:rsidRDefault="00B43D84" w:rsidP="00CB36B3">
      <w:pPr>
        <w:ind w:left="3969"/>
        <w:jc w:val="both"/>
        <w:rPr>
          <w:rFonts w:ascii="Arial" w:hAnsi="Arial" w:cs="Arial"/>
          <w:sz w:val="24"/>
        </w:rPr>
      </w:pPr>
    </w:p>
    <w:p w:rsidR="00B43D84" w:rsidRDefault="00B43D84" w:rsidP="00CB36B3">
      <w:pPr>
        <w:ind w:left="3969"/>
        <w:jc w:val="both"/>
        <w:rPr>
          <w:rFonts w:ascii="Arial" w:hAnsi="Arial" w:cs="Arial"/>
          <w:sz w:val="24"/>
        </w:rPr>
      </w:pPr>
    </w:p>
    <w:p w:rsidR="00B43D84" w:rsidRDefault="00B43D84" w:rsidP="00CB36B3">
      <w:pPr>
        <w:ind w:left="3969"/>
        <w:jc w:val="both"/>
        <w:rPr>
          <w:rFonts w:ascii="Arial" w:hAnsi="Arial" w:cs="Arial"/>
          <w:sz w:val="24"/>
        </w:rPr>
      </w:pPr>
    </w:p>
    <w:p w:rsidR="00B43D84" w:rsidRDefault="00B43D84" w:rsidP="00CB36B3">
      <w:pPr>
        <w:ind w:left="3969"/>
        <w:jc w:val="both"/>
        <w:rPr>
          <w:rFonts w:ascii="Arial" w:hAnsi="Arial" w:cs="Arial"/>
          <w:sz w:val="24"/>
        </w:rPr>
      </w:pPr>
    </w:p>
    <w:p w:rsidR="00B43D84" w:rsidRDefault="00B43D84" w:rsidP="00CB36B3">
      <w:pPr>
        <w:ind w:left="3969"/>
        <w:jc w:val="both"/>
        <w:rPr>
          <w:rFonts w:ascii="Arial" w:hAnsi="Arial" w:cs="Arial"/>
          <w:sz w:val="24"/>
        </w:rPr>
      </w:pPr>
    </w:p>
    <w:p w:rsidR="00B43D84" w:rsidRDefault="00B43D84" w:rsidP="00CB36B3">
      <w:pPr>
        <w:ind w:left="3969"/>
        <w:jc w:val="both"/>
        <w:rPr>
          <w:rFonts w:ascii="Arial" w:hAnsi="Arial" w:cs="Arial"/>
          <w:sz w:val="24"/>
        </w:rPr>
      </w:pPr>
    </w:p>
    <w:p w:rsidR="00B43D84" w:rsidRDefault="00B43D84" w:rsidP="00CB36B3">
      <w:pPr>
        <w:ind w:left="3969"/>
        <w:jc w:val="both"/>
        <w:rPr>
          <w:rFonts w:ascii="Arial" w:hAnsi="Arial" w:cs="Arial"/>
          <w:sz w:val="24"/>
        </w:rPr>
      </w:pPr>
    </w:p>
    <w:p w:rsidR="00B43D84" w:rsidRDefault="00B43D84" w:rsidP="00B43D8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Tucuruí</w:t>
      </w:r>
    </w:p>
    <w:p w:rsidR="003E59D5" w:rsidRDefault="001F47CC" w:rsidP="00B43D8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2018</w:t>
      </w: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3E59D5" w:rsidRDefault="003E59D5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331895" w:rsidP="00D5520C">
      <w:pPr>
        <w:ind w:left="2268"/>
      </w:pPr>
      <w:r>
        <w:t>S</w:t>
      </w:r>
      <w:r w:rsidRPr="00331895">
        <w:t>omos o que fazemos repetidamente. Por isso o mérito não está na ação e sim no hábito. </w:t>
      </w:r>
      <w:r>
        <w:t xml:space="preserve"> (</w:t>
      </w:r>
      <w:r w:rsidRPr="00331895">
        <w:t>Aristóteles</w:t>
      </w:r>
      <w:r>
        <w:t>)</w:t>
      </w:r>
    </w:p>
    <w:p w:rsidR="00D5520C" w:rsidRPr="00D5520C" w:rsidRDefault="00D5520C" w:rsidP="00D5520C">
      <w:pPr>
        <w:ind w:left="2268"/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682EF9" w:rsidRDefault="00682EF9" w:rsidP="009736A6">
      <w:pPr>
        <w:jc w:val="both"/>
        <w:rPr>
          <w:rFonts w:ascii="Arial" w:hAnsi="Arial" w:cs="Arial"/>
          <w:sz w:val="24"/>
        </w:rPr>
      </w:pPr>
    </w:p>
    <w:p w:rsidR="00434AEF" w:rsidRDefault="00434AEF" w:rsidP="009736A6">
      <w:pPr>
        <w:jc w:val="both"/>
        <w:rPr>
          <w:rFonts w:ascii="Arial" w:hAnsi="Arial" w:cs="Arial"/>
          <w:sz w:val="24"/>
        </w:rPr>
      </w:pPr>
    </w:p>
    <w:p w:rsidR="00D5520C" w:rsidRDefault="00D5520C" w:rsidP="00434AE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331895" w:rsidRDefault="00331895" w:rsidP="00434AEF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434AEF" w:rsidRDefault="00434AEF" w:rsidP="00434AEF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RESUMO</w:t>
      </w:r>
    </w:p>
    <w:p w:rsidR="00C70745" w:rsidRDefault="00017A38" w:rsidP="00397EC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projeto tem por objetivo a construção de um circuito </w:t>
      </w:r>
      <w:r w:rsidR="00397EC2">
        <w:rPr>
          <w:rFonts w:ascii="Arial" w:hAnsi="Arial" w:cs="Arial"/>
          <w:sz w:val="24"/>
        </w:rPr>
        <w:t>com</w:t>
      </w:r>
      <w:r w:rsidR="00397EC2" w:rsidRPr="00397EC2">
        <w:rPr>
          <w:rFonts w:ascii="Arial" w:hAnsi="Arial" w:cs="Arial"/>
          <w:sz w:val="24"/>
        </w:rPr>
        <w:t xml:space="preserve"> todos os elementos contidos em um SAP-1</w:t>
      </w:r>
      <w:r w:rsidR="00397EC2">
        <w:rPr>
          <w:rFonts w:ascii="Arial" w:hAnsi="Arial" w:cs="Arial"/>
          <w:sz w:val="24"/>
        </w:rPr>
        <w:t xml:space="preserve"> (</w:t>
      </w:r>
      <w:r w:rsidR="00397EC2" w:rsidRPr="00397EC2">
        <w:rPr>
          <w:rFonts w:ascii="Arial" w:hAnsi="Arial" w:cs="Arial"/>
          <w:sz w:val="24"/>
        </w:rPr>
        <w:t>Simples-Quanto-Possível = </w:t>
      </w:r>
      <w:r w:rsidR="00397EC2" w:rsidRPr="0044278F">
        <w:rPr>
          <w:rFonts w:ascii="Arial" w:hAnsi="Arial" w:cs="Arial"/>
          <w:i/>
          <w:sz w:val="24"/>
        </w:rPr>
        <w:t>Simple-As-Possible</w:t>
      </w:r>
      <w:r w:rsidR="00397EC2" w:rsidRPr="00397EC2">
        <w:rPr>
          <w:rFonts w:ascii="Arial" w:hAnsi="Arial" w:cs="Arial"/>
          <w:sz w:val="24"/>
        </w:rPr>
        <w:t>).</w:t>
      </w:r>
      <w:r w:rsidR="0062058F">
        <w:rPr>
          <w:rFonts w:ascii="Arial" w:hAnsi="Arial" w:cs="Arial"/>
          <w:sz w:val="24"/>
        </w:rPr>
        <w:t xml:space="preserve"> </w:t>
      </w:r>
      <w:r w:rsidR="0062058F" w:rsidRPr="0062058F">
        <w:rPr>
          <w:rFonts w:ascii="Arial" w:hAnsi="Arial" w:cs="Arial"/>
          <w:sz w:val="24"/>
        </w:rPr>
        <w:t> É um computador bem simples</w:t>
      </w:r>
      <w:r w:rsidR="0062058F">
        <w:rPr>
          <w:rFonts w:ascii="Arial" w:hAnsi="Arial" w:cs="Arial"/>
          <w:sz w:val="24"/>
        </w:rPr>
        <w:t>,</w:t>
      </w:r>
      <w:r w:rsidR="0062058F" w:rsidRPr="0062058F">
        <w:rPr>
          <w:rFonts w:ascii="Arial" w:hAnsi="Arial" w:cs="Arial"/>
          <w:sz w:val="24"/>
        </w:rPr>
        <w:t xml:space="preserve"> um modelo simplificado para nos ajudar a entender a estrutura operacional de um computador eletrônico moderno</w:t>
      </w:r>
      <w:r w:rsidR="0062058F">
        <w:rPr>
          <w:rFonts w:ascii="Arial" w:hAnsi="Arial" w:cs="Arial"/>
          <w:sz w:val="24"/>
        </w:rPr>
        <w:t>.</w:t>
      </w:r>
      <w:r w:rsidR="0062058F" w:rsidRPr="0062058F">
        <w:rPr>
          <w:rFonts w:ascii="Arial" w:hAnsi="Arial" w:cs="Arial"/>
          <w:sz w:val="24"/>
        </w:rPr>
        <w:t xml:space="preserve"> O SAP-1 é um circuito lógico que implementa uma máquina de estados. Assim, é possível verificar todas as operações realizadas p</w:t>
      </w:r>
      <w:r w:rsidR="0062058F">
        <w:rPr>
          <w:rFonts w:ascii="Arial" w:hAnsi="Arial" w:cs="Arial"/>
          <w:sz w:val="24"/>
        </w:rPr>
        <w:t>elo hardware de modo sequencial.</w:t>
      </w:r>
    </w:p>
    <w:p w:rsidR="009C016F" w:rsidRDefault="009C016F" w:rsidP="00397EC2">
      <w:pPr>
        <w:spacing w:line="360" w:lineRule="auto"/>
        <w:jc w:val="both"/>
        <w:rPr>
          <w:rFonts w:ascii="Arial" w:hAnsi="Arial" w:cs="Arial"/>
          <w:sz w:val="24"/>
        </w:rPr>
      </w:pPr>
    </w:p>
    <w:p w:rsidR="009C016F" w:rsidRDefault="009C016F" w:rsidP="00397EC2">
      <w:pPr>
        <w:spacing w:line="360" w:lineRule="auto"/>
        <w:jc w:val="both"/>
        <w:rPr>
          <w:rFonts w:ascii="Arial" w:hAnsi="Arial" w:cs="Arial"/>
          <w:sz w:val="24"/>
        </w:rPr>
      </w:pPr>
    </w:p>
    <w:p w:rsidR="009C016F" w:rsidRPr="00397EC2" w:rsidRDefault="009C016F" w:rsidP="00397EC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Palavras-chave: SAP-1. Microprocessadores. Processadores. Computador. Logisim.</w:t>
      </w:r>
    </w:p>
    <w:p w:rsidR="00C70745" w:rsidRPr="00397EC2" w:rsidRDefault="00C70745" w:rsidP="00397EC2">
      <w:pPr>
        <w:spacing w:line="360" w:lineRule="auto"/>
        <w:jc w:val="both"/>
        <w:rPr>
          <w:rFonts w:ascii="Arial" w:hAnsi="Arial" w:cs="Arial"/>
          <w:sz w:val="24"/>
        </w:rPr>
      </w:pPr>
      <w:r w:rsidRPr="00397EC2">
        <w:rPr>
          <w:rFonts w:ascii="Arial" w:hAnsi="Arial" w:cs="Arial"/>
          <w:sz w:val="24"/>
        </w:rPr>
        <w:br w:type="page"/>
      </w:r>
    </w:p>
    <w:p w:rsidR="0064068B" w:rsidRDefault="0064068B" w:rsidP="00C70745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ABSTRACT</w:t>
      </w:r>
    </w:p>
    <w:p w:rsidR="009C016F" w:rsidRPr="009C016F" w:rsidRDefault="009C016F" w:rsidP="009C016F">
      <w:pPr>
        <w:jc w:val="both"/>
        <w:rPr>
          <w:rFonts w:ascii="Arial" w:hAnsi="Arial" w:cs="Arial"/>
          <w:i/>
          <w:color w:val="212121"/>
          <w:sz w:val="24"/>
          <w:shd w:val="clear" w:color="auto" w:fill="FFFFFF"/>
        </w:rPr>
      </w:pPr>
      <w:r>
        <w:br/>
      </w:r>
      <w:r w:rsidRPr="009C016F">
        <w:rPr>
          <w:rFonts w:ascii="Arial" w:hAnsi="Arial" w:cs="Arial"/>
          <w:i/>
          <w:color w:val="212121"/>
          <w:sz w:val="24"/>
          <w:shd w:val="clear" w:color="auto" w:fill="FFFFFF"/>
        </w:rPr>
        <w:t>This project aims to construct a circuit with all the elements contained i</w:t>
      </w:r>
      <w:r w:rsidRPr="009C016F">
        <w:rPr>
          <w:rFonts w:ascii="Arial" w:hAnsi="Arial" w:cs="Arial"/>
          <w:i/>
          <w:color w:val="212121"/>
          <w:sz w:val="24"/>
          <w:shd w:val="clear" w:color="auto" w:fill="FFFFFF"/>
        </w:rPr>
        <w:t>n a SAP-1 (</w:t>
      </w:r>
      <w:r w:rsidRPr="009C016F">
        <w:rPr>
          <w:rFonts w:ascii="Arial" w:hAnsi="Arial" w:cs="Arial"/>
          <w:i/>
          <w:color w:val="212121"/>
          <w:sz w:val="24"/>
          <w:shd w:val="clear" w:color="auto" w:fill="FFFFFF"/>
        </w:rPr>
        <w:t>Simple-As-Possible). It is a very simple computer, a simplified model to help us understand the operating structure of a modern electronic computer. SAP-1 is a logic circuit that</w:t>
      </w:r>
      <w:r w:rsidRPr="009C016F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 implements a state machine. Thi</w:t>
      </w:r>
      <w:r w:rsidRPr="009C016F">
        <w:rPr>
          <w:rFonts w:ascii="Arial" w:hAnsi="Arial" w:cs="Arial"/>
          <w:i/>
          <w:color w:val="212121"/>
          <w:sz w:val="24"/>
          <w:shd w:val="clear" w:color="auto" w:fill="FFFFFF"/>
        </w:rPr>
        <w:t xml:space="preserve">s, it is possible to check all operations performed by the hardware in sequential mode. </w:t>
      </w:r>
    </w:p>
    <w:p w:rsidR="009C016F" w:rsidRPr="009C016F" w:rsidRDefault="009C016F" w:rsidP="009C016F">
      <w:pPr>
        <w:jc w:val="both"/>
        <w:rPr>
          <w:rFonts w:ascii="Arial" w:hAnsi="Arial" w:cs="Arial"/>
          <w:i/>
          <w:color w:val="212121"/>
          <w:sz w:val="24"/>
          <w:shd w:val="clear" w:color="auto" w:fill="FFFFFF"/>
        </w:rPr>
      </w:pPr>
    </w:p>
    <w:p w:rsidR="009C016F" w:rsidRPr="009C016F" w:rsidRDefault="009C016F" w:rsidP="009C016F">
      <w:pPr>
        <w:jc w:val="both"/>
        <w:rPr>
          <w:rFonts w:ascii="Arial" w:hAnsi="Arial" w:cs="Arial"/>
          <w:i/>
          <w:color w:val="212121"/>
          <w:sz w:val="24"/>
          <w:shd w:val="clear" w:color="auto" w:fill="FFFFFF"/>
        </w:rPr>
      </w:pPr>
    </w:p>
    <w:p w:rsidR="009C016F" w:rsidRPr="009C016F" w:rsidRDefault="009C016F" w:rsidP="009C016F">
      <w:pPr>
        <w:jc w:val="both"/>
        <w:rPr>
          <w:rFonts w:ascii="Arial" w:hAnsi="Arial" w:cs="Arial"/>
          <w:i/>
          <w:color w:val="212121"/>
          <w:sz w:val="24"/>
          <w:shd w:val="clear" w:color="auto" w:fill="FFFFFF"/>
        </w:rPr>
      </w:pPr>
    </w:p>
    <w:p w:rsidR="0064068B" w:rsidRPr="009C016F" w:rsidRDefault="009C016F" w:rsidP="009C016F">
      <w:pPr>
        <w:jc w:val="both"/>
        <w:rPr>
          <w:rFonts w:ascii="Arial" w:hAnsi="Arial" w:cs="Arial"/>
          <w:b/>
          <w:i/>
          <w:sz w:val="28"/>
        </w:rPr>
      </w:pPr>
      <w:r w:rsidRPr="009C016F">
        <w:rPr>
          <w:rFonts w:ascii="Arial" w:hAnsi="Arial" w:cs="Arial"/>
          <w:i/>
          <w:color w:val="212121"/>
          <w:sz w:val="24"/>
          <w:shd w:val="clear" w:color="auto" w:fill="FFFFFF"/>
        </w:rPr>
        <w:t>Keywords: SAP-1. Microprocessors. Processors. Computer. Logisim.</w:t>
      </w:r>
    </w:p>
    <w:p w:rsidR="009C016F" w:rsidRDefault="009C016F" w:rsidP="0064068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9C016F" w:rsidRDefault="009C016F" w:rsidP="009C016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9C016F" w:rsidRDefault="009C016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br w:type="page"/>
      </w:r>
    </w:p>
    <w:p w:rsidR="0064068B" w:rsidRDefault="0064068B" w:rsidP="0064068B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64068B">
        <w:rPr>
          <w:rFonts w:ascii="Arial" w:hAnsi="Arial" w:cs="Arial"/>
          <w:b/>
          <w:sz w:val="24"/>
        </w:rPr>
        <w:lastRenderedPageBreak/>
        <w:t>LISTA DE FIGURAS</w:t>
      </w:r>
    </w:p>
    <w:p w:rsidR="0064068B" w:rsidRPr="0064068B" w:rsidRDefault="0064068B" w:rsidP="0064068B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C70745" w:rsidRDefault="0064068B" w:rsidP="0064068B">
      <w:pPr>
        <w:pStyle w:val="Default"/>
        <w:spacing w:line="360" w:lineRule="auto"/>
      </w:pPr>
      <w:r w:rsidRPr="0064068B">
        <w:t xml:space="preserve">FIGURA 1− </w:t>
      </w:r>
      <w:r w:rsidR="004E7443">
        <w:t>Arquitetura SAP-1</w:t>
      </w:r>
      <w:r w:rsidRPr="0064068B">
        <w:t>..................................................</w:t>
      </w:r>
      <w:r>
        <w:t>.................</w:t>
      </w:r>
      <w:r w:rsidR="007B6EB6">
        <w:t>..............08</w:t>
      </w:r>
    </w:p>
    <w:p w:rsidR="0064068B" w:rsidRDefault="0064068B" w:rsidP="0064068B">
      <w:pPr>
        <w:pStyle w:val="Default"/>
        <w:spacing w:line="360" w:lineRule="auto"/>
      </w:pPr>
      <w:r>
        <w:t>FIGURA 2</w:t>
      </w:r>
      <w:r w:rsidRPr="0064068B">
        <w:t xml:space="preserve">− </w:t>
      </w:r>
      <w:r w:rsidR="004E7443">
        <w:t>Contador de Programa</w:t>
      </w:r>
      <w:r w:rsidRPr="0064068B">
        <w:t>..........................................</w:t>
      </w:r>
      <w:r>
        <w:t>..................</w:t>
      </w:r>
      <w:r w:rsidR="007B6EB6">
        <w:t>.............09</w:t>
      </w:r>
    </w:p>
    <w:p w:rsidR="0064068B" w:rsidRDefault="0064068B" w:rsidP="0064068B">
      <w:pPr>
        <w:pStyle w:val="Default"/>
        <w:spacing w:line="360" w:lineRule="auto"/>
      </w:pPr>
      <w:r>
        <w:t>FIGURA 3</w:t>
      </w:r>
      <w:r w:rsidRPr="0064068B">
        <w:t xml:space="preserve">− </w:t>
      </w:r>
      <w:r w:rsidR="004E7443">
        <w:t>Entrada e REM</w:t>
      </w:r>
      <w:r w:rsidRPr="0064068B">
        <w:t>......................................................</w:t>
      </w:r>
      <w:r>
        <w:t>...................</w:t>
      </w:r>
      <w:r w:rsidR="007B6EB6">
        <w:t>..</w:t>
      </w:r>
      <w:r>
        <w:t>..........</w:t>
      </w:r>
      <w:r w:rsidR="007B6EB6">
        <w:t>1</w:t>
      </w:r>
      <w:r>
        <w:t>0</w:t>
      </w:r>
    </w:p>
    <w:p w:rsidR="0064068B" w:rsidRDefault="0064068B" w:rsidP="0064068B">
      <w:pPr>
        <w:pStyle w:val="Default"/>
        <w:spacing w:line="360" w:lineRule="auto"/>
      </w:pPr>
      <w:r>
        <w:t>FIGURA 4</w:t>
      </w:r>
      <w:r w:rsidRPr="0064068B">
        <w:t xml:space="preserve">− </w:t>
      </w:r>
      <w:r w:rsidR="004E7443">
        <w:t>Registrador de Instruções.</w:t>
      </w:r>
      <w:r w:rsidRPr="0064068B">
        <w:t>.....................................</w:t>
      </w:r>
      <w:r>
        <w:t>....................</w:t>
      </w:r>
      <w:r w:rsidR="007B6EB6">
        <w:t>..</w:t>
      </w:r>
      <w:r>
        <w:t>.........</w:t>
      </w:r>
      <w:r w:rsidR="007B6EB6">
        <w:t>11</w:t>
      </w:r>
    </w:p>
    <w:p w:rsidR="0064068B" w:rsidRDefault="0064068B" w:rsidP="0064068B">
      <w:pPr>
        <w:pStyle w:val="Default"/>
        <w:spacing w:line="360" w:lineRule="auto"/>
      </w:pPr>
      <w:r>
        <w:t>FIGURA 5</w:t>
      </w:r>
      <w:r w:rsidRPr="0064068B">
        <w:t>−</w:t>
      </w:r>
      <w:r w:rsidR="004E7443">
        <w:t xml:space="preserve"> Controlador de Anel</w:t>
      </w:r>
      <w:r w:rsidRPr="0064068B">
        <w:t>...............................................</w:t>
      </w:r>
      <w:r>
        <w:t>...................</w:t>
      </w:r>
      <w:r w:rsidR="007B6EB6">
        <w:t>............12</w:t>
      </w:r>
    </w:p>
    <w:p w:rsidR="0064068B" w:rsidRDefault="0064068B" w:rsidP="0064068B">
      <w:pPr>
        <w:pStyle w:val="Default"/>
        <w:spacing w:line="360" w:lineRule="auto"/>
      </w:pPr>
      <w:r>
        <w:t>FIGURA 6</w:t>
      </w:r>
      <w:r w:rsidRPr="0064068B">
        <w:t>−</w:t>
      </w:r>
      <w:r w:rsidR="004E7443">
        <w:t xml:space="preserve"> Decodificador de Instruções.</w:t>
      </w:r>
      <w:r w:rsidRPr="0064068B">
        <w:t>..................................</w:t>
      </w:r>
      <w:r>
        <w:t>..................</w:t>
      </w:r>
      <w:r w:rsidR="007B6EB6">
        <w:t>.............12</w:t>
      </w:r>
    </w:p>
    <w:p w:rsidR="0064068B" w:rsidRDefault="0064068B" w:rsidP="0064068B">
      <w:pPr>
        <w:pStyle w:val="Default"/>
        <w:spacing w:line="360" w:lineRule="auto"/>
      </w:pPr>
      <w:r>
        <w:t>FIGURA 7</w:t>
      </w:r>
      <w:r w:rsidRPr="0064068B">
        <w:t>−</w:t>
      </w:r>
      <w:r w:rsidR="004E7443">
        <w:t xml:space="preserve"> Combinação de Estados com Instruções</w:t>
      </w:r>
      <w:r w:rsidRPr="0064068B">
        <w:t>...............</w:t>
      </w:r>
      <w:r>
        <w:t>....................</w:t>
      </w:r>
      <w:r w:rsidR="007B6EB6">
        <w:t>...........13</w:t>
      </w:r>
    </w:p>
    <w:p w:rsidR="0064068B" w:rsidRDefault="0064068B" w:rsidP="0064068B">
      <w:pPr>
        <w:pStyle w:val="Default"/>
        <w:spacing w:line="360" w:lineRule="auto"/>
      </w:pPr>
      <w:r>
        <w:t>FIGURA 8</w:t>
      </w:r>
      <w:r w:rsidRPr="0064068B">
        <w:t>−</w:t>
      </w:r>
      <w:r w:rsidR="004E7443">
        <w:t xml:space="preserve"> Acumulador</w:t>
      </w:r>
      <w:r w:rsidRPr="0064068B">
        <w:t>............................................................</w:t>
      </w:r>
      <w:r>
        <w:t>....................</w:t>
      </w:r>
      <w:r w:rsidR="007B6EB6">
        <w:t>...........14</w:t>
      </w:r>
    </w:p>
    <w:p w:rsidR="0064068B" w:rsidRDefault="0064068B" w:rsidP="0064068B">
      <w:pPr>
        <w:pStyle w:val="Default"/>
        <w:spacing w:line="360" w:lineRule="auto"/>
      </w:pPr>
      <w:r>
        <w:t>FIGURA 9</w:t>
      </w:r>
      <w:r w:rsidRPr="0064068B">
        <w:t>−</w:t>
      </w:r>
      <w:r w:rsidR="004E7443">
        <w:t xml:space="preserve"> Somador/Subtrator</w:t>
      </w:r>
      <w:r w:rsidRPr="0064068B">
        <w:t>.................................................</w:t>
      </w:r>
      <w:r>
        <w:t>...........................</w:t>
      </w:r>
      <w:r w:rsidR="007B6EB6">
        <w:t>....15</w:t>
      </w:r>
    </w:p>
    <w:p w:rsidR="0064068B" w:rsidRDefault="0064068B" w:rsidP="0064068B">
      <w:pPr>
        <w:pStyle w:val="Default"/>
        <w:spacing w:line="360" w:lineRule="auto"/>
      </w:pPr>
      <w:r w:rsidRPr="0064068B">
        <w:t>FIGURA 1</w:t>
      </w:r>
      <w:r>
        <w:t>0</w:t>
      </w:r>
      <w:r w:rsidRPr="0064068B">
        <w:t>−</w:t>
      </w:r>
      <w:r w:rsidR="004E7443">
        <w:t xml:space="preserve"> Registrador B.</w:t>
      </w:r>
      <w:r w:rsidRPr="0064068B">
        <w:t>.........................................................</w:t>
      </w:r>
      <w:r w:rsidR="007B6EB6">
        <w:t>.............................16</w:t>
      </w:r>
    </w:p>
    <w:p w:rsidR="007B6EB6" w:rsidRDefault="0064068B" w:rsidP="0064068B">
      <w:pPr>
        <w:pStyle w:val="Default"/>
        <w:spacing w:line="360" w:lineRule="auto"/>
      </w:pPr>
      <w:r w:rsidRPr="0064068B">
        <w:t>FIGURA 1</w:t>
      </w:r>
      <w:r>
        <w:t>1</w:t>
      </w:r>
      <w:r w:rsidRPr="0064068B">
        <w:t>−</w:t>
      </w:r>
      <w:r w:rsidR="004E7443">
        <w:t xml:space="preserve"> Registrador de Saída.</w:t>
      </w:r>
      <w:r w:rsidRPr="0064068B">
        <w:t>.............................................</w:t>
      </w:r>
      <w:r w:rsidR="007B6EB6">
        <w:t>.............................17</w:t>
      </w:r>
    </w:p>
    <w:p w:rsidR="0064068B" w:rsidRPr="0064068B" w:rsidRDefault="007B6EB6" w:rsidP="0064068B">
      <w:pPr>
        <w:pStyle w:val="Default"/>
        <w:spacing w:line="360" w:lineRule="auto"/>
      </w:pPr>
      <w:r w:rsidRPr="0064068B">
        <w:t>FIGURA 1</w:t>
      </w:r>
      <w:r>
        <w:t>2</w:t>
      </w:r>
      <w:r w:rsidRPr="0064068B">
        <w:t>−</w:t>
      </w:r>
      <w:r w:rsidR="004E7443">
        <w:t xml:space="preserve"> </w:t>
      </w:r>
      <w:r w:rsidR="00AA543E">
        <w:t>Indicador Visual Binário</w:t>
      </w:r>
      <w:r w:rsidRPr="0064068B">
        <w:t>..........................................</w:t>
      </w:r>
      <w:r>
        <w:t>...........................</w:t>
      </w:r>
      <w:bookmarkStart w:id="1" w:name="_GoBack"/>
      <w:bookmarkEnd w:id="1"/>
      <w:r>
        <w:t>..17</w:t>
      </w:r>
      <w:r w:rsidR="0064068B"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6804809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:rsidR="00CD6384" w:rsidRPr="00CD6384" w:rsidRDefault="00A266EA" w:rsidP="00CD6384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CA7649" w:rsidRDefault="005305F7">
          <w:pPr>
            <w:pStyle w:val="Sumrio1"/>
            <w:rPr>
              <w:rFonts w:eastAsiaTheme="minorEastAsia"/>
              <w:noProof/>
              <w:lang w:eastAsia="pt-BR"/>
            </w:rPr>
          </w:pPr>
          <w:r w:rsidRPr="00A266EA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Pr="00A266EA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A266EA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hyperlink w:anchor="_Toc502834989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1 INTRODUÇÃO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_Toc502834989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6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4990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1.1 Justificativa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_Toc502834990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6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4991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1.2 Objetivos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_Toc502834991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6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4992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1.2.1 Objetivos Específicos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_Toc502834992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6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02834993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2 REVISÃO DA LITERATURA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_Toc502834993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7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4994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2.1 SAP-1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_Toc502834994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7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02834995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3 DESENVOLVIMENTO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_Toc502834995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8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4996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3.1 Contador de Programa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_Toc502834996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9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4997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3.2 Entrada e REM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_Toc502834997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10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4998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3.3 RAM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_Toc502834998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11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4999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3.4 Registrador de Instruções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_Toc502834999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11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5000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3.5 Controlador/Sequencializador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_Toc502835000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12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5001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3.6 Acumulador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_Toc502835001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14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5002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3.7 Somador/Subtrator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_Toc502835002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14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5003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3.8 Registrador B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_Toc502835003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16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5004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3.9 Registrador de Saída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_Toc502835004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16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5005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3.10 Indicador Visual Binário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_Toc502835005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17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5006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3.11 Conjunto de Instruções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_Toc502835006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18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5007" w:history="1">
            <w:r w:rsidR="00CA7649" w:rsidRPr="00A03AD5">
              <w:rPr>
                <w:rStyle w:val="Hyperlink"/>
                <w:rFonts w:ascii="Arial" w:hAnsi="Arial" w:cs="Arial"/>
                <w:b/>
                <w:i/>
                <w:noProof/>
              </w:rPr>
              <w:t>3.11.1 LDA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_Toc502835007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18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5008" w:history="1">
            <w:r w:rsidR="00CA7649" w:rsidRPr="00A03AD5">
              <w:rPr>
                <w:rStyle w:val="Hyperlink"/>
                <w:rFonts w:ascii="Arial" w:hAnsi="Arial" w:cs="Arial"/>
                <w:b/>
                <w:i/>
                <w:noProof/>
              </w:rPr>
              <w:t>3.11.2 ADD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_Toc502835008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18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5009" w:history="1">
            <w:r w:rsidR="00CA7649" w:rsidRPr="00A03AD5">
              <w:rPr>
                <w:rStyle w:val="Hyperlink"/>
                <w:rFonts w:ascii="Arial" w:hAnsi="Arial" w:cs="Arial"/>
                <w:b/>
                <w:i/>
                <w:noProof/>
              </w:rPr>
              <w:t>3.11.3 SUB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_Toc502835009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18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5010" w:history="1">
            <w:r w:rsidR="00CA7649" w:rsidRPr="00A03AD5">
              <w:rPr>
                <w:rStyle w:val="Hyperlink"/>
                <w:rFonts w:ascii="Arial" w:hAnsi="Arial" w:cs="Arial"/>
                <w:b/>
                <w:i/>
                <w:noProof/>
              </w:rPr>
              <w:t>3.11.4 OUT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_Toc502835010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18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502835011" w:history="1">
            <w:r w:rsidR="00CA7649" w:rsidRPr="00A03AD5">
              <w:rPr>
                <w:rStyle w:val="Hyperlink"/>
                <w:rFonts w:ascii="Arial" w:hAnsi="Arial" w:cs="Arial"/>
                <w:b/>
                <w:i/>
                <w:noProof/>
              </w:rPr>
              <w:t>3.11.5 HLT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_Toc502835011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19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02835012" w:history="1">
            <w:r w:rsidR="00CA7649" w:rsidRPr="00A03AD5">
              <w:rPr>
                <w:rStyle w:val="Hyperlink"/>
                <w:rFonts w:ascii="Arial" w:hAnsi="Arial" w:cs="Arial"/>
                <w:b/>
                <w:caps/>
                <w:noProof/>
              </w:rPr>
              <w:t>4 CONCLUSÃO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_Toc502835012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20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CA7649" w:rsidRDefault="00A7580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02835013" w:history="1">
            <w:r w:rsidR="00CA7649" w:rsidRPr="00A03AD5">
              <w:rPr>
                <w:rStyle w:val="Hyperlink"/>
                <w:rFonts w:ascii="Arial" w:hAnsi="Arial" w:cs="Arial"/>
                <w:b/>
                <w:noProof/>
              </w:rPr>
              <w:t>REFERÊNCIAS</w:t>
            </w:r>
            <w:r w:rsidR="00CA7649">
              <w:rPr>
                <w:noProof/>
                <w:webHidden/>
              </w:rPr>
              <w:tab/>
            </w:r>
            <w:r w:rsidR="00CA7649">
              <w:rPr>
                <w:noProof/>
                <w:webHidden/>
              </w:rPr>
              <w:fldChar w:fldCharType="begin"/>
            </w:r>
            <w:r w:rsidR="00CA7649">
              <w:rPr>
                <w:noProof/>
                <w:webHidden/>
              </w:rPr>
              <w:instrText xml:space="preserve"> PAGEREF _Toc502835013 \h </w:instrText>
            </w:r>
            <w:r w:rsidR="00CA7649">
              <w:rPr>
                <w:noProof/>
                <w:webHidden/>
              </w:rPr>
            </w:r>
            <w:r w:rsidR="00CA7649">
              <w:rPr>
                <w:noProof/>
                <w:webHidden/>
              </w:rPr>
              <w:fldChar w:fldCharType="separate"/>
            </w:r>
            <w:r w:rsidR="00CA7649">
              <w:rPr>
                <w:noProof/>
                <w:webHidden/>
              </w:rPr>
              <w:t>21</w:t>
            </w:r>
            <w:r w:rsidR="00CA7649">
              <w:rPr>
                <w:noProof/>
                <w:webHidden/>
              </w:rPr>
              <w:fldChar w:fldCharType="end"/>
            </w:r>
          </w:hyperlink>
        </w:p>
        <w:p w:rsidR="005305F7" w:rsidRPr="00A266EA" w:rsidRDefault="005305F7" w:rsidP="00A266EA">
          <w:pPr>
            <w:spacing w:line="24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A266EA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5305F7" w:rsidRPr="00D5520C" w:rsidRDefault="005305F7" w:rsidP="005305F7">
      <w:pPr>
        <w:pStyle w:val="Ttulo1"/>
        <w:rPr>
          <w:color w:val="000000" w:themeColor="text1"/>
        </w:rPr>
      </w:pPr>
    </w:p>
    <w:p w:rsidR="005305F7" w:rsidRDefault="005305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D6384" w:rsidRDefault="00CD6384" w:rsidP="00E009E1">
      <w:pPr>
        <w:pStyle w:val="Ttulo1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  <w:sectPr w:rsidR="00CD6384" w:rsidSect="00CD6384"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A266EA" w:rsidRDefault="00CD6384" w:rsidP="00E009E1">
      <w:pPr>
        <w:pStyle w:val="Ttulo1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" w:name="_Toc502834989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1</w:t>
      </w:r>
      <w:r w:rsidR="00E009E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5305F7" w:rsidRPr="00A266EA">
        <w:rPr>
          <w:rFonts w:ascii="Arial" w:hAnsi="Arial" w:cs="Arial"/>
          <w:b/>
          <w:color w:val="000000" w:themeColor="text1"/>
          <w:sz w:val="24"/>
          <w:szCs w:val="24"/>
        </w:rPr>
        <w:t>INTRODUÇÃO</w:t>
      </w:r>
      <w:bookmarkEnd w:id="2"/>
    </w:p>
    <w:p w:rsidR="00FE7A3F" w:rsidRDefault="00FE7A3F" w:rsidP="004B3035">
      <w:pPr>
        <w:jc w:val="both"/>
        <w:rPr>
          <w:rFonts w:ascii="Arial" w:hAnsi="Arial" w:cs="Arial"/>
          <w:sz w:val="24"/>
          <w:szCs w:val="24"/>
        </w:rPr>
      </w:pPr>
    </w:p>
    <w:p w:rsidR="001A5635" w:rsidRDefault="001A5635" w:rsidP="001A5635">
      <w:pPr>
        <w:ind w:firstLine="405"/>
        <w:jc w:val="both"/>
        <w:rPr>
          <w:rFonts w:ascii="Arial" w:hAnsi="Arial" w:cs="Arial"/>
          <w:sz w:val="24"/>
          <w:szCs w:val="24"/>
        </w:rPr>
      </w:pPr>
      <w:r w:rsidRPr="001A5635">
        <w:rPr>
          <w:rFonts w:ascii="Arial" w:hAnsi="Arial" w:cs="Arial"/>
          <w:sz w:val="24"/>
          <w:szCs w:val="24"/>
        </w:rPr>
        <w:t>O SAP-1 possui arquitetura bem simples, representa</w:t>
      </w:r>
      <w:r w:rsidR="004A283C">
        <w:rPr>
          <w:rFonts w:ascii="Arial" w:hAnsi="Arial" w:cs="Arial"/>
          <w:sz w:val="24"/>
          <w:szCs w:val="24"/>
        </w:rPr>
        <w:t>ndo</w:t>
      </w:r>
      <w:r w:rsidR="00AB6B98">
        <w:rPr>
          <w:rFonts w:ascii="Arial" w:hAnsi="Arial" w:cs="Arial"/>
          <w:sz w:val="24"/>
          <w:szCs w:val="24"/>
        </w:rPr>
        <w:t xml:space="preserve"> a essência de um processador, e o primeiro estágio na evolução com vistas aos modernos computadores. Mesmo sendo um computador primitivo o SAP-1 contém vários elementos usados na construção de processadores. O intuito do projeto e mostrar os elementos fundamentais do SAP-1 utilizando simulação feita no programa Logisim.</w:t>
      </w:r>
    </w:p>
    <w:p w:rsidR="00D500FC" w:rsidRDefault="00D500FC" w:rsidP="00C57937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E7A3F" w:rsidRPr="00C57937" w:rsidRDefault="00C57937" w:rsidP="00C57937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" w:name="_Toc502834990"/>
      <w:r w:rsidRPr="00C57937">
        <w:rPr>
          <w:rFonts w:ascii="Arial" w:hAnsi="Arial" w:cs="Arial"/>
          <w:b/>
          <w:color w:val="000000" w:themeColor="text1"/>
          <w:sz w:val="24"/>
          <w:szCs w:val="24"/>
        </w:rPr>
        <w:t xml:space="preserve">1.1 </w:t>
      </w:r>
      <w:r w:rsidR="00FE7A3F" w:rsidRPr="00C57937">
        <w:rPr>
          <w:rFonts w:ascii="Arial" w:hAnsi="Arial" w:cs="Arial"/>
          <w:b/>
          <w:color w:val="000000" w:themeColor="text1"/>
          <w:sz w:val="24"/>
          <w:szCs w:val="24"/>
        </w:rPr>
        <w:t>Justificativa</w:t>
      </w:r>
      <w:bookmarkEnd w:id="3"/>
    </w:p>
    <w:p w:rsidR="00FE7A3F" w:rsidRPr="00275515" w:rsidRDefault="00FE7A3F" w:rsidP="00275515">
      <w:pPr>
        <w:ind w:firstLine="405"/>
        <w:jc w:val="both"/>
        <w:rPr>
          <w:rFonts w:ascii="Arial" w:hAnsi="Arial" w:cs="Arial"/>
          <w:sz w:val="24"/>
          <w:szCs w:val="24"/>
        </w:rPr>
      </w:pPr>
    </w:p>
    <w:p w:rsidR="0080325E" w:rsidRDefault="00275515" w:rsidP="00D500FC">
      <w:pPr>
        <w:ind w:firstLine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deste </w:t>
      </w:r>
      <w:r w:rsidR="00EC7A64">
        <w:rPr>
          <w:rFonts w:ascii="Arial" w:hAnsi="Arial" w:cs="Arial"/>
          <w:sz w:val="24"/>
          <w:szCs w:val="24"/>
        </w:rPr>
        <w:t>trabalho será possível colocar</w:t>
      </w:r>
      <w:r>
        <w:rPr>
          <w:rFonts w:ascii="Arial" w:hAnsi="Arial" w:cs="Arial"/>
          <w:sz w:val="24"/>
          <w:szCs w:val="24"/>
        </w:rPr>
        <w:t xml:space="preserve"> em pratica o aprendizado teórico apresentado em aula, assim, contribuindo para nossa formação já que trabalharemos com áreas de conhecimento de outras disciplinas como Eletrônica Analógica, Eletrônica Digital e Circuitos Elétricos. Explorando o ambiente </w:t>
      </w:r>
      <w:r w:rsidR="008F2F2A">
        <w:rPr>
          <w:rFonts w:ascii="Arial" w:hAnsi="Arial" w:cs="Arial"/>
          <w:sz w:val="24"/>
          <w:szCs w:val="24"/>
        </w:rPr>
        <w:t xml:space="preserve">de simulação Logisim, </w:t>
      </w:r>
      <w:r w:rsidR="008F2F2A" w:rsidRPr="008F2F2A">
        <w:rPr>
          <w:rFonts w:ascii="Arial" w:hAnsi="Arial" w:cs="Arial"/>
          <w:sz w:val="24"/>
          <w:szCs w:val="24"/>
        </w:rPr>
        <w:t>pode</w:t>
      </w:r>
      <w:r w:rsidR="008F2F2A">
        <w:rPr>
          <w:rFonts w:ascii="Arial" w:hAnsi="Arial" w:cs="Arial"/>
          <w:sz w:val="24"/>
          <w:szCs w:val="24"/>
        </w:rPr>
        <w:t>ndo</w:t>
      </w:r>
      <w:r w:rsidR="008F2F2A" w:rsidRPr="008F2F2A">
        <w:rPr>
          <w:rFonts w:ascii="Arial" w:hAnsi="Arial" w:cs="Arial"/>
          <w:sz w:val="24"/>
          <w:szCs w:val="24"/>
        </w:rPr>
        <w:t xml:space="preserve"> facilitar o entendimento dos detalhes relacionados a organização de computadores e sua aplicação em linguagem de baixo nível.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500FC" w:rsidRDefault="00D500FC" w:rsidP="0049342D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0325E" w:rsidRPr="0049342D" w:rsidRDefault="00C57937" w:rsidP="0049342D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4" w:name="_Toc502834991"/>
      <w:r w:rsidRPr="0049342D">
        <w:rPr>
          <w:rFonts w:ascii="Arial" w:hAnsi="Arial" w:cs="Arial"/>
          <w:b/>
          <w:color w:val="000000" w:themeColor="text1"/>
          <w:sz w:val="24"/>
          <w:szCs w:val="24"/>
        </w:rPr>
        <w:t xml:space="preserve">1.2 </w:t>
      </w:r>
      <w:r w:rsidR="0080325E" w:rsidRPr="0049342D">
        <w:rPr>
          <w:rFonts w:ascii="Arial" w:hAnsi="Arial" w:cs="Arial"/>
          <w:b/>
          <w:color w:val="000000" w:themeColor="text1"/>
          <w:sz w:val="24"/>
          <w:szCs w:val="24"/>
        </w:rPr>
        <w:t>Objetivos</w:t>
      </w:r>
      <w:bookmarkEnd w:id="4"/>
    </w:p>
    <w:p w:rsidR="00592845" w:rsidRDefault="00592845" w:rsidP="00592845">
      <w:pPr>
        <w:jc w:val="both"/>
        <w:rPr>
          <w:rFonts w:ascii="Arial" w:hAnsi="Arial" w:cs="Arial"/>
          <w:sz w:val="24"/>
          <w:szCs w:val="24"/>
        </w:rPr>
      </w:pPr>
    </w:p>
    <w:p w:rsidR="0052359A" w:rsidRPr="00592845" w:rsidRDefault="00D500FC" w:rsidP="00D500FC">
      <w:pPr>
        <w:ind w:firstLine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D500FC">
        <w:rPr>
          <w:rFonts w:ascii="Arial" w:hAnsi="Arial" w:cs="Arial"/>
          <w:sz w:val="24"/>
          <w:szCs w:val="24"/>
        </w:rPr>
        <w:t>mplementar</w:t>
      </w:r>
      <w:r>
        <w:rPr>
          <w:rFonts w:ascii="Arial" w:hAnsi="Arial" w:cs="Arial"/>
          <w:sz w:val="24"/>
          <w:szCs w:val="24"/>
        </w:rPr>
        <w:t xml:space="preserve"> o microprocessador SAP-1 (</w:t>
      </w:r>
      <w:r w:rsidRPr="00D500FC">
        <w:rPr>
          <w:rFonts w:ascii="Arial" w:hAnsi="Arial" w:cs="Arial"/>
          <w:i/>
          <w:sz w:val="24"/>
          <w:szCs w:val="24"/>
        </w:rPr>
        <w:t>Simple-As-Possible</w:t>
      </w:r>
      <w:r>
        <w:rPr>
          <w:rFonts w:ascii="Arial" w:hAnsi="Arial" w:cs="Arial"/>
          <w:sz w:val="24"/>
          <w:szCs w:val="24"/>
        </w:rPr>
        <w:t>) utilizando o conhecimento</w:t>
      </w:r>
      <w:r w:rsidRPr="00D500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adquirido durante a disciplina.</w:t>
      </w:r>
    </w:p>
    <w:p w:rsidR="00D500FC" w:rsidRDefault="00D500FC" w:rsidP="0049342D">
      <w:pPr>
        <w:pStyle w:val="Ttulo2"/>
        <w:rPr>
          <w:rFonts w:ascii="Arial" w:hAnsi="Arial" w:cs="Arial"/>
          <w:b/>
          <w:i/>
          <w:color w:val="000000" w:themeColor="text1"/>
          <w:sz w:val="24"/>
          <w:szCs w:val="24"/>
        </w:rPr>
      </w:pPr>
    </w:p>
    <w:p w:rsidR="00FE4FA2" w:rsidRPr="00D500FC" w:rsidRDefault="0049342D" w:rsidP="0049342D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5" w:name="_Toc502834992"/>
      <w:r w:rsidRPr="00D500FC">
        <w:rPr>
          <w:rFonts w:ascii="Arial" w:hAnsi="Arial" w:cs="Arial"/>
          <w:b/>
          <w:color w:val="000000" w:themeColor="text1"/>
          <w:sz w:val="24"/>
          <w:szCs w:val="24"/>
        </w:rPr>
        <w:t xml:space="preserve">1.2.1 </w:t>
      </w:r>
      <w:r w:rsidR="0052359A" w:rsidRPr="00D500FC">
        <w:rPr>
          <w:rFonts w:ascii="Arial" w:hAnsi="Arial" w:cs="Arial"/>
          <w:b/>
          <w:color w:val="000000" w:themeColor="text1"/>
          <w:sz w:val="24"/>
          <w:szCs w:val="24"/>
        </w:rPr>
        <w:t>Objetivos Específicos</w:t>
      </w:r>
      <w:bookmarkEnd w:id="5"/>
    </w:p>
    <w:p w:rsidR="00FE4FA2" w:rsidRDefault="00FE4FA2" w:rsidP="00FE4FA2">
      <w:pPr>
        <w:ind w:firstLine="405"/>
        <w:jc w:val="both"/>
        <w:rPr>
          <w:rFonts w:ascii="Arial" w:hAnsi="Arial" w:cs="Arial"/>
          <w:sz w:val="24"/>
          <w:szCs w:val="24"/>
        </w:rPr>
      </w:pPr>
    </w:p>
    <w:p w:rsidR="00FF1892" w:rsidRPr="00D500FC" w:rsidRDefault="00FF1892" w:rsidP="00D500FC">
      <w:pPr>
        <w:ind w:firstLine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</w:t>
      </w:r>
      <w:r w:rsidR="00D500FC">
        <w:rPr>
          <w:rFonts w:ascii="Arial" w:hAnsi="Arial" w:cs="Arial"/>
          <w:sz w:val="24"/>
          <w:szCs w:val="24"/>
        </w:rPr>
        <w:t>o microprocessador começando a partir de seus blocos básicos, como</w:t>
      </w:r>
      <w:r w:rsidR="00D500FC" w:rsidRPr="00D500FC">
        <w:rPr>
          <w:rFonts w:ascii="Arial" w:hAnsi="Arial" w:cs="Arial"/>
          <w:sz w:val="24"/>
          <w:szCs w:val="24"/>
        </w:rPr>
        <w:t xml:space="preserve"> </w:t>
      </w:r>
      <w:r w:rsidR="00D500FC">
        <w:rPr>
          <w:rFonts w:ascii="Arial" w:hAnsi="Arial" w:cs="Arial"/>
          <w:sz w:val="24"/>
          <w:szCs w:val="24"/>
        </w:rPr>
        <w:t xml:space="preserve">unidade aritmética, acumuladores e </w:t>
      </w:r>
      <w:r w:rsidR="00D500FC" w:rsidRPr="00D500FC">
        <w:rPr>
          <w:rFonts w:ascii="Arial" w:hAnsi="Arial" w:cs="Arial"/>
          <w:sz w:val="24"/>
          <w:szCs w:val="24"/>
        </w:rPr>
        <w:t>registradores</w:t>
      </w:r>
      <w:r w:rsidR="00D500FC">
        <w:rPr>
          <w:rFonts w:ascii="Arial" w:hAnsi="Arial" w:cs="Arial"/>
          <w:sz w:val="24"/>
          <w:szCs w:val="24"/>
        </w:rPr>
        <w:t>, assim como os restantes dos blocos ao final fazendo teste do nosso projeto.</w:t>
      </w:r>
    </w:p>
    <w:p w:rsidR="00FF1892" w:rsidRDefault="00FF189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3488F" w:rsidRDefault="0003488F" w:rsidP="0003488F">
      <w:pPr>
        <w:pStyle w:val="Ttulo1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6" w:name="_Toc502834993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2 REVISÃO DA LITERATURA</w:t>
      </w:r>
      <w:bookmarkEnd w:id="6"/>
    </w:p>
    <w:p w:rsidR="00EC7A64" w:rsidRDefault="00EC7A64" w:rsidP="00EC7A64"/>
    <w:p w:rsidR="008F2F2A" w:rsidRDefault="008F2F2A" w:rsidP="00702EA3">
      <w:pPr>
        <w:ind w:firstLine="405"/>
        <w:jc w:val="both"/>
        <w:rPr>
          <w:rFonts w:ascii="Arial" w:hAnsi="Arial" w:cs="Arial"/>
          <w:sz w:val="24"/>
        </w:rPr>
      </w:pPr>
      <w:r w:rsidRPr="008F2F2A">
        <w:rPr>
          <w:rFonts w:ascii="Arial" w:hAnsi="Arial" w:cs="Arial"/>
          <w:sz w:val="24"/>
        </w:rPr>
        <w:t>O microprocessador, ou simplesmente processador, executa as instruções e cálculos que constituem os programas, ao mesmo tempo que se incumbe de enviar as informações solicitadas por todos os componentes do PC e de receber aquelas por eles geradas. Ele é de vital importância para o funcionamento geral do computador, pois de sua velocidade depende, embora não totalmente, o desempenho do sistema.</w:t>
      </w:r>
    </w:p>
    <w:p w:rsidR="00702EA3" w:rsidRDefault="008F2F2A" w:rsidP="00702EA3">
      <w:pPr>
        <w:ind w:firstLine="405"/>
        <w:jc w:val="both"/>
        <w:rPr>
          <w:rFonts w:ascii="Arial" w:hAnsi="Arial" w:cs="Arial"/>
          <w:sz w:val="24"/>
        </w:rPr>
      </w:pPr>
      <w:r w:rsidRPr="008F2F2A">
        <w:rPr>
          <w:rFonts w:ascii="Arial" w:hAnsi="Arial" w:cs="Arial"/>
          <w:sz w:val="24"/>
        </w:rPr>
        <w:t> Processadores trabalham a</w:t>
      </w:r>
      <w:r>
        <w:rPr>
          <w:rFonts w:ascii="Arial" w:hAnsi="Arial" w:cs="Arial"/>
          <w:sz w:val="24"/>
        </w:rPr>
        <w:t xml:space="preserve">penas com </w:t>
      </w:r>
      <w:r w:rsidRPr="008F2F2A">
        <w:rPr>
          <w:rFonts w:ascii="Arial" w:hAnsi="Arial" w:cs="Arial"/>
          <w:sz w:val="24"/>
        </w:rPr>
        <w:t>instruções</w:t>
      </w:r>
      <w:r>
        <w:rPr>
          <w:rFonts w:ascii="Arial" w:hAnsi="Arial" w:cs="Arial"/>
          <w:sz w:val="24"/>
        </w:rPr>
        <w:t xml:space="preserve"> binárias (</w:t>
      </w:r>
      <w:r w:rsidRPr="008F2F2A">
        <w:rPr>
          <w:rFonts w:ascii="Arial" w:hAnsi="Arial" w:cs="Arial"/>
          <w:sz w:val="24"/>
        </w:rPr>
        <w:t>linguagem de máquina</w:t>
      </w:r>
      <w:r>
        <w:rPr>
          <w:rFonts w:ascii="Arial" w:hAnsi="Arial" w:cs="Arial"/>
          <w:sz w:val="24"/>
        </w:rPr>
        <w:t>)</w:t>
      </w:r>
      <w:r w:rsidRPr="008F2F2A">
        <w:rPr>
          <w:rFonts w:ascii="Arial" w:hAnsi="Arial" w:cs="Arial"/>
          <w:sz w:val="24"/>
        </w:rPr>
        <w:t xml:space="preserve">, podendo realizar diversas tarefas. </w:t>
      </w:r>
      <w:r>
        <w:rPr>
          <w:rFonts w:ascii="Arial" w:hAnsi="Arial" w:cs="Arial"/>
          <w:sz w:val="24"/>
        </w:rPr>
        <w:t xml:space="preserve">Essas tarefas podem ser </w:t>
      </w:r>
      <w:r w:rsidRPr="008F2F2A">
        <w:rPr>
          <w:rFonts w:ascii="Arial" w:hAnsi="Arial" w:cs="Arial"/>
          <w:sz w:val="24"/>
        </w:rPr>
        <w:t>operações matemáticas e lógicas, além de operações de busca, leitura e</w:t>
      </w:r>
      <w:r>
        <w:rPr>
          <w:rFonts w:ascii="Arial" w:hAnsi="Arial" w:cs="Arial"/>
          <w:sz w:val="24"/>
        </w:rPr>
        <w:t xml:space="preserve"> </w:t>
      </w:r>
      <w:r w:rsidRPr="008F2F2A">
        <w:rPr>
          <w:rFonts w:ascii="Arial" w:hAnsi="Arial" w:cs="Arial"/>
          <w:sz w:val="24"/>
        </w:rPr>
        <w:t xml:space="preserve">gravação de dados. </w:t>
      </w:r>
      <w:r w:rsidR="00140ED5">
        <w:rPr>
          <w:rFonts w:ascii="Arial" w:hAnsi="Arial" w:cs="Arial"/>
          <w:sz w:val="24"/>
        </w:rPr>
        <w:t>Já que tendo alguma informação</w:t>
      </w:r>
      <w:r w:rsidRPr="008F2F2A">
        <w:rPr>
          <w:rFonts w:ascii="Arial" w:hAnsi="Arial" w:cs="Arial"/>
          <w:sz w:val="24"/>
        </w:rPr>
        <w:t xml:space="preserve"> na memória, o</w:t>
      </w:r>
      <w:r>
        <w:rPr>
          <w:rFonts w:ascii="Arial" w:hAnsi="Arial" w:cs="Arial"/>
          <w:sz w:val="24"/>
        </w:rPr>
        <w:t xml:space="preserve"> </w:t>
      </w:r>
      <w:r w:rsidRPr="008F2F2A">
        <w:rPr>
          <w:rFonts w:ascii="Arial" w:hAnsi="Arial" w:cs="Arial"/>
          <w:sz w:val="24"/>
        </w:rPr>
        <w:t>processador pode executar programas e processar dados ali contidos</w:t>
      </w:r>
      <w:r>
        <w:rPr>
          <w:rFonts w:ascii="Arial" w:hAnsi="Arial" w:cs="Arial"/>
          <w:sz w:val="24"/>
        </w:rPr>
        <w:t>.</w:t>
      </w:r>
    </w:p>
    <w:p w:rsidR="00C57937" w:rsidRDefault="00C57937" w:rsidP="00C57937">
      <w:pPr>
        <w:jc w:val="both"/>
        <w:rPr>
          <w:rFonts w:ascii="Arial" w:hAnsi="Arial" w:cs="Arial"/>
          <w:sz w:val="24"/>
        </w:rPr>
      </w:pPr>
    </w:p>
    <w:p w:rsidR="009E5321" w:rsidRDefault="0049342D" w:rsidP="00C34366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7" w:name="_Toc502834994"/>
      <w:r w:rsidRPr="0049342D">
        <w:rPr>
          <w:rFonts w:ascii="Arial" w:hAnsi="Arial" w:cs="Arial"/>
          <w:b/>
          <w:color w:val="000000" w:themeColor="text1"/>
          <w:sz w:val="24"/>
          <w:szCs w:val="24"/>
        </w:rPr>
        <w:t xml:space="preserve">2.1 </w:t>
      </w:r>
      <w:r w:rsidR="00C34366">
        <w:rPr>
          <w:rFonts w:ascii="Arial" w:hAnsi="Arial" w:cs="Arial"/>
          <w:b/>
          <w:color w:val="000000" w:themeColor="text1"/>
          <w:sz w:val="24"/>
          <w:szCs w:val="24"/>
        </w:rPr>
        <w:t>SAP-1</w:t>
      </w:r>
      <w:bookmarkEnd w:id="7"/>
    </w:p>
    <w:p w:rsidR="00C34366" w:rsidRDefault="00C34366" w:rsidP="00C34366"/>
    <w:p w:rsidR="00C34366" w:rsidRPr="00C34366" w:rsidRDefault="00C34366" w:rsidP="00C34366">
      <w:pPr>
        <w:ind w:firstLine="405"/>
        <w:jc w:val="both"/>
        <w:rPr>
          <w:rFonts w:ascii="Arial" w:hAnsi="Arial" w:cs="Arial"/>
          <w:sz w:val="24"/>
        </w:rPr>
      </w:pPr>
      <w:r w:rsidRPr="00C34366">
        <w:rPr>
          <w:rFonts w:ascii="Arial" w:hAnsi="Arial" w:cs="Arial"/>
          <w:sz w:val="24"/>
        </w:rPr>
        <w:t>O SAP (</w:t>
      </w:r>
      <w:r w:rsidRPr="00C34366">
        <w:rPr>
          <w:rFonts w:ascii="Arial" w:hAnsi="Arial" w:cs="Arial"/>
          <w:i/>
          <w:sz w:val="24"/>
        </w:rPr>
        <w:t>Simple-As-Possible</w:t>
      </w:r>
      <w:r w:rsidRPr="00C34366">
        <w:rPr>
          <w:rFonts w:ascii="Arial" w:hAnsi="Arial" w:cs="Arial"/>
          <w:sz w:val="24"/>
        </w:rPr>
        <w:t xml:space="preserve">) e um processador que serve como base para estudos sobre a organização de computadores. Possui uma arquitetura de 8 </w:t>
      </w:r>
      <w:r w:rsidRPr="00C34366">
        <w:rPr>
          <w:rFonts w:ascii="Arial" w:hAnsi="Arial" w:cs="Arial"/>
          <w:i/>
          <w:sz w:val="24"/>
        </w:rPr>
        <w:t>bits</w:t>
      </w:r>
      <w:r w:rsidRPr="00C34366">
        <w:rPr>
          <w:rFonts w:ascii="Arial" w:hAnsi="Arial" w:cs="Arial"/>
          <w:sz w:val="24"/>
        </w:rPr>
        <w:t xml:space="preserve"> e uma memória 16x8, que possibilita armazenar 8 bits em 16 posições de memória.</w:t>
      </w:r>
      <w:r w:rsidR="00692FA9">
        <w:rPr>
          <w:rFonts w:ascii="Arial" w:hAnsi="Arial" w:cs="Arial"/>
          <w:sz w:val="24"/>
        </w:rPr>
        <w:t xml:space="preserve"> Suas instruções são </w:t>
      </w:r>
      <w:r w:rsidR="00D47F19">
        <w:rPr>
          <w:rFonts w:ascii="Arial" w:hAnsi="Arial" w:cs="Arial"/>
          <w:sz w:val="24"/>
        </w:rPr>
        <w:t>armazenadas nessa memó</w:t>
      </w:r>
      <w:r w:rsidR="00692FA9">
        <w:rPr>
          <w:rFonts w:ascii="Arial" w:hAnsi="Arial" w:cs="Arial"/>
          <w:sz w:val="24"/>
        </w:rPr>
        <w:t xml:space="preserve">ria, junto com os dados. O microprocessador SAP consegue realizar operações de adições, que são realizadas pela unidade aritmética somadora-subtratora. Existe um registrador B que serve para armazenar um operando enquanto outro é armazenado pelo registrador </w:t>
      </w:r>
      <w:r w:rsidR="00D47F19">
        <w:rPr>
          <w:rFonts w:ascii="Arial" w:hAnsi="Arial" w:cs="Arial"/>
          <w:sz w:val="24"/>
        </w:rPr>
        <w:t>acumulador. E o</w:t>
      </w:r>
      <w:r w:rsidR="00692FA9">
        <w:rPr>
          <w:rFonts w:ascii="Arial" w:hAnsi="Arial" w:cs="Arial"/>
          <w:sz w:val="24"/>
        </w:rPr>
        <w:t xml:space="preserve"> transporte dos dados é coordenado pelo controlador/sequenciador</w:t>
      </w:r>
      <w:r w:rsidR="00D47F19">
        <w:rPr>
          <w:rFonts w:ascii="Arial" w:hAnsi="Arial" w:cs="Arial"/>
          <w:sz w:val="24"/>
        </w:rPr>
        <w:t>.</w:t>
      </w:r>
    </w:p>
    <w:p w:rsidR="001700D3" w:rsidRPr="009E5321" w:rsidRDefault="009E5321" w:rsidP="007D2E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57937" w:rsidRDefault="00C57937" w:rsidP="00C57937">
      <w:pPr>
        <w:pStyle w:val="Ttulo1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8" w:name="_Toc502834995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3 </w:t>
      </w:r>
      <w:r w:rsidR="00544200">
        <w:rPr>
          <w:rFonts w:ascii="Arial" w:hAnsi="Arial" w:cs="Arial"/>
          <w:b/>
          <w:color w:val="000000" w:themeColor="text1"/>
          <w:sz w:val="24"/>
          <w:szCs w:val="24"/>
        </w:rPr>
        <w:t>DESENVOLVIMENTO</w:t>
      </w:r>
      <w:bookmarkEnd w:id="8"/>
    </w:p>
    <w:p w:rsidR="00544200" w:rsidRPr="00E21556" w:rsidRDefault="00544200" w:rsidP="007D2E8E">
      <w:pPr>
        <w:rPr>
          <w:rFonts w:ascii="Arial" w:hAnsi="Arial" w:cs="Arial"/>
        </w:rPr>
      </w:pPr>
    </w:p>
    <w:p w:rsidR="00E04506" w:rsidRDefault="007D2E8E" w:rsidP="00051F98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E21556">
        <w:rPr>
          <w:rFonts w:ascii="Arial" w:hAnsi="Arial" w:cs="Arial"/>
        </w:rPr>
        <w:t xml:space="preserve">     </w:t>
      </w:r>
      <w:r w:rsidR="00E21556" w:rsidRPr="00E21556">
        <w:rPr>
          <w:rFonts w:ascii="Arial" w:hAnsi="Arial" w:cs="Arial"/>
        </w:rPr>
        <w:t xml:space="preserve"> </w:t>
      </w:r>
      <w:r w:rsidR="00DD5AB6" w:rsidRPr="00063F85">
        <w:rPr>
          <w:rFonts w:ascii="Arial" w:hAnsi="Arial" w:cs="Arial"/>
          <w:sz w:val="24"/>
        </w:rPr>
        <w:t>A realização</w:t>
      </w:r>
      <w:r w:rsidR="00E21556" w:rsidRPr="00063F85">
        <w:rPr>
          <w:rFonts w:ascii="Arial" w:hAnsi="Arial" w:cs="Arial"/>
          <w:sz w:val="24"/>
        </w:rPr>
        <w:t xml:space="preserve"> do trabalho foi feita</w:t>
      </w:r>
      <w:r w:rsidRPr="00063F85">
        <w:rPr>
          <w:rFonts w:ascii="Arial" w:hAnsi="Arial" w:cs="Arial"/>
          <w:sz w:val="24"/>
        </w:rPr>
        <w:t xml:space="preserve"> </w:t>
      </w:r>
      <w:r w:rsidR="00544200" w:rsidRPr="00063F85">
        <w:rPr>
          <w:rFonts w:ascii="Arial" w:hAnsi="Arial" w:cs="Arial"/>
          <w:sz w:val="24"/>
        </w:rPr>
        <w:t>por meio de</w:t>
      </w:r>
      <w:r w:rsidRPr="00063F85">
        <w:rPr>
          <w:rFonts w:ascii="Arial" w:hAnsi="Arial" w:cs="Arial"/>
          <w:sz w:val="24"/>
        </w:rPr>
        <w:t xml:space="preserve"> simulação</w:t>
      </w:r>
      <w:r w:rsidR="00544200" w:rsidRPr="00063F85">
        <w:rPr>
          <w:rFonts w:ascii="Arial" w:hAnsi="Arial" w:cs="Arial"/>
          <w:sz w:val="24"/>
        </w:rPr>
        <w:t xml:space="preserve"> utilizando </w:t>
      </w:r>
      <w:r w:rsidRPr="00063F85">
        <w:rPr>
          <w:rFonts w:ascii="Arial" w:hAnsi="Arial" w:cs="Arial"/>
          <w:sz w:val="24"/>
        </w:rPr>
        <w:t xml:space="preserve">o software </w:t>
      </w:r>
      <w:r w:rsidR="00544200" w:rsidRPr="00063F85">
        <w:rPr>
          <w:rFonts w:ascii="Arial" w:hAnsi="Arial" w:cs="Arial"/>
          <w:sz w:val="24"/>
        </w:rPr>
        <w:t>L</w:t>
      </w:r>
      <w:r w:rsidRPr="00063F85">
        <w:rPr>
          <w:rFonts w:ascii="Arial" w:hAnsi="Arial" w:cs="Arial"/>
          <w:sz w:val="24"/>
        </w:rPr>
        <w:t xml:space="preserve">ogisim, que é um simulador lógico que desenha e testa o circuito através de uma </w:t>
      </w:r>
      <w:r w:rsidR="00D47F19" w:rsidRPr="00063F85">
        <w:rPr>
          <w:rFonts w:ascii="Arial" w:hAnsi="Arial" w:cs="Arial"/>
          <w:sz w:val="24"/>
        </w:rPr>
        <w:t>interface</w:t>
      </w:r>
      <w:r w:rsidRPr="00063F85">
        <w:rPr>
          <w:rFonts w:ascii="Arial" w:hAnsi="Arial" w:cs="Arial"/>
          <w:sz w:val="24"/>
        </w:rPr>
        <w:t xml:space="preserve"> gráfica.</w:t>
      </w:r>
      <w:r w:rsidR="006C4F17" w:rsidRPr="00063F85">
        <w:rPr>
          <w:rFonts w:ascii="Arial" w:hAnsi="Arial" w:cs="Arial"/>
          <w:sz w:val="24"/>
        </w:rPr>
        <w:t xml:space="preserve"> </w:t>
      </w:r>
      <w:r w:rsidR="00D47F19">
        <w:rPr>
          <w:rFonts w:ascii="Arial" w:hAnsi="Arial" w:cs="Arial"/>
          <w:sz w:val="24"/>
        </w:rPr>
        <w:t>A arquitetura do modelo SAP-1 é um computador organizado por barramentos</w:t>
      </w:r>
      <w:r w:rsidR="00051F98">
        <w:rPr>
          <w:rFonts w:ascii="Arial" w:hAnsi="Arial" w:cs="Arial"/>
          <w:sz w:val="24"/>
        </w:rPr>
        <w:t>, a estrutura central para comunicação da saída dos registradores e o barramento W de 8 bits, responsável pelo nível de compartilhamento de todos os dispositivos a ele conectado.</w:t>
      </w:r>
    </w:p>
    <w:p w:rsidR="00051F98" w:rsidRPr="00051F98" w:rsidRDefault="00051F98" w:rsidP="00051F98">
      <w:pPr>
        <w:spacing w:line="360" w:lineRule="auto"/>
        <w:ind w:firstLine="405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Figura 1 – Arquitetura SAP-1</w:t>
      </w:r>
    </w:p>
    <w:p w:rsidR="00051F98" w:rsidRDefault="00051F98" w:rsidP="00051F98">
      <w:pPr>
        <w:spacing w:line="360" w:lineRule="auto"/>
        <w:ind w:firstLine="405"/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DABEFB3" wp14:editId="56DD150E">
            <wp:extent cx="5734050" cy="5857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62" r="452" b="636"/>
                    <a:stretch/>
                  </pic:blipFill>
                  <pic:spPr bwMode="auto">
                    <a:xfrm>
                      <a:off x="0" y="0"/>
                      <a:ext cx="5734050" cy="585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506" w:rsidRPr="00051F98" w:rsidRDefault="00051F98" w:rsidP="00E04506">
      <w:pPr>
        <w:spacing w:line="360" w:lineRule="auto"/>
        <w:ind w:firstLine="405"/>
        <w:jc w:val="center"/>
        <w:rPr>
          <w:rFonts w:ascii="Arial" w:hAnsi="Arial" w:cs="Arial"/>
          <w:sz w:val="20"/>
        </w:rPr>
      </w:pPr>
      <w:r w:rsidRPr="00051F98">
        <w:rPr>
          <w:rFonts w:ascii="Arial" w:hAnsi="Arial" w:cs="Arial"/>
          <w:sz w:val="20"/>
        </w:rPr>
        <w:t>Fonte: Fotos do Autor</w:t>
      </w:r>
    </w:p>
    <w:p w:rsidR="00E04506" w:rsidRDefault="00051F98" w:rsidP="00051F98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9" w:name="_Toc502834996"/>
      <w:r w:rsidRPr="00051F98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3.1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Contador de Programa</w:t>
      </w:r>
      <w:bookmarkEnd w:id="9"/>
    </w:p>
    <w:p w:rsidR="002D5385" w:rsidRDefault="002D5385" w:rsidP="002D5385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</w:p>
    <w:p w:rsidR="002D5385" w:rsidRPr="002D5385" w:rsidRDefault="002D5385" w:rsidP="002D5385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</w:t>
      </w:r>
      <w:r w:rsidRPr="002D5385">
        <w:rPr>
          <w:rFonts w:ascii="Arial" w:hAnsi="Arial" w:cs="Arial"/>
          <w:sz w:val="24"/>
        </w:rPr>
        <w:t xml:space="preserve"> um dispositivo que faz parte da unidade de controle</w:t>
      </w:r>
      <w:r>
        <w:rPr>
          <w:rFonts w:ascii="Arial" w:hAnsi="Arial" w:cs="Arial"/>
          <w:sz w:val="24"/>
        </w:rPr>
        <w:t xml:space="preserve">, sua finalidade e </w:t>
      </w:r>
      <w:r w:rsidRPr="002D5385">
        <w:rPr>
          <w:rFonts w:ascii="Arial" w:hAnsi="Arial" w:cs="Arial"/>
          <w:sz w:val="24"/>
        </w:rPr>
        <w:t>efetuar a contagem de 0000 até 1111.</w:t>
      </w:r>
      <w:r>
        <w:rPr>
          <w:rFonts w:ascii="Arial" w:hAnsi="Arial" w:cs="Arial"/>
          <w:sz w:val="24"/>
        </w:rPr>
        <w:t xml:space="preserve"> Além disso é responsável por enviar à memória o endereço da próxima instrução a ser executada. E a cada processamento executado o contador de programa e inicializado com o valor 0000.</w:t>
      </w:r>
    </w:p>
    <w:p w:rsidR="002D5385" w:rsidRPr="002D5385" w:rsidRDefault="002D5385" w:rsidP="002D5385"/>
    <w:p w:rsidR="00E04506" w:rsidRDefault="00E04506" w:rsidP="00E04506">
      <w:pPr>
        <w:spacing w:line="360" w:lineRule="auto"/>
        <w:ind w:firstLine="405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Figura </w:t>
      </w:r>
      <w:r w:rsidR="002D5385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– </w:t>
      </w:r>
      <w:r w:rsidR="002D5385">
        <w:rPr>
          <w:rFonts w:ascii="Arial" w:hAnsi="Arial" w:cs="Arial"/>
          <w:sz w:val="24"/>
        </w:rPr>
        <w:t>Contador de Programa</w:t>
      </w:r>
    </w:p>
    <w:p w:rsidR="00E04506" w:rsidRDefault="002D5385" w:rsidP="00E04506">
      <w:pPr>
        <w:spacing w:line="360" w:lineRule="auto"/>
        <w:ind w:firstLine="405"/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5FEC653A" wp14:editId="3465CED2">
            <wp:extent cx="5760085" cy="2512060"/>
            <wp:effectExtent l="0" t="0" r="0" b="254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06" w:rsidRDefault="00E04506" w:rsidP="00E04506">
      <w:pPr>
        <w:spacing w:line="360" w:lineRule="auto"/>
        <w:ind w:firstLine="405"/>
        <w:jc w:val="center"/>
        <w:rPr>
          <w:rFonts w:ascii="Arial" w:hAnsi="Arial" w:cs="Arial"/>
          <w:sz w:val="20"/>
        </w:rPr>
      </w:pPr>
      <w:r w:rsidRPr="007A0222">
        <w:rPr>
          <w:rFonts w:ascii="Arial" w:hAnsi="Arial" w:cs="Arial"/>
          <w:sz w:val="20"/>
        </w:rPr>
        <w:t xml:space="preserve">Fonte: Fotos do </w:t>
      </w:r>
      <w:r w:rsidR="007A0222" w:rsidRPr="007A0222">
        <w:rPr>
          <w:rFonts w:ascii="Arial" w:hAnsi="Arial" w:cs="Arial"/>
          <w:sz w:val="20"/>
        </w:rPr>
        <w:t>a</w:t>
      </w:r>
      <w:r w:rsidRPr="007A0222">
        <w:rPr>
          <w:rFonts w:ascii="Arial" w:hAnsi="Arial" w:cs="Arial"/>
          <w:sz w:val="20"/>
        </w:rPr>
        <w:t>utor</w:t>
      </w:r>
    </w:p>
    <w:p w:rsidR="002D5385" w:rsidRDefault="00904C1F" w:rsidP="002D5385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662079">
        <w:rPr>
          <w:rFonts w:ascii="Arial" w:hAnsi="Arial" w:cs="Arial"/>
          <w:sz w:val="24"/>
        </w:rPr>
        <w:t>Segundo Malvino</w:t>
      </w:r>
      <w:r w:rsidR="00662079" w:rsidRPr="00662079">
        <w:rPr>
          <w:rFonts w:ascii="Arial" w:hAnsi="Arial" w:cs="Arial"/>
          <w:sz w:val="24"/>
        </w:rPr>
        <w:t xml:space="preserve"> “[...] quando começa o processamento ou execução no computador, o contador de programa envia o endereço 0000 à memória. O contador de programa é então incrementado para se obter 0001. Depois da primeira instrução ser buscada e executada, o contador de programa envia o endereço 0001 à memória. Novamente o contador de programa é incrementado. Depois de a segunda instrução ser buscada e executada, o contador de programa envia o endereço 0010 à memória. Desta maneira, o contador de programa está acompanhando o desenvolvimento da próxima instrução a ser buscada e executada.</w:t>
      </w:r>
      <w:r w:rsidR="00662079">
        <w:rPr>
          <w:rFonts w:ascii="Arial" w:hAnsi="Arial" w:cs="Arial"/>
          <w:sz w:val="24"/>
        </w:rPr>
        <w:t>” (Malvino,1985, p.256).</w:t>
      </w:r>
    </w:p>
    <w:p w:rsidR="00662079" w:rsidRDefault="00662079" w:rsidP="00662079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62079" w:rsidRDefault="00662079" w:rsidP="00662079"/>
    <w:p w:rsidR="00662079" w:rsidRPr="00662079" w:rsidRDefault="00662079" w:rsidP="00662079"/>
    <w:p w:rsidR="00662079" w:rsidRDefault="00662079" w:rsidP="00662079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02834997"/>
      <w:r w:rsidRPr="00051F98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3.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 Entrada e REM</w:t>
      </w:r>
      <w:bookmarkEnd w:id="10"/>
    </w:p>
    <w:p w:rsidR="00662079" w:rsidRPr="00662079" w:rsidRDefault="00662079" w:rsidP="00662079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</w:p>
    <w:p w:rsidR="00662079" w:rsidRDefault="00662079" w:rsidP="00B14617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Esse dispositivo inclui os registrador de dados e o registrador de endereços. Ele e responsável pela execução das instruções de um programa e pela efetivação das ações de entrada. Além de permitir enviar 4 bits de endereço e 8 bits de dados a RAM através </w:t>
      </w:r>
      <w:r w:rsidR="00B14617">
        <w:rPr>
          <w:rFonts w:ascii="Arial" w:hAnsi="Arial" w:cs="Arial"/>
          <w:sz w:val="24"/>
        </w:rPr>
        <w:t>da REM (Registrador de Endereço de Memória).</w:t>
      </w:r>
    </w:p>
    <w:p w:rsidR="00B14617" w:rsidRPr="00662079" w:rsidRDefault="00B14617" w:rsidP="00B14617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</w:p>
    <w:p w:rsidR="00E04506" w:rsidRDefault="00B14617" w:rsidP="00E04506">
      <w:pPr>
        <w:spacing w:line="360" w:lineRule="auto"/>
        <w:ind w:firstLine="405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Figura 3</w:t>
      </w:r>
      <w:r w:rsidR="007A0222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>Entrada e REM</w:t>
      </w:r>
    </w:p>
    <w:p w:rsidR="007A0222" w:rsidRDefault="00B14617" w:rsidP="00E04506">
      <w:pPr>
        <w:spacing w:line="360" w:lineRule="auto"/>
        <w:ind w:firstLine="405"/>
        <w:jc w:val="center"/>
        <w:rPr>
          <w:rFonts w:ascii="Arial" w:hAnsi="Arial" w:cs="Arial"/>
          <w:noProof/>
          <w:sz w:val="24"/>
        </w:rPr>
      </w:pPr>
      <w:r>
        <w:rPr>
          <w:noProof/>
          <w:lang w:eastAsia="pt-BR"/>
        </w:rPr>
        <w:drawing>
          <wp:inline distT="0" distB="0" distL="0" distR="0" wp14:anchorId="433FC267" wp14:editId="77A308F3">
            <wp:extent cx="4752975" cy="418147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22" w:rsidRDefault="007A0222" w:rsidP="00E04506">
      <w:pPr>
        <w:spacing w:line="360" w:lineRule="auto"/>
        <w:ind w:firstLine="405"/>
        <w:jc w:val="center"/>
        <w:rPr>
          <w:rFonts w:ascii="Arial" w:hAnsi="Arial" w:cs="Arial"/>
          <w:sz w:val="20"/>
        </w:rPr>
      </w:pPr>
      <w:r w:rsidRPr="007A0222">
        <w:rPr>
          <w:rFonts w:ascii="Arial" w:hAnsi="Arial" w:cs="Arial"/>
          <w:sz w:val="20"/>
        </w:rPr>
        <w:t>Fonte: Fotos do autor</w:t>
      </w:r>
    </w:p>
    <w:p w:rsidR="00B14617" w:rsidRPr="00B14617" w:rsidRDefault="00B14617" w:rsidP="00B14617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662079">
        <w:rPr>
          <w:rFonts w:ascii="Arial" w:hAnsi="Arial" w:cs="Arial"/>
          <w:sz w:val="24"/>
        </w:rPr>
        <w:t>Segundo Malvino “[...]</w:t>
      </w:r>
      <w:r>
        <w:rPr>
          <w:rFonts w:ascii="Arial" w:hAnsi="Arial" w:cs="Arial"/>
          <w:sz w:val="24"/>
        </w:rPr>
        <w:t xml:space="preserve"> d</w:t>
      </w:r>
      <w:r w:rsidRPr="00B14617">
        <w:rPr>
          <w:rFonts w:ascii="Arial" w:hAnsi="Arial" w:cs="Arial"/>
          <w:sz w:val="24"/>
        </w:rPr>
        <w:t>ura</w:t>
      </w:r>
      <w:r>
        <w:rPr>
          <w:rFonts w:ascii="Arial" w:hAnsi="Arial" w:cs="Arial"/>
          <w:sz w:val="24"/>
        </w:rPr>
        <w:t xml:space="preserve">nte um </w:t>
      </w:r>
      <w:r w:rsidRPr="00B14617">
        <w:rPr>
          <w:rFonts w:ascii="Arial" w:hAnsi="Arial" w:cs="Arial"/>
          <w:sz w:val="24"/>
        </w:rPr>
        <w:t xml:space="preserve">processamento no computador, o endereço no contador de </w:t>
      </w:r>
      <w:r>
        <w:rPr>
          <w:rFonts w:ascii="Arial" w:hAnsi="Arial" w:cs="Arial"/>
          <w:sz w:val="24"/>
        </w:rPr>
        <w:t xml:space="preserve">programa é retido no REM. Um bit </w:t>
      </w:r>
      <w:r w:rsidRPr="00B14617">
        <w:rPr>
          <w:rFonts w:ascii="Arial" w:hAnsi="Arial" w:cs="Arial"/>
          <w:sz w:val="24"/>
        </w:rPr>
        <w:t>mais tarde, o REM</w:t>
      </w:r>
      <w:r>
        <w:rPr>
          <w:rFonts w:ascii="Arial" w:hAnsi="Arial" w:cs="Arial"/>
          <w:sz w:val="24"/>
        </w:rPr>
        <w:t xml:space="preserve"> </w:t>
      </w:r>
      <w:r w:rsidRPr="00B14617">
        <w:rPr>
          <w:rFonts w:ascii="Arial" w:hAnsi="Arial" w:cs="Arial"/>
          <w:sz w:val="24"/>
        </w:rPr>
        <w:t>aplica este endereço de 4 bits à RAM,</w:t>
      </w:r>
      <w:r>
        <w:rPr>
          <w:rFonts w:ascii="Arial" w:hAnsi="Arial" w:cs="Arial"/>
          <w:sz w:val="24"/>
        </w:rPr>
        <w:t xml:space="preserve"> </w:t>
      </w:r>
      <w:r w:rsidRPr="00B14617">
        <w:rPr>
          <w:rFonts w:ascii="Arial" w:hAnsi="Arial" w:cs="Arial"/>
          <w:sz w:val="24"/>
        </w:rPr>
        <w:t>onde uma operação de leitura é realizada.</w:t>
      </w:r>
      <w:r w:rsidR="0064430D">
        <w:rPr>
          <w:rFonts w:ascii="Arial" w:hAnsi="Arial" w:cs="Arial"/>
          <w:sz w:val="24"/>
        </w:rPr>
        <w:t>”</w:t>
      </w:r>
      <w:r w:rsidRPr="00B1461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(Malvino,1985, p.256).</w:t>
      </w:r>
    </w:p>
    <w:p w:rsidR="00B14617" w:rsidRDefault="00B14617" w:rsidP="00B14617">
      <w:pPr>
        <w:spacing w:line="360" w:lineRule="auto"/>
        <w:ind w:firstLine="405"/>
        <w:rPr>
          <w:rFonts w:ascii="Arial" w:hAnsi="Arial" w:cs="Arial"/>
          <w:noProof/>
          <w:sz w:val="24"/>
        </w:rPr>
      </w:pPr>
    </w:p>
    <w:p w:rsidR="00B14617" w:rsidRDefault="00B14617" w:rsidP="00B14617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1" w:name="_Toc502834998"/>
      <w:r w:rsidRPr="00051F98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3.</w:t>
      </w:r>
      <w:r w:rsidR="00164E4F"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RAM</w:t>
      </w:r>
      <w:bookmarkEnd w:id="11"/>
    </w:p>
    <w:p w:rsidR="00B14617" w:rsidRDefault="00B14617" w:rsidP="00164E4F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</w:p>
    <w:p w:rsidR="00B14617" w:rsidRDefault="00B14617" w:rsidP="00164E4F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164E4F">
        <w:rPr>
          <w:rFonts w:ascii="Arial" w:hAnsi="Arial" w:cs="Arial"/>
          <w:sz w:val="24"/>
        </w:rPr>
        <w:t>A RAM</w:t>
      </w:r>
      <w:r w:rsidR="00164E4F" w:rsidRPr="00164E4F">
        <w:rPr>
          <w:rFonts w:ascii="Arial" w:hAnsi="Arial" w:cs="Arial"/>
          <w:sz w:val="24"/>
        </w:rPr>
        <w:t xml:space="preserve"> nos permiti </w:t>
      </w:r>
      <w:r w:rsidRPr="00164E4F">
        <w:rPr>
          <w:rFonts w:ascii="Arial" w:hAnsi="Arial" w:cs="Arial"/>
          <w:sz w:val="24"/>
        </w:rPr>
        <w:t>armazenar os dados e as instruções enviadas pelo programa que serão usados no computador. Este dispositivo se caracteriza por ser uma memória estática com a capacidade de armazenar 16 linhas de 8 bits cada uma.</w:t>
      </w:r>
    </w:p>
    <w:p w:rsidR="00C47432" w:rsidRDefault="00164E4F" w:rsidP="00164E4F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662079">
        <w:rPr>
          <w:rFonts w:ascii="Arial" w:hAnsi="Arial" w:cs="Arial"/>
          <w:sz w:val="24"/>
        </w:rPr>
        <w:t>Segundo Malvino “[...]</w:t>
      </w:r>
      <w:r w:rsidRPr="00164E4F">
        <w:rPr>
          <w:rFonts w:ascii="Arial" w:hAnsi="Arial" w:cs="Arial"/>
          <w:sz w:val="24"/>
        </w:rPr>
        <w:t xml:space="preserve"> durante um processamento do computador, a RAM recebe endereços de 4 bits do REM e é executada uma operação de leitura. Desta maneira, a instrução ou palavra de dados armazenada na RAM é colocada no barramento W para uso em alguma outra parte do computador.</w:t>
      </w:r>
      <w:r w:rsidR="0064430D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(Malvino,1985, p.256).</w:t>
      </w:r>
      <w:r w:rsidR="00952398" w:rsidRPr="00063F85">
        <w:rPr>
          <w:rFonts w:ascii="Arial" w:hAnsi="Arial" w:cs="Arial"/>
          <w:sz w:val="24"/>
        </w:rPr>
        <w:tab/>
      </w:r>
    </w:p>
    <w:p w:rsidR="00164E4F" w:rsidRDefault="00164E4F" w:rsidP="00164E4F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2" w:name="_Toc502834999"/>
      <w:r w:rsidRPr="00051F98">
        <w:rPr>
          <w:rFonts w:ascii="Arial" w:hAnsi="Arial" w:cs="Arial"/>
          <w:b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4 Registrador de Instruções</w:t>
      </w:r>
      <w:bookmarkEnd w:id="12"/>
    </w:p>
    <w:p w:rsidR="00164E4F" w:rsidRDefault="00164E4F" w:rsidP="00164E4F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</w:p>
    <w:p w:rsidR="00164E4F" w:rsidRDefault="00164E4F" w:rsidP="00164E4F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164E4F">
        <w:rPr>
          <w:rFonts w:ascii="Arial" w:hAnsi="Arial" w:cs="Arial"/>
          <w:sz w:val="24"/>
        </w:rPr>
        <w:t>Registrador de Instruções</w:t>
      </w:r>
      <w:r>
        <w:rPr>
          <w:rFonts w:ascii="Arial" w:hAnsi="Arial" w:cs="Arial"/>
          <w:sz w:val="24"/>
        </w:rPr>
        <w:t xml:space="preserve"> faz parte da unidade de controle, </w:t>
      </w:r>
      <w:r w:rsidRPr="00164E4F">
        <w:rPr>
          <w:rFonts w:ascii="Arial" w:hAnsi="Arial" w:cs="Arial"/>
          <w:sz w:val="24"/>
        </w:rPr>
        <w:t>ele realiza uma operação de leitura da memória.</w:t>
      </w:r>
      <w:r>
        <w:rPr>
          <w:rFonts w:ascii="Arial" w:hAnsi="Arial" w:cs="Arial"/>
          <w:sz w:val="24"/>
        </w:rPr>
        <w:t xml:space="preserve"> Responsável por </w:t>
      </w:r>
      <w:r w:rsidRPr="00164E4F">
        <w:rPr>
          <w:rFonts w:ascii="Arial" w:hAnsi="Arial" w:cs="Arial"/>
          <w:sz w:val="24"/>
        </w:rPr>
        <w:t>receber um byte referente a uma instrução lida a partir da memória RAM. O byte recebido é dividido em dois nibbles, o</w:t>
      </w:r>
      <w:r>
        <w:rPr>
          <w:rFonts w:ascii="Arial" w:hAnsi="Arial" w:cs="Arial"/>
          <w:sz w:val="24"/>
        </w:rPr>
        <w:t xml:space="preserve"> </w:t>
      </w:r>
      <w:r w:rsidRPr="00164E4F">
        <w:rPr>
          <w:rFonts w:ascii="Arial" w:hAnsi="Arial" w:cs="Arial"/>
          <w:sz w:val="24"/>
        </w:rPr>
        <w:t>nibble</w:t>
      </w:r>
      <w:r>
        <w:rPr>
          <w:rFonts w:ascii="Arial" w:hAnsi="Arial" w:cs="Arial"/>
          <w:sz w:val="24"/>
        </w:rPr>
        <w:t xml:space="preserve"> </w:t>
      </w:r>
      <w:r w:rsidRPr="00164E4F">
        <w:rPr>
          <w:rFonts w:ascii="Arial" w:hAnsi="Arial" w:cs="Arial"/>
          <w:sz w:val="24"/>
        </w:rPr>
        <w:t>superior</w:t>
      </w:r>
      <w:r>
        <w:rPr>
          <w:rFonts w:ascii="Arial" w:hAnsi="Arial" w:cs="Arial"/>
          <w:sz w:val="24"/>
        </w:rPr>
        <w:t xml:space="preserve"> </w:t>
      </w:r>
      <w:r w:rsidR="0071432A" w:rsidRPr="00164E4F">
        <w:rPr>
          <w:rFonts w:ascii="Arial" w:hAnsi="Arial" w:cs="Arial"/>
          <w:sz w:val="24"/>
        </w:rPr>
        <w:t>referente própria</w:t>
      </w:r>
      <w:r w:rsidRPr="00164E4F">
        <w:rPr>
          <w:rFonts w:ascii="Arial" w:hAnsi="Arial" w:cs="Arial"/>
          <w:sz w:val="24"/>
        </w:rPr>
        <w:t xml:space="preserve"> instrução e passado ao </w:t>
      </w:r>
      <w:r w:rsidR="0071432A">
        <w:rPr>
          <w:rFonts w:ascii="Arial" w:hAnsi="Arial" w:cs="Arial"/>
          <w:sz w:val="24"/>
        </w:rPr>
        <w:t>Controlador/</w:t>
      </w:r>
      <w:r w:rsidR="0071432A" w:rsidRPr="0071432A">
        <w:rPr>
          <w:rFonts w:ascii="Arial" w:hAnsi="Arial" w:cs="Arial"/>
          <w:sz w:val="24"/>
        </w:rPr>
        <w:t>Sequencializador</w:t>
      </w:r>
      <w:r>
        <w:rPr>
          <w:rFonts w:ascii="Arial" w:hAnsi="Arial" w:cs="Arial"/>
          <w:sz w:val="24"/>
        </w:rPr>
        <w:t xml:space="preserve"> </w:t>
      </w:r>
      <w:r w:rsidRPr="00164E4F">
        <w:rPr>
          <w:rFonts w:ascii="Arial" w:hAnsi="Arial" w:cs="Arial"/>
          <w:sz w:val="24"/>
        </w:rPr>
        <w:t>e o nibble inferior referente a uma saída lida no barramento W quando necessário</w:t>
      </w:r>
      <w:r w:rsidR="0071432A">
        <w:rPr>
          <w:rFonts w:ascii="Arial" w:hAnsi="Arial" w:cs="Arial"/>
          <w:sz w:val="24"/>
        </w:rPr>
        <w:t>.</w:t>
      </w:r>
    </w:p>
    <w:p w:rsidR="0071432A" w:rsidRDefault="0071432A" w:rsidP="0071432A">
      <w:pPr>
        <w:spacing w:line="360" w:lineRule="auto"/>
        <w:ind w:firstLine="405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Figura 4 – Registrador de Instruções</w:t>
      </w:r>
    </w:p>
    <w:p w:rsidR="007A0222" w:rsidRDefault="0071432A" w:rsidP="0071432A">
      <w:pPr>
        <w:spacing w:line="360" w:lineRule="auto"/>
        <w:ind w:firstLine="405"/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72CD4483" wp14:editId="5302BB02">
            <wp:extent cx="3625754" cy="3237714"/>
            <wp:effectExtent l="0" t="0" r="0" b="127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06" r="15977" b="6533"/>
                    <a:stretch/>
                  </pic:blipFill>
                  <pic:spPr bwMode="auto">
                    <a:xfrm>
                      <a:off x="0" y="0"/>
                      <a:ext cx="3694594" cy="329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</w:t>
      </w:r>
    </w:p>
    <w:p w:rsidR="0071432A" w:rsidRDefault="0071432A" w:rsidP="0071432A">
      <w:pPr>
        <w:spacing w:line="360" w:lineRule="auto"/>
        <w:ind w:firstLine="405"/>
        <w:jc w:val="center"/>
        <w:rPr>
          <w:rFonts w:ascii="Arial" w:hAnsi="Arial" w:cs="Arial"/>
          <w:sz w:val="20"/>
        </w:rPr>
      </w:pPr>
      <w:r w:rsidRPr="007A0222">
        <w:rPr>
          <w:rFonts w:ascii="Arial" w:hAnsi="Arial" w:cs="Arial"/>
          <w:sz w:val="20"/>
        </w:rPr>
        <w:t>Fonte: Fotos do autor</w:t>
      </w:r>
    </w:p>
    <w:p w:rsidR="0071432A" w:rsidRDefault="0071432A" w:rsidP="0071432A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3" w:name="_Toc502835000"/>
      <w:r w:rsidRPr="00051F98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3.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5 </w:t>
      </w:r>
      <w:r w:rsidRPr="0071432A">
        <w:rPr>
          <w:rFonts w:ascii="Arial" w:hAnsi="Arial" w:cs="Arial"/>
          <w:b/>
          <w:color w:val="000000" w:themeColor="text1"/>
          <w:sz w:val="24"/>
          <w:szCs w:val="24"/>
        </w:rPr>
        <w:t>Controlador/Sequencializador</w:t>
      </w:r>
      <w:bookmarkEnd w:id="13"/>
    </w:p>
    <w:p w:rsidR="0071432A" w:rsidRDefault="0071432A" w:rsidP="004E7F53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</w:p>
    <w:p w:rsidR="0071432A" w:rsidRDefault="004E7F53" w:rsidP="004E7F53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4E7F53">
        <w:rPr>
          <w:rFonts w:ascii="Arial" w:hAnsi="Arial" w:cs="Arial"/>
          <w:sz w:val="24"/>
        </w:rPr>
        <w:t xml:space="preserve">Controlador/Sequencializador é </w:t>
      </w:r>
      <w:r>
        <w:rPr>
          <w:rFonts w:ascii="Arial" w:hAnsi="Arial" w:cs="Arial"/>
          <w:sz w:val="24"/>
        </w:rPr>
        <w:t xml:space="preserve">um dispositivo da </w:t>
      </w:r>
      <w:r w:rsidRPr="004E7F53">
        <w:rPr>
          <w:rFonts w:ascii="Arial" w:hAnsi="Arial" w:cs="Arial"/>
          <w:sz w:val="24"/>
        </w:rPr>
        <w:t xml:space="preserve">unidade de controle, </w:t>
      </w:r>
      <w:r>
        <w:rPr>
          <w:rFonts w:ascii="Arial" w:hAnsi="Arial" w:cs="Arial"/>
          <w:sz w:val="24"/>
        </w:rPr>
        <w:t xml:space="preserve">responsável por </w:t>
      </w:r>
      <w:r w:rsidRPr="004E7F53">
        <w:rPr>
          <w:rFonts w:ascii="Arial" w:hAnsi="Arial" w:cs="Arial"/>
          <w:sz w:val="24"/>
        </w:rPr>
        <w:t xml:space="preserve">controlar todo o computador. Este dispositivo recebe o nibble referente à instrução a ser executada, a qual, se encontra no Registrador de Instrução, </w:t>
      </w:r>
      <w:r>
        <w:rPr>
          <w:rFonts w:ascii="Arial" w:hAnsi="Arial" w:cs="Arial"/>
          <w:sz w:val="24"/>
        </w:rPr>
        <w:t>decodifica</w:t>
      </w:r>
      <w:r w:rsidRPr="004E7F53">
        <w:rPr>
          <w:rFonts w:ascii="Arial" w:hAnsi="Arial" w:cs="Arial"/>
          <w:sz w:val="24"/>
        </w:rPr>
        <w:t xml:space="preserve"> e envia uma palavra de 12 bits para o computador</w:t>
      </w:r>
      <w:r>
        <w:rPr>
          <w:rFonts w:ascii="Arial" w:hAnsi="Arial" w:cs="Arial"/>
          <w:sz w:val="24"/>
        </w:rPr>
        <w:t xml:space="preserve">. </w:t>
      </w:r>
      <w:r w:rsidRPr="00662079">
        <w:rPr>
          <w:rFonts w:ascii="Arial" w:hAnsi="Arial" w:cs="Arial"/>
          <w:sz w:val="24"/>
        </w:rPr>
        <w:t>Segundo Malvino “[...]</w:t>
      </w:r>
      <w:r>
        <w:rPr>
          <w:rFonts w:ascii="Arial" w:hAnsi="Arial" w:cs="Arial"/>
          <w:sz w:val="24"/>
        </w:rPr>
        <w:t xml:space="preserve"> o</w:t>
      </w:r>
      <w:r w:rsidRPr="004E7F53">
        <w:rPr>
          <w:rFonts w:ascii="Arial" w:hAnsi="Arial" w:cs="Arial"/>
          <w:sz w:val="24"/>
        </w:rPr>
        <w:t>s 12 bits que vêm para fora do Controlador/Sequencializador </w:t>
      </w:r>
      <w:r>
        <w:rPr>
          <w:rFonts w:ascii="Arial" w:hAnsi="Arial" w:cs="Arial"/>
          <w:sz w:val="24"/>
        </w:rPr>
        <w:t xml:space="preserve">formam uma palavra que </w:t>
      </w:r>
      <w:r w:rsidRPr="004E7F53">
        <w:rPr>
          <w:rFonts w:ascii="Arial" w:hAnsi="Arial" w:cs="Arial"/>
          <w:sz w:val="24"/>
        </w:rPr>
        <w:t>controla o resto do computador (como um superviso</w:t>
      </w:r>
      <w:r>
        <w:rPr>
          <w:rFonts w:ascii="Arial" w:hAnsi="Arial" w:cs="Arial"/>
          <w:sz w:val="24"/>
        </w:rPr>
        <w:t xml:space="preserve">r que diz aos outros o que </w:t>
      </w:r>
      <w:r w:rsidRPr="004E7F53">
        <w:rPr>
          <w:rFonts w:ascii="Arial" w:hAnsi="Arial" w:cs="Arial"/>
          <w:sz w:val="24"/>
        </w:rPr>
        <w:t>fazer).</w:t>
      </w:r>
      <w:r w:rsidR="0064430D">
        <w:rPr>
          <w:rFonts w:ascii="Arial" w:hAnsi="Arial" w:cs="Arial"/>
          <w:sz w:val="24"/>
        </w:rPr>
        <w:t>”</w:t>
      </w:r>
      <w:r w:rsidRPr="004E7F5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(Malvino,1985, p.258).</w:t>
      </w:r>
    </w:p>
    <w:p w:rsidR="004E7F53" w:rsidRDefault="004E7F53" w:rsidP="004E7F53">
      <w:pPr>
        <w:spacing w:line="360" w:lineRule="auto"/>
        <w:ind w:firstLine="405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Figura 5 – Controlador de anel</w:t>
      </w:r>
    </w:p>
    <w:p w:rsidR="004E7F53" w:rsidRDefault="004E7F53" w:rsidP="004E7F53">
      <w:pPr>
        <w:spacing w:line="360" w:lineRule="auto"/>
        <w:ind w:firstLine="405"/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25D1643E" wp14:editId="0BB1E7DA">
            <wp:extent cx="5354320" cy="1748333"/>
            <wp:effectExtent l="0" t="0" r="0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91" t="13599" r="2824" b="3043"/>
                    <a:stretch/>
                  </pic:blipFill>
                  <pic:spPr bwMode="auto">
                    <a:xfrm>
                      <a:off x="0" y="0"/>
                      <a:ext cx="5355994" cy="174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32A" w:rsidRDefault="004E7F53" w:rsidP="004E7F53">
      <w:pPr>
        <w:spacing w:line="360" w:lineRule="auto"/>
        <w:ind w:firstLine="405"/>
        <w:jc w:val="center"/>
        <w:rPr>
          <w:rFonts w:ascii="Arial" w:hAnsi="Arial" w:cs="Arial"/>
          <w:sz w:val="20"/>
        </w:rPr>
      </w:pPr>
      <w:r w:rsidRPr="007A0222">
        <w:rPr>
          <w:rFonts w:ascii="Arial" w:hAnsi="Arial" w:cs="Arial"/>
          <w:sz w:val="20"/>
        </w:rPr>
        <w:t>Fonte: Fotos do autor</w:t>
      </w:r>
    </w:p>
    <w:p w:rsidR="004E7F53" w:rsidRDefault="004E7F53" w:rsidP="004E7F53">
      <w:pPr>
        <w:spacing w:line="360" w:lineRule="auto"/>
        <w:ind w:firstLine="405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Figura 6 – Decodificador de Instruções</w:t>
      </w:r>
    </w:p>
    <w:p w:rsidR="00CA41A1" w:rsidRDefault="004E7F53" w:rsidP="00CA41A1">
      <w:pPr>
        <w:spacing w:line="360" w:lineRule="auto"/>
        <w:ind w:firstLine="405"/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64DE5965" wp14:editId="0367922C">
            <wp:extent cx="2792894" cy="2947240"/>
            <wp:effectExtent l="0" t="0" r="7620" b="571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3392" cy="3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A1" w:rsidRPr="00CA41A1" w:rsidRDefault="00CA41A1" w:rsidP="00CA41A1">
      <w:pPr>
        <w:spacing w:line="360" w:lineRule="auto"/>
        <w:ind w:firstLine="405"/>
        <w:jc w:val="center"/>
        <w:rPr>
          <w:rFonts w:ascii="Arial" w:hAnsi="Arial" w:cs="Arial"/>
          <w:sz w:val="20"/>
        </w:rPr>
      </w:pPr>
      <w:r w:rsidRPr="007A0222">
        <w:rPr>
          <w:rFonts w:ascii="Arial" w:hAnsi="Arial" w:cs="Arial"/>
          <w:sz w:val="20"/>
        </w:rPr>
        <w:t>Fonte: Fotos do autor</w:t>
      </w:r>
    </w:p>
    <w:p w:rsidR="00CA41A1" w:rsidRDefault="00CA41A1" w:rsidP="00CA41A1">
      <w:pPr>
        <w:spacing w:line="360" w:lineRule="auto"/>
        <w:ind w:firstLine="405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Figura 7 – Combinação de Estados com Instruções</w:t>
      </w:r>
    </w:p>
    <w:p w:rsidR="00CA41A1" w:rsidRDefault="00CA41A1" w:rsidP="00CA41A1">
      <w:pPr>
        <w:spacing w:line="360" w:lineRule="auto"/>
        <w:ind w:firstLine="405"/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448FCCF" wp14:editId="1A3CC98B">
            <wp:extent cx="7821754" cy="2721674"/>
            <wp:effectExtent l="0" t="2857" r="5397" b="5398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60071" cy="273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A1" w:rsidRDefault="00CA41A1" w:rsidP="00CA41A1">
      <w:pPr>
        <w:spacing w:line="360" w:lineRule="auto"/>
        <w:ind w:firstLine="405"/>
        <w:jc w:val="center"/>
        <w:rPr>
          <w:rFonts w:ascii="Arial" w:hAnsi="Arial" w:cs="Arial"/>
          <w:b/>
          <w:caps/>
          <w:color w:val="000000" w:themeColor="text1"/>
          <w:sz w:val="24"/>
          <w:szCs w:val="24"/>
        </w:rPr>
      </w:pPr>
      <w:r w:rsidRPr="007A0222">
        <w:rPr>
          <w:rFonts w:ascii="Arial" w:hAnsi="Arial" w:cs="Arial"/>
          <w:sz w:val="20"/>
        </w:rPr>
        <w:t>Fonte: Fotos do autor</w:t>
      </w:r>
    </w:p>
    <w:p w:rsidR="00CA41A1" w:rsidRDefault="00CA41A1">
      <w:pPr>
        <w:rPr>
          <w:rFonts w:ascii="Arial" w:eastAsiaTheme="majorEastAsia" w:hAnsi="Arial" w:cs="Arial"/>
          <w:b/>
          <w:caps/>
          <w:color w:val="000000" w:themeColor="text1"/>
          <w:sz w:val="24"/>
          <w:szCs w:val="24"/>
        </w:rPr>
      </w:pPr>
      <w:r>
        <w:rPr>
          <w:rFonts w:ascii="Arial" w:hAnsi="Arial" w:cs="Arial"/>
          <w:b/>
          <w:caps/>
          <w:color w:val="000000" w:themeColor="text1"/>
          <w:sz w:val="24"/>
          <w:szCs w:val="24"/>
        </w:rPr>
        <w:br w:type="page"/>
      </w:r>
    </w:p>
    <w:p w:rsidR="00CA41A1" w:rsidRDefault="00CA41A1" w:rsidP="007D2AE5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4" w:name="_Toc502835001"/>
      <w:r w:rsidRPr="00051F98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3.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6 Acumulador</w:t>
      </w:r>
      <w:bookmarkEnd w:id="14"/>
    </w:p>
    <w:p w:rsidR="00CA41A1" w:rsidRDefault="00CA41A1" w:rsidP="00CA41A1"/>
    <w:p w:rsidR="00CA41A1" w:rsidRDefault="007D2AE5" w:rsidP="007D2AE5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7D2AE5">
        <w:rPr>
          <w:rFonts w:ascii="Arial" w:hAnsi="Arial" w:cs="Arial"/>
          <w:sz w:val="24"/>
        </w:rPr>
        <w:t xml:space="preserve">Acumulador </w:t>
      </w:r>
      <w:r>
        <w:rPr>
          <w:rFonts w:ascii="Arial" w:hAnsi="Arial" w:cs="Arial"/>
          <w:sz w:val="24"/>
        </w:rPr>
        <w:t>(</w:t>
      </w:r>
      <w:r w:rsidRPr="007D2AE5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)</w:t>
      </w:r>
      <w:r w:rsidRPr="007D2AE5">
        <w:rPr>
          <w:rFonts w:ascii="Arial" w:hAnsi="Arial" w:cs="Arial"/>
          <w:sz w:val="24"/>
        </w:rPr>
        <w:t> caracteriza-se por ser um registrador de memória temporária qu</w:t>
      </w:r>
      <w:r>
        <w:rPr>
          <w:rFonts w:ascii="Arial" w:hAnsi="Arial" w:cs="Arial"/>
          <w:sz w:val="24"/>
        </w:rPr>
        <w:t xml:space="preserve">e </w:t>
      </w:r>
      <w:r w:rsidRPr="007D2AE5">
        <w:rPr>
          <w:rFonts w:ascii="Arial" w:hAnsi="Arial" w:cs="Arial"/>
          <w:sz w:val="24"/>
        </w:rPr>
        <w:t>armazenar operandos e resultados de processam</w:t>
      </w:r>
      <w:r>
        <w:rPr>
          <w:rFonts w:ascii="Arial" w:hAnsi="Arial" w:cs="Arial"/>
          <w:sz w:val="24"/>
        </w:rPr>
        <w:t xml:space="preserve">ento realizados pelo computador. </w:t>
      </w:r>
      <w:r w:rsidRPr="007D2AE5">
        <w:rPr>
          <w:rFonts w:ascii="Arial" w:hAnsi="Arial" w:cs="Arial"/>
          <w:sz w:val="24"/>
        </w:rPr>
        <w:t>Este registrador recebe um dado transferido pelo barramento W, podendo disponibilizar este dado tanto para o dispositivo </w:t>
      </w:r>
      <w:r>
        <w:rPr>
          <w:rFonts w:ascii="Arial" w:hAnsi="Arial" w:cs="Arial"/>
          <w:sz w:val="24"/>
        </w:rPr>
        <w:t>Somador/Subtrat</w:t>
      </w:r>
      <w:r w:rsidRPr="007D2AE5">
        <w:rPr>
          <w:rFonts w:ascii="Arial" w:hAnsi="Arial" w:cs="Arial"/>
          <w:sz w:val="24"/>
        </w:rPr>
        <w:t>or como de volta para o barramento W.</w:t>
      </w:r>
    </w:p>
    <w:p w:rsidR="007D2AE5" w:rsidRDefault="007D2AE5" w:rsidP="007D2AE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Figura </w:t>
      </w:r>
      <w:r w:rsidR="007C3355">
        <w:rPr>
          <w:rFonts w:ascii="Arial" w:hAnsi="Arial" w:cs="Arial"/>
          <w:sz w:val="24"/>
        </w:rPr>
        <w:t>8</w:t>
      </w:r>
      <w:r>
        <w:rPr>
          <w:rFonts w:ascii="Arial" w:hAnsi="Arial" w:cs="Arial"/>
          <w:sz w:val="24"/>
        </w:rPr>
        <w:t xml:space="preserve"> – Acumulador</w:t>
      </w:r>
    </w:p>
    <w:p w:rsidR="007D2AE5" w:rsidRPr="007D2AE5" w:rsidRDefault="007D2AE5" w:rsidP="007D2AE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43103BD5" wp14:editId="2A8C7D4C">
            <wp:extent cx="5760085" cy="323913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E5" w:rsidRDefault="007D2AE5" w:rsidP="007D2AE5">
      <w:pPr>
        <w:jc w:val="center"/>
        <w:rPr>
          <w:rFonts w:ascii="Arial" w:hAnsi="Arial" w:cs="Arial"/>
          <w:sz w:val="20"/>
        </w:rPr>
      </w:pPr>
      <w:r w:rsidRPr="007A0222">
        <w:rPr>
          <w:rFonts w:ascii="Arial" w:hAnsi="Arial" w:cs="Arial"/>
          <w:sz w:val="20"/>
        </w:rPr>
        <w:t>Fonte: Fotos do autor</w:t>
      </w:r>
    </w:p>
    <w:p w:rsidR="007D2AE5" w:rsidRDefault="007D2AE5" w:rsidP="007D2AE5">
      <w:pPr>
        <w:jc w:val="center"/>
        <w:rPr>
          <w:rFonts w:ascii="Arial" w:hAnsi="Arial" w:cs="Arial"/>
          <w:sz w:val="20"/>
        </w:rPr>
      </w:pPr>
    </w:p>
    <w:p w:rsidR="007D2AE5" w:rsidRDefault="007D2AE5" w:rsidP="007D2AE5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5" w:name="_Toc502835002"/>
      <w:r w:rsidRPr="00051F98">
        <w:rPr>
          <w:rFonts w:ascii="Arial" w:hAnsi="Arial" w:cs="Arial"/>
          <w:b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7 Somador/Subtrator</w:t>
      </w:r>
      <w:bookmarkEnd w:id="15"/>
    </w:p>
    <w:p w:rsidR="00BA728E" w:rsidRDefault="00BA728E" w:rsidP="00BA728E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</w:p>
    <w:p w:rsidR="00BA728E" w:rsidRDefault="00BA728E" w:rsidP="00BA728E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BA728E">
        <w:rPr>
          <w:rFonts w:ascii="Arial" w:hAnsi="Arial" w:cs="Arial"/>
          <w:sz w:val="24"/>
        </w:rPr>
        <w:t xml:space="preserve">Somador/Subtrador é o componente responsável pela efetivação do processamento das operações de soma e de subtração, sendo esta parte da Unidade Lógica e Aritmética do computador SAP-1. A subtração é efetuada a partir do uso do método do complemento de 2, onde para efetivar a subtração efetua uma soma do valor do acumulador com o complemento do segundo operando. Para este dispositivo realizar sua tarefa ele pega o operando (valor) do Registrador B e realiza a operação </w:t>
      </w:r>
      <w:r w:rsidRPr="00BA728E">
        <w:rPr>
          <w:rFonts w:ascii="Arial" w:hAnsi="Arial" w:cs="Arial"/>
          <w:sz w:val="24"/>
        </w:rPr>
        <w:lastRenderedPageBreak/>
        <w:t>indicada (soma ou subtração) junto ao operando do Acumulador A e grava o resultado da operação executada no Acumulador A.</w:t>
      </w:r>
    </w:p>
    <w:p w:rsidR="00BA728E" w:rsidRDefault="00BA728E" w:rsidP="00BA728E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Figura </w:t>
      </w:r>
      <w:r w:rsidR="007C3355">
        <w:rPr>
          <w:rFonts w:ascii="Arial" w:hAnsi="Arial" w:cs="Arial"/>
          <w:sz w:val="24"/>
        </w:rPr>
        <w:t>9</w:t>
      </w:r>
      <w:r>
        <w:rPr>
          <w:rFonts w:ascii="Arial" w:hAnsi="Arial" w:cs="Arial"/>
          <w:sz w:val="24"/>
        </w:rPr>
        <w:t xml:space="preserve"> – Somador/Subtrator</w:t>
      </w:r>
    </w:p>
    <w:p w:rsidR="007D2AE5" w:rsidRPr="0064430D" w:rsidRDefault="00BA728E" w:rsidP="0064430D">
      <w:pPr>
        <w:spacing w:line="360" w:lineRule="auto"/>
        <w:jc w:val="center"/>
        <w:rPr>
          <w:rFonts w:ascii="Arial" w:hAnsi="Arial" w:cs="Arial"/>
          <w:sz w:val="24"/>
        </w:rPr>
      </w:pPr>
      <w:r w:rsidRPr="0064430D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77B8E01A" wp14:editId="0A7A3445">
            <wp:simplePos x="0" y="0"/>
            <wp:positionH relativeFrom="column">
              <wp:posOffset>404495</wp:posOffset>
            </wp:positionH>
            <wp:positionV relativeFrom="paragraph">
              <wp:posOffset>4673229</wp:posOffset>
            </wp:positionV>
            <wp:extent cx="4095968" cy="2426958"/>
            <wp:effectExtent l="0" t="0" r="0" b="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8" cy="2426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430D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A5BCC20" wp14:editId="4EB2B181">
            <wp:extent cx="5760085" cy="467169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E5" w:rsidRPr="0064430D" w:rsidRDefault="007D2AE5" w:rsidP="0064430D">
      <w:pPr>
        <w:spacing w:line="360" w:lineRule="auto"/>
        <w:jc w:val="center"/>
        <w:rPr>
          <w:rFonts w:ascii="Arial" w:hAnsi="Arial" w:cs="Arial"/>
          <w:sz w:val="24"/>
        </w:rPr>
      </w:pPr>
    </w:p>
    <w:p w:rsidR="00BA728E" w:rsidRPr="0064430D" w:rsidRDefault="00BA728E" w:rsidP="0064430D">
      <w:pPr>
        <w:spacing w:line="360" w:lineRule="auto"/>
        <w:jc w:val="center"/>
        <w:rPr>
          <w:rFonts w:ascii="Arial" w:hAnsi="Arial" w:cs="Arial"/>
          <w:sz w:val="24"/>
        </w:rPr>
      </w:pPr>
    </w:p>
    <w:p w:rsidR="00BA728E" w:rsidRPr="0064430D" w:rsidRDefault="00BA728E" w:rsidP="0064430D">
      <w:pPr>
        <w:spacing w:line="360" w:lineRule="auto"/>
        <w:jc w:val="center"/>
        <w:rPr>
          <w:rFonts w:ascii="Arial" w:hAnsi="Arial" w:cs="Arial"/>
          <w:sz w:val="24"/>
        </w:rPr>
      </w:pPr>
    </w:p>
    <w:p w:rsidR="00BA728E" w:rsidRPr="0064430D" w:rsidRDefault="00BA728E" w:rsidP="0064430D">
      <w:pPr>
        <w:spacing w:line="360" w:lineRule="auto"/>
        <w:jc w:val="center"/>
        <w:rPr>
          <w:rFonts w:ascii="Arial" w:hAnsi="Arial" w:cs="Arial"/>
          <w:sz w:val="24"/>
        </w:rPr>
      </w:pPr>
    </w:p>
    <w:p w:rsidR="00BA728E" w:rsidRPr="0064430D" w:rsidRDefault="00BA728E" w:rsidP="0064430D">
      <w:pPr>
        <w:spacing w:line="360" w:lineRule="auto"/>
        <w:jc w:val="center"/>
        <w:rPr>
          <w:rFonts w:ascii="Arial" w:hAnsi="Arial" w:cs="Arial"/>
          <w:sz w:val="24"/>
        </w:rPr>
      </w:pPr>
    </w:p>
    <w:p w:rsidR="00BA728E" w:rsidRPr="0064430D" w:rsidRDefault="00BA728E" w:rsidP="0064430D">
      <w:pPr>
        <w:spacing w:line="360" w:lineRule="auto"/>
        <w:rPr>
          <w:rFonts w:ascii="Arial" w:hAnsi="Arial" w:cs="Arial"/>
          <w:sz w:val="24"/>
        </w:rPr>
      </w:pPr>
    </w:p>
    <w:p w:rsidR="00BA728E" w:rsidRPr="0064430D" w:rsidRDefault="00BA728E" w:rsidP="0064430D">
      <w:pPr>
        <w:spacing w:line="360" w:lineRule="auto"/>
        <w:jc w:val="center"/>
        <w:rPr>
          <w:rFonts w:ascii="Arial" w:hAnsi="Arial" w:cs="Arial"/>
          <w:sz w:val="24"/>
        </w:rPr>
      </w:pPr>
    </w:p>
    <w:p w:rsidR="00BA728E" w:rsidRDefault="00BA728E" w:rsidP="00BA728E">
      <w:pPr>
        <w:jc w:val="center"/>
        <w:rPr>
          <w:rFonts w:ascii="Arial" w:hAnsi="Arial" w:cs="Arial"/>
          <w:sz w:val="20"/>
        </w:rPr>
      </w:pPr>
      <w:r w:rsidRPr="007A0222">
        <w:rPr>
          <w:rFonts w:ascii="Arial" w:hAnsi="Arial" w:cs="Arial"/>
          <w:sz w:val="20"/>
        </w:rPr>
        <w:t>Fonte: Fotos do autor</w:t>
      </w:r>
    </w:p>
    <w:p w:rsidR="007D2AE5" w:rsidRDefault="007D2AE5">
      <w:pPr>
        <w:rPr>
          <w:rFonts w:ascii="Arial" w:eastAsiaTheme="majorEastAsia" w:hAnsi="Arial" w:cs="Arial"/>
          <w:b/>
          <w:caps/>
          <w:color w:val="000000" w:themeColor="text1"/>
          <w:sz w:val="24"/>
          <w:szCs w:val="24"/>
        </w:rPr>
      </w:pPr>
    </w:p>
    <w:p w:rsidR="00BA728E" w:rsidRDefault="00BA728E" w:rsidP="00BA728E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6" w:name="_Toc502835003"/>
      <w:r w:rsidRPr="00051F98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3.</w:t>
      </w:r>
      <w:r w:rsidR="007C3355">
        <w:rPr>
          <w:rFonts w:ascii="Arial" w:hAnsi="Arial" w:cs="Arial"/>
          <w:b/>
          <w:color w:val="000000" w:themeColor="text1"/>
          <w:sz w:val="24"/>
          <w:szCs w:val="24"/>
        </w:rPr>
        <w:t>8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Registrador B</w:t>
      </w:r>
      <w:bookmarkEnd w:id="16"/>
    </w:p>
    <w:p w:rsidR="00BA728E" w:rsidRDefault="00BA728E" w:rsidP="00BA728E"/>
    <w:p w:rsidR="00BA728E" w:rsidRDefault="00BA728E" w:rsidP="007C3355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BA728E">
        <w:rPr>
          <w:rFonts w:ascii="Arial" w:hAnsi="Arial" w:cs="Arial"/>
          <w:sz w:val="24"/>
        </w:rPr>
        <w:t>Registrador B caracteriza-se por ser um registrador de memória temporária auxiliar que coleta do barramento W determinado valor e o transfere para o dispositivo Somador/Subtra</w:t>
      </w:r>
      <w:r w:rsidR="007C3355">
        <w:rPr>
          <w:rFonts w:ascii="Arial" w:hAnsi="Arial" w:cs="Arial"/>
          <w:sz w:val="24"/>
        </w:rPr>
        <w:t>t</w:t>
      </w:r>
      <w:r w:rsidRPr="00BA728E">
        <w:rPr>
          <w:rFonts w:ascii="Arial" w:hAnsi="Arial" w:cs="Arial"/>
          <w:sz w:val="24"/>
        </w:rPr>
        <w:t>or que é parte da Unidade Lógica e Aritmética do computador SAP-1.</w:t>
      </w:r>
    </w:p>
    <w:p w:rsidR="007C3355" w:rsidRDefault="007C3355" w:rsidP="007C335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Figura 10 – Registrador B</w:t>
      </w:r>
    </w:p>
    <w:p w:rsidR="007C3355" w:rsidRDefault="007C3355" w:rsidP="007C335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1F20B2BD" wp14:editId="20104320">
            <wp:extent cx="5760085" cy="282448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55" w:rsidRDefault="007C3355" w:rsidP="007C3355">
      <w:pPr>
        <w:jc w:val="center"/>
        <w:rPr>
          <w:rFonts w:ascii="Arial" w:hAnsi="Arial" w:cs="Arial"/>
          <w:sz w:val="20"/>
        </w:rPr>
      </w:pPr>
      <w:r w:rsidRPr="007A0222">
        <w:rPr>
          <w:rFonts w:ascii="Arial" w:hAnsi="Arial" w:cs="Arial"/>
          <w:sz w:val="20"/>
        </w:rPr>
        <w:t>Fonte: Fotos do autor</w:t>
      </w:r>
    </w:p>
    <w:p w:rsidR="007C3355" w:rsidRDefault="007C3355" w:rsidP="007C3355">
      <w:pPr>
        <w:jc w:val="center"/>
        <w:rPr>
          <w:rFonts w:ascii="Arial" w:hAnsi="Arial" w:cs="Arial"/>
          <w:sz w:val="20"/>
        </w:rPr>
      </w:pPr>
    </w:p>
    <w:p w:rsidR="007C3355" w:rsidRDefault="007C3355" w:rsidP="007C3355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7" w:name="_Toc502835004"/>
      <w:r w:rsidRPr="00051F98">
        <w:rPr>
          <w:rFonts w:ascii="Arial" w:hAnsi="Arial" w:cs="Arial"/>
          <w:b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9 Registrador de Saída</w:t>
      </w:r>
      <w:bookmarkEnd w:id="17"/>
    </w:p>
    <w:p w:rsidR="007C3355" w:rsidRDefault="007C3355" w:rsidP="007C3355"/>
    <w:p w:rsidR="007C3355" w:rsidRPr="007C3355" w:rsidRDefault="007C3355" w:rsidP="007C3355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7C3355">
        <w:rPr>
          <w:rFonts w:ascii="Arial" w:hAnsi="Arial" w:cs="Arial"/>
          <w:sz w:val="24"/>
        </w:rPr>
        <w:t>Registrador de Saída também denominado porta de saída ou registrador de saída é o componente responsável por coletar o resultado da operação de processamento que esteja armazenado no Acumulador A e transferi-lo para o mundo exterior e apresentá-lo junto ao dispositivo Indicador Visual Binário.</w:t>
      </w:r>
    </w:p>
    <w:p w:rsidR="0064430D" w:rsidRPr="0064430D" w:rsidRDefault="0064430D" w:rsidP="0064430D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662079">
        <w:rPr>
          <w:rFonts w:ascii="Arial" w:hAnsi="Arial" w:cs="Arial"/>
          <w:sz w:val="24"/>
        </w:rPr>
        <w:t>Segundo Malvino “[...]</w:t>
      </w:r>
      <w:r w:rsidRPr="0064430D">
        <w:rPr>
          <w:rFonts w:ascii="Arial" w:hAnsi="Arial" w:cs="Arial"/>
          <w:sz w:val="24"/>
        </w:rPr>
        <w:t xml:space="preserve"> em microcomputadores as portas de saída são conectadas aos circuitos de interface que comandam dispositivos periféricos como as impressoras, os tubos de raios catódicos, as teleimpressores etc.”</w:t>
      </w:r>
    </w:p>
    <w:p w:rsidR="007C3355" w:rsidRDefault="007C3355" w:rsidP="0064430D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</w:p>
    <w:p w:rsidR="0064430D" w:rsidRDefault="0064430D" w:rsidP="0064430D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</w:p>
    <w:p w:rsidR="0064430D" w:rsidRDefault="0064430D" w:rsidP="0064430D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Figura 11 – Registrador de Saída</w:t>
      </w:r>
    </w:p>
    <w:p w:rsidR="0064430D" w:rsidRDefault="0064430D" w:rsidP="0064430D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2EF8D053" wp14:editId="17174F28">
            <wp:extent cx="5760085" cy="269494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0D" w:rsidRDefault="0064430D" w:rsidP="0064430D">
      <w:pPr>
        <w:jc w:val="center"/>
        <w:rPr>
          <w:rFonts w:ascii="Arial" w:hAnsi="Arial" w:cs="Arial"/>
          <w:sz w:val="20"/>
        </w:rPr>
      </w:pPr>
      <w:r w:rsidRPr="007A0222">
        <w:rPr>
          <w:rFonts w:ascii="Arial" w:hAnsi="Arial" w:cs="Arial"/>
          <w:sz w:val="20"/>
        </w:rPr>
        <w:t>Fonte: Fotos do autor</w:t>
      </w:r>
    </w:p>
    <w:p w:rsidR="0064430D" w:rsidRDefault="0064430D" w:rsidP="0064430D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</w:p>
    <w:p w:rsidR="0064430D" w:rsidRDefault="0064430D" w:rsidP="0064430D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8" w:name="_Toc502835005"/>
      <w:r w:rsidRPr="00051F98">
        <w:rPr>
          <w:rFonts w:ascii="Arial" w:hAnsi="Arial" w:cs="Arial"/>
          <w:b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10 Indicador Visual </w:t>
      </w:r>
      <w:r w:rsidR="00F70037">
        <w:rPr>
          <w:rFonts w:ascii="Arial" w:hAnsi="Arial" w:cs="Arial"/>
          <w:b/>
          <w:color w:val="000000" w:themeColor="text1"/>
          <w:sz w:val="24"/>
          <w:szCs w:val="24"/>
        </w:rPr>
        <w:t>Binário</w:t>
      </w:r>
      <w:bookmarkEnd w:id="18"/>
    </w:p>
    <w:p w:rsidR="007C3355" w:rsidRDefault="007C3355" w:rsidP="00F70037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</w:p>
    <w:p w:rsidR="00F70037" w:rsidRDefault="00F70037" w:rsidP="00F70037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F70037">
        <w:rPr>
          <w:rFonts w:ascii="Arial" w:hAnsi="Arial" w:cs="Arial"/>
          <w:sz w:val="24"/>
        </w:rPr>
        <w:t>Indicador Visual Binário é no computador SAP-1 um painel luminoso com oito LEDs (Diodo Emissor de Luz = </w:t>
      </w:r>
      <w:r w:rsidRPr="00F70037">
        <w:rPr>
          <w:rFonts w:ascii="Arial" w:hAnsi="Arial" w:cs="Arial"/>
          <w:i/>
          <w:sz w:val="24"/>
        </w:rPr>
        <w:t>Light-Emitting Diode</w:t>
      </w:r>
      <w:r w:rsidRPr="00F70037">
        <w:rPr>
          <w:rFonts w:ascii="Arial" w:hAnsi="Arial" w:cs="Arial"/>
          <w:sz w:val="24"/>
        </w:rPr>
        <w:t>) que representam na forma binária o valor que fora transferido do Acumulador A</w:t>
      </w:r>
      <w:r>
        <w:rPr>
          <w:rFonts w:ascii="Arial" w:hAnsi="Arial" w:cs="Arial"/>
          <w:sz w:val="24"/>
        </w:rPr>
        <w:t xml:space="preserve"> </w:t>
      </w:r>
      <w:r w:rsidRPr="00F70037">
        <w:rPr>
          <w:rFonts w:ascii="Arial" w:hAnsi="Arial" w:cs="Arial"/>
          <w:sz w:val="24"/>
        </w:rPr>
        <w:t>para o Registrador de Saída.</w:t>
      </w:r>
    </w:p>
    <w:p w:rsidR="00F70037" w:rsidRPr="00F70037" w:rsidRDefault="00F70037" w:rsidP="00F70037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Figura 12 – </w:t>
      </w:r>
      <w:r w:rsidRPr="00F70037">
        <w:rPr>
          <w:rFonts w:ascii="Arial" w:hAnsi="Arial" w:cs="Arial"/>
          <w:sz w:val="24"/>
        </w:rPr>
        <w:t>Indicador Visual Binário</w:t>
      </w:r>
    </w:p>
    <w:p w:rsidR="00F70037" w:rsidRDefault="00F70037" w:rsidP="00F70037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666267DC" wp14:editId="1309C362">
            <wp:extent cx="1866900" cy="136207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37" w:rsidRDefault="00F70037" w:rsidP="00F70037">
      <w:pPr>
        <w:jc w:val="center"/>
        <w:rPr>
          <w:rFonts w:ascii="Arial" w:hAnsi="Arial" w:cs="Arial"/>
          <w:sz w:val="20"/>
        </w:rPr>
      </w:pPr>
      <w:r w:rsidRPr="007A0222">
        <w:rPr>
          <w:rFonts w:ascii="Arial" w:hAnsi="Arial" w:cs="Arial"/>
          <w:sz w:val="20"/>
        </w:rPr>
        <w:t>Fonte: Fotos do autor</w:t>
      </w:r>
    </w:p>
    <w:p w:rsidR="007C3355" w:rsidRPr="007C3355" w:rsidRDefault="007C3355" w:rsidP="00F70037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</w:p>
    <w:p w:rsidR="00BA728E" w:rsidRDefault="00BA728E">
      <w:pPr>
        <w:rPr>
          <w:rFonts w:ascii="Arial" w:eastAsiaTheme="majorEastAsia" w:hAnsi="Arial" w:cs="Arial"/>
          <w:b/>
          <w:caps/>
          <w:color w:val="000000" w:themeColor="text1"/>
          <w:sz w:val="24"/>
          <w:szCs w:val="24"/>
        </w:rPr>
      </w:pPr>
      <w:r>
        <w:rPr>
          <w:rFonts w:ascii="Arial" w:hAnsi="Arial" w:cs="Arial"/>
          <w:b/>
          <w:caps/>
          <w:color w:val="000000" w:themeColor="text1"/>
          <w:sz w:val="24"/>
          <w:szCs w:val="24"/>
        </w:rPr>
        <w:br w:type="page"/>
      </w:r>
    </w:p>
    <w:p w:rsidR="00FA232B" w:rsidRDefault="00FA232B" w:rsidP="00FA232B">
      <w:pPr>
        <w:pStyle w:val="Ttulo2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9" w:name="_Toc502835006"/>
      <w:r w:rsidRPr="00051F98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3.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11 Conjunto de Instruções</w:t>
      </w:r>
      <w:bookmarkEnd w:id="19"/>
    </w:p>
    <w:p w:rsidR="00FA232B" w:rsidRDefault="00FA232B" w:rsidP="00FA232B"/>
    <w:p w:rsidR="00FA232B" w:rsidRDefault="003A1BF3" w:rsidP="003A1BF3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3A1BF3">
        <w:rPr>
          <w:rFonts w:ascii="Arial" w:hAnsi="Arial" w:cs="Arial"/>
          <w:sz w:val="24"/>
        </w:rPr>
        <w:t>Para programa</w:t>
      </w:r>
      <w:r>
        <w:rPr>
          <w:rFonts w:ascii="Arial" w:hAnsi="Arial" w:cs="Arial"/>
          <w:sz w:val="24"/>
        </w:rPr>
        <w:t>r</w:t>
      </w:r>
      <w:r w:rsidRPr="003A1BF3">
        <w:rPr>
          <w:rFonts w:ascii="Arial" w:hAnsi="Arial" w:cs="Arial"/>
          <w:sz w:val="24"/>
        </w:rPr>
        <w:t xml:space="preserve"> o SAP-1 contamos com algumas instruções</w:t>
      </w:r>
      <w:r>
        <w:rPr>
          <w:rFonts w:ascii="Arial" w:hAnsi="Arial" w:cs="Arial"/>
          <w:sz w:val="24"/>
        </w:rPr>
        <w:t xml:space="preserve"> que serão apresentadas a seguir.</w:t>
      </w:r>
    </w:p>
    <w:p w:rsidR="003A1BF3" w:rsidRDefault="003A1BF3" w:rsidP="003A1BF3">
      <w:pPr>
        <w:pStyle w:val="Ttulo2"/>
        <w:spacing w:line="360" w:lineRule="auto"/>
        <w:rPr>
          <w:rFonts w:ascii="Arial" w:hAnsi="Arial" w:cs="Arial"/>
          <w:b/>
          <w:i/>
          <w:color w:val="000000" w:themeColor="text1"/>
          <w:sz w:val="24"/>
          <w:szCs w:val="24"/>
        </w:rPr>
      </w:pPr>
      <w:bookmarkStart w:id="20" w:name="_Toc502835007"/>
      <w:r w:rsidRPr="003A1BF3">
        <w:rPr>
          <w:rFonts w:ascii="Arial" w:hAnsi="Arial" w:cs="Arial"/>
          <w:b/>
          <w:i/>
          <w:color w:val="000000" w:themeColor="text1"/>
          <w:sz w:val="24"/>
          <w:szCs w:val="24"/>
        </w:rPr>
        <w:t>3.11.1 LDA</w:t>
      </w:r>
      <w:bookmarkEnd w:id="20"/>
    </w:p>
    <w:p w:rsidR="003A1BF3" w:rsidRDefault="003A1BF3" w:rsidP="003A1BF3"/>
    <w:p w:rsidR="003A1BF3" w:rsidRPr="003A1BF3" w:rsidRDefault="003A1BF3" w:rsidP="003A1BF3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3A1BF3">
        <w:rPr>
          <w:rFonts w:ascii="Arial" w:hAnsi="Arial" w:cs="Arial"/>
          <w:sz w:val="24"/>
        </w:rPr>
        <w:t>LDA significa "carregar o acumulador" (</w:t>
      </w:r>
      <w:r w:rsidRPr="003A1BF3">
        <w:rPr>
          <w:rFonts w:ascii="Arial" w:hAnsi="Arial" w:cs="Arial"/>
          <w:i/>
          <w:sz w:val="24"/>
        </w:rPr>
        <w:t>Load the Accumulator</w:t>
      </w:r>
      <w:r>
        <w:rPr>
          <w:rFonts w:ascii="Arial" w:hAnsi="Arial" w:cs="Arial"/>
          <w:sz w:val="24"/>
        </w:rPr>
        <w:t xml:space="preserve">). Uma instrução LDA </w:t>
      </w:r>
      <w:r w:rsidRPr="003A1BF3">
        <w:rPr>
          <w:rFonts w:ascii="Arial" w:hAnsi="Arial" w:cs="Arial"/>
          <w:sz w:val="24"/>
        </w:rPr>
        <w:t>completa inclui o endereço hexadecimal dos dados a serem carregados. LDA 8H, por exemplo,</w:t>
      </w:r>
      <w:r>
        <w:rPr>
          <w:rFonts w:ascii="Arial" w:hAnsi="Arial" w:cs="Arial"/>
          <w:sz w:val="24"/>
        </w:rPr>
        <w:t xml:space="preserve"> </w:t>
      </w:r>
      <w:r w:rsidRPr="003A1BF3">
        <w:rPr>
          <w:rFonts w:ascii="Arial" w:hAnsi="Arial" w:cs="Arial"/>
          <w:sz w:val="24"/>
        </w:rPr>
        <w:t>significa "carregar o acumulador com o conteúdo do local8H da memória".</w:t>
      </w:r>
    </w:p>
    <w:p w:rsidR="003A1BF3" w:rsidRDefault="003A1BF3" w:rsidP="003A1BF3">
      <w:pPr>
        <w:pStyle w:val="Ttulo2"/>
        <w:spacing w:line="360" w:lineRule="auto"/>
        <w:rPr>
          <w:rFonts w:ascii="Arial" w:hAnsi="Arial" w:cs="Arial"/>
          <w:b/>
          <w:i/>
          <w:color w:val="000000" w:themeColor="text1"/>
          <w:sz w:val="24"/>
          <w:szCs w:val="24"/>
        </w:rPr>
      </w:pPr>
      <w:bookmarkStart w:id="21" w:name="_Toc502835008"/>
      <w:r w:rsidRPr="003A1BF3">
        <w:rPr>
          <w:rFonts w:ascii="Arial" w:hAnsi="Arial" w:cs="Arial"/>
          <w:b/>
          <w:i/>
          <w:color w:val="000000" w:themeColor="text1"/>
          <w:sz w:val="24"/>
          <w:szCs w:val="24"/>
        </w:rPr>
        <w:t>3.11</w:t>
      </w:r>
      <w:r>
        <w:rPr>
          <w:rFonts w:ascii="Arial" w:hAnsi="Arial" w:cs="Arial"/>
          <w:b/>
          <w:i/>
          <w:color w:val="000000" w:themeColor="text1"/>
          <w:sz w:val="24"/>
          <w:szCs w:val="24"/>
        </w:rPr>
        <w:t>.2</w:t>
      </w:r>
      <w:r w:rsidRPr="003A1BF3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ADD</w:t>
      </w:r>
      <w:bookmarkEnd w:id="21"/>
    </w:p>
    <w:p w:rsidR="003A1BF3" w:rsidRDefault="003A1BF3" w:rsidP="003A1BF3"/>
    <w:p w:rsidR="003A1BF3" w:rsidRPr="003A1BF3" w:rsidRDefault="003A1BF3" w:rsidP="003A1BF3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3A1BF3">
        <w:rPr>
          <w:rFonts w:ascii="Arial" w:hAnsi="Arial" w:cs="Arial"/>
          <w:sz w:val="24"/>
        </w:rPr>
        <w:t>Uma instrução AD</w:t>
      </w:r>
      <w:r>
        <w:rPr>
          <w:rFonts w:ascii="Arial" w:hAnsi="Arial" w:cs="Arial"/>
          <w:sz w:val="24"/>
        </w:rPr>
        <w:t xml:space="preserve">D completa inclui o endereço da </w:t>
      </w:r>
      <w:r w:rsidRPr="003A1BF3">
        <w:rPr>
          <w:rFonts w:ascii="Arial" w:hAnsi="Arial" w:cs="Arial"/>
          <w:sz w:val="24"/>
        </w:rPr>
        <w:t>palavra a ser acrescentada. Por exemplo, ADD 9H significa "acrescentar o conteúdo do local</w:t>
      </w:r>
      <w:r>
        <w:rPr>
          <w:rFonts w:ascii="Arial" w:hAnsi="Arial" w:cs="Arial"/>
          <w:sz w:val="24"/>
        </w:rPr>
        <w:t xml:space="preserve"> </w:t>
      </w:r>
      <w:r w:rsidRPr="003A1BF3">
        <w:rPr>
          <w:rFonts w:ascii="Arial" w:hAnsi="Arial" w:cs="Arial"/>
          <w:sz w:val="24"/>
        </w:rPr>
        <w:t>9H</w:t>
      </w:r>
      <w:r>
        <w:rPr>
          <w:rFonts w:ascii="Arial" w:hAnsi="Arial" w:cs="Arial"/>
          <w:sz w:val="24"/>
        </w:rPr>
        <w:t xml:space="preserve"> </w:t>
      </w:r>
      <w:r w:rsidRPr="003A1BF3">
        <w:rPr>
          <w:rFonts w:ascii="Arial" w:hAnsi="Arial" w:cs="Arial"/>
          <w:sz w:val="24"/>
        </w:rPr>
        <w:t>da memória ao conteúdo do acumulador"; a soma substitui o conteúdo original do acumulador.</w:t>
      </w:r>
    </w:p>
    <w:p w:rsidR="003A1BF3" w:rsidRDefault="003A1BF3" w:rsidP="003A1BF3">
      <w:pPr>
        <w:pStyle w:val="Ttulo2"/>
        <w:spacing w:line="360" w:lineRule="auto"/>
        <w:rPr>
          <w:rFonts w:ascii="Arial" w:hAnsi="Arial" w:cs="Arial"/>
          <w:b/>
          <w:i/>
          <w:color w:val="000000" w:themeColor="text1"/>
          <w:sz w:val="24"/>
          <w:szCs w:val="24"/>
        </w:rPr>
      </w:pPr>
      <w:bookmarkStart w:id="22" w:name="_Toc502835009"/>
      <w:r w:rsidRPr="003A1BF3">
        <w:rPr>
          <w:rFonts w:ascii="Arial" w:hAnsi="Arial" w:cs="Arial"/>
          <w:b/>
          <w:i/>
          <w:color w:val="000000" w:themeColor="text1"/>
          <w:sz w:val="24"/>
          <w:szCs w:val="24"/>
        </w:rPr>
        <w:t>3.11</w:t>
      </w:r>
      <w:r>
        <w:rPr>
          <w:rFonts w:ascii="Arial" w:hAnsi="Arial" w:cs="Arial"/>
          <w:b/>
          <w:i/>
          <w:color w:val="000000" w:themeColor="text1"/>
          <w:sz w:val="24"/>
          <w:szCs w:val="24"/>
        </w:rPr>
        <w:t>.3</w:t>
      </w:r>
      <w:r w:rsidRPr="003A1BF3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SUB</w:t>
      </w:r>
      <w:bookmarkEnd w:id="22"/>
    </w:p>
    <w:p w:rsidR="003A1BF3" w:rsidRDefault="003A1BF3" w:rsidP="003A1BF3"/>
    <w:p w:rsidR="003A1BF3" w:rsidRPr="003A1BF3" w:rsidRDefault="003A1BF3" w:rsidP="003A1BF3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3A1BF3">
        <w:rPr>
          <w:rFonts w:ascii="Arial" w:hAnsi="Arial" w:cs="Arial"/>
          <w:sz w:val="24"/>
        </w:rPr>
        <w:t>Uma instrução SU</w:t>
      </w:r>
      <w:r>
        <w:rPr>
          <w:rFonts w:ascii="Arial" w:hAnsi="Arial" w:cs="Arial"/>
          <w:sz w:val="24"/>
        </w:rPr>
        <w:t xml:space="preserve">B completa inclui o endereço da </w:t>
      </w:r>
      <w:r w:rsidRPr="003A1BF3">
        <w:rPr>
          <w:rFonts w:ascii="Arial" w:hAnsi="Arial" w:cs="Arial"/>
          <w:sz w:val="24"/>
        </w:rPr>
        <w:t>palavra a ser subtraída. Por exemplo, SUB CH significa "subtrair o conteúdo do local CH da</w:t>
      </w:r>
      <w:r>
        <w:rPr>
          <w:rFonts w:ascii="Arial" w:hAnsi="Arial" w:cs="Arial"/>
          <w:sz w:val="24"/>
        </w:rPr>
        <w:t xml:space="preserve"> </w:t>
      </w:r>
      <w:r w:rsidRPr="003A1BF3">
        <w:rPr>
          <w:rFonts w:ascii="Arial" w:hAnsi="Arial" w:cs="Arial"/>
          <w:sz w:val="24"/>
        </w:rPr>
        <w:t>memória do conteúdo do acumulador"; a diferença para fora do somador-su</w:t>
      </w:r>
      <w:r>
        <w:rPr>
          <w:rFonts w:ascii="Arial" w:hAnsi="Arial" w:cs="Arial"/>
          <w:sz w:val="24"/>
        </w:rPr>
        <w:t xml:space="preserve">btrator depois substitui </w:t>
      </w:r>
      <w:r w:rsidRPr="003A1BF3">
        <w:rPr>
          <w:rFonts w:ascii="Arial" w:hAnsi="Arial" w:cs="Arial"/>
          <w:sz w:val="24"/>
        </w:rPr>
        <w:t>o conteúdo original do acumulador.</w:t>
      </w:r>
    </w:p>
    <w:p w:rsidR="003A1BF3" w:rsidRDefault="003A1BF3" w:rsidP="003A1BF3">
      <w:pPr>
        <w:pStyle w:val="Ttulo2"/>
        <w:spacing w:line="360" w:lineRule="auto"/>
        <w:rPr>
          <w:rFonts w:ascii="Arial" w:hAnsi="Arial" w:cs="Arial"/>
          <w:b/>
          <w:i/>
          <w:color w:val="000000" w:themeColor="text1"/>
          <w:sz w:val="24"/>
          <w:szCs w:val="24"/>
        </w:rPr>
      </w:pPr>
      <w:bookmarkStart w:id="23" w:name="_Toc502835010"/>
      <w:r w:rsidRPr="003A1BF3">
        <w:rPr>
          <w:rFonts w:ascii="Arial" w:hAnsi="Arial" w:cs="Arial"/>
          <w:b/>
          <w:i/>
          <w:color w:val="000000" w:themeColor="text1"/>
          <w:sz w:val="24"/>
          <w:szCs w:val="24"/>
        </w:rPr>
        <w:t>3.11</w:t>
      </w:r>
      <w:r>
        <w:rPr>
          <w:rFonts w:ascii="Arial" w:hAnsi="Arial" w:cs="Arial"/>
          <w:b/>
          <w:i/>
          <w:color w:val="000000" w:themeColor="text1"/>
          <w:sz w:val="24"/>
          <w:szCs w:val="24"/>
        </w:rPr>
        <w:t>.4</w:t>
      </w:r>
      <w:r w:rsidRPr="003A1BF3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OUT</w:t>
      </w:r>
      <w:bookmarkEnd w:id="23"/>
    </w:p>
    <w:p w:rsidR="003A1BF3" w:rsidRDefault="003A1BF3" w:rsidP="003A1BF3"/>
    <w:p w:rsidR="003A1BF3" w:rsidRDefault="003A1BF3" w:rsidP="003A1BF3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3A1BF3">
        <w:rPr>
          <w:rFonts w:ascii="Arial" w:hAnsi="Arial" w:cs="Arial"/>
          <w:sz w:val="24"/>
        </w:rPr>
        <w:t>A instr</w:t>
      </w:r>
      <w:r>
        <w:rPr>
          <w:rFonts w:ascii="Arial" w:hAnsi="Arial" w:cs="Arial"/>
          <w:sz w:val="24"/>
        </w:rPr>
        <w:t>ução OUT diz ao computador SAP-1</w:t>
      </w:r>
      <w:r w:rsidRPr="003A1BF3">
        <w:rPr>
          <w:rFonts w:ascii="Arial" w:hAnsi="Arial" w:cs="Arial"/>
          <w:sz w:val="24"/>
        </w:rPr>
        <w:t xml:space="preserve"> para transferi</w:t>
      </w:r>
      <w:r>
        <w:rPr>
          <w:rFonts w:ascii="Arial" w:hAnsi="Arial" w:cs="Arial"/>
          <w:sz w:val="24"/>
        </w:rPr>
        <w:t xml:space="preserve">r o conteúdo do acumulador para </w:t>
      </w:r>
      <w:r w:rsidRPr="003A1BF3">
        <w:rPr>
          <w:rFonts w:ascii="Arial" w:hAnsi="Arial" w:cs="Arial"/>
          <w:sz w:val="24"/>
        </w:rPr>
        <w:t>a porta de saída. Depois de OUT ter sido executada, podemos ver a resposta ao problema que</w:t>
      </w:r>
      <w:r>
        <w:rPr>
          <w:rFonts w:ascii="Arial" w:hAnsi="Arial" w:cs="Arial"/>
          <w:sz w:val="24"/>
        </w:rPr>
        <w:t xml:space="preserve"> </w:t>
      </w:r>
      <w:r w:rsidRPr="003A1BF3">
        <w:rPr>
          <w:rFonts w:ascii="Arial" w:hAnsi="Arial" w:cs="Arial"/>
          <w:sz w:val="24"/>
        </w:rPr>
        <w:t>está sendo resolvido</w:t>
      </w:r>
      <w:r>
        <w:rPr>
          <w:rFonts w:ascii="Arial" w:hAnsi="Arial" w:cs="Arial"/>
          <w:sz w:val="24"/>
        </w:rPr>
        <w:t>.</w:t>
      </w:r>
    </w:p>
    <w:p w:rsidR="003A1BF3" w:rsidRDefault="003A1BF3" w:rsidP="003A1BF3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3A1BF3">
        <w:rPr>
          <w:rFonts w:ascii="Arial" w:hAnsi="Arial" w:cs="Arial"/>
          <w:sz w:val="24"/>
        </w:rPr>
        <w:t>OUT é completa por si própria; isto é, não temos que incluir um endereço quando usamos</w:t>
      </w:r>
      <w:r>
        <w:rPr>
          <w:rFonts w:ascii="Arial" w:hAnsi="Arial" w:cs="Arial"/>
          <w:sz w:val="24"/>
        </w:rPr>
        <w:t xml:space="preserve"> </w:t>
      </w:r>
      <w:r w:rsidRPr="003A1BF3">
        <w:rPr>
          <w:rFonts w:ascii="Arial" w:hAnsi="Arial" w:cs="Arial"/>
          <w:sz w:val="24"/>
        </w:rPr>
        <w:t>OUT porque a instrução não envolve dados na memória.</w:t>
      </w:r>
    </w:p>
    <w:p w:rsidR="003A1BF3" w:rsidRDefault="003A1BF3" w:rsidP="003A1BF3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</w:p>
    <w:p w:rsidR="003A1BF3" w:rsidRPr="003A1BF3" w:rsidRDefault="003A1BF3" w:rsidP="003A1BF3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</w:p>
    <w:p w:rsidR="003A1BF3" w:rsidRPr="003A1BF3" w:rsidRDefault="003A1BF3" w:rsidP="003A1BF3">
      <w:pPr>
        <w:pStyle w:val="Ttulo2"/>
        <w:spacing w:line="360" w:lineRule="auto"/>
        <w:rPr>
          <w:rFonts w:ascii="Arial" w:hAnsi="Arial" w:cs="Arial"/>
          <w:b/>
          <w:i/>
          <w:color w:val="000000" w:themeColor="text1"/>
          <w:sz w:val="24"/>
          <w:szCs w:val="24"/>
        </w:rPr>
      </w:pPr>
      <w:bookmarkStart w:id="24" w:name="_Toc502835011"/>
      <w:r w:rsidRPr="003A1BF3">
        <w:rPr>
          <w:rFonts w:ascii="Arial" w:hAnsi="Arial" w:cs="Arial"/>
          <w:b/>
          <w:i/>
          <w:color w:val="000000" w:themeColor="text1"/>
          <w:sz w:val="24"/>
          <w:szCs w:val="24"/>
        </w:rPr>
        <w:lastRenderedPageBreak/>
        <w:t>3.11</w:t>
      </w:r>
      <w:r>
        <w:rPr>
          <w:rFonts w:ascii="Arial" w:hAnsi="Arial" w:cs="Arial"/>
          <w:b/>
          <w:i/>
          <w:color w:val="000000" w:themeColor="text1"/>
          <w:sz w:val="24"/>
          <w:szCs w:val="24"/>
        </w:rPr>
        <w:t>.5</w:t>
      </w:r>
      <w:r w:rsidRPr="003A1BF3">
        <w:rPr>
          <w:rFonts w:ascii="Arial" w:hAnsi="Arial" w:cs="Arial"/>
          <w:b/>
          <w:i/>
          <w:color w:val="000000" w:themeColor="text1"/>
          <w:sz w:val="24"/>
          <w:szCs w:val="24"/>
        </w:rPr>
        <w:t xml:space="preserve"> HLT</w:t>
      </w:r>
      <w:bookmarkEnd w:id="24"/>
    </w:p>
    <w:p w:rsidR="003A1BF3" w:rsidRDefault="003A1BF3" w:rsidP="003A1BF3"/>
    <w:p w:rsidR="0038484F" w:rsidRPr="0038484F" w:rsidRDefault="0038484F" w:rsidP="0038484F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38484F">
        <w:rPr>
          <w:rFonts w:ascii="Arial" w:hAnsi="Arial" w:cs="Arial"/>
          <w:sz w:val="24"/>
        </w:rPr>
        <w:t>HLT significa parar (</w:t>
      </w:r>
      <w:r w:rsidRPr="0038484F">
        <w:rPr>
          <w:rFonts w:ascii="Arial" w:hAnsi="Arial" w:cs="Arial"/>
          <w:i/>
          <w:sz w:val="24"/>
        </w:rPr>
        <w:t>halt</w:t>
      </w:r>
      <w:r w:rsidRPr="0038484F">
        <w:rPr>
          <w:rFonts w:ascii="Arial" w:hAnsi="Arial" w:cs="Arial"/>
          <w:sz w:val="24"/>
        </w:rPr>
        <w:t>), Esta instrução diz ao comput</w:t>
      </w:r>
      <w:r>
        <w:rPr>
          <w:rFonts w:ascii="Arial" w:hAnsi="Arial" w:cs="Arial"/>
          <w:sz w:val="24"/>
        </w:rPr>
        <w:t xml:space="preserve">ador para parar o processamento </w:t>
      </w:r>
      <w:r w:rsidRPr="0038484F">
        <w:rPr>
          <w:rFonts w:ascii="Arial" w:hAnsi="Arial" w:cs="Arial"/>
          <w:sz w:val="24"/>
        </w:rPr>
        <w:t>de dados. HLT assinala o fim de um programa, similar à maneira com que um ponto assinala o</w:t>
      </w:r>
      <w:r>
        <w:rPr>
          <w:rFonts w:ascii="Arial" w:hAnsi="Arial" w:cs="Arial"/>
          <w:sz w:val="24"/>
        </w:rPr>
        <w:t xml:space="preserve"> </w:t>
      </w:r>
      <w:r w:rsidRPr="0038484F">
        <w:rPr>
          <w:rFonts w:ascii="Arial" w:hAnsi="Arial" w:cs="Arial"/>
          <w:sz w:val="24"/>
        </w:rPr>
        <w:t>fim de uma frase ou sentença. Devemos usar uma instrução HLT no fim de cada programa do</w:t>
      </w:r>
      <w:r>
        <w:rPr>
          <w:rFonts w:ascii="Arial" w:hAnsi="Arial" w:cs="Arial"/>
          <w:sz w:val="24"/>
        </w:rPr>
        <w:t xml:space="preserve"> SAP-1</w:t>
      </w:r>
      <w:r w:rsidRPr="0038484F">
        <w:rPr>
          <w:rFonts w:ascii="Arial" w:hAnsi="Arial" w:cs="Arial"/>
          <w:sz w:val="24"/>
        </w:rPr>
        <w:t xml:space="preserve">; do contrário, obtemos refugos </w:t>
      </w:r>
      <w:r w:rsidRPr="0038484F">
        <w:rPr>
          <w:rFonts w:ascii="Arial" w:hAnsi="Arial" w:cs="Arial"/>
          <w:i/>
          <w:sz w:val="24"/>
        </w:rPr>
        <w:t>(trash</w:t>
      </w:r>
      <w:r w:rsidRPr="0038484F">
        <w:rPr>
          <w:rFonts w:ascii="Arial" w:hAnsi="Arial" w:cs="Arial"/>
          <w:sz w:val="24"/>
        </w:rPr>
        <w:t>) no computador (respostas sem significado causa</w:t>
      </w:r>
      <w:r>
        <w:rPr>
          <w:rFonts w:ascii="Arial" w:hAnsi="Arial" w:cs="Arial"/>
          <w:sz w:val="24"/>
        </w:rPr>
        <w:t xml:space="preserve">das </w:t>
      </w:r>
      <w:r w:rsidRPr="0038484F">
        <w:rPr>
          <w:rFonts w:ascii="Arial" w:hAnsi="Arial" w:cs="Arial"/>
          <w:sz w:val="24"/>
        </w:rPr>
        <w:t>pelo processamento descontrolado).</w:t>
      </w:r>
    </w:p>
    <w:p w:rsidR="003A1BF3" w:rsidRPr="0038484F" w:rsidRDefault="0038484F" w:rsidP="0038484F">
      <w:pPr>
        <w:spacing w:line="360" w:lineRule="auto"/>
        <w:ind w:firstLine="405"/>
        <w:jc w:val="both"/>
        <w:rPr>
          <w:rFonts w:ascii="Arial" w:hAnsi="Arial" w:cs="Arial"/>
          <w:sz w:val="24"/>
        </w:rPr>
      </w:pPr>
      <w:r w:rsidRPr="0038484F">
        <w:rPr>
          <w:rFonts w:ascii="Arial" w:hAnsi="Arial" w:cs="Arial"/>
          <w:sz w:val="24"/>
        </w:rPr>
        <w:t>HLT é completa por si própria; não temos que incluir uma palavra de RAM ao usarmos</w:t>
      </w:r>
      <w:r>
        <w:rPr>
          <w:rFonts w:ascii="Arial" w:hAnsi="Arial" w:cs="Arial"/>
          <w:sz w:val="24"/>
        </w:rPr>
        <w:t xml:space="preserve"> </w:t>
      </w:r>
      <w:r w:rsidRPr="0038484F">
        <w:rPr>
          <w:rFonts w:ascii="Arial" w:hAnsi="Arial" w:cs="Arial"/>
          <w:sz w:val="24"/>
        </w:rPr>
        <w:t>HLT porque esta instrução não envolve a memória.</w:t>
      </w:r>
    </w:p>
    <w:p w:rsidR="003A1BF3" w:rsidRPr="003A1BF3" w:rsidRDefault="003A1BF3" w:rsidP="003A1BF3">
      <w:pPr>
        <w:spacing w:line="360" w:lineRule="auto"/>
        <w:jc w:val="both"/>
        <w:rPr>
          <w:rFonts w:ascii="Arial" w:hAnsi="Arial" w:cs="Arial"/>
          <w:sz w:val="24"/>
        </w:rPr>
      </w:pPr>
    </w:p>
    <w:p w:rsidR="00FA232B" w:rsidRDefault="00FA232B">
      <w:pPr>
        <w:rPr>
          <w:rFonts w:ascii="Arial" w:eastAsiaTheme="majorEastAsia" w:hAnsi="Arial" w:cs="Arial"/>
          <w:b/>
          <w:caps/>
          <w:color w:val="000000" w:themeColor="text1"/>
          <w:sz w:val="24"/>
          <w:szCs w:val="24"/>
        </w:rPr>
      </w:pPr>
      <w:r>
        <w:rPr>
          <w:rFonts w:ascii="Arial" w:hAnsi="Arial" w:cs="Arial"/>
          <w:b/>
          <w:caps/>
          <w:color w:val="000000" w:themeColor="text1"/>
          <w:sz w:val="24"/>
          <w:szCs w:val="24"/>
        </w:rPr>
        <w:br w:type="page"/>
      </w:r>
    </w:p>
    <w:p w:rsidR="00063F85" w:rsidRPr="00006366" w:rsidRDefault="00CD6384" w:rsidP="00063F85">
      <w:pPr>
        <w:pStyle w:val="Ttulo1"/>
        <w:spacing w:line="360" w:lineRule="auto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bookmarkStart w:id="25" w:name="_Toc502835012"/>
      <w:r>
        <w:rPr>
          <w:rFonts w:ascii="Arial" w:hAnsi="Arial" w:cs="Arial"/>
          <w:b/>
          <w:caps/>
          <w:color w:val="000000" w:themeColor="text1"/>
          <w:sz w:val="24"/>
          <w:szCs w:val="24"/>
        </w:rPr>
        <w:lastRenderedPageBreak/>
        <w:t xml:space="preserve">4 </w:t>
      </w:r>
      <w:r w:rsidRPr="00CD6384">
        <w:rPr>
          <w:rFonts w:ascii="Arial" w:hAnsi="Arial" w:cs="Arial"/>
          <w:b/>
          <w:caps/>
          <w:color w:val="000000" w:themeColor="text1"/>
          <w:sz w:val="24"/>
          <w:szCs w:val="24"/>
        </w:rPr>
        <w:t>CONCLUS</w:t>
      </w:r>
      <w:r>
        <w:rPr>
          <w:rFonts w:ascii="Arial" w:hAnsi="Arial" w:cs="Arial"/>
          <w:b/>
          <w:caps/>
          <w:color w:val="000000" w:themeColor="text1"/>
          <w:sz w:val="24"/>
          <w:szCs w:val="24"/>
        </w:rPr>
        <w:t>Ã</w:t>
      </w:r>
      <w:r w:rsidR="00063F85" w:rsidRPr="00CD6384">
        <w:rPr>
          <w:rFonts w:ascii="Arial" w:hAnsi="Arial" w:cs="Arial"/>
          <w:b/>
          <w:caps/>
          <w:color w:val="000000" w:themeColor="text1"/>
          <w:sz w:val="24"/>
          <w:szCs w:val="24"/>
        </w:rPr>
        <w:t>O</w:t>
      </w:r>
      <w:bookmarkEnd w:id="25"/>
    </w:p>
    <w:p w:rsidR="00AA543E" w:rsidRDefault="00AA543E" w:rsidP="00AA543E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63F85" w:rsidRPr="00F30D46" w:rsidRDefault="00E00C42" w:rsidP="00E00C42">
      <w:pPr>
        <w:spacing w:line="360" w:lineRule="auto"/>
        <w:ind w:firstLine="405"/>
        <w:jc w:val="both"/>
        <w:rPr>
          <w:rFonts w:ascii="Arial" w:eastAsiaTheme="majorEastAsia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F30D46">
        <w:rPr>
          <w:rFonts w:ascii="Arial" w:hAnsi="Arial" w:cs="Arial"/>
          <w:sz w:val="24"/>
          <w:szCs w:val="24"/>
        </w:rPr>
        <w:t>Nesse projeto ouve um aprendizado muito grande sobr</w:t>
      </w:r>
      <w:r w:rsidR="009251CE" w:rsidRPr="00F30D46">
        <w:rPr>
          <w:rFonts w:ascii="Arial" w:hAnsi="Arial" w:cs="Arial"/>
          <w:sz w:val="24"/>
          <w:szCs w:val="24"/>
        </w:rPr>
        <w:t>e a organização de computadores, o conhecimento adquirido ajudou</w:t>
      </w:r>
      <w:r w:rsidRPr="00F30D46">
        <w:rPr>
          <w:rFonts w:ascii="Arial" w:hAnsi="Arial" w:cs="Arial"/>
          <w:sz w:val="24"/>
          <w:szCs w:val="24"/>
        </w:rPr>
        <w:t xml:space="preserve"> no entendimento da estrutura operacional dos computadores moderno</w:t>
      </w:r>
      <w:r w:rsidR="009251CE" w:rsidRPr="00F30D46">
        <w:rPr>
          <w:rFonts w:ascii="Arial" w:hAnsi="Arial" w:cs="Arial"/>
          <w:sz w:val="24"/>
          <w:szCs w:val="24"/>
        </w:rPr>
        <w:t>s. O SAP-1 é um modelo</w:t>
      </w:r>
      <w:r w:rsidRPr="00F30D46">
        <w:rPr>
          <w:rFonts w:ascii="Arial" w:hAnsi="Arial" w:cs="Arial"/>
          <w:sz w:val="24"/>
          <w:szCs w:val="24"/>
        </w:rPr>
        <w:t xml:space="preserve"> bastante interessante para isso</w:t>
      </w:r>
      <w:r w:rsidR="009251CE" w:rsidRPr="00F30D46">
        <w:rPr>
          <w:rFonts w:ascii="Arial" w:hAnsi="Arial" w:cs="Arial"/>
          <w:sz w:val="24"/>
          <w:szCs w:val="24"/>
        </w:rPr>
        <w:t>,</w:t>
      </w:r>
      <w:r w:rsidRPr="00F30D46">
        <w:rPr>
          <w:rFonts w:ascii="Arial" w:hAnsi="Arial" w:cs="Arial"/>
          <w:sz w:val="24"/>
          <w:szCs w:val="24"/>
        </w:rPr>
        <w:t xml:space="preserve"> já que de forma bem simples </w:t>
      </w:r>
      <w:r w:rsidR="009251CE" w:rsidRPr="00F30D46">
        <w:rPr>
          <w:rFonts w:ascii="Arial" w:hAnsi="Arial" w:cs="Arial"/>
          <w:sz w:val="24"/>
          <w:szCs w:val="24"/>
        </w:rPr>
        <w:t xml:space="preserve">e didática </w:t>
      </w:r>
      <w:r w:rsidRPr="00F30D46">
        <w:rPr>
          <w:rFonts w:ascii="Arial" w:hAnsi="Arial" w:cs="Arial"/>
          <w:sz w:val="24"/>
          <w:szCs w:val="24"/>
        </w:rPr>
        <w:t xml:space="preserve">ele nos possibilita </w:t>
      </w:r>
      <w:r w:rsidR="00C27423" w:rsidRPr="00F30D46">
        <w:rPr>
          <w:rFonts w:ascii="Arial" w:hAnsi="Arial" w:cs="Arial"/>
          <w:sz w:val="24"/>
          <w:szCs w:val="24"/>
        </w:rPr>
        <w:t>compreende</w:t>
      </w:r>
      <w:r w:rsidRPr="00F30D46">
        <w:rPr>
          <w:rFonts w:ascii="Arial" w:hAnsi="Arial" w:cs="Arial"/>
          <w:sz w:val="24"/>
          <w:szCs w:val="24"/>
        </w:rPr>
        <w:t>r</w:t>
      </w:r>
      <w:r w:rsidR="00C27423" w:rsidRPr="00F30D46">
        <w:rPr>
          <w:rFonts w:ascii="Arial" w:hAnsi="Arial" w:cs="Arial"/>
          <w:sz w:val="24"/>
          <w:szCs w:val="24"/>
        </w:rPr>
        <w:t xml:space="preserve"> a</w:t>
      </w:r>
      <w:r w:rsidRPr="00F30D46">
        <w:rPr>
          <w:rFonts w:ascii="Arial" w:hAnsi="Arial" w:cs="Arial"/>
          <w:sz w:val="24"/>
          <w:szCs w:val="24"/>
        </w:rPr>
        <w:t xml:space="preserve"> </w:t>
      </w:r>
      <w:r w:rsidR="009251CE" w:rsidRPr="00F30D46">
        <w:rPr>
          <w:rFonts w:ascii="Arial" w:hAnsi="Arial" w:cs="Arial"/>
          <w:sz w:val="24"/>
          <w:szCs w:val="24"/>
        </w:rPr>
        <w:t xml:space="preserve">programação </w:t>
      </w:r>
      <w:r w:rsidR="00006366" w:rsidRPr="00F30D46">
        <w:rPr>
          <w:rFonts w:ascii="Arial" w:hAnsi="Arial" w:cs="Arial"/>
          <w:sz w:val="24"/>
          <w:szCs w:val="24"/>
        </w:rPr>
        <w:t>em nível de hardware</w:t>
      </w:r>
      <w:r w:rsidRPr="00F30D46">
        <w:rPr>
          <w:rFonts w:ascii="Arial" w:hAnsi="Arial" w:cs="Arial"/>
          <w:sz w:val="24"/>
          <w:szCs w:val="24"/>
        </w:rPr>
        <w:t xml:space="preserve">. </w:t>
      </w:r>
      <w:r w:rsidR="00C27423" w:rsidRPr="00F30D46">
        <w:rPr>
          <w:rFonts w:ascii="Arial" w:hAnsi="Arial" w:cs="Arial"/>
          <w:sz w:val="24"/>
          <w:szCs w:val="24"/>
        </w:rPr>
        <w:t xml:space="preserve">O Estudo feito para implementação dos circuitos, será </w:t>
      </w:r>
      <w:r w:rsidR="009251CE" w:rsidRPr="00F30D46">
        <w:rPr>
          <w:rFonts w:ascii="Arial" w:hAnsi="Arial" w:cs="Arial"/>
          <w:sz w:val="24"/>
          <w:szCs w:val="24"/>
        </w:rPr>
        <w:t xml:space="preserve">de </w:t>
      </w:r>
      <w:r w:rsidR="00C27423" w:rsidRPr="00F30D46">
        <w:rPr>
          <w:rFonts w:ascii="Arial" w:hAnsi="Arial" w:cs="Arial"/>
          <w:sz w:val="24"/>
          <w:szCs w:val="24"/>
        </w:rPr>
        <w:t>grande valia para trabalhos futuros pois a teoria aprendida durante a disciplina pode ser aplicada através da simulações feita no projeto.</w:t>
      </w:r>
      <w:r w:rsidR="00063F85" w:rsidRPr="00F30D46">
        <w:rPr>
          <w:rFonts w:ascii="Arial" w:hAnsi="Arial" w:cs="Arial"/>
          <w:b/>
          <w:color w:val="000000" w:themeColor="text1"/>
          <w:sz w:val="24"/>
          <w:szCs w:val="24"/>
        </w:rPr>
        <w:br w:type="page"/>
      </w:r>
    </w:p>
    <w:p w:rsidR="00082D9E" w:rsidRDefault="00063F85" w:rsidP="00063F85">
      <w:pPr>
        <w:pStyle w:val="Ttulo1"/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6" w:name="_Toc502835013"/>
      <w:r w:rsidRPr="00063F85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REFERÊNCIAS</w:t>
      </w:r>
      <w:bookmarkEnd w:id="26"/>
    </w:p>
    <w:p w:rsidR="00063F85" w:rsidRPr="00063F85" w:rsidRDefault="00063F85" w:rsidP="00063F85"/>
    <w:p w:rsidR="00CD6384" w:rsidRPr="0064068B" w:rsidRDefault="005C6201" w:rsidP="0064068B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27" w:name="circuitos"/>
      <w:r w:rsidRPr="0064068B">
        <w:rPr>
          <w:rFonts w:ascii="Arial" w:hAnsi="Arial" w:cs="Arial"/>
          <w:color w:val="222222"/>
          <w:sz w:val="24"/>
          <w:szCs w:val="24"/>
          <w:shd w:val="clear" w:color="auto" w:fill="FFFFFF"/>
        </w:rPr>
        <w:t>MANZANO</w:t>
      </w:r>
      <w:r w:rsidR="0038484F" w:rsidRPr="0064068B">
        <w:rPr>
          <w:rFonts w:ascii="Arial" w:hAnsi="Arial" w:cs="Arial"/>
          <w:color w:val="222222"/>
          <w:sz w:val="24"/>
          <w:szCs w:val="24"/>
          <w:shd w:val="clear" w:color="auto" w:fill="FFFFFF"/>
        </w:rPr>
        <w:t>, Augusto</w:t>
      </w:r>
      <w:r w:rsidR="00082D9E" w:rsidRPr="006406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 </w:t>
      </w:r>
      <w:bookmarkEnd w:id="27"/>
      <w:r w:rsidR="0038484F" w:rsidRPr="0064068B">
        <w:rPr>
          <w:rFonts w:ascii="Arial" w:hAnsi="Arial" w:cs="Arial"/>
          <w:b/>
          <w:sz w:val="24"/>
          <w:szCs w:val="24"/>
        </w:rPr>
        <w:t>Introdução à Arquitetura SAP com foco em SAP-1</w:t>
      </w:r>
      <w:r w:rsidR="00082D9E" w:rsidRPr="006406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38484F" w:rsidRPr="006406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07 de Junho de 2015. </w:t>
      </w:r>
      <w:r w:rsidR="00063F85" w:rsidRPr="0064068B">
        <w:rPr>
          <w:rFonts w:ascii="Arial" w:hAnsi="Arial" w:cs="Arial"/>
          <w:color w:val="222222"/>
          <w:sz w:val="24"/>
          <w:szCs w:val="24"/>
          <w:shd w:val="clear" w:color="auto" w:fill="FFFFFF"/>
        </w:rPr>
        <w:t>Disponível</w:t>
      </w:r>
      <w:r w:rsidR="00082D9E" w:rsidRPr="006406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em: &lt;</w:t>
      </w:r>
      <w:r w:rsidR="0038484F" w:rsidRPr="006406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64068B">
        <w:rPr>
          <w:rFonts w:ascii="Arial" w:hAnsi="Arial" w:cs="Arial"/>
          <w:color w:val="222222"/>
          <w:sz w:val="24"/>
          <w:szCs w:val="24"/>
          <w:shd w:val="clear" w:color="auto" w:fill="FFFFFF"/>
        </w:rPr>
        <w:t>https://www.revista-</w:t>
      </w:r>
      <w:r w:rsidR="0038484F" w:rsidRPr="0064068B">
        <w:rPr>
          <w:rFonts w:ascii="Arial" w:hAnsi="Arial" w:cs="Arial"/>
          <w:color w:val="222222"/>
          <w:sz w:val="24"/>
          <w:szCs w:val="24"/>
          <w:shd w:val="clear" w:color="auto" w:fill="FFFFFF"/>
        </w:rPr>
        <w:t>programar.info/artigos/introducao-a-arquitectura-sap-com-foco-em-sap-1/</w:t>
      </w:r>
      <w:r w:rsidRPr="0064068B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&gt;. Acesso em: 27 dez</w:t>
      </w:r>
      <w:r w:rsidR="00CD6384" w:rsidRPr="0064068B">
        <w:rPr>
          <w:rFonts w:ascii="Arial" w:hAnsi="Arial" w:cs="Arial"/>
          <w:color w:val="222222"/>
          <w:sz w:val="24"/>
          <w:szCs w:val="24"/>
          <w:shd w:val="clear" w:color="auto" w:fill="FFFFFF"/>
        </w:rPr>
        <w:t>. 2017</w:t>
      </w:r>
      <w:r w:rsidRPr="0064068B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CD6384" w:rsidRPr="0064068B" w:rsidRDefault="005C6201" w:rsidP="00CD6384">
      <w:pPr>
        <w:spacing w:line="240" w:lineRule="auto"/>
        <w:rPr>
          <w:rFonts w:ascii="Arial" w:hAnsi="Arial" w:cs="Arial"/>
          <w:sz w:val="24"/>
          <w:szCs w:val="24"/>
        </w:rPr>
      </w:pPr>
      <w:r w:rsidRPr="0064068B">
        <w:rPr>
          <w:rFonts w:ascii="Arial" w:hAnsi="Arial" w:cs="Arial"/>
          <w:color w:val="222222"/>
          <w:sz w:val="24"/>
          <w:szCs w:val="24"/>
          <w:shd w:val="clear" w:color="auto" w:fill="FFFFFF"/>
        </w:rPr>
        <w:t>MALVINO, A.P. Microcomputadores e Microprocessadores. McGRAW-HILL do Brasil, p. 255 – 261, 1985.</w:t>
      </w:r>
      <w:r w:rsidR="00CD6384" w:rsidRPr="0064068B">
        <w:rPr>
          <w:rFonts w:ascii="Arial" w:hAnsi="Arial" w:cs="Arial"/>
          <w:sz w:val="24"/>
          <w:szCs w:val="24"/>
        </w:rPr>
        <w:t xml:space="preserve"> Citado</w:t>
      </w:r>
      <w:r w:rsidRPr="0064068B">
        <w:rPr>
          <w:rFonts w:ascii="Arial" w:hAnsi="Arial" w:cs="Arial"/>
          <w:sz w:val="24"/>
          <w:szCs w:val="24"/>
        </w:rPr>
        <w:t xml:space="preserve"> 5</w:t>
      </w:r>
      <w:r w:rsidR="00CD6384" w:rsidRPr="0064068B">
        <w:rPr>
          <w:rFonts w:ascii="Arial" w:hAnsi="Arial" w:cs="Arial"/>
          <w:sz w:val="24"/>
          <w:szCs w:val="24"/>
        </w:rPr>
        <w:t xml:space="preserve"> vez na</w:t>
      </w:r>
      <w:r w:rsidRPr="0064068B">
        <w:rPr>
          <w:rFonts w:ascii="Arial" w:hAnsi="Arial" w:cs="Arial"/>
          <w:sz w:val="24"/>
          <w:szCs w:val="24"/>
        </w:rPr>
        <w:t>s páginas 9,10,11,12 e16</w:t>
      </w:r>
      <w:r w:rsidR="00CD6384" w:rsidRPr="0064068B">
        <w:rPr>
          <w:rFonts w:ascii="Arial" w:hAnsi="Arial" w:cs="Arial"/>
          <w:sz w:val="24"/>
          <w:szCs w:val="24"/>
        </w:rPr>
        <w:t>.</w:t>
      </w:r>
    </w:p>
    <w:p w:rsidR="00CD6384" w:rsidRPr="0064068B" w:rsidRDefault="005C6201" w:rsidP="00CD6384">
      <w:pPr>
        <w:spacing w:line="240" w:lineRule="auto"/>
        <w:rPr>
          <w:rFonts w:ascii="Arial" w:hAnsi="Arial" w:cs="Arial"/>
          <w:sz w:val="24"/>
          <w:szCs w:val="24"/>
        </w:rPr>
      </w:pPr>
      <w:r w:rsidRPr="0064068B">
        <w:rPr>
          <w:rFonts w:ascii="Arial" w:hAnsi="Arial" w:cs="Arial"/>
          <w:sz w:val="24"/>
          <w:szCs w:val="24"/>
        </w:rPr>
        <w:t>NOBREGA</w:t>
      </w:r>
      <w:r w:rsidR="001A572E" w:rsidRPr="0064068B">
        <w:rPr>
          <w:rFonts w:ascii="Arial" w:hAnsi="Arial" w:cs="Arial"/>
          <w:sz w:val="24"/>
          <w:szCs w:val="24"/>
        </w:rPr>
        <w:t xml:space="preserve">, </w:t>
      </w:r>
      <w:r w:rsidR="0038484F" w:rsidRPr="0064068B">
        <w:rPr>
          <w:rFonts w:ascii="Arial" w:hAnsi="Arial" w:cs="Arial"/>
          <w:sz w:val="24"/>
          <w:szCs w:val="24"/>
        </w:rPr>
        <w:t>Raimundo</w:t>
      </w:r>
      <w:r w:rsidR="001A572E" w:rsidRPr="0064068B">
        <w:rPr>
          <w:rFonts w:ascii="Arial" w:hAnsi="Arial" w:cs="Arial"/>
          <w:sz w:val="24"/>
          <w:szCs w:val="24"/>
        </w:rPr>
        <w:t xml:space="preserve">. </w:t>
      </w:r>
      <w:r w:rsidR="0038484F" w:rsidRPr="0064068B">
        <w:rPr>
          <w:rFonts w:ascii="Arial" w:hAnsi="Arial" w:cs="Arial"/>
          <w:b/>
          <w:sz w:val="24"/>
          <w:szCs w:val="24"/>
        </w:rPr>
        <w:t>O Microprocessador</w:t>
      </w:r>
      <w:r w:rsidR="001A572E" w:rsidRPr="0064068B">
        <w:rPr>
          <w:rFonts w:ascii="Arial" w:hAnsi="Arial" w:cs="Arial"/>
          <w:sz w:val="24"/>
          <w:szCs w:val="24"/>
        </w:rPr>
        <w:t>. Disponível em: &lt;</w:t>
      </w:r>
      <w:r w:rsidR="0038484F" w:rsidRPr="0064068B">
        <w:rPr>
          <w:rFonts w:ascii="Arial" w:hAnsi="Arial" w:cs="Arial"/>
          <w:sz w:val="24"/>
          <w:szCs w:val="24"/>
        </w:rPr>
        <w:t>http://www.di.ufpb.br/raimundo/PCaFundo/cpu/mp.htm</w:t>
      </w:r>
      <w:r w:rsidRPr="0064068B">
        <w:rPr>
          <w:rFonts w:ascii="Arial" w:hAnsi="Arial" w:cs="Arial"/>
          <w:sz w:val="24"/>
          <w:szCs w:val="24"/>
        </w:rPr>
        <w:t>&gt;. Acesso em: 27 dez</w:t>
      </w:r>
      <w:r w:rsidR="001A572E" w:rsidRPr="0064068B">
        <w:rPr>
          <w:rFonts w:ascii="Arial" w:hAnsi="Arial" w:cs="Arial"/>
          <w:sz w:val="24"/>
          <w:szCs w:val="24"/>
        </w:rPr>
        <w:t>. 2017.</w:t>
      </w:r>
    </w:p>
    <w:p w:rsidR="008F2F2A" w:rsidRDefault="008F2F2A" w:rsidP="00CD6384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8F2F2A" w:rsidSect="00CD6384">
      <w:headerReference w:type="default" r:id="rId21"/>
      <w:pgSz w:w="11906" w:h="16838"/>
      <w:pgMar w:top="1701" w:right="1134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802" w:rsidRDefault="00A75802" w:rsidP="00063F85">
      <w:pPr>
        <w:spacing w:after="0" w:line="240" w:lineRule="auto"/>
      </w:pPr>
      <w:r>
        <w:separator/>
      </w:r>
    </w:p>
  </w:endnote>
  <w:endnote w:type="continuationSeparator" w:id="0">
    <w:p w:rsidR="00A75802" w:rsidRDefault="00A75802" w:rsidP="0006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802" w:rsidRDefault="00A75802" w:rsidP="00063F85">
      <w:pPr>
        <w:spacing w:after="0" w:line="240" w:lineRule="auto"/>
      </w:pPr>
      <w:r>
        <w:separator/>
      </w:r>
    </w:p>
  </w:footnote>
  <w:footnote w:type="continuationSeparator" w:id="0">
    <w:p w:rsidR="00A75802" w:rsidRDefault="00A75802" w:rsidP="00063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680699"/>
      <w:docPartObj>
        <w:docPartGallery w:val="Page Numbers (Top of Page)"/>
        <w:docPartUnique/>
      </w:docPartObj>
    </w:sdtPr>
    <w:sdtEndPr/>
    <w:sdtContent>
      <w:p w:rsidR="0064068B" w:rsidRDefault="0064068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16F">
          <w:rPr>
            <w:noProof/>
          </w:rPr>
          <w:t>17</w:t>
        </w:r>
        <w:r>
          <w:fldChar w:fldCharType="end"/>
        </w:r>
      </w:p>
    </w:sdtContent>
  </w:sdt>
  <w:p w:rsidR="0064068B" w:rsidRDefault="0064068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60BE1"/>
    <w:multiLevelType w:val="multilevel"/>
    <w:tmpl w:val="E3DE3E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6D810CD"/>
    <w:multiLevelType w:val="hybridMultilevel"/>
    <w:tmpl w:val="460EE8C2"/>
    <w:lvl w:ilvl="0" w:tplc="C616EA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2B7842"/>
    <w:multiLevelType w:val="multilevel"/>
    <w:tmpl w:val="8278C26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BC221B6"/>
    <w:multiLevelType w:val="multilevel"/>
    <w:tmpl w:val="EE2E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B36CDE"/>
    <w:multiLevelType w:val="hybridMultilevel"/>
    <w:tmpl w:val="B4CCAC18"/>
    <w:lvl w:ilvl="0" w:tplc="B72C9F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2446C"/>
    <w:multiLevelType w:val="hybridMultilevel"/>
    <w:tmpl w:val="1F72DE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77598"/>
    <w:multiLevelType w:val="multilevel"/>
    <w:tmpl w:val="120A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5E"/>
    <w:rsid w:val="00006366"/>
    <w:rsid w:val="00017A38"/>
    <w:rsid w:val="0003488F"/>
    <w:rsid w:val="00051F98"/>
    <w:rsid w:val="00063F85"/>
    <w:rsid w:val="00076721"/>
    <w:rsid w:val="00082D9E"/>
    <w:rsid w:val="00095C47"/>
    <w:rsid w:val="000C6634"/>
    <w:rsid w:val="00140ED5"/>
    <w:rsid w:val="00164E4F"/>
    <w:rsid w:val="001700D3"/>
    <w:rsid w:val="0017290B"/>
    <w:rsid w:val="001A5635"/>
    <w:rsid w:val="001A572E"/>
    <w:rsid w:val="001F47CC"/>
    <w:rsid w:val="00275515"/>
    <w:rsid w:val="0029749B"/>
    <w:rsid w:val="002A5C3A"/>
    <w:rsid w:val="002B2CFD"/>
    <w:rsid w:val="002C6431"/>
    <w:rsid w:val="002C7BCB"/>
    <w:rsid w:val="002D5385"/>
    <w:rsid w:val="0030078E"/>
    <w:rsid w:val="00321B2F"/>
    <w:rsid w:val="00331895"/>
    <w:rsid w:val="00356723"/>
    <w:rsid w:val="0038484F"/>
    <w:rsid w:val="00397EC2"/>
    <w:rsid w:val="003A1BF3"/>
    <w:rsid w:val="003B1691"/>
    <w:rsid w:val="003B5ACF"/>
    <w:rsid w:val="003E59D5"/>
    <w:rsid w:val="003E63E2"/>
    <w:rsid w:val="00410F64"/>
    <w:rsid w:val="00434AEF"/>
    <w:rsid w:val="00440275"/>
    <w:rsid w:val="0044278F"/>
    <w:rsid w:val="0049342D"/>
    <w:rsid w:val="004A283C"/>
    <w:rsid w:val="004B3035"/>
    <w:rsid w:val="004E6438"/>
    <w:rsid w:val="004E7443"/>
    <w:rsid w:val="004E7F53"/>
    <w:rsid w:val="004F5211"/>
    <w:rsid w:val="0052359A"/>
    <w:rsid w:val="005305F7"/>
    <w:rsid w:val="00544200"/>
    <w:rsid w:val="00592845"/>
    <w:rsid w:val="005B27A0"/>
    <w:rsid w:val="005C6201"/>
    <w:rsid w:val="005D1D87"/>
    <w:rsid w:val="0062058F"/>
    <w:rsid w:val="0064068B"/>
    <w:rsid w:val="0064430D"/>
    <w:rsid w:val="00662079"/>
    <w:rsid w:val="00682EF9"/>
    <w:rsid w:val="00692FA9"/>
    <w:rsid w:val="0069664D"/>
    <w:rsid w:val="006B6349"/>
    <w:rsid w:val="006C4F17"/>
    <w:rsid w:val="006C565E"/>
    <w:rsid w:val="00702EA3"/>
    <w:rsid w:val="0071432A"/>
    <w:rsid w:val="00714580"/>
    <w:rsid w:val="0071674B"/>
    <w:rsid w:val="00753F00"/>
    <w:rsid w:val="007A0222"/>
    <w:rsid w:val="007A553D"/>
    <w:rsid w:val="007B6EB6"/>
    <w:rsid w:val="007C3355"/>
    <w:rsid w:val="007D2AE5"/>
    <w:rsid w:val="007D2E8E"/>
    <w:rsid w:val="0080325E"/>
    <w:rsid w:val="00823499"/>
    <w:rsid w:val="008C3876"/>
    <w:rsid w:val="008F2F2A"/>
    <w:rsid w:val="00904C1F"/>
    <w:rsid w:val="009251CE"/>
    <w:rsid w:val="00952398"/>
    <w:rsid w:val="009736A6"/>
    <w:rsid w:val="009B5DD9"/>
    <w:rsid w:val="009C016F"/>
    <w:rsid w:val="009E5321"/>
    <w:rsid w:val="00A266EA"/>
    <w:rsid w:val="00A366B3"/>
    <w:rsid w:val="00A56548"/>
    <w:rsid w:val="00A75802"/>
    <w:rsid w:val="00AA4F07"/>
    <w:rsid w:val="00AA543E"/>
    <w:rsid w:val="00AB6B98"/>
    <w:rsid w:val="00AE2038"/>
    <w:rsid w:val="00B14617"/>
    <w:rsid w:val="00B43D84"/>
    <w:rsid w:val="00B624BE"/>
    <w:rsid w:val="00BA728E"/>
    <w:rsid w:val="00BD4EDF"/>
    <w:rsid w:val="00C10C6B"/>
    <w:rsid w:val="00C27423"/>
    <w:rsid w:val="00C34366"/>
    <w:rsid w:val="00C47432"/>
    <w:rsid w:val="00C57937"/>
    <w:rsid w:val="00C70745"/>
    <w:rsid w:val="00C939CC"/>
    <w:rsid w:val="00CA41A1"/>
    <w:rsid w:val="00CA7649"/>
    <w:rsid w:val="00CB36B3"/>
    <w:rsid w:val="00CD6384"/>
    <w:rsid w:val="00CF2E86"/>
    <w:rsid w:val="00CF531D"/>
    <w:rsid w:val="00D47F19"/>
    <w:rsid w:val="00D500FC"/>
    <w:rsid w:val="00D5520C"/>
    <w:rsid w:val="00D8690B"/>
    <w:rsid w:val="00DB507D"/>
    <w:rsid w:val="00DD5AB6"/>
    <w:rsid w:val="00DE4FEC"/>
    <w:rsid w:val="00E009E1"/>
    <w:rsid w:val="00E00C42"/>
    <w:rsid w:val="00E04506"/>
    <w:rsid w:val="00E16452"/>
    <w:rsid w:val="00E21556"/>
    <w:rsid w:val="00E25871"/>
    <w:rsid w:val="00E75FF6"/>
    <w:rsid w:val="00EC7A64"/>
    <w:rsid w:val="00ED3B88"/>
    <w:rsid w:val="00F30D46"/>
    <w:rsid w:val="00F70037"/>
    <w:rsid w:val="00FA232B"/>
    <w:rsid w:val="00FB4BF1"/>
    <w:rsid w:val="00FD78B8"/>
    <w:rsid w:val="00FE4FA2"/>
    <w:rsid w:val="00FE7A3F"/>
    <w:rsid w:val="00FF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A1FBB-AD7F-4767-8CD0-0FBFB119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0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9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9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93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0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05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D6384"/>
    <w:pPr>
      <w:tabs>
        <w:tab w:val="right" w:leader="dot" w:pos="9061"/>
      </w:tabs>
      <w:spacing w:after="100" w:line="240" w:lineRule="auto"/>
    </w:pPr>
  </w:style>
  <w:style w:type="character" w:styleId="Hyperlink">
    <w:name w:val="Hyperlink"/>
    <w:basedOn w:val="Fontepargpadro"/>
    <w:uiPriority w:val="99"/>
    <w:unhideWhenUsed/>
    <w:rsid w:val="005305F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0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05F7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4B3035"/>
    <w:rPr>
      <w:i/>
      <w:iCs/>
    </w:rPr>
  </w:style>
  <w:style w:type="paragraph" w:styleId="PargrafodaLista">
    <w:name w:val="List Paragraph"/>
    <w:basedOn w:val="Normal"/>
    <w:uiPriority w:val="34"/>
    <w:qFormat/>
    <w:rsid w:val="00FE7A3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579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79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934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CD6384"/>
    <w:pPr>
      <w:tabs>
        <w:tab w:val="right" w:leader="dot" w:pos="9061"/>
      </w:tabs>
      <w:spacing w:after="100" w:line="360" w:lineRule="auto"/>
      <w:ind w:left="220"/>
    </w:pPr>
  </w:style>
  <w:style w:type="character" w:styleId="Forte">
    <w:name w:val="Strong"/>
    <w:basedOn w:val="Fontepargpadro"/>
    <w:uiPriority w:val="22"/>
    <w:qFormat/>
    <w:rsid w:val="00702EA3"/>
    <w:rPr>
      <w:b/>
      <w:bCs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82D9E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063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3F85"/>
  </w:style>
  <w:style w:type="paragraph" w:styleId="Rodap">
    <w:name w:val="footer"/>
    <w:basedOn w:val="Normal"/>
    <w:link w:val="RodapChar"/>
    <w:uiPriority w:val="99"/>
    <w:unhideWhenUsed/>
    <w:rsid w:val="00063F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F85"/>
  </w:style>
  <w:style w:type="character" w:customStyle="1" w:styleId="a">
    <w:name w:val="a"/>
    <w:basedOn w:val="Fontepargpadro"/>
    <w:rsid w:val="008F2F2A"/>
  </w:style>
  <w:style w:type="paragraph" w:styleId="NormalWeb">
    <w:name w:val="Normal (Web)"/>
    <w:basedOn w:val="Normal"/>
    <w:uiPriority w:val="99"/>
    <w:semiHidden/>
    <w:unhideWhenUsed/>
    <w:rsid w:val="0064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640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526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21BAB-57C1-407D-9AF2-0546670CA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24</Pages>
  <Words>2618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Lima</dc:creator>
  <cp:keywords/>
  <dc:description/>
  <cp:lastModifiedBy>Henrique Lima</cp:lastModifiedBy>
  <cp:revision>190</cp:revision>
  <dcterms:created xsi:type="dcterms:W3CDTF">2017-11-15T23:16:00Z</dcterms:created>
  <dcterms:modified xsi:type="dcterms:W3CDTF">2018-01-07T19:28:00Z</dcterms:modified>
</cp:coreProperties>
</file>