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80AD" w14:textId="77777777" w:rsidR="003C0B06" w:rsidRDefault="003C0B06" w:rsidP="003C0B06">
      <w:pPr>
        <w:jc w:val="center"/>
      </w:pPr>
    </w:p>
    <w:p w14:paraId="7F905822" w14:textId="44735C7A" w:rsidR="00D55981" w:rsidRDefault="003C0B06" w:rsidP="003C0B06">
      <w:pPr>
        <w:jc w:val="center"/>
      </w:pPr>
      <w:r w:rsidRPr="003C0B06">
        <w:t>comparison between bubble sort and selection sort and insertion sort</w:t>
      </w:r>
    </w:p>
    <w:p w14:paraId="1009661A" w14:textId="1B5CCE76" w:rsidR="003C0B06" w:rsidRDefault="003C0B06" w:rsidP="003C0B06">
      <w:pPr>
        <w:pStyle w:val="ListParagraph"/>
        <w:numPr>
          <w:ilvl w:val="0"/>
          <w:numId w:val="1"/>
        </w:numPr>
      </w:pPr>
      <w:r w:rsidRPr="003C0B06">
        <w:t>bubble sort</w:t>
      </w:r>
    </w:p>
    <w:p w14:paraId="558B6A40" w14:textId="77777777" w:rsidR="004E0D1A" w:rsidRDefault="004E0D1A" w:rsidP="004E0D1A">
      <w:pPr>
        <w:pStyle w:val="ListParagraph"/>
      </w:pPr>
    </w:p>
    <w:p w14:paraId="1C5F9ED3" w14:textId="60842F4E" w:rsidR="003C0B06" w:rsidRDefault="003C0B06" w:rsidP="003C0B06">
      <w:pPr>
        <w:bidi/>
        <w:rPr>
          <w:rtl/>
        </w:rPr>
      </w:pPr>
      <w:r w:rsidRPr="003C0B06">
        <w:rPr>
          <w:rtl/>
        </w:rPr>
        <w:t xml:space="preserve">نقارن كل عنصر باللي بعده، ولو </w:t>
      </w:r>
      <w:r>
        <w:rPr>
          <w:rFonts w:hint="cs"/>
          <w:rtl/>
          <w:lang w:bidi="ar-EG"/>
        </w:rPr>
        <w:t xml:space="preserve">الذي بعده </w:t>
      </w:r>
      <w:r w:rsidR="0009637E">
        <w:rPr>
          <w:rFonts w:hint="cs"/>
          <w:rtl/>
          <w:lang w:bidi="ar-EG"/>
        </w:rPr>
        <w:t>أصغر</w:t>
      </w:r>
      <w:r>
        <w:rPr>
          <w:rFonts w:hint="cs"/>
          <w:rtl/>
          <w:lang w:bidi="ar-EG"/>
        </w:rPr>
        <w:t xml:space="preserve"> </w:t>
      </w:r>
      <w:r w:rsidR="0009637E">
        <w:rPr>
          <w:rFonts w:hint="cs"/>
          <w:rtl/>
          <w:lang w:bidi="ar-EG"/>
        </w:rPr>
        <w:t xml:space="preserve">منه </w:t>
      </w:r>
      <w:r w:rsidR="0009637E" w:rsidRPr="003C0B06">
        <w:rPr>
          <w:rFonts w:hint="cs"/>
          <w:rtl/>
        </w:rPr>
        <w:t>نبدّلهم</w:t>
      </w:r>
      <w:r w:rsidRPr="003C0B06">
        <w:t>.</w:t>
      </w:r>
      <w:r>
        <w:rPr>
          <w:rFonts w:hint="cs"/>
          <w:rtl/>
        </w:rPr>
        <w:t xml:space="preserve"> </w:t>
      </w:r>
      <w:r w:rsidRPr="003C0B06">
        <w:rPr>
          <w:rtl/>
        </w:rPr>
        <w:t xml:space="preserve">نكرر </w:t>
      </w:r>
      <w:r w:rsidR="0009637E" w:rsidRPr="003C0B06">
        <w:rPr>
          <w:rFonts w:hint="cs"/>
          <w:rtl/>
        </w:rPr>
        <w:t>هذا</w:t>
      </w:r>
      <w:r w:rsidRPr="003C0B06">
        <w:rPr>
          <w:rtl/>
        </w:rPr>
        <w:t xml:space="preserve"> لحد ما أكبر العناصر </w:t>
      </w:r>
      <w:r>
        <w:rPr>
          <w:rFonts w:hint="cs"/>
          <w:rtl/>
        </w:rPr>
        <w:t>تكون في الاخر</w:t>
      </w:r>
    </w:p>
    <w:p w14:paraId="5FCAD4E3" w14:textId="77777777" w:rsidR="00124D4D" w:rsidRDefault="00124D4D" w:rsidP="003C0B06">
      <w:pPr>
        <w:bidi/>
      </w:pPr>
      <w:r>
        <w:rPr>
          <w:rFonts w:hint="cs"/>
          <w:rtl/>
        </w:rPr>
        <w:t xml:space="preserve">  </w:t>
      </w:r>
    </w:p>
    <w:tbl>
      <w:tblPr>
        <w:tblStyle w:val="PlainTable1"/>
        <w:bidiVisual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E0D1A" w14:paraId="183F8BFB" w14:textId="77777777" w:rsidTr="004E0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4AA74B" w14:textId="31AEF0DA" w:rsidR="004E0D1A" w:rsidRDefault="004E0D1A" w:rsidP="004E0D1A">
            <w:pPr>
              <w:bidi/>
              <w:jc w:val="center"/>
              <w:rPr>
                <w:rtl/>
              </w:rPr>
            </w:pPr>
            <w:r>
              <w:rPr>
                <w:b w:val="0"/>
                <w:bCs w:val="0"/>
                <w:rtl/>
              </w:rPr>
              <w:t>التعقيد</w:t>
            </w:r>
          </w:p>
        </w:tc>
        <w:tc>
          <w:tcPr>
            <w:tcW w:w="4675" w:type="dxa"/>
          </w:tcPr>
          <w:p w14:paraId="3BD25B6F" w14:textId="6920C5C8" w:rsidR="004E0D1A" w:rsidRDefault="004E0D1A" w:rsidP="004E0D1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 w:val="0"/>
                <w:bCs w:val="0"/>
                <w:rtl/>
              </w:rPr>
              <w:t>لحالة</w:t>
            </w:r>
          </w:p>
        </w:tc>
      </w:tr>
      <w:tr w:rsidR="004E0D1A" w14:paraId="4C2C27FB" w14:textId="77777777" w:rsidTr="004E0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2FF21B" w14:textId="1F5AB4A9" w:rsidR="004E0D1A" w:rsidRDefault="004E0D1A" w:rsidP="004E0D1A">
            <w:pPr>
              <w:bidi/>
              <w:jc w:val="right"/>
              <w:rPr>
                <w:rtl/>
              </w:rPr>
            </w:pPr>
            <w:r>
              <w:t>O(n)</w:t>
            </w:r>
          </w:p>
        </w:tc>
        <w:tc>
          <w:tcPr>
            <w:tcW w:w="4675" w:type="dxa"/>
          </w:tcPr>
          <w:p w14:paraId="7EAF25C1" w14:textId="29506DFD" w:rsidR="004E0D1A" w:rsidRDefault="004E0D1A" w:rsidP="004E0D1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Best Case</w:t>
            </w:r>
          </w:p>
        </w:tc>
      </w:tr>
      <w:tr w:rsidR="004E0D1A" w14:paraId="1DA87892" w14:textId="77777777" w:rsidTr="004E0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2DE740" w14:textId="75D18C96" w:rsidR="004E0D1A" w:rsidRDefault="004E0D1A" w:rsidP="004E0D1A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1410F417" w14:textId="0D983EB5" w:rsidR="004E0D1A" w:rsidRDefault="004E0D1A" w:rsidP="004E0D1A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Average Case</w:t>
            </w:r>
          </w:p>
        </w:tc>
      </w:tr>
      <w:tr w:rsidR="004E0D1A" w14:paraId="0DF80268" w14:textId="77777777" w:rsidTr="004E0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A92C76" w14:textId="030B447E" w:rsidR="004E0D1A" w:rsidRDefault="004E0D1A" w:rsidP="004E0D1A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25C82FE4" w14:textId="24AA5749" w:rsidR="004E0D1A" w:rsidRDefault="004E0D1A" w:rsidP="004E0D1A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Worst Case</w:t>
            </w:r>
          </w:p>
        </w:tc>
      </w:tr>
    </w:tbl>
    <w:p w14:paraId="4DC754A2" w14:textId="4D47861C" w:rsidR="003C0B06" w:rsidRDefault="003C0B06" w:rsidP="004E0D1A">
      <w:pPr>
        <w:bidi/>
        <w:jc w:val="right"/>
        <w:rPr>
          <w:rtl/>
        </w:rPr>
      </w:pPr>
    </w:p>
    <w:p w14:paraId="5C60D038" w14:textId="5F947A8A" w:rsidR="004E0D1A" w:rsidRDefault="004E0D1A" w:rsidP="004E0D1A">
      <w:pPr>
        <w:bidi/>
        <w:ind w:left="360"/>
        <w:jc w:val="right"/>
        <w:rPr>
          <w:rtl/>
          <w:lang w:bidi="ar-EG"/>
        </w:rPr>
      </w:pPr>
      <w:r w:rsidRPr="004E0D1A">
        <w:rPr>
          <w:lang w:bidi="ar-EG"/>
        </w:rPr>
        <w:t>Selection Sort</w:t>
      </w:r>
      <w:r>
        <w:rPr>
          <w:rFonts w:hint="cs"/>
          <w:rtl/>
          <w:lang w:bidi="ar-EG"/>
        </w:rPr>
        <w:t xml:space="preserve"> -2</w:t>
      </w:r>
    </w:p>
    <w:tbl>
      <w:tblPr>
        <w:tblStyle w:val="PlainTable1"/>
        <w:tblpPr w:leftFromText="180" w:rightFromText="180" w:vertAnchor="text" w:horzAnchor="margin" w:tblpY="857"/>
        <w:bidiVisual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9637E" w14:paraId="2FB6A0E5" w14:textId="77777777" w:rsidTr="0009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CE1664F" w14:textId="77777777" w:rsidR="0009637E" w:rsidRDefault="0009637E" w:rsidP="0009637E">
            <w:pPr>
              <w:bidi/>
              <w:jc w:val="center"/>
              <w:rPr>
                <w:rtl/>
              </w:rPr>
            </w:pPr>
            <w:r>
              <w:rPr>
                <w:b w:val="0"/>
                <w:bCs w:val="0"/>
                <w:rtl/>
              </w:rPr>
              <w:t>التعقيد</w:t>
            </w:r>
          </w:p>
        </w:tc>
        <w:tc>
          <w:tcPr>
            <w:tcW w:w="4675" w:type="dxa"/>
          </w:tcPr>
          <w:p w14:paraId="6E1ED3F7" w14:textId="77777777" w:rsidR="0009637E" w:rsidRDefault="0009637E" w:rsidP="0009637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 w:val="0"/>
                <w:bCs w:val="0"/>
                <w:rtl/>
              </w:rPr>
              <w:t>لحالة</w:t>
            </w:r>
          </w:p>
        </w:tc>
      </w:tr>
      <w:tr w:rsidR="0009637E" w14:paraId="459AB8FD" w14:textId="77777777" w:rsidTr="000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4735E7" w14:textId="30F9C2E4" w:rsidR="0009637E" w:rsidRDefault="0009637E" w:rsidP="0009637E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22EBA80D" w14:textId="77777777" w:rsidR="0009637E" w:rsidRDefault="0009637E" w:rsidP="0009637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Best Case</w:t>
            </w:r>
          </w:p>
        </w:tc>
      </w:tr>
      <w:tr w:rsidR="0009637E" w14:paraId="5D4097CB" w14:textId="77777777" w:rsidTr="000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B79993" w14:textId="77777777" w:rsidR="0009637E" w:rsidRDefault="0009637E" w:rsidP="0009637E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2D8B8A2C" w14:textId="77777777" w:rsidR="0009637E" w:rsidRDefault="0009637E" w:rsidP="0009637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Average Case</w:t>
            </w:r>
          </w:p>
        </w:tc>
      </w:tr>
      <w:tr w:rsidR="0009637E" w14:paraId="05A29179" w14:textId="77777777" w:rsidTr="000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0C3079" w14:textId="77777777" w:rsidR="0009637E" w:rsidRDefault="0009637E" w:rsidP="0009637E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78AC50BE" w14:textId="77777777" w:rsidR="0009637E" w:rsidRDefault="0009637E" w:rsidP="0009637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Worst Case</w:t>
            </w:r>
          </w:p>
        </w:tc>
      </w:tr>
    </w:tbl>
    <w:p w14:paraId="21016C45" w14:textId="2D148CEB" w:rsidR="004E0D1A" w:rsidRDefault="0009637E" w:rsidP="0009637E">
      <w:pPr>
        <w:bidi/>
        <w:ind w:left="360"/>
        <w:rPr>
          <w:rtl/>
        </w:rPr>
      </w:pPr>
      <w:r w:rsidRPr="0009637E">
        <w:rPr>
          <w:rtl/>
        </w:rPr>
        <w:t xml:space="preserve">نختار </w:t>
      </w:r>
      <w:r w:rsidRPr="0009637E">
        <w:rPr>
          <w:b/>
          <w:bCs/>
          <w:rtl/>
        </w:rPr>
        <w:t>أصغر عنصر</w:t>
      </w:r>
      <w:r w:rsidRPr="0009637E">
        <w:rPr>
          <w:rtl/>
        </w:rPr>
        <w:t xml:space="preserve"> ونحطه في مكانه الصح في كل دورة</w:t>
      </w:r>
    </w:p>
    <w:p w14:paraId="6BEA826A" w14:textId="77777777" w:rsidR="0009637E" w:rsidRDefault="0009637E" w:rsidP="0009637E">
      <w:pPr>
        <w:bidi/>
        <w:rPr>
          <w:rtl/>
          <w:lang w:bidi="ar-EG"/>
        </w:rPr>
      </w:pPr>
    </w:p>
    <w:p w14:paraId="7929FD5E" w14:textId="77777777" w:rsidR="0009637E" w:rsidRDefault="0009637E" w:rsidP="0009637E">
      <w:pPr>
        <w:bidi/>
        <w:rPr>
          <w:rtl/>
          <w:lang w:bidi="ar-EG"/>
        </w:rPr>
      </w:pPr>
    </w:p>
    <w:p w14:paraId="5EED2652" w14:textId="77777777" w:rsidR="0009637E" w:rsidRPr="0009637E" w:rsidRDefault="0009637E" w:rsidP="0009637E">
      <w:pPr>
        <w:bidi/>
        <w:rPr>
          <w:rtl/>
          <w:lang w:bidi="ar-EG"/>
        </w:rPr>
      </w:pPr>
    </w:p>
    <w:p w14:paraId="12CF781B" w14:textId="3109DF02" w:rsidR="0009637E" w:rsidRDefault="0009637E" w:rsidP="0009637E">
      <w:pPr>
        <w:bidi/>
        <w:ind w:left="360"/>
        <w:jc w:val="right"/>
        <w:rPr>
          <w:rtl/>
          <w:lang w:bidi="ar-EG"/>
        </w:rPr>
      </w:pPr>
      <w:r w:rsidRPr="0009637E">
        <w:rPr>
          <w:lang w:bidi="ar-EG"/>
        </w:rPr>
        <w:t>Insertion</w:t>
      </w:r>
      <w:r w:rsidRPr="004E0D1A">
        <w:rPr>
          <w:lang w:bidi="ar-EG"/>
        </w:rPr>
        <w:t xml:space="preserve"> Sort</w:t>
      </w:r>
      <w:r>
        <w:rPr>
          <w:rFonts w:hint="cs"/>
          <w:rtl/>
          <w:lang w:bidi="ar-EG"/>
        </w:rPr>
        <w:t xml:space="preserve"> -</w:t>
      </w:r>
      <w:r>
        <w:rPr>
          <w:rFonts w:hint="cs"/>
          <w:rtl/>
          <w:lang w:bidi="ar-EG"/>
        </w:rPr>
        <w:t>3</w:t>
      </w:r>
    </w:p>
    <w:p w14:paraId="06B97186" w14:textId="65D159E3" w:rsidR="0009637E" w:rsidRDefault="0009637E" w:rsidP="0009637E">
      <w:pPr>
        <w:bidi/>
        <w:ind w:left="360"/>
        <w:rPr>
          <w:rtl/>
          <w:lang w:bidi="ar-EG"/>
        </w:rPr>
      </w:pPr>
      <w:r w:rsidRPr="0009637E">
        <w:rPr>
          <w:rtl/>
        </w:rPr>
        <w:t xml:space="preserve">نرتّب العناصر كأننا </w:t>
      </w:r>
      <w:r w:rsidRPr="0009637E">
        <w:rPr>
          <w:rFonts w:hint="cs"/>
          <w:rtl/>
        </w:rPr>
        <w:t>برتب</w:t>
      </w:r>
      <w:r w:rsidRPr="0009637E">
        <w:rPr>
          <w:rtl/>
        </w:rPr>
        <w:t xml:space="preserve"> كروت لعب في </w:t>
      </w:r>
      <w:r w:rsidRPr="0009637E">
        <w:rPr>
          <w:rFonts w:hint="cs"/>
          <w:rtl/>
        </w:rPr>
        <w:t>إيادينا</w:t>
      </w:r>
      <w:r w:rsidRPr="0009637E">
        <w:rPr>
          <w:lang w:bidi="ar-EG"/>
        </w:rPr>
        <w:t>.</w:t>
      </w:r>
      <w:r w:rsidRPr="0009637E">
        <w:rPr>
          <w:lang w:bidi="ar-EG"/>
        </w:rPr>
        <w:br/>
      </w:r>
      <w:r w:rsidRPr="0009637E">
        <w:rPr>
          <w:rtl/>
        </w:rPr>
        <w:t xml:space="preserve">كل عنصر جديد </w:t>
      </w:r>
      <w:r w:rsidRPr="0009637E">
        <w:rPr>
          <w:rFonts w:hint="cs"/>
          <w:rtl/>
        </w:rPr>
        <w:t>يتحطم</w:t>
      </w:r>
      <w:r w:rsidRPr="0009637E">
        <w:rPr>
          <w:rtl/>
        </w:rPr>
        <w:t xml:space="preserve"> في مكانه المناسب وسط اللي قبله</w:t>
      </w:r>
      <w:r w:rsidRPr="0009637E">
        <w:rPr>
          <w:lang w:bidi="ar-EG"/>
        </w:rPr>
        <w:t>.</w:t>
      </w:r>
    </w:p>
    <w:p w14:paraId="1971A21C" w14:textId="77777777" w:rsidR="0009637E" w:rsidRPr="0009637E" w:rsidRDefault="0009637E" w:rsidP="0009637E">
      <w:pPr>
        <w:bidi/>
        <w:jc w:val="center"/>
        <w:rPr>
          <w:rtl/>
          <w:lang w:bidi="ar-EG"/>
        </w:rPr>
      </w:pPr>
    </w:p>
    <w:tbl>
      <w:tblPr>
        <w:tblStyle w:val="PlainTable1"/>
        <w:tblpPr w:leftFromText="180" w:rightFromText="180" w:vertAnchor="text" w:horzAnchor="margin" w:tblpY="206"/>
        <w:bidiVisual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9637E" w14:paraId="39CECD20" w14:textId="77777777" w:rsidTr="0009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91F1805" w14:textId="77777777" w:rsidR="0009637E" w:rsidRDefault="0009637E" w:rsidP="0009637E">
            <w:pPr>
              <w:bidi/>
              <w:jc w:val="center"/>
              <w:rPr>
                <w:rtl/>
              </w:rPr>
            </w:pPr>
            <w:r>
              <w:rPr>
                <w:b w:val="0"/>
                <w:bCs w:val="0"/>
                <w:rtl/>
              </w:rPr>
              <w:t>التعقيد</w:t>
            </w:r>
          </w:p>
        </w:tc>
        <w:tc>
          <w:tcPr>
            <w:tcW w:w="4675" w:type="dxa"/>
          </w:tcPr>
          <w:p w14:paraId="48E950D5" w14:textId="77777777" w:rsidR="0009637E" w:rsidRDefault="0009637E" w:rsidP="0009637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 w:val="0"/>
                <w:bCs w:val="0"/>
                <w:rtl/>
              </w:rPr>
              <w:t>لحالة</w:t>
            </w:r>
          </w:p>
        </w:tc>
      </w:tr>
      <w:tr w:rsidR="0009637E" w14:paraId="06C14FCD" w14:textId="77777777" w:rsidTr="000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A024FB" w14:textId="28B2040D" w:rsidR="0009637E" w:rsidRDefault="0009637E" w:rsidP="0009637E">
            <w:pPr>
              <w:bidi/>
              <w:jc w:val="right"/>
              <w:rPr>
                <w:rtl/>
              </w:rPr>
            </w:pPr>
            <w:r>
              <w:t>O(n)</w:t>
            </w:r>
          </w:p>
        </w:tc>
        <w:tc>
          <w:tcPr>
            <w:tcW w:w="4675" w:type="dxa"/>
          </w:tcPr>
          <w:p w14:paraId="13B7A1A7" w14:textId="77777777" w:rsidR="0009637E" w:rsidRDefault="0009637E" w:rsidP="0009637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Best Case</w:t>
            </w:r>
          </w:p>
        </w:tc>
      </w:tr>
      <w:tr w:rsidR="0009637E" w14:paraId="579A4A08" w14:textId="77777777" w:rsidTr="000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1F0D91" w14:textId="77777777" w:rsidR="0009637E" w:rsidRDefault="0009637E" w:rsidP="0009637E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5F583FF4" w14:textId="77777777" w:rsidR="0009637E" w:rsidRDefault="0009637E" w:rsidP="0009637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Average Case</w:t>
            </w:r>
          </w:p>
        </w:tc>
      </w:tr>
      <w:tr w:rsidR="0009637E" w14:paraId="21636DAD" w14:textId="77777777" w:rsidTr="000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16FF4E" w14:textId="77777777" w:rsidR="0009637E" w:rsidRDefault="0009637E" w:rsidP="0009637E">
            <w:pPr>
              <w:bidi/>
              <w:jc w:val="right"/>
              <w:rPr>
                <w:rtl/>
              </w:rPr>
            </w:pPr>
            <w:r>
              <w:t>O(n²)</w:t>
            </w:r>
          </w:p>
        </w:tc>
        <w:tc>
          <w:tcPr>
            <w:tcW w:w="4675" w:type="dxa"/>
          </w:tcPr>
          <w:p w14:paraId="6E4D2A7A" w14:textId="77777777" w:rsidR="0009637E" w:rsidRDefault="0009637E" w:rsidP="0009637E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Worst Case</w:t>
            </w:r>
          </w:p>
        </w:tc>
      </w:tr>
    </w:tbl>
    <w:p w14:paraId="32800DCB" w14:textId="77777777" w:rsidR="0009637E" w:rsidRPr="0009637E" w:rsidRDefault="0009637E" w:rsidP="0009637E">
      <w:pPr>
        <w:bidi/>
        <w:rPr>
          <w:rtl/>
          <w:lang w:bidi="ar-EG"/>
        </w:rPr>
      </w:pPr>
    </w:p>
    <w:p w14:paraId="46039748" w14:textId="77777777" w:rsidR="0009637E" w:rsidRPr="0009637E" w:rsidRDefault="0009637E" w:rsidP="0009637E">
      <w:pPr>
        <w:bidi/>
        <w:rPr>
          <w:rFonts w:hint="cs"/>
          <w:rtl/>
          <w:lang w:bidi="ar-EG"/>
        </w:rPr>
      </w:pPr>
    </w:p>
    <w:sectPr w:rsidR="0009637E" w:rsidRPr="00096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8CA"/>
    <w:multiLevelType w:val="hybridMultilevel"/>
    <w:tmpl w:val="2B1415FE"/>
    <w:lvl w:ilvl="0" w:tplc="97F626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00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B1"/>
    <w:rsid w:val="0009637E"/>
    <w:rsid w:val="00124D4D"/>
    <w:rsid w:val="00141D9F"/>
    <w:rsid w:val="003C0B06"/>
    <w:rsid w:val="004E0D1A"/>
    <w:rsid w:val="00830AE9"/>
    <w:rsid w:val="009100B1"/>
    <w:rsid w:val="00A03C5C"/>
    <w:rsid w:val="00D5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473F"/>
  <w15:chartTrackingRefBased/>
  <w15:docId w15:val="{4E0978D9-4D7C-4946-8DC6-881757E6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37E"/>
  </w:style>
  <w:style w:type="paragraph" w:styleId="Heading1">
    <w:name w:val="heading 1"/>
    <w:basedOn w:val="Normal"/>
    <w:next w:val="Normal"/>
    <w:link w:val="Heading1Char"/>
    <w:uiPriority w:val="9"/>
    <w:qFormat/>
    <w:rsid w:val="0091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0B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124D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ayman</dc:creator>
  <cp:keywords/>
  <dc:description/>
  <cp:lastModifiedBy>mohamed ayman</cp:lastModifiedBy>
  <cp:revision>2</cp:revision>
  <dcterms:created xsi:type="dcterms:W3CDTF">2026-01-06T19:16:00Z</dcterms:created>
  <dcterms:modified xsi:type="dcterms:W3CDTF">2026-01-06T20:15:00Z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aba39048-8266-40b2-8ea2-ff5102cce2db</vt:lpwstr>
  </property>
</Properties>
</file>