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40"/>
      </w:tblGrid>
      <w:tr>
        <w:trPr>
          <w:trHeight w:val="15194" w:hRule="exact"/>
        </w:trPr>
        <w:tc>
          <w:tcPr>
            <w:tcW w:type="dxa" w:w="11140"/>
            <w:vAlign w:val="center"/>
            <w:shd w:fill="FFFFFF"/>
            <w:tcMar>
              <w:top w:w="360" w:type="dxa"/>
              <w:start w:w="540" w:type="dxa"/>
              <w:bottom w:w="360" w:type="dxa"/>
              <w:end w:w="540" w:type="dxa"/>
            </w:tcMar>
          </w:tcPr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381"/>
              <w:gridCol w:w="3969"/>
              <w:gridCol w:w="2381"/>
            </w:tblGrid>
            <w:tr>
              <w:tc>
                <w:tcPr>
                  <w:tcW w:type="dxa" w:w="2381"/>
                  <w:shd w:fill="FFFFFF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36000" cy="93184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university-logo.jpe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6000" cy="9318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69"/>
                  <w:shd w:fill="FFFFFF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7200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-cover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72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381"/>
                  <w:shd w:fill="FFFFFF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36000" cy="9360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aculty-logo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6000" cy="93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before="200" w:after="0"/>
              <w:jc w:val="center"/>
            </w:pPr>
            <w:r>
              <w:rPr>
                <w:rFonts w:ascii="Aptos" w:hAnsi="Aptos" w:eastAsia="Aptos"/>
                <w:b/>
                <w:color w:val="000000"/>
                <w:sz w:val="26"/>
              </w:rPr>
              <w:t>Faculty of Computers and Artificial Intelligence</w:t>
            </w:r>
          </w:p>
          <w:p>
            <w:pPr>
              <w:spacing w:after="120"/>
              <w:jc w:val="center"/>
            </w:pPr>
            <w:r>
              <w:rPr>
                <w:rFonts w:ascii="Aptos" w:hAnsi="Aptos" w:eastAsia="Aptos"/>
                <w:b/>
                <w:color w:val="000000"/>
                <w:sz w:val="24"/>
              </w:rPr>
              <w:t>Beni-Suef University, Egypt</w:t>
            </w:r>
          </w:p>
          <w:p>
            <w:pPr>
              <w:spacing w:before="80" w:after="40"/>
              <w:jc w:val="center"/>
            </w:pPr>
            <w:r>
              <w:rPr>
                <w:rFonts w:ascii="Aptos" w:hAnsi="Aptos" w:eastAsia="Aptos"/>
                <w:b/>
                <w:color w:val="000000"/>
                <w:sz w:val="24"/>
              </w:rPr>
              <w:t>────────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keye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ptos Display" w:hAnsi="Aptos Display" w:eastAsia="Aptos Display"/>
                <w:b/>
                <w:color w:val="000000"/>
                <w:sz w:val="84"/>
              </w:rPr>
              <w:t>CrimeLens</w:t>
            </w:r>
          </w:p>
          <w:p>
            <w:pPr>
              <w:spacing w:after="160"/>
              <w:jc w:val="center"/>
            </w:pPr>
            <w:r>
              <w:rPr>
                <w:rFonts w:ascii="Aptos Display" w:hAnsi="Aptos Display" w:eastAsia="Aptos Display"/>
                <w:b/>
                <w:color w:val="000000"/>
                <w:sz w:val="32"/>
              </w:rPr>
              <w:t>Smarter Surveillance, Faster Response</w:t>
            </w:r>
          </w:p>
          <w:p>
            <w:pPr>
              <w:spacing w:after="240"/>
              <w:jc w:val="center"/>
            </w:pPr>
            <w:r>
              <w:rPr>
                <w:rFonts w:ascii="Aptos" w:hAnsi="Aptos" w:eastAsia="Aptos"/>
                <w:b/>
                <w:color w:val="555555"/>
                <w:sz w:val="22"/>
              </w:rPr>
              <w:t>A Graduation Project Submitted in Partial Fulfillment of the Requirements for the Degree of Bachelor of Science in Computer Science &amp; Artificial Intelligence</w:t>
            </w:r>
          </w:p>
          <w:p>
            <w:pPr>
              <w:spacing w:after="80"/>
              <w:jc w:val="center"/>
            </w:pPr>
            <w:r>
              <w:rPr>
                <w:rFonts w:ascii="Aptos Display" w:hAnsi="Aptos Display" w:eastAsia="Aptos Display"/>
                <w:b/>
                <w:color w:val="000000"/>
                <w:sz w:val="30"/>
              </w:rPr>
              <w:t>Presented by 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4989"/>
              <w:gridCol w:w="4989"/>
            </w:tblGrid>
            <w:tr>
              <w:tc>
                <w:tcPr>
                  <w:tcW w:type="dxa" w:w="4989"/>
                  <w:shd w:fill="FFFFFF"/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ptos" w:hAnsi="Aptos" w:eastAsia="Aptos"/>
                      <w:b/>
                      <w:color w:val="000000"/>
                      <w:sz w:val="23"/>
                    </w:rPr>
                    <w:t>Mohamed Emad El Deen</w:t>
                  </w:r>
                  <w:r>
                    <w:br/>
                  </w:r>
                  <w:r>
                    <w:rPr>
                      <w:rFonts w:ascii="Aptos" w:hAnsi="Aptos" w:eastAsia="Aptos"/>
                      <w:b/>
                      <w:color w:val="000000"/>
                      <w:sz w:val="23"/>
                    </w:rPr>
                    <w:t>Mohamed Mahmoud Alam</w:t>
                  </w:r>
                  <w:r>
                    <w:br/>
                  </w:r>
                  <w:r>
                    <w:rPr>
                      <w:rFonts w:ascii="Aptos" w:hAnsi="Aptos" w:eastAsia="Aptos"/>
                      <w:b/>
                      <w:color w:val="000000"/>
                      <w:sz w:val="23"/>
                    </w:rPr>
                    <w:t>Abdalla Mohamed Swesy</w:t>
                  </w:r>
                  <w:r>
                    <w:br/>
                  </w:r>
                  <w:r>
                    <w:rPr>
                      <w:rFonts w:ascii="Aptos" w:hAnsi="Aptos" w:eastAsia="Aptos"/>
                      <w:b/>
                      <w:color w:val="000000"/>
                      <w:sz w:val="23"/>
                    </w:rPr>
                    <w:t>Ahmed Mohamed Sadawu</w:t>
                  </w:r>
                </w:p>
              </w:tc>
              <w:tc>
                <w:tcPr>
                  <w:tcW w:type="dxa" w:w="4989"/>
                  <w:shd w:fill="FFFFFF"/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ptos" w:hAnsi="Aptos" w:eastAsia="Aptos"/>
                      <w:b/>
                      <w:color w:val="000000"/>
                      <w:sz w:val="23"/>
                    </w:rPr>
                    <w:t>Abdelrahman Amer Sayed</w:t>
                  </w:r>
                  <w:r>
                    <w:br/>
                  </w:r>
                  <w:r>
                    <w:rPr>
                      <w:rFonts w:ascii="Aptos" w:hAnsi="Aptos" w:eastAsia="Aptos"/>
                      <w:b/>
                      <w:color w:val="000000"/>
                      <w:sz w:val="23"/>
                    </w:rPr>
                    <w:t>Ahmed Salama Ahmed</w:t>
                  </w:r>
                  <w:r>
                    <w:br/>
                  </w:r>
                  <w:r>
                    <w:rPr>
                      <w:rFonts w:ascii="Aptos" w:hAnsi="Aptos" w:eastAsia="Aptos"/>
                      <w:b/>
                      <w:color w:val="000000"/>
                      <w:sz w:val="23"/>
                    </w:rPr>
                    <w:t>Mohamed Ahmed Atia</w:t>
                  </w:r>
                </w:p>
              </w:tc>
            </w:tr>
          </w:tbl>
          <w:p/>
          <w:p>
            <w:pPr>
              <w:spacing w:before="280" w:after="80"/>
              <w:jc w:val="center"/>
            </w:pPr>
            <w:r>
              <w:rPr>
                <w:rFonts w:ascii="Aptos Display" w:hAnsi="Aptos Display" w:eastAsia="Aptos Display"/>
                <w:b/>
                <w:color w:val="000000"/>
                <w:sz w:val="30"/>
              </w:rPr>
              <w:t>Supervised by :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000000"/>
                <w:sz w:val="24"/>
              </w:rPr>
              <w:t>Project Supervisor: Dr. Mohamed Salah Reda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000000"/>
                <w:sz w:val="24"/>
              </w:rPr>
              <w:t>Project Supervisor: Dr. Ahmed El-Naggar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000000"/>
                <w:sz w:val="24"/>
              </w:rPr>
              <w:t>Teaching Assistant: Osama Hefny</w:t>
            </w:r>
          </w:p>
          <w:p>
            <w:pPr>
              <w:spacing w:before="320"/>
              <w:jc w:val="center"/>
            </w:pPr>
            <w:r>
              <w:rPr>
                <w:rFonts w:ascii="Aptos Display" w:hAnsi="Aptos Display" w:eastAsia="Aptos Display"/>
                <w:b/>
                <w:color w:val="000000"/>
                <w:sz w:val="32"/>
              </w:rPr>
              <w:t>2025 - 2026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369" w:right="369" w:bottom="369" w:left="369" w:header="0" w:footer="0" w:gutter="0"/>
      <w:pgBorders w:offsetFrom="page">
        <w:top w:val="double" w:sz="14" w:space="24" w:color="000000"/>
        <w:left w:val="double" w:sz="14" w:space="24" w:color="000000"/>
        <w:bottom w:val="double" w:sz="14" w:space="24" w:color="000000"/>
        <w:right w:val="double" w:sz="14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64" w:after="100"/>
      <w:jc w:val="both"/>
    </w:pPr>
    <w:rPr>
      <w:rFonts w:ascii="Cambria" w:hAnsi="Cambria" w:eastAsia="Cambria"/>
      <w:color w:val="162033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7111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E749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264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/>
      <w:iCs/>
      <w:color w:val="A855F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7111F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/>
      <w:spacing w:before="60" w:after="140"/>
      <w:jc w:val="center"/>
    </w:pPr>
    <w:rPr>
      <w:rFonts w:ascii="Cambria" w:hAnsi="Cambria" w:eastAsia="Cambria"/>
      <w:i/>
      <w:color w:val="0E7490"/>
      <w:sz w:val="21"/>
    </w:rPr>
  </w:style>
  <w:style w:type="paragraph" w:customStyle="1" w:styleId="TableCaption">
    <w:name w:val="Table Caption"/>
    <w:pPr>
      <w:keepNext/>
      <w:spacing w:before="60" w:after="140"/>
      <w:jc w:val="center"/>
    </w:pPr>
    <w:rPr>
      <w:rFonts w:ascii="Cambria" w:hAnsi="Cambria" w:eastAsia="Cambria"/>
      <w:i/>
      <w:color w:val="D4AF37"/>
      <w:sz w:val="21"/>
    </w:rPr>
  </w:style>
  <w:style w:type="paragraph" w:customStyle="1" w:styleId="BookSubtitle">
    <w:name w:val="Book Subtitle"/>
    <w:pPr>
      <w:spacing w:after="160"/>
      <w:jc w:val="center"/>
    </w:pPr>
    <w:rPr>
      <w:rFonts w:ascii="Aptos" w:hAnsi="Aptos" w:eastAsia="Aptos"/>
      <w:color w:val="5B6B80"/>
      <w:sz w:val="26"/>
    </w:rPr>
  </w:style>
  <w:style w:type="paragraph" w:customStyle="1" w:styleId="FrontMatterTitle">
    <w:name w:val="Front Matter Title"/>
    <w:pPr>
      <w:spacing w:after="360"/>
      <w:jc w:val="center"/>
    </w:pPr>
    <w:rPr>
      <w:rFonts w:ascii="Aptos Display" w:hAnsi="Aptos Display" w:eastAsia="Aptos Display"/>
      <w:b/>
      <w:color w:val="07111F"/>
      <w:sz w:val="48"/>
    </w:rPr>
  </w:style>
  <w:style w:type="paragraph" w:customStyle="1" w:styleId="ChapterKicker">
    <w:name w:val="Chapter Kicker"/>
    <w:pPr>
      <w:keepNext/>
      <w:spacing w:after="40"/>
    </w:pPr>
    <w:rPr>
      <w:rFonts w:ascii="Aptos" w:hAnsi="Aptos" w:eastAsia="Aptos"/>
      <w:b/>
      <w:color w:val="0E749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CrimeLens Cover Page</dc:title>
  <dc:subject>Standalone graduation-project cover page</dc:subject>
  <dc:creator>CrimeLens Graduation Project Team</dc:creator>
  <cp:keywords/>
  <dc:description>Standalone editable cover generated for Beni-Suef University, academic year 2025/2026.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