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01F" w:rsidRPr="00DA601F" w:rsidRDefault="00DA601F" w:rsidP="00DA601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A601F">
        <w:rPr>
          <w:rFonts w:ascii="Times New Roman" w:eastAsia="Times New Roman" w:hAnsi="Times New Roman" w:cs="Times New Roman"/>
          <w:b/>
          <w:bCs/>
          <w:kern w:val="36"/>
          <w:sz w:val="48"/>
          <w:szCs w:val="48"/>
          <w:lang w:eastAsia="pt-BR"/>
        </w:rPr>
        <w:t>Documentação do Projeto: Discord Notifier</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Visão Geral</w:t>
      </w:r>
    </w:p>
    <w:p w:rsidR="00DA601F" w:rsidRPr="00DA601F" w:rsidRDefault="00DA601F" w:rsidP="00DA601F">
      <w:p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Este projeto define uma classe Python chamada </w:t>
      </w:r>
      <w:r w:rsidRPr="00DA601F">
        <w:rPr>
          <w:rFonts w:ascii="Courier New" w:eastAsia="Times New Roman" w:hAnsi="Courier New" w:cs="Courier New"/>
          <w:sz w:val="20"/>
          <w:szCs w:val="20"/>
          <w:lang w:eastAsia="pt-BR"/>
        </w:rPr>
        <w:t>DiscordNotifier</w:t>
      </w:r>
      <w:r w:rsidRPr="00DA601F">
        <w:rPr>
          <w:rFonts w:ascii="Times New Roman" w:eastAsia="Times New Roman" w:hAnsi="Times New Roman" w:cs="Times New Roman"/>
          <w:sz w:val="24"/>
          <w:szCs w:val="24"/>
          <w:lang w:eastAsia="pt-BR"/>
        </w:rPr>
        <w:t xml:space="preserve">, que é responsável por enviar notificações para um servidor Discord usando um webhook. O webhook é configurado diretamente na classe, e o método </w:t>
      </w:r>
      <w:r w:rsidRPr="00DA601F">
        <w:rPr>
          <w:rFonts w:ascii="Courier New" w:eastAsia="Times New Roman" w:hAnsi="Courier New" w:cs="Courier New"/>
          <w:sz w:val="20"/>
          <w:szCs w:val="20"/>
          <w:lang w:eastAsia="pt-BR"/>
        </w:rPr>
        <w:t>enviar_notificacao</w:t>
      </w:r>
      <w:r w:rsidRPr="00DA601F">
        <w:rPr>
          <w:rFonts w:ascii="Times New Roman" w:eastAsia="Times New Roman" w:hAnsi="Times New Roman" w:cs="Times New Roman"/>
          <w:sz w:val="24"/>
          <w:szCs w:val="24"/>
          <w:lang w:eastAsia="pt-BR"/>
        </w:rPr>
        <w:t xml:space="preserve"> permite enviar mensagens de diferentes tipos de status (informação, sucesso ou erro) com informações sobre um processo específico.</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Objetivo</w:t>
      </w:r>
    </w:p>
    <w:p w:rsidR="00DA601F" w:rsidRPr="00DA601F" w:rsidRDefault="00DA601F" w:rsidP="00DA601F">
      <w:p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O objetivo dessa classe é permitir que sistemas automatizados, como pipelines de dados, monitoramento de servidores ou qualquer outra aplicação, envie notificações em tempo real para um canal do Discord sempre que um processo seja iniciado, concluído ou se ocorrer algum erro.</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Tecnologias Utilizadas</w:t>
      </w:r>
    </w:p>
    <w:p w:rsidR="00DA601F" w:rsidRPr="00DA601F" w:rsidRDefault="00DA601F" w:rsidP="00DA601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Pyth</w:t>
      </w:r>
      <w:r w:rsidR="00044A6A">
        <w:rPr>
          <w:rFonts w:ascii="Times New Roman" w:eastAsia="Times New Roman" w:hAnsi="Times New Roman" w:cs="Times New Roman"/>
          <w:b/>
          <w:bCs/>
          <w:sz w:val="24"/>
          <w:szCs w:val="24"/>
          <w:lang w:eastAsia="pt-BR"/>
        </w:rPr>
        <w:t>on 3.11</w:t>
      </w:r>
      <w:bookmarkStart w:id="0" w:name="_GoBack"/>
      <w:bookmarkEnd w:id="0"/>
      <w:r w:rsidRPr="00DA601F">
        <w:rPr>
          <w:rFonts w:ascii="Times New Roman" w:eastAsia="Times New Roman" w:hAnsi="Times New Roman" w:cs="Times New Roman"/>
          <w:sz w:val="24"/>
          <w:szCs w:val="24"/>
          <w:lang w:eastAsia="pt-BR"/>
        </w:rPr>
        <w:t>: A linguagem principal do projeto.</w:t>
      </w:r>
    </w:p>
    <w:p w:rsidR="00DA601F" w:rsidRPr="00DA601F" w:rsidRDefault="00DA601F" w:rsidP="00DA601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requests</w:t>
      </w:r>
      <w:r w:rsidRPr="00DA601F">
        <w:rPr>
          <w:rFonts w:ascii="Times New Roman" w:eastAsia="Times New Roman" w:hAnsi="Times New Roman" w:cs="Times New Roman"/>
          <w:sz w:val="24"/>
          <w:szCs w:val="24"/>
          <w:lang w:eastAsia="pt-BR"/>
        </w:rPr>
        <w:t>: Biblioteca utilizada para enviar requisições HTTP.</w:t>
      </w:r>
    </w:p>
    <w:p w:rsidR="00DA601F" w:rsidRPr="00DA601F" w:rsidRDefault="00DA601F" w:rsidP="00DA601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datetime</w:t>
      </w:r>
      <w:r w:rsidRPr="00DA601F">
        <w:rPr>
          <w:rFonts w:ascii="Times New Roman" w:eastAsia="Times New Roman" w:hAnsi="Times New Roman" w:cs="Times New Roman"/>
          <w:sz w:val="24"/>
          <w:szCs w:val="24"/>
          <w:lang w:eastAsia="pt-BR"/>
        </w:rPr>
        <w:t>: Módulo da biblioteca padrão do Python para manipulação de datas e horas.</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Estrutura do Código</w:t>
      </w:r>
    </w:p>
    <w:p w:rsidR="00DA601F" w:rsidRPr="00DA601F" w:rsidRDefault="00DA601F" w:rsidP="00DA601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A601F">
        <w:rPr>
          <w:rFonts w:ascii="Times New Roman" w:eastAsia="Times New Roman" w:hAnsi="Times New Roman" w:cs="Times New Roman"/>
          <w:b/>
          <w:bCs/>
          <w:sz w:val="27"/>
          <w:szCs w:val="27"/>
          <w:lang w:eastAsia="pt-BR"/>
        </w:rPr>
        <w:t>1. Importações</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python</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CopiarEditar</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import requests</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from datetime import datetime</w:t>
      </w:r>
    </w:p>
    <w:p w:rsidR="00DA601F" w:rsidRPr="00DA601F" w:rsidRDefault="00DA601F" w:rsidP="00DA601F">
      <w:p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As bibliotecas importadas são:</w:t>
      </w:r>
    </w:p>
    <w:p w:rsidR="00DA601F" w:rsidRPr="00DA601F" w:rsidRDefault="00DA601F" w:rsidP="00DA601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sz w:val="20"/>
          <w:szCs w:val="20"/>
          <w:lang w:eastAsia="pt-BR"/>
        </w:rPr>
        <w:t>requests</w:t>
      </w:r>
      <w:r w:rsidRPr="00DA601F">
        <w:rPr>
          <w:rFonts w:ascii="Times New Roman" w:eastAsia="Times New Roman" w:hAnsi="Times New Roman" w:cs="Times New Roman"/>
          <w:sz w:val="24"/>
          <w:szCs w:val="24"/>
          <w:lang w:eastAsia="pt-BR"/>
        </w:rPr>
        <w:t>: Para realizar requisições HTTP (POST) ao webhook do Discord.</w:t>
      </w:r>
    </w:p>
    <w:p w:rsidR="00DA601F" w:rsidRPr="00DA601F" w:rsidRDefault="00DA601F" w:rsidP="00DA601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sz w:val="20"/>
          <w:szCs w:val="20"/>
          <w:lang w:eastAsia="pt-BR"/>
        </w:rPr>
        <w:t>datetime</w:t>
      </w:r>
      <w:r w:rsidRPr="00DA601F">
        <w:rPr>
          <w:rFonts w:ascii="Times New Roman" w:eastAsia="Times New Roman" w:hAnsi="Times New Roman" w:cs="Times New Roman"/>
          <w:sz w:val="24"/>
          <w:szCs w:val="24"/>
          <w:lang w:eastAsia="pt-BR"/>
        </w:rPr>
        <w:t>: Para formatar o timestamp atual no padrão ISO8601.</w:t>
      </w:r>
    </w:p>
    <w:p w:rsidR="00DA601F" w:rsidRPr="00DA601F" w:rsidRDefault="00DA601F" w:rsidP="00DA601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A601F">
        <w:rPr>
          <w:rFonts w:ascii="Times New Roman" w:eastAsia="Times New Roman" w:hAnsi="Times New Roman" w:cs="Times New Roman"/>
          <w:b/>
          <w:bCs/>
          <w:sz w:val="27"/>
          <w:szCs w:val="27"/>
          <w:lang w:eastAsia="pt-BR"/>
        </w:rPr>
        <w:t>2. Classe DiscordNotifier</w:t>
      </w:r>
    </w:p>
    <w:p w:rsidR="00DA601F" w:rsidRPr="00DA601F" w:rsidRDefault="00DA601F" w:rsidP="00DA601F">
      <w:p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A classe principal do projeto é a </w:t>
      </w:r>
      <w:r w:rsidRPr="00DA601F">
        <w:rPr>
          <w:rFonts w:ascii="Courier New" w:eastAsia="Times New Roman" w:hAnsi="Courier New" w:cs="Courier New"/>
          <w:sz w:val="20"/>
          <w:szCs w:val="20"/>
          <w:lang w:eastAsia="pt-BR"/>
        </w:rPr>
        <w:t>DiscordNotifier</w:t>
      </w:r>
      <w:r w:rsidRPr="00DA601F">
        <w:rPr>
          <w:rFonts w:ascii="Times New Roman" w:eastAsia="Times New Roman" w:hAnsi="Times New Roman" w:cs="Times New Roman"/>
          <w:sz w:val="24"/>
          <w:szCs w:val="24"/>
          <w:lang w:eastAsia="pt-BR"/>
        </w:rPr>
        <w:t>, que contém os métodos necessários para enviar as notificações ao Discord.</w:t>
      </w:r>
    </w:p>
    <w:p w:rsidR="00DA601F" w:rsidRPr="00DA601F" w:rsidRDefault="00DA601F" w:rsidP="00DA601F">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DA601F">
        <w:rPr>
          <w:rFonts w:ascii="Times New Roman" w:eastAsia="Times New Roman" w:hAnsi="Times New Roman" w:cs="Times New Roman"/>
          <w:b/>
          <w:bCs/>
          <w:sz w:val="24"/>
          <w:szCs w:val="24"/>
          <w:lang w:eastAsia="pt-BR"/>
        </w:rPr>
        <w:t>Métodos</w:t>
      </w:r>
    </w:p>
    <w:p w:rsidR="00DA601F" w:rsidRPr="00DA601F" w:rsidRDefault="00DA601F" w:rsidP="00DA601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b/>
          <w:bCs/>
          <w:sz w:val="20"/>
          <w:szCs w:val="20"/>
          <w:lang w:eastAsia="pt-BR"/>
        </w:rPr>
        <w:t>__init__(self)</w:t>
      </w:r>
      <w:r w:rsidRPr="00DA601F">
        <w:rPr>
          <w:rFonts w:ascii="Times New Roman" w:eastAsia="Times New Roman" w:hAnsi="Times New Roman" w:cs="Times New Roman"/>
          <w:sz w:val="24"/>
          <w:szCs w:val="24"/>
          <w:lang w:eastAsia="pt-BR"/>
        </w:rPr>
        <w:t>:</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Inicializa a classe, configurando a URL do webhook do Discord.</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A URL do webhook está hardcoded no código (o que é algo a ser melhorado para segurança).</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python</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CopiarEditar</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def __init__(self):</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self.webhook_url = "https://discord.com/api/webhooks/1333091809139621939/aMNr3JAmrpzklttIUStqdp8W2BNPU91GNRzHPaPe3NjBiqHs69vVqbyw34I_FY0Aaf01"</w:t>
      </w:r>
    </w:p>
    <w:p w:rsidR="00DA601F" w:rsidRPr="00DA601F" w:rsidRDefault="00DA601F" w:rsidP="00DA601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b/>
          <w:bCs/>
          <w:sz w:val="20"/>
          <w:szCs w:val="20"/>
          <w:lang w:eastAsia="pt-BR"/>
        </w:rPr>
        <w:t>enviar_notificacao(self, mensagem, processo, status="info")</w:t>
      </w:r>
      <w:r w:rsidRPr="00DA601F">
        <w:rPr>
          <w:rFonts w:ascii="Times New Roman" w:eastAsia="Times New Roman" w:hAnsi="Times New Roman" w:cs="Times New Roman"/>
          <w:sz w:val="24"/>
          <w:szCs w:val="24"/>
          <w:lang w:eastAsia="pt-BR"/>
        </w:rPr>
        <w:t>:</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Este método é responsável por enviar uma notificação ao Discord.</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Parâmetros:</w:t>
      </w:r>
    </w:p>
    <w:p w:rsidR="00DA601F" w:rsidRPr="00DA601F" w:rsidRDefault="00DA601F" w:rsidP="00DA601F">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sz w:val="20"/>
          <w:szCs w:val="20"/>
          <w:lang w:eastAsia="pt-BR"/>
        </w:rPr>
        <w:t>mensagem</w:t>
      </w:r>
      <w:r w:rsidRPr="00DA601F">
        <w:rPr>
          <w:rFonts w:ascii="Times New Roman" w:eastAsia="Times New Roman" w:hAnsi="Times New Roman" w:cs="Times New Roman"/>
          <w:sz w:val="24"/>
          <w:szCs w:val="24"/>
          <w:lang w:eastAsia="pt-BR"/>
        </w:rPr>
        <w:t>: Texto a ser enviado na notificação.</w:t>
      </w:r>
    </w:p>
    <w:p w:rsidR="00DA601F" w:rsidRPr="00DA601F" w:rsidRDefault="00DA601F" w:rsidP="00DA601F">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sz w:val="20"/>
          <w:szCs w:val="20"/>
          <w:lang w:eastAsia="pt-BR"/>
        </w:rPr>
        <w:t>processo</w:t>
      </w:r>
      <w:r w:rsidRPr="00DA601F">
        <w:rPr>
          <w:rFonts w:ascii="Times New Roman" w:eastAsia="Times New Roman" w:hAnsi="Times New Roman" w:cs="Times New Roman"/>
          <w:sz w:val="24"/>
          <w:szCs w:val="24"/>
          <w:lang w:eastAsia="pt-BR"/>
        </w:rPr>
        <w:t>: Nome do processo ou tarefa que está sendo notificada.</w:t>
      </w:r>
    </w:p>
    <w:p w:rsidR="00DA601F" w:rsidRPr="00DA601F" w:rsidRDefault="00DA601F" w:rsidP="00DA601F">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Courier New" w:eastAsia="Times New Roman" w:hAnsi="Courier New" w:cs="Courier New"/>
          <w:sz w:val="20"/>
          <w:szCs w:val="20"/>
          <w:lang w:eastAsia="pt-BR"/>
        </w:rPr>
        <w:t>status</w:t>
      </w:r>
      <w:r w:rsidRPr="00DA601F">
        <w:rPr>
          <w:rFonts w:ascii="Times New Roman" w:eastAsia="Times New Roman" w:hAnsi="Times New Roman" w:cs="Times New Roman"/>
          <w:sz w:val="24"/>
          <w:szCs w:val="24"/>
          <w:lang w:eastAsia="pt-BR"/>
        </w:rPr>
        <w:t>: Status da mensagem ("info", "sucesso" ou "erro"). O valor padrão é "info".</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O método seleciona a cor para o embed com base no status fornecido e monta a estrutura da mensagem.</w:t>
      </w:r>
    </w:p>
    <w:p w:rsidR="00DA601F" w:rsidRPr="00DA601F" w:rsidRDefault="00DA601F" w:rsidP="00DA601F">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A requisição HTTP é enviada utilizando o método </w:t>
      </w:r>
      <w:r w:rsidRPr="00DA601F">
        <w:rPr>
          <w:rFonts w:ascii="Courier New" w:eastAsia="Times New Roman" w:hAnsi="Courier New" w:cs="Courier New"/>
          <w:sz w:val="20"/>
          <w:szCs w:val="20"/>
          <w:lang w:eastAsia="pt-BR"/>
        </w:rPr>
        <w:t>requests.post</w:t>
      </w:r>
      <w:r w:rsidRPr="00DA601F">
        <w:rPr>
          <w:rFonts w:ascii="Times New Roman" w:eastAsia="Times New Roman" w:hAnsi="Times New Roman" w:cs="Times New Roman"/>
          <w:sz w:val="24"/>
          <w:szCs w:val="24"/>
          <w:lang w:eastAsia="pt-BR"/>
        </w:rPr>
        <w:t xml:space="preserve"> para a URL do webhook configurado na inicialização.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python</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CopiarEditar</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def enviar_notificacao(self, mensagem, processo, status="info"):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cores =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"info": 3447003,     # Azul</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"sucesso": 3066993,  # Verde</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"erro": 15158332     # Vermelho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timestamp = datetime.now().strftime('%Y-%m-%d %H:%M:%S')</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conteudo =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"username": "Bender",  # Nome do bot</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"embeds":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"title": f"Processo: {processo.capitalize()}",</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"description": mensagem,</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"color": cores.get(status, 3447003),  # Cor padrão: azul</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"timestamp": timestamp,</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resposta = requests.post(self.webhook_url, json=conteudo)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if resposta.status_code == 204:</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print("Notificação enviada com sucesso!")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else:</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print(f"Erro ao enviar notificação: {resposta.status_code} - {resposta.text}")</w:t>
      </w:r>
    </w:p>
    <w:p w:rsidR="00DA601F" w:rsidRPr="00DA601F" w:rsidRDefault="00DA601F" w:rsidP="00DA601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A601F">
        <w:rPr>
          <w:rFonts w:ascii="Times New Roman" w:eastAsia="Times New Roman" w:hAnsi="Times New Roman" w:cs="Times New Roman"/>
          <w:b/>
          <w:bCs/>
          <w:sz w:val="27"/>
          <w:szCs w:val="27"/>
          <w:lang w:eastAsia="pt-BR"/>
        </w:rPr>
        <w:t>3. Exemplo de Uso</w:t>
      </w:r>
    </w:p>
    <w:p w:rsidR="00DA601F" w:rsidRPr="00DA601F" w:rsidRDefault="00DA601F" w:rsidP="00DA601F">
      <w:p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O código abaixo mostra um exemplo de uso da classe </w:t>
      </w:r>
      <w:r w:rsidRPr="00DA601F">
        <w:rPr>
          <w:rFonts w:ascii="Courier New" w:eastAsia="Times New Roman" w:hAnsi="Courier New" w:cs="Courier New"/>
          <w:sz w:val="20"/>
          <w:szCs w:val="20"/>
          <w:lang w:eastAsia="pt-BR"/>
        </w:rPr>
        <w:t>DiscordNotifier</w:t>
      </w:r>
      <w:r w:rsidRPr="00DA601F">
        <w:rPr>
          <w:rFonts w:ascii="Times New Roman" w:eastAsia="Times New Roman" w:hAnsi="Times New Roman" w:cs="Times New Roman"/>
          <w:sz w:val="24"/>
          <w:szCs w:val="24"/>
          <w:lang w:eastAsia="pt-BR"/>
        </w:rPr>
        <w:t xml:space="preserve"> para enviar uma notificação informando que um processo de ETL foi iniciado.</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python</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CopiarEditar</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if __name__ == "__main__":</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notifier = DiscordNotifier()</w:t>
      </w:r>
    </w:p>
    <w:p w:rsidR="00DA601F" w:rsidRPr="00DA601F" w:rsidRDefault="00DA601F" w:rsidP="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A601F">
        <w:rPr>
          <w:rFonts w:ascii="Courier New" w:eastAsia="Times New Roman" w:hAnsi="Courier New" w:cs="Courier New"/>
          <w:sz w:val="20"/>
          <w:szCs w:val="20"/>
          <w:lang w:eastAsia="pt-BR"/>
        </w:rPr>
        <w:t xml:space="preserve">    notifier.enviar_notificacao("O processo de ETL foi iniciado.", processo='XPTO', status="info")</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Fluxo do Processo</w:t>
      </w:r>
    </w:p>
    <w:p w:rsidR="00DA601F" w:rsidRPr="00DA601F" w:rsidRDefault="00DA601F" w:rsidP="00DA601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A classe </w:t>
      </w:r>
      <w:r w:rsidRPr="00DA601F">
        <w:rPr>
          <w:rFonts w:ascii="Courier New" w:eastAsia="Times New Roman" w:hAnsi="Courier New" w:cs="Courier New"/>
          <w:sz w:val="20"/>
          <w:szCs w:val="20"/>
          <w:lang w:eastAsia="pt-BR"/>
        </w:rPr>
        <w:t>DiscordNotifier</w:t>
      </w:r>
      <w:r w:rsidRPr="00DA601F">
        <w:rPr>
          <w:rFonts w:ascii="Times New Roman" w:eastAsia="Times New Roman" w:hAnsi="Times New Roman" w:cs="Times New Roman"/>
          <w:sz w:val="24"/>
          <w:szCs w:val="24"/>
          <w:lang w:eastAsia="pt-BR"/>
        </w:rPr>
        <w:t xml:space="preserve"> é inicializada.</w:t>
      </w:r>
    </w:p>
    <w:p w:rsidR="00DA601F" w:rsidRPr="00DA601F" w:rsidRDefault="00DA601F" w:rsidP="00DA601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 xml:space="preserve">O método </w:t>
      </w:r>
      <w:r w:rsidRPr="00DA601F">
        <w:rPr>
          <w:rFonts w:ascii="Courier New" w:eastAsia="Times New Roman" w:hAnsi="Courier New" w:cs="Courier New"/>
          <w:sz w:val="20"/>
          <w:szCs w:val="20"/>
          <w:lang w:eastAsia="pt-BR"/>
        </w:rPr>
        <w:t>enviar_notificacao</w:t>
      </w:r>
      <w:r w:rsidRPr="00DA601F">
        <w:rPr>
          <w:rFonts w:ascii="Times New Roman" w:eastAsia="Times New Roman" w:hAnsi="Times New Roman" w:cs="Times New Roman"/>
          <w:sz w:val="24"/>
          <w:szCs w:val="24"/>
          <w:lang w:eastAsia="pt-BR"/>
        </w:rPr>
        <w:t xml:space="preserve"> é chamado com os parâmetros necessários: uma mensagem, um nome de processo e um status.</w:t>
      </w:r>
    </w:p>
    <w:p w:rsidR="00DA601F" w:rsidRPr="00DA601F" w:rsidRDefault="00DA601F" w:rsidP="00DA601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O método cria a estrutura da mensagem em formato JSON e envia uma requisição POST para o webhook do Discord.</w:t>
      </w:r>
    </w:p>
    <w:p w:rsidR="00DA601F" w:rsidRPr="00DA601F" w:rsidRDefault="00DA601F" w:rsidP="00DA601F">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sz w:val="24"/>
          <w:szCs w:val="24"/>
          <w:lang w:eastAsia="pt-BR"/>
        </w:rPr>
        <w:t>Caso a requisição seja bem-sucedida (status HTTP 204), uma mensagem de sucesso é impressa. Caso contrário, é impresso o erro com o código de resposta.</w:t>
      </w:r>
    </w:p>
    <w:p w:rsidR="00DA601F" w:rsidRPr="00DA601F" w:rsidRDefault="00DA601F" w:rsidP="00DA601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A601F">
        <w:rPr>
          <w:rFonts w:ascii="Times New Roman" w:eastAsia="Times New Roman" w:hAnsi="Times New Roman" w:cs="Times New Roman"/>
          <w:b/>
          <w:bCs/>
          <w:sz w:val="36"/>
          <w:szCs w:val="36"/>
          <w:lang w:eastAsia="pt-BR"/>
        </w:rPr>
        <w:t>Melhorias Possíveis</w:t>
      </w:r>
    </w:p>
    <w:p w:rsidR="00DA601F" w:rsidRPr="00DA601F" w:rsidRDefault="00DA601F" w:rsidP="00DA60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Segurança</w:t>
      </w:r>
      <w:r w:rsidRPr="00DA601F">
        <w:rPr>
          <w:rFonts w:ascii="Times New Roman" w:eastAsia="Times New Roman" w:hAnsi="Times New Roman" w:cs="Times New Roman"/>
          <w:sz w:val="24"/>
          <w:szCs w:val="24"/>
          <w:lang w:eastAsia="pt-BR"/>
        </w:rPr>
        <w:t>: Atualmente, a URL do webhook está hardcoded no código. Seria melhor extrair essa URL de uma variável de ambiente ou um arquivo de configuração para evitar exposições acidentais.</w:t>
      </w:r>
    </w:p>
    <w:p w:rsidR="00DA601F" w:rsidRPr="00DA601F" w:rsidRDefault="00DA601F" w:rsidP="00DA60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Personalização</w:t>
      </w:r>
      <w:r w:rsidRPr="00DA601F">
        <w:rPr>
          <w:rFonts w:ascii="Times New Roman" w:eastAsia="Times New Roman" w:hAnsi="Times New Roman" w:cs="Times New Roman"/>
          <w:sz w:val="24"/>
          <w:szCs w:val="24"/>
          <w:lang w:eastAsia="pt-BR"/>
        </w:rPr>
        <w:t>: O nome do usuário ("Bender") é fixo. Isso pode ser personalizado para refletir melhor o nome do sistema ou do bot.</w:t>
      </w:r>
    </w:p>
    <w:p w:rsidR="00DA601F" w:rsidRPr="00DA601F" w:rsidRDefault="00DA601F" w:rsidP="00DA60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Logs</w:t>
      </w:r>
      <w:r w:rsidRPr="00DA601F">
        <w:rPr>
          <w:rFonts w:ascii="Times New Roman" w:eastAsia="Times New Roman" w:hAnsi="Times New Roman" w:cs="Times New Roman"/>
          <w:sz w:val="24"/>
          <w:szCs w:val="24"/>
          <w:lang w:eastAsia="pt-BR"/>
        </w:rPr>
        <w:t xml:space="preserve">: Implementar logs mais detalhados (por exemplo, utilizando a biblioteca </w:t>
      </w:r>
      <w:r w:rsidRPr="00DA601F">
        <w:rPr>
          <w:rFonts w:ascii="Courier New" w:eastAsia="Times New Roman" w:hAnsi="Courier New" w:cs="Courier New"/>
          <w:sz w:val="20"/>
          <w:szCs w:val="20"/>
          <w:lang w:eastAsia="pt-BR"/>
        </w:rPr>
        <w:t>logging</w:t>
      </w:r>
      <w:r w:rsidRPr="00DA601F">
        <w:rPr>
          <w:rFonts w:ascii="Times New Roman" w:eastAsia="Times New Roman" w:hAnsi="Times New Roman" w:cs="Times New Roman"/>
          <w:sz w:val="24"/>
          <w:szCs w:val="24"/>
          <w:lang w:eastAsia="pt-BR"/>
        </w:rPr>
        <w:t>) para registrar todas as notificações enviadas e possíveis falhas.</w:t>
      </w:r>
    </w:p>
    <w:p w:rsidR="00DA601F" w:rsidRPr="00DA601F" w:rsidRDefault="00DA601F" w:rsidP="00DA601F">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A601F">
        <w:rPr>
          <w:rFonts w:ascii="Times New Roman" w:eastAsia="Times New Roman" w:hAnsi="Times New Roman" w:cs="Times New Roman"/>
          <w:b/>
          <w:bCs/>
          <w:sz w:val="24"/>
          <w:szCs w:val="24"/>
          <w:lang w:eastAsia="pt-BR"/>
        </w:rPr>
        <w:t>Tratamento de Erros</w:t>
      </w:r>
      <w:r w:rsidRPr="00DA601F">
        <w:rPr>
          <w:rFonts w:ascii="Times New Roman" w:eastAsia="Times New Roman" w:hAnsi="Times New Roman" w:cs="Times New Roman"/>
          <w:sz w:val="24"/>
          <w:szCs w:val="24"/>
          <w:lang w:eastAsia="pt-BR"/>
        </w:rPr>
        <w:t>: Melhorar o tratamento de exceções em casos de falhas na requisição HTTP.</w:t>
      </w:r>
    </w:p>
    <w:p w:rsidR="00DA4E8A" w:rsidRDefault="00DA4E8A"/>
    <w:sectPr w:rsidR="00DA4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A0B"/>
    <w:multiLevelType w:val="multilevel"/>
    <w:tmpl w:val="0E7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6061E"/>
    <w:multiLevelType w:val="multilevel"/>
    <w:tmpl w:val="B4A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1521F"/>
    <w:multiLevelType w:val="multilevel"/>
    <w:tmpl w:val="7E94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952B96"/>
    <w:multiLevelType w:val="multilevel"/>
    <w:tmpl w:val="C67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B444F"/>
    <w:multiLevelType w:val="multilevel"/>
    <w:tmpl w:val="847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81"/>
    <w:rsid w:val="00044A6A"/>
    <w:rsid w:val="00DA4E8A"/>
    <w:rsid w:val="00DA601F"/>
    <w:rsid w:val="00FC7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663A-6186-4990-8CE5-B906EC46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A60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A601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A601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A601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601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A601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A601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A601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DA601F"/>
    <w:rPr>
      <w:b/>
      <w:bCs/>
    </w:rPr>
  </w:style>
  <w:style w:type="paragraph" w:styleId="NormalWeb">
    <w:name w:val="Normal (Web)"/>
    <w:basedOn w:val="Normal"/>
    <w:uiPriority w:val="99"/>
    <w:semiHidden/>
    <w:unhideWhenUsed/>
    <w:rsid w:val="00DA60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A601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A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01F"/>
    <w:rPr>
      <w:rFonts w:ascii="Courier New" w:eastAsia="Times New Roman" w:hAnsi="Courier New" w:cs="Courier New"/>
      <w:sz w:val="20"/>
      <w:szCs w:val="20"/>
      <w:lang w:eastAsia="pt-BR"/>
    </w:rPr>
  </w:style>
  <w:style w:type="character" w:customStyle="1" w:styleId="hljs-keyword">
    <w:name w:val="hljs-keyword"/>
    <w:basedOn w:val="Fontepargpadro"/>
    <w:rsid w:val="00DA601F"/>
  </w:style>
  <w:style w:type="character" w:customStyle="1" w:styleId="hljs-title">
    <w:name w:val="hljs-title"/>
    <w:basedOn w:val="Fontepargpadro"/>
    <w:rsid w:val="00DA601F"/>
  </w:style>
  <w:style w:type="character" w:customStyle="1" w:styleId="hljs-params">
    <w:name w:val="hljs-params"/>
    <w:basedOn w:val="Fontepargpadro"/>
    <w:rsid w:val="00DA601F"/>
  </w:style>
  <w:style w:type="character" w:customStyle="1" w:styleId="hljs-string">
    <w:name w:val="hljs-string"/>
    <w:basedOn w:val="Fontepargpadro"/>
    <w:rsid w:val="00DA601F"/>
  </w:style>
  <w:style w:type="character" w:customStyle="1" w:styleId="hljs-number">
    <w:name w:val="hljs-number"/>
    <w:basedOn w:val="Fontepargpadro"/>
    <w:rsid w:val="00DA601F"/>
  </w:style>
  <w:style w:type="character" w:customStyle="1" w:styleId="hljs-comment">
    <w:name w:val="hljs-comment"/>
    <w:basedOn w:val="Fontepargpadro"/>
    <w:rsid w:val="00DA601F"/>
  </w:style>
  <w:style w:type="character" w:customStyle="1" w:styleId="hljs-subst">
    <w:name w:val="hljs-subst"/>
    <w:basedOn w:val="Fontepargpadro"/>
    <w:rsid w:val="00DA601F"/>
  </w:style>
  <w:style w:type="character" w:customStyle="1" w:styleId="hljs-builtin">
    <w:name w:val="hljs-built_in"/>
    <w:basedOn w:val="Fontepargpadro"/>
    <w:rsid w:val="00DA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44608">
      <w:bodyDiv w:val="1"/>
      <w:marLeft w:val="0"/>
      <w:marRight w:val="0"/>
      <w:marTop w:val="0"/>
      <w:marBottom w:val="0"/>
      <w:divBdr>
        <w:top w:val="none" w:sz="0" w:space="0" w:color="auto"/>
        <w:left w:val="none" w:sz="0" w:space="0" w:color="auto"/>
        <w:bottom w:val="none" w:sz="0" w:space="0" w:color="auto"/>
        <w:right w:val="none" w:sz="0" w:space="0" w:color="auto"/>
      </w:divBdr>
      <w:divsChild>
        <w:div w:id="407385571">
          <w:marLeft w:val="0"/>
          <w:marRight w:val="0"/>
          <w:marTop w:val="0"/>
          <w:marBottom w:val="0"/>
          <w:divBdr>
            <w:top w:val="none" w:sz="0" w:space="0" w:color="auto"/>
            <w:left w:val="none" w:sz="0" w:space="0" w:color="auto"/>
            <w:bottom w:val="none" w:sz="0" w:space="0" w:color="auto"/>
            <w:right w:val="none" w:sz="0" w:space="0" w:color="auto"/>
          </w:divBdr>
          <w:divsChild>
            <w:div w:id="676276268">
              <w:marLeft w:val="0"/>
              <w:marRight w:val="0"/>
              <w:marTop w:val="0"/>
              <w:marBottom w:val="0"/>
              <w:divBdr>
                <w:top w:val="none" w:sz="0" w:space="0" w:color="auto"/>
                <w:left w:val="none" w:sz="0" w:space="0" w:color="auto"/>
                <w:bottom w:val="none" w:sz="0" w:space="0" w:color="auto"/>
                <w:right w:val="none" w:sz="0" w:space="0" w:color="auto"/>
              </w:divBdr>
            </w:div>
            <w:div w:id="904411413">
              <w:marLeft w:val="0"/>
              <w:marRight w:val="0"/>
              <w:marTop w:val="0"/>
              <w:marBottom w:val="0"/>
              <w:divBdr>
                <w:top w:val="none" w:sz="0" w:space="0" w:color="auto"/>
                <w:left w:val="none" w:sz="0" w:space="0" w:color="auto"/>
                <w:bottom w:val="none" w:sz="0" w:space="0" w:color="auto"/>
                <w:right w:val="none" w:sz="0" w:space="0" w:color="auto"/>
              </w:divBdr>
              <w:divsChild>
                <w:div w:id="82576245">
                  <w:marLeft w:val="0"/>
                  <w:marRight w:val="0"/>
                  <w:marTop w:val="0"/>
                  <w:marBottom w:val="0"/>
                  <w:divBdr>
                    <w:top w:val="none" w:sz="0" w:space="0" w:color="auto"/>
                    <w:left w:val="none" w:sz="0" w:space="0" w:color="auto"/>
                    <w:bottom w:val="none" w:sz="0" w:space="0" w:color="auto"/>
                    <w:right w:val="none" w:sz="0" w:space="0" w:color="auto"/>
                  </w:divBdr>
                  <w:divsChild>
                    <w:div w:id="8630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4901">
              <w:marLeft w:val="0"/>
              <w:marRight w:val="0"/>
              <w:marTop w:val="0"/>
              <w:marBottom w:val="0"/>
              <w:divBdr>
                <w:top w:val="none" w:sz="0" w:space="0" w:color="auto"/>
                <w:left w:val="none" w:sz="0" w:space="0" w:color="auto"/>
                <w:bottom w:val="none" w:sz="0" w:space="0" w:color="auto"/>
                <w:right w:val="none" w:sz="0" w:space="0" w:color="auto"/>
              </w:divBdr>
            </w:div>
          </w:divsChild>
        </w:div>
        <w:div w:id="328606302">
          <w:marLeft w:val="0"/>
          <w:marRight w:val="0"/>
          <w:marTop w:val="0"/>
          <w:marBottom w:val="0"/>
          <w:divBdr>
            <w:top w:val="none" w:sz="0" w:space="0" w:color="auto"/>
            <w:left w:val="none" w:sz="0" w:space="0" w:color="auto"/>
            <w:bottom w:val="none" w:sz="0" w:space="0" w:color="auto"/>
            <w:right w:val="none" w:sz="0" w:space="0" w:color="auto"/>
          </w:divBdr>
          <w:divsChild>
            <w:div w:id="1767530139">
              <w:marLeft w:val="0"/>
              <w:marRight w:val="0"/>
              <w:marTop w:val="0"/>
              <w:marBottom w:val="0"/>
              <w:divBdr>
                <w:top w:val="none" w:sz="0" w:space="0" w:color="auto"/>
                <w:left w:val="none" w:sz="0" w:space="0" w:color="auto"/>
                <w:bottom w:val="none" w:sz="0" w:space="0" w:color="auto"/>
                <w:right w:val="none" w:sz="0" w:space="0" w:color="auto"/>
              </w:divBdr>
            </w:div>
            <w:div w:id="986252127">
              <w:marLeft w:val="0"/>
              <w:marRight w:val="0"/>
              <w:marTop w:val="0"/>
              <w:marBottom w:val="0"/>
              <w:divBdr>
                <w:top w:val="none" w:sz="0" w:space="0" w:color="auto"/>
                <w:left w:val="none" w:sz="0" w:space="0" w:color="auto"/>
                <w:bottom w:val="none" w:sz="0" w:space="0" w:color="auto"/>
                <w:right w:val="none" w:sz="0" w:space="0" w:color="auto"/>
              </w:divBdr>
              <w:divsChild>
                <w:div w:id="10423151">
                  <w:marLeft w:val="0"/>
                  <w:marRight w:val="0"/>
                  <w:marTop w:val="0"/>
                  <w:marBottom w:val="0"/>
                  <w:divBdr>
                    <w:top w:val="none" w:sz="0" w:space="0" w:color="auto"/>
                    <w:left w:val="none" w:sz="0" w:space="0" w:color="auto"/>
                    <w:bottom w:val="none" w:sz="0" w:space="0" w:color="auto"/>
                    <w:right w:val="none" w:sz="0" w:space="0" w:color="auto"/>
                  </w:divBdr>
                  <w:divsChild>
                    <w:div w:id="21000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165">
              <w:marLeft w:val="0"/>
              <w:marRight w:val="0"/>
              <w:marTop w:val="0"/>
              <w:marBottom w:val="0"/>
              <w:divBdr>
                <w:top w:val="none" w:sz="0" w:space="0" w:color="auto"/>
                <w:left w:val="none" w:sz="0" w:space="0" w:color="auto"/>
                <w:bottom w:val="none" w:sz="0" w:space="0" w:color="auto"/>
                <w:right w:val="none" w:sz="0" w:space="0" w:color="auto"/>
              </w:divBdr>
            </w:div>
          </w:divsChild>
        </w:div>
        <w:div w:id="1443721687">
          <w:marLeft w:val="0"/>
          <w:marRight w:val="0"/>
          <w:marTop w:val="0"/>
          <w:marBottom w:val="0"/>
          <w:divBdr>
            <w:top w:val="none" w:sz="0" w:space="0" w:color="auto"/>
            <w:left w:val="none" w:sz="0" w:space="0" w:color="auto"/>
            <w:bottom w:val="none" w:sz="0" w:space="0" w:color="auto"/>
            <w:right w:val="none" w:sz="0" w:space="0" w:color="auto"/>
          </w:divBdr>
          <w:divsChild>
            <w:div w:id="1895506175">
              <w:marLeft w:val="0"/>
              <w:marRight w:val="0"/>
              <w:marTop w:val="0"/>
              <w:marBottom w:val="0"/>
              <w:divBdr>
                <w:top w:val="none" w:sz="0" w:space="0" w:color="auto"/>
                <w:left w:val="none" w:sz="0" w:space="0" w:color="auto"/>
                <w:bottom w:val="none" w:sz="0" w:space="0" w:color="auto"/>
                <w:right w:val="none" w:sz="0" w:space="0" w:color="auto"/>
              </w:divBdr>
            </w:div>
            <w:div w:id="571425078">
              <w:marLeft w:val="0"/>
              <w:marRight w:val="0"/>
              <w:marTop w:val="0"/>
              <w:marBottom w:val="0"/>
              <w:divBdr>
                <w:top w:val="none" w:sz="0" w:space="0" w:color="auto"/>
                <w:left w:val="none" w:sz="0" w:space="0" w:color="auto"/>
                <w:bottom w:val="none" w:sz="0" w:space="0" w:color="auto"/>
                <w:right w:val="none" w:sz="0" w:space="0" w:color="auto"/>
              </w:divBdr>
              <w:divsChild>
                <w:div w:id="1498615773">
                  <w:marLeft w:val="0"/>
                  <w:marRight w:val="0"/>
                  <w:marTop w:val="0"/>
                  <w:marBottom w:val="0"/>
                  <w:divBdr>
                    <w:top w:val="none" w:sz="0" w:space="0" w:color="auto"/>
                    <w:left w:val="none" w:sz="0" w:space="0" w:color="auto"/>
                    <w:bottom w:val="none" w:sz="0" w:space="0" w:color="auto"/>
                    <w:right w:val="none" w:sz="0" w:space="0" w:color="auto"/>
                  </w:divBdr>
                  <w:divsChild>
                    <w:div w:id="1948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908">
              <w:marLeft w:val="0"/>
              <w:marRight w:val="0"/>
              <w:marTop w:val="0"/>
              <w:marBottom w:val="0"/>
              <w:divBdr>
                <w:top w:val="none" w:sz="0" w:space="0" w:color="auto"/>
                <w:left w:val="none" w:sz="0" w:space="0" w:color="auto"/>
                <w:bottom w:val="none" w:sz="0" w:space="0" w:color="auto"/>
                <w:right w:val="none" w:sz="0" w:space="0" w:color="auto"/>
              </w:divBdr>
            </w:div>
          </w:divsChild>
        </w:div>
        <w:div w:id="459954336">
          <w:marLeft w:val="0"/>
          <w:marRight w:val="0"/>
          <w:marTop w:val="0"/>
          <w:marBottom w:val="0"/>
          <w:divBdr>
            <w:top w:val="none" w:sz="0" w:space="0" w:color="auto"/>
            <w:left w:val="none" w:sz="0" w:space="0" w:color="auto"/>
            <w:bottom w:val="none" w:sz="0" w:space="0" w:color="auto"/>
            <w:right w:val="none" w:sz="0" w:space="0" w:color="auto"/>
          </w:divBdr>
          <w:divsChild>
            <w:div w:id="1695569854">
              <w:marLeft w:val="0"/>
              <w:marRight w:val="0"/>
              <w:marTop w:val="0"/>
              <w:marBottom w:val="0"/>
              <w:divBdr>
                <w:top w:val="none" w:sz="0" w:space="0" w:color="auto"/>
                <w:left w:val="none" w:sz="0" w:space="0" w:color="auto"/>
                <w:bottom w:val="none" w:sz="0" w:space="0" w:color="auto"/>
                <w:right w:val="none" w:sz="0" w:space="0" w:color="auto"/>
              </w:divBdr>
            </w:div>
            <w:div w:id="389184516">
              <w:marLeft w:val="0"/>
              <w:marRight w:val="0"/>
              <w:marTop w:val="0"/>
              <w:marBottom w:val="0"/>
              <w:divBdr>
                <w:top w:val="none" w:sz="0" w:space="0" w:color="auto"/>
                <w:left w:val="none" w:sz="0" w:space="0" w:color="auto"/>
                <w:bottom w:val="none" w:sz="0" w:space="0" w:color="auto"/>
                <w:right w:val="none" w:sz="0" w:space="0" w:color="auto"/>
              </w:divBdr>
              <w:divsChild>
                <w:div w:id="1928922206">
                  <w:marLeft w:val="0"/>
                  <w:marRight w:val="0"/>
                  <w:marTop w:val="0"/>
                  <w:marBottom w:val="0"/>
                  <w:divBdr>
                    <w:top w:val="none" w:sz="0" w:space="0" w:color="auto"/>
                    <w:left w:val="none" w:sz="0" w:space="0" w:color="auto"/>
                    <w:bottom w:val="none" w:sz="0" w:space="0" w:color="auto"/>
                    <w:right w:val="none" w:sz="0" w:space="0" w:color="auto"/>
                  </w:divBdr>
                  <w:divsChild>
                    <w:div w:id="10686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697</Words>
  <Characters>3770</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Maykon</dc:creator>
  <cp:keywords/>
  <dc:description/>
  <cp:lastModifiedBy>Maykon</cp:lastModifiedBy>
  <cp:revision>5</cp:revision>
  <dcterms:created xsi:type="dcterms:W3CDTF">2025-02-09T17:25:00Z</dcterms:created>
  <dcterms:modified xsi:type="dcterms:W3CDTF">2025-02-09T17:28:00Z</dcterms:modified>
</cp:coreProperties>
</file>