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Cmake Pico project file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3.13)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set(CMAKE_C_STANDARD 11)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set(CMAKE_CXX_STANDARD 17)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set(CMAKE_EXPORT_COMPILE_COMMANDS ON)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Initialise pico_sdk from installed location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(note this can come from environment, CMake cache etc)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 DO NOT EDIT THE FOLLOWING LINES for the Raspberry Pi Pico VS Code Extension to work ==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if(WIN32)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set(USERHOME $ENV{USERPROFILE})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set(USERHOME $ENV{HOME})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set(sdkVersion 1.5.1)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set(toolchainVersion 13_2_Rel1)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set(picotoolVersion 2.0.0)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set(picoVscode ${USERHOME}/.pico-sdk/cmake/pico-vscode.cmake)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(EXISTS ${picoVscode})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include(${picoVscode})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set(PICO_BOARD pico_w CACHE STRING "Board type")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Pull in Raspberry Pi Pico SDK (must be before project)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include(pico_sdk_import.cmake)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project(blink C CXX ASM)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Initialise the Raspberry Pi Pico SDK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pico_sdk_init()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executable. Default name is the project name, version 0.1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add_executable(blink blink.c 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pico_set_program_name(blink "blink")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pico_set_program_version(blink "0.1")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Modify the below lines to enable/disable output over UART/USB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pico_enable_stdio_uart(blink 0)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pico_enable_stdio_usb(blink 1)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the standard library to the build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target_link_libraries(blink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pico_stdlib)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the standard include files to the build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target_include_directories(blink PRIVATE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${CMAKE_CURRENT_LIST_DIR}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any user requested libraries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target_link_libraries(blink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pico_add_extra_outputs(blink)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