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制　服　借　用　書（入社時）</w:t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令和　　年　　月　　日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株式会社AMUSE JAPAN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店舗　　　　　　　　　　　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氏名　　　　　　　　　　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この度私は、下記の制服を借用するにあたり、制服貸与規定を遵守し、これに違反した場合は、規定の定めによって、如何なる処分を受けても異議を申したてません。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記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１．シャツ（冬用・２枚）　　　　　　　　　　　　サイズ（男性）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２．ブラウス（冬用・２枚）　　　　　　　　　　　号（女性）　　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３．ベスト（冬用・１枚）　　　　　　　　　　　　サイズ（男性）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　　　　　　　　　　　　　　　　　　　　　　 号（女性）　　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４．キュロット（女性・ｵｰﾙｼｰｽﾞﾝ・１枚）　　　　　 サイズ　　　　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５．スカーフ（女性・ｵｰﾙｼｰｽﾞﾝ・２枚）　　　　　　　　　　　　　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６．ネクタイ（男性・夏のみ・１本）　　　　　　　　　　　　　　　　　　本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７．半袖シャツ（男女・夏用・２枚）　　　　　　　 サイズ　　　　　　　　枚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first-line="7920"/>
      </w:pPr>
      <w:r>
        <w:rPr>
          <w:rFonts w:ascii="Times New Roman" w:hAnsi="Times New Roman" w:cs="Times New Roman"/>
          <w:sz w:val="24"/>
          <w:sz-cs w:val="24"/>
        </w:rPr>
        <w:t xml:space="preserve">以上</w:t>
      </w:r>
    </w:p>
    <w:sectPr>
      <w:pgSz w:w="12240" w:h="15840"/>
      <w:pgMar w:top="1440" w:right="1800" w:bottom="1440" w:left="1800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piK7BDibD2cFD4KJNYlyUs0gnaTCc5nfCvsQyRSSr+Hd7LmzFv+uABnPsYSJNGz+qFMjaGDZEWL7iUGIK6UTrw==" w:salt="sreBG8gxGkSKCcRKvR97WA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　服　借　用　書</dc:title>
  <dc:creator>金子</dc:creator>
  <cp:lastModifiedBy>tomiko hayashi</cp:lastModifiedBy>
  <dcterms:created>2015-09-21T09:39:00Z</dcterms:created>
  <dcterms:modified>2015-09-21T09:39:00Z</dcterms:modified>
</cp:coreProperties>
</file>

<file path=docProps/meta.xml><?xml version="1.0" encoding="utf-8"?>
<meta xmlns="http://schemas.apple.com/cocoa/2006/metadata">
  <generator>CocoaOOXMLWriter/2685.6</generator>
</meta>
</file>