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0F" w:rsidRPr="00C82F2C" w:rsidRDefault="00AD570F" w:rsidP="00AD570F">
      <w:pPr>
        <w:rPr>
          <w:b/>
          <w:sz w:val="28"/>
        </w:rPr>
      </w:pPr>
      <w:r w:rsidRPr="00C82F2C">
        <w:rPr>
          <w:b/>
          <w:sz w:val="28"/>
        </w:rPr>
        <w:t>Hva er energi?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Arbeid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Bevegelse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Ressurs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Kraft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Uendelig</w:t>
      </w:r>
    </w:p>
    <w:p w:rsidR="00AD570F" w:rsidRDefault="00AD570F" w:rsidP="00AD570F">
      <w:pPr>
        <w:rPr>
          <w:sz w:val="28"/>
        </w:rPr>
      </w:pPr>
    </w:p>
    <w:p w:rsidR="00AD570F" w:rsidRDefault="00AD570F" w:rsidP="00AD570F">
      <w:pPr>
        <w:rPr>
          <w:b/>
          <w:sz w:val="28"/>
        </w:rPr>
      </w:pPr>
      <w:r w:rsidRPr="00C82F2C">
        <w:rPr>
          <w:b/>
          <w:sz w:val="28"/>
        </w:rPr>
        <w:t>Hvordan henger energi sammen med fenomener du kan observere rundt deg?</w:t>
      </w:r>
    </w:p>
    <w:p w:rsidR="00AD570F" w:rsidRPr="00C82F2C" w:rsidRDefault="00AD570F" w:rsidP="00AD570F">
      <w:pPr>
        <w:rPr>
          <w:sz w:val="28"/>
        </w:rPr>
      </w:pPr>
      <w:r>
        <w:rPr>
          <w:sz w:val="28"/>
        </w:rPr>
        <w:t xml:space="preserve">Lyspære </w:t>
      </w:r>
      <w:r w:rsidRPr="00C82F2C">
        <w:rPr>
          <w:sz w:val="28"/>
        </w:rPr>
        <w:t>gir varme</w:t>
      </w:r>
    </w:p>
    <w:p w:rsidR="00AD570F" w:rsidRPr="00C82F2C" w:rsidRDefault="00AD570F" w:rsidP="00AD570F">
      <w:pPr>
        <w:rPr>
          <w:sz w:val="28"/>
        </w:rPr>
      </w:pPr>
      <w:r w:rsidRPr="00C82F2C">
        <w:rPr>
          <w:sz w:val="28"/>
        </w:rPr>
        <w:t xml:space="preserve">Vulkan </w:t>
      </w:r>
      <w:r>
        <w:rPr>
          <w:sz w:val="28"/>
        </w:rPr>
        <w:t>kommer f</w:t>
      </w:r>
      <w:r w:rsidRPr="00C82F2C">
        <w:rPr>
          <w:sz w:val="28"/>
        </w:rPr>
        <w:t>ra jordas indre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 xml:space="preserve">TV frigjør infrarød stråling. </w:t>
      </w:r>
    </w:p>
    <w:p w:rsidR="00AD570F" w:rsidRDefault="00AD570F" w:rsidP="00AD570F">
      <w:pPr>
        <w:rPr>
          <w:sz w:val="28"/>
        </w:rPr>
      </w:pPr>
    </w:p>
    <w:p w:rsidR="00AD570F" w:rsidRDefault="00AD570F" w:rsidP="00AD570F">
      <w:pPr>
        <w:rPr>
          <w:b/>
          <w:sz w:val="28"/>
        </w:rPr>
      </w:pPr>
      <w:r w:rsidRPr="00163A17">
        <w:rPr>
          <w:b/>
          <w:sz w:val="28"/>
        </w:rPr>
        <w:t>Hvordan kan energi transformeres mest mulig effektivt og miljøvennlig?</w:t>
      </w:r>
    </w:p>
    <w:p w:rsidR="00AD570F" w:rsidRPr="00163A17" w:rsidRDefault="00AD570F" w:rsidP="00AD570F">
      <w:pPr>
        <w:rPr>
          <w:sz w:val="28"/>
        </w:rPr>
      </w:pPr>
      <w:r w:rsidRPr="00163A17">
        <w:rPr>
          <w:sz w:val="28"/>
        </w:rPr>
        <w:t>Vannkraft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Solkraft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Vindkraft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Bølgekraft</w:t>
      </w:r>
    </w:p>
    <w:p w:rsidR="00AD570F" w:rsidRDefault="00AD570F" w:rsidP="00AD570F">
      <w:pPr>
        <w:rPr>
          <w:sz w:val="28"/>
        </w:rPr>
      </w:pPr>
      <w:r>
        <w:rPr>
          <w:sz w:val="28"/>
        </w:rPr>
        <w:t>Havstrømkraft</w:t>
      </w:r>
    </w:p>
    <w:p w:rsidR="005E5467" w:rsidRDefault="005E5467">
      <w:bookmarkStart w:id="0" w:name="_GoBack"/>
      <w:bookmarkEnd w:id="0"/>
    </w:p>
    <w:sectPr w:rsidR="005E5467" w:rsidSect="005E54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0F"/>
    <w:rsid w:val="005E5467"/>
    <w:rsid w:val="00A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EDB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0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0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</dc:creator>
  <cp:keywords/>
  <dc:description/>
  <cp:lastModifiedBy>Skolen</cp:lastModifiedBy>
  <cp:revision>1</cp:revision>
  <dcterms:created xsi:type="dcterms:W3CDTF">2012-04-10T11:29:00Z</dcterms:created>
  <dcterms:modified xsi:type="dcterms:W3CDTF">2012-04-10T11:29:00Z</dcterms:modified>
</cp:coreProperties>
</file>