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5F84" w14:textId="77777777" w:rsidR="00F84E25" w:rsidRPr="002A584C" w:rsidRDefault="0064492B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Universidade de São Paulo (USP)</w:t>
      </w:r>
    </w:p>
    <w:p w14:paraId="6456308E" w14:textId="77777777" w:rsidR="00F84E25" w:rsidRPr="002A584C" w:rsidRDefault="0064492B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Faculdade de Economia, Administração e Contabilidade de Ribeirão Preto (FEARP)</w:t>
      </w:r>
    </w:p>
    <w:p w14:paraId="59919D1D" w14:textId="77777777" w:rsidR="00F84E25" w:rsidRDefault="0064492B">
      <w:r>
        <w:t>Disciplina: Teoria das Organizações</w:t>
      </w:r>
    </w:p>
    <w:p w14:paraId="42454018" w14:textId="77777777" w:rsidR="00F84E25" w:rsidRDefault="0064492B">
      <w:r>
        <w:t>Professora: Profa. Dra. Luciana O. Cezarino</w:t>
      </w:r>
    </w:p>
    <w:p w14:paraId="75B8BB65" w14:textId="77777777" w:rsidR="00F84E25" w:rsidRDefault="0064492B">
      <w:r>
        <w:t>Tema da Aula: Escola da Qualidade</w:t>
      </w:r>
    </w:p>
    <w:p w14:paraId="4AFA1A5C" w14:textId="77777777" w:rsidR="00F84E25" w:rsidRDefault="0064492B">
      <w:r>
        <w:t>Caso de Ensino: Sorvetes Delícia – Qualidade e Melhoria Contínua</w:t>
      </w:r>
    </w:p>
    <w:p w14:paraId="77D2213F" w14:textId="77777777" w:rsidR="00F84E25" w:rsidRDefault="0064492B">
      <w:r>
        <w:br/>
        <w:t>Nomes do(s) aluno(s):</w:t>
      </w:r>
    </w:p>
    <w:p w14:paraId="1B78E423" w14:textId="3CCDE38A" w:rsidR="00B277A4" w:rsidRPr="00B277A4" w:rsidRDefault="00B277A4" w:rsidP="00B277A4">
      <w:pPr>
        <w:rPr>
          <w:u w:val="single"/>
        </w:rPr>
      </w:pPr>
      <w:r w:rsidRPr="00B277A4">
        <w:rPr>
          <w:u w:val="single"/>
        </w:rPr>
        <w:t>Luis Gustavo Ferreira Gonçalves Souza – Número USP:11210610</w:t>
      </w:r>
    </w:p>
    <w:p w14:paraId="07D4DE19" w14:textId="336BC016" w:rsidR="00F84E25" w:rsidRDefault="00F84E25"/>
    <w:p w14:paraId="0C590E39" w14:textId="77777777" w:rsidR="002A584C" w:rsidRDefault="002A584C" w:rsidP="002A584C">
      <w:pPr>
        <w:jc w:val="center"/>
      </w:pPr>
    </w:p>
    <w:p w14:paraId="4F834978" w14:textId="77777777" w:rsidR="00F84E25" w:rsidRPr="002A584C" w:rsidRDefault="0064492B" w:rsidP="002A584C">
      <w:pPr>
        <w:pStyle w:val="Ttulo2"/>
        <w:jc w:val="center"/>
        <w:rPr>
          <w:color w:val="000000" w:themeColor="text1"/>
        </w:rPr>
      </w:pPr>
      <w:r w:rsidRPr="002A584C">
        <w:rPr>
          <w:color w:val="000000" w:themeColor="text1"/>
        </w:rPr>
        <w:t>CASO – Sorvetes Delícia: Diagnóstico e Melhoria da Qualidade</w:t>
      </w:r>
    </w:p>
    <w:p w14:paraId="7AA6533D" w14:textId="77777777" w:rsidR="00F84E25" w:rsidRPr="002A584C" w:rsidRDefault="0064492B" w:rsidP="002A584C">
      <w:pPr>
        <w:jc w:val="both"/>
        <w:rPr>
          <w:color w:val="000000" w:themeColor="text1"/>
        </w:rPr>
      </w:pPr>
      <w:r w:rsidRPr="002A584C">
        <w:rPr>
          <w:color w:val="000000" w:themeColor="text1"/>
        </w:rPr>
        <w:t>A Sorvetes Delícia, fundada em 2018 no interior de Minas Gerais, produz seus próprios sorvetes e comercializa em loja física e pelo iFood. Com o aumento das vendas, surgiram reclamações frequentes sobre variação de sabor, embalagens mal lacradas e derretimento dos sorvetes, afetando as avaliações no iFood. Após diagnóstico baseado em observação, entrevistas, análise dos dados do iFood e revisão de fornecedores, as causas foram organizadas no Diagrama de Ishikawa.</w:t>
      </w:r>
    </w:p>
    <w:p w14:paraId="59D43269" w14:textId="77777777" w:rsidR="00F84E25" w:rsidRPr="002A584C" w:rsidRDefault="0064492B">
      <w:pPr>
        <w:pStyle w:val="Ttulo3"/>
        <w:rPr>
          <w:color w:val="000000" w:themeColor="text1"/>
        </w:rPr>
      </w:pPr>
      <w:r w:rsidRPr="002A584C">
        <w:rPr>
          <w:color w:val="000000" w:themeColor="text1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7E22DCAC" w14:textId="77777777" w:rsidTr="002A584C">
        <w:tc>
          <w:tcPr>
            <w:tcW w:w="2518" w:type="dxa"/>
          </w:tcPr>
          <w:p w14:paraId="3C9ECBAC" w14:textId="77777777" w:rsidR="00F84E25" w:rsidRDefault="0064492B">
            <w:r>
              <w:t>Categoria</w:t>
            </w:r>
          </w:p>
        </w:tc>
        <w:tc>
          <w:tcPr>
            <w:tcW w:w="6122" w:type="dxa"/>
          </w:tcPr>
          <w:p w14:paraId="32F8640C" w14:textId="77777777" w:rsidR="00F84E25" w:rsidRDefault="0064492B">
            <w:r>
              <w:t>Causas Identificadas</w:t>
            </w:r>
          </w:p>
        </w:tc>
      </w:tr>
      <w:tr w:rsidR="00F84E25" w14:paraId="28E986B5" w14:textId="77777777" w:rsidTr="002A584C">
        <w:tc>
          <w:tcPr>
            <w:tcW w:w="2518" w:type="dxa"/>
          </w:tcPr>
          <w:p w14:paraId="1A78BB28" w14:textId="77777777" w:rsidR="00F84E25" w:rsidRDefault="0064492B">
            <w:r>
              <w:t>Máquina</w:t>
            </w:r>
          </w:p>
        </w:tc>
        <w:tc>
          <w:tcPr>
            <w:tcW w:w="6122" w:type="dxa"/>
          </w:tcPr>
          <w:p w14:paraId="24B0ACFF" w14:textId="77777777" w:rsidR="00F84E25" w:rsidRDefault="0064492B">
            <w:r>
              <w:t>Equipamentos antigos; Freezers com oscilação</w:t>
            </w:r>
          </w:p>
        </w:tc>
      </w:tr>
      <w:tr w:rsidR="00F84E25" w14:paraId="1B162A5F" w14:textId="77777777" w:rsidTr="002A584C">
        <w:tc>
          <w:tcPr>
            <w:tcW w:w="2518" w:type="dxa"/>
          </w:tcPr>
          <w:p w14:paraId="21E19FF4" w14:textId="77777777" w:rsidR="00F84E25" w:rsidRDefault="0064492B">
            <w:r>
              <w:t>Método</w:t>
            </w:r>
          </w:p>
        </w:tc>
        <w:tc>
          <w:tcPr>
            <w:tcW w:w="6122" w:type="dxa"/>
          </w:tcPr>
          <w:p w14:paraId="67C21114" w14:textId="77777777" w:rsidR="00F84E25" w:rsidRDefault="0064492B">
            <w:r>
              <w:t>Ausência de POPs; Modos diferentes de preparo</w:t>
            </w:r>
          </w:p>
        </w:tc>
      </w:tr>
      <w:tr w:rsidR="00F84E25" w14:paraId="1AE91445" w14:textId="77777777" w:rsidTr="002A584C">
        <w:tc>
          <w:tcPr>
            <w:tcW w:w="2518" w:type="dxa"/>
          </w:tcPr>
          <w:p w14:paraId="3C644CE3" w14:textId="77777777" w:rsidR="00F84E25" w:rsidRDefault="0064492B">
            <w:r>
              <w:t>Mão de Obra</w:t>
            </w:r>
          </w:p>
        </w:tc>
        <w:tc>
          <w:tcPr>
            <w:tcW w:w="6122" w:type="dxa"/>
          </w:tcPr>
          <w:p w14:paraId="6EE67A27" w14:textId="77777777" w:rsidR="00F84E25" w:rsidRDefault="0064492B">
            <w:r>
              <w:t>Sem treinamento; Aprendizado informal</w:t>
            </w:r>
          </w:p>
        </w:tc>
      </w:tr>
      <w:tr w:rsidR="00F84E25" w14:paraId="1931DBCB" w14:textId="77777777" w:rsidTr="002A584C">
        <w:tc>
          <w:tcPr>
            <w:tcW w:w="2518" w:type="dxa"/>
          </w:tcPr>
          <w:p w14:paraId="7ABB5655" w14:textId="77777777" w:rsidR="00F84E25" w:rsidRDefault="0064492B">
            <w:r>
              <w:t>Matéria-Prima</w:t>
            </w:r>
          </w:p>
        </w:tc>
        <w:tc>
          <w:tcPr>
            <w:tcW w:w="6122" w:type="dxa"/>
          </w:tcPr>
          <w:p w14:paraId="7FEBEEB7" w14:textId="77777777" w:rsidR="00F84E25" w:rsidRDefault="0064492B">
            <w:r>
              <w:t>Troca de fornecedores; Qualidade variável</w:t>
            </w:r>
          </w:p>
        </w:tc>
      </w:tr>
      <w:tr w:rsidR="00F84E25" w14:paraId="1655F842" w14:textId="77777777" w:rsidTr="002A584C">
        <w:tc>
          <w:tcPr>
            <w:tcW w:w="2518" w:type="dxa"/>
          </w:tcPr>
          <w:p w14:paraId="28C9B139" w14:textId="77777777" w:rsidR="00F84E25" w:rsidRDefault="0064492B">
            <w:r>
              <w:t>Medição</w:t>
            </w:r>
          </w:p>
        </w:tc>
        <w:tc>
          <w:tcPr>
            <w:tcW w:w="6122" w:type="dxa"/>
          </w:tcPr>
          <w:p w14:paraId="5CA08D34" w14:textId="77777777" w:rsidR="00F84E25" w:rsidRDefault="0064492B">
            <w:r>
              <w:t>Sem registros de controle de qualidade</w:t>
            </w:r>
          </w:p>
        </w:tc>
      </w:tr>
      <w:tr w:rsidR="00F84E25" w14:paraId="6FBC901B" w14:textId="77777777" w:rsidTr="002A584C">
        <w:tc>
          <w:tcPr>
            <w:tcW w:w="2518" w:type="dxa"/>
          </w:tcPr>
          <w:p w14:paraId="7B21B2D2" w14:textId="77777777" w:rsidR="00F84E25" w:rsidRDefault="0064492B">
            <w:r>
              <w:t>Meio Ambiente</w:t>
            </w:r>
          </w:p>
        </w:tc>
        <w:tc>
          <w:tcPr>
            <w:tcW w:w="6122" w:type="dxa"/>
          </w:tcPr>
          <w:p w14:paraId="56D620FE" w14:textId="77777777" w:rsidR="00F84E25" w:rsidRDefault="0064492B">
            <w:r>
              <w:t>Oscilação térmica; Desafios do delivery</w:t>
            </w:r>
          </w:p>
        </w:tc>
      </w:tr>
    </w:tbl>
    <w:p w14:paraId="2FF141DD" w14:textId="77777777" w:rsidR="002A584C" w:rsidRDefault="002A584C">
      <w:pPr>
        <w:pStyle w:val="Ttulo2"/>
      </w:pPr>
    </w:p>
    <w:p w14:paraId="55787E0C" w14:textId="77777777" w:rsidR="002A584C" w:rsidRDefault="002A584C" w:rsidP="002A584C"/>
    <w:p w14:paraId="0A886622" w14:textId="77777777" w:rsidR="002A584C" w:rsidRPr="002A584C" w:rsidRDefault="002A584C" w:rsidP="002A584C"/>
    <w:p w14:paraId="2DC2DCAD" w14:textId="77777777" w:rsidR="00F84E25" w:rsidRPr="002A584C" w:rsidRDefault="0064492B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t>ATIVIDADES</w:t>
      </w:r>
    </w:p>
    <w:p w14:paraId="2798A6C6" w14:textId="77777777" w:rsidR="002A584C" w:rsidRDefault="0064492B" w:rsidP="002A584C">
      <w:pPr>
        <w:pStyle w:val="PargrafodaLista"/>
        <w:numPr>
          <w:ilvl w:val="0"/>
          <w:numId w:val="10"/>
        </w:numPr>
      </w:pPr>
      <w:r>
        <w:t>Com base no caso apresentado, formule qual é o problema central da Sorvetes Delícia.</w:t>
      </w:r>
      <w:r w:rsidR="002A584C">
        <w:t xml:space="preserve"> </w:t>
      </w:r>
      <w:r>
        <w:t>(Escreva de forma clara e objetiva)</w:t>
      </w:r>
    </w:p>
    <w:p w14:paraId="2642D02D" w14:textId="55DDC870" w:rsidR="002A584C" w:rsidRDefault="00B277A4" w:rsidP="002A584C">
      <w:r>
        <w:t xml:space="preserve">R: </w:t>
      </w:r>
      <w:r w:rsidRPr="00B277A4">
        <w:t>Problema Central: A Sorvetes Delícia enfrenta uma crise de qualidade e padronização operacional que se manifesta na variação da qualidade do produto final (sabor, embalagem, integridade), resultando em baixa satisfação do cliente e avaliações negativas em plataformas de delivery, o que ameaça a sustentabilidade do seu crescimento.</w:t>
      </w:r>
    </w:p>
    <w:p w14:paraId="6C390472" w14:textId="77777777" w:rsidR="002A584C" w:rsidRDefault="002A584C" w:rsidP="002A584C"/>
    <w:p w14:paraId="626C68CC" w14:textId="77777777" w:rsidR="00F84E25" w:rsidRDefault="002A584C" w:rsidP="002A584C">
      <w:pPr>
        <w:pStyle w:val="PargrafodaLista"/>
        <w:numPr>
          <w:ilvl w:val="0"/>
          <w:numId w:val="10"/>
        </w:numPr>
      </w:pPr>
      <w:r>
        <w:t>Preencha a tabela abaixo com base nos problemas detalhados da empresa pela tabela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764"/>
        <w:gridCol w:w="4227"/>
        <w:gridCol w:w="1639"/>
      </w:tblGrid>
      <w:tr w:rsidR="002A584C" w14:paraId="252B0F46" w14:textId="77777777" w:rsidTr="00AF6249">
        <w:tc>
          <w:tcPr>
            <w:tcW w:w="2880" w:type="dxa"/>
          </w:tcPr>
          <w:p w14:paraId="73FD3CC9" w14:textId="77777777" w:rsidR="002A584C" w:rsidRDefault="002A584C" w:rsidP="002A584C">
            <w:r>
              <w:t>Causa Identificada</w:t>
            </w:r>
          </w:p>
        </w:tc>
        <w:tc>
          <w:tcPr>
            <w:tcW w:w="4458" w:type="dxa"/>
          </w:tcPr>
          <w:p w14:paraId="5511F3B0" w14:textId="77777777" w:rsidR="002A584C" w:rsidRDefault="002A584C" w:rsidP="002A584C">
            <w:proofErr w:type="spellStart"/>
            <w:r>
              <w:t>Solução</w:t>
            </w:r>
            <w:proofErr w:type="spellEnd"/>
            <w:r>
              <w:t xml:space="preserve"> </w:t>
            </w:r>
            <w:proofErr w:type="spellStart"/>
            <w:r>
              <w:t>Adotada</w:t>
            </w:r>
            <w:proofErr w:type="spellEnd"/>
            <w:r>
              <w:t xml:space="preserve"> Pela Empresa</w:t>
            </w:r>
          </w:p>
        </w:tc>
        <w:tc>
          <w:tcPr>
            <w:tcW w:w="1302" w:type="dxa"/>
          </w:tcPr>
          <w:p w14:paraId="2CBE8CC4" w14:textId="77777777" w:rsidR="002A584C" w:rsidRDefault="002A584C" w:rsidP="002A584C">
            <w:proofErr w:type="spellStart"/>
            <w:r>
              <w:t>Relação</w:t>
            </w:r>
            <w:proofErr w:type="spellEnd"/>
            <w:r>
              <w:t xml:space="preserve"> (1:1, 1:n, n:1)</w:t>
            </w:r>
          </w:p>
        </w:tc>
      </w:tr>
      <w:tr w:rsidR="002A584C" w14:paraId="7E772243" w14:textId="77777777" w:rsidTr="00AF6249">
        <w:tc>
          <w:tcPr>
            <w:tcW w:w="2880" w:type="dxa"/>
          </w:tcPr>
          <w:p w14:paraId="7FF5C29F" w14:textId="77777777" w:rsidR="002A584C" w:rsidRDefault="002A584C" w:rsidP="002A584C">
            <w:pPr>
              <w:spacing w:line="480" w:lineRule="auto"/>
            </w:pPr>
            <w:proofErr w:type="spellStart"/>
            <w:r>
              <w:t>Ausência</w:t>
            </w:r>
            <w:proofErr w:type="spellEnd"/>
            <w:r>
              <w:t xml:space="preserve"> de POPs</w:t>
            </w:r>
          </w:p>
        </w:tc>
        <w:tc>
          <w:tcPr>
            <w:tcW w:w="4458" w:type="dxa"/>
          </w:tcPr>
          <w:p w14:paraId="123857EF" w14:textId="3BDE1BB0" w:rsidR="002A584C" w:rsidRDefault="00B277A4" w:rsidP="00B277A4">
            <w:pPr>
              <w:spacing w:line="480" w:lineRule="auto"/>
            </w:pPr>
            <w:proofErr w:type="spellStart"/>
            <w:r w:rsidRPr="00B277A4">
              <w:t>Desenvolvimento</w:t>
            </w:r>
            <w:proofErr w:type="spellEnd"/>
            <w:r w:rsidRPr="00B277A4">
              <w:t xml:space="preserve"> e </w:t>
            </w:r>
            <w:proofErr w:type="spellStart"/>
            <w:r w:rsidRPr="00B277A4">
              <w:t>Implementação</w:t>
            </w:r>
            <w:proofErr w:type="spellEnd"/>
            <w:r w:rsidRPr="00B277A4">
              <w:t xml:space="preserve"> de POPs </w:t>
            </w:r>
            <w:proofErr w:type="spellStart"/>
            <w:r w:rsidRPr="00B277A4">
              <w:t>Detalhados</w:t>
            </w:r>
            <w:proofErr w:type="spellEnd"/>
            <w:r w:rsidRPr="00B277A4">
              <w:t xml:space="preserve">: </w:t>
            </w:r>
            <w:proofErr w:type="spellStart"/>
            <w:r w:rsidRPr="00B277A4">
              <w:t>Criar</w:t>
            </w:r>
            <w:proofErr w:type="spellEnd"/>
            <w:r w:rsidRPr="00B277A4">
              <w:t xml:space="preserve"> </w:t>
            </w:r>
            <w:proofErr w:type="spellStart"/>
            <w:r w:rsidRPr="00B277A4">
              <w:t>manuais</w:t>
            </w:r>
            <w:proofErr w:type="spellEnd"/>
            <w:r w:rsidRPr="00B277A4">
              <w:t xml:space="preserve"> </w:t>
            </w:r>
            <w:proofErr w:type="spellStart"/>
            <w:r w:rsidRPr="00B277A4">
              <w:t>passo</w:t>
            </w:r>
            <w:proofErr w:type="spellEnd"/>
            <w:r w:rsidRPr="00B277A4">
              <w:t xml:space="preserve"> a </w:t>
            </w:r>
            <w:proofErr w:type="spellStart"/>
            <w:r w:rsidRPr="00B277A4">
              <w:t>passo</w:t>
            </w:r>
            <w:proofErr w:type="spellEnd"/>
            <w:r w:rsidRPr="00B277A4">
              <w:t xml:space="preserve"> para </w:t>
            </w:r>
            <w:proofErr w:type="spellStart"/>
            <w:r w:rsidRPr="00B277A4">
              <w:t>todas</w:t>
            </w:r>
            <w:proofErr w:type="spellEnd"/>
            <w:r w:rsidRPr="00B277A4">
              <w:t xml:space="preserve"> as </w:t>
            </w:r>
            <w:proofErr w:type="spellStart"/>
            <w:r w:rsidRPr="00B277A4">
              <w:t>etapas</w:t>
            </w:r>
            <w:proofErr w:type="spellEnd"/>
            <w:r w:rsidRPr="00B277A4">
              <w:t xml:space="preserve"> de </w:t>
            </w:r>
            <w:proofErr w:type="spellStart"/>
            <w:r w:rsidRPr="00B277A4">
              <w:t>produção</w:t>
            </w:r>
            <w:proofErr w:type="spellEnd"/>
            <w:r w:rsidRPr="00B277A4">
              <w:t xml:space="preserve"> (</w:t>
            </w:r>
            <w:proofErr w:type="spellStart"/>
            <w:r w:rsidRPr="00B277A4">
              <w:t>recebimento</w:t>
            </w:r>
            <w:proofErr w:type="spellEnd"/>
            <w:r w:rsidRPr="00B277A4">
              <w:t xml:space="preserve"> de </w:t>
            </w:r>
            <w:proofErr w:type="spellStart"/>
            <w:r w:rsidRPr="00B277A4">
              <w:t>matéria</w:t>
            </w:r>
            <w:proofErr w:type="spellEnd"/>
            <w:r w:rsidRPr="00B277A4">
              <w:t xml:space="preserve">-prima, </w:t>
            </w:r>
            <w:proofErr w:type="spellStart"/>
            <w:r w:rsidRPr="00B277A4">
              <w:t>preparo</w:t>
            </w:r>
            <w:proofErr w:type="spellEnd"/>
            <w:r w:rsidRPr="00B277A4">
              <w:t xml:space="preserve">, </w:t>
            </w:r>
            <w:proofErr w:type="spellStart"/>
            <w:r w:rsidRPr="00B277A4">
              <w:t>envase</w:t>
            </w:r>
            <w:proofErr w:type="spellEnd"/>
            <w:r w:rsidRPr="00B277A4">
              <w:t xml:space="preserve">, </w:t>
            </w:r>
            <w:proofErr w:type="spellStart"/>
            <w:r w:rsidRPr="00B277A4">
              <w:t>lacre</w:t>
            </w:r>
            <w:proofErr w:type="spellEnd"/>
            <w:r w:rsidRPr="00B277A4">
              <w:t xml:space="preserve"> e </w:t>
            </w:r>
            <w:proofErr w:type="spellStart"/>
            <w:r w:rsidRPr="00B277A4">
              <w:t>armazenamento</w:t>
            </w:r>
            <w:proofErr w:type="spellEnd"/>
            <w:r w:rsidRPr="00B277A4">
              <w:t xml:space="preserve">) e </w:t>
            </w:r>
            <w:proofErr w:type="spellStart"/>
            <w:r w:rsidRPr="00B277A4">
              <w:t>distribuição</w:t>
            </w:r>
            <w:proofErr w:type="spellEnd"/>
            <w:r w:rsidRPr="00B277A4">
              <w:t>.</w:t>
            </w:r>
          </w:p>
        </w:tc>
        <w:tc>
          <w:tcPr>
            <w:tcW w:w="1302" w:type="dxa"/>
          </w:tcPr>
          <w:p w14:paraId="16921D34" w14:textId="60C0E87E" w:rsidR="002A584C" w:rsidRDefault="00AF6249" w:rsidP="002A584C">
            <w:pPr>
              <w:spacing w:line="480" w:lineRule="auto"/>
            </w:pPr>
            <w:r w:rsidRPr="00AF6249">
              <w:t xml:space="preserve">(Um POP </w:t>
            </w:r>
            <w:proofErr w:type="spellStart"/>
            <w:r w:rsidRPr="00AF6249">
              <w:t>afeta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múltiplas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áreas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processos</w:t>
            </w:r>
            <w:proofErr w:type="spellEnd"/>
            <w:r w:rsidRPr="00AF6249">
              <w:t>)</w:t>
            </w:r>
          </w:p>
        </w:tc>
      </w:tr>
      <w:tr w:rsidR="002A584C" w14:paraId="680C93CC" w14:textId="77777777" w:rsidTr="00AF6249">
        <w:tc>
          <w:tcPr>
            <w:tcW w:w="2880" w:type="dxa"/>
          </w:tcPr>
          <w:p w14:paraId="3B6A6465" w14:textId="77777777" w:rsidR="002A584C" w:rsidRDefault="002A584C" w:rsidP="002A584C">
            <w:pPr>
              <w:spacing w:line="480" w:lineRule="auto"/>
            </w:pPr>
            <w:r>
              <w:t xml:space="preserve">Falta de </w:t>
            </w:r>
            <w:proofErr w:type="spellStart"/>
            <w:r>
              <w:t>treinamento</w:t>
            </w:r>
            <w:proofErr w:type="spellEnd"/>
          </w:p>
        </w:tc>
        <w:tc>
          <w:tcPr>
            <w:tcW w:w="4458" w:type="dxa"/>
          </w:tcPr>
          <w:p w14:paraId="7B9A3A80" w14:textId="317D77AC" w:rsidR="002A584C" w:rsidRDefault="00AF6249" w:rsidP="002A584C">
            <w:pPr>
              <w:spacing w:line="480" w:lineRule="auto"/>
            </w:pPr>
            <w:proofErr w:type="spellStart"/>
            <w:r w:rsidRPr="00AF6249">
              <w:t>Programa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Treinamento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Certificação</w:t>
            </w:r>
            <w:proofErr w:type="spellEnd"/>
            <w:r w:rsidRPr="00AF6249">
              <w:t xml:space="preserve">: </w:t>
            </w:r>
            <w:proofErr w:type="spellStart"/>
            <w:r w:rsidRPr="00AF6249">
              <w:t>Implementar</w:t>
            </w:r>
            <w:proofErr w:type="spellEnd"/>
            <w:r w:rsidRPr="00AF6249">
              <w:t xml:space="preserve"> um </w:t>
            </w:r>
            <w:proofErr w:type="spellStart"/>
            <w:r w:rsidRPr="00AF6249">
              <w:t>programa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treinamento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obrigatório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recorrente</w:t>
            </w:r>
            <w:proofErr w:type="spellEnd"/>
            <w:r w:rsidRPr="00AF6249">
              <w:t xml:space="preserve"> para </w:t>
            </w:r>
            <w:proofErr w:type="spellStart"/>
            <w:r w:rsidRPr="00AF6249">
              <w:t>todos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colaboradores</w:t>
            </w:r>
            <w:proofErr w:type="spellEnd"/>
            <w:r w:rsidRPr="00AF6249">
              <w:t xml:space="preserve">, </w:t>
            </w:r>
            <w:proofErr w:type="spellStart"/>
            <w:r w:rsidRPr="00AF6249">
              <w:t>focado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nos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novos</w:t>
            </w:r>
            <w:proofErr w:type="spellEnd"/>
            <w:r w:rsidRPr="00AF6249">
              <w:t xml:space="preserve"> POPs, </w:t>
            </w:r>
            <w:proofErr w:type="spellStart"/>
            <w:r w:rsidRPr="00AF6249">
              <w:t>técnicas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higiene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manipulação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alimentos</w:t>
            </w:r>
            <w:proofErr w:type="spellEnd"/>
            <w:r w:rsidRPr="00AF6249">
              <w:t xml:space="preserve">, e </w:t>
            </w:r>
            <w:proofErr w:type="spellStart"/>
            <w:r w:rsidRPr="00AF6249">
              <w:t>atendimento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ao</w:t>
            </w:r>
            <w:proofErr w:type="spellEnd"/>
            <w:r w:rsidRPr="00AF6249">
              <w:t xml:space="preserve"> cliente.</w:t>
            </w:r>
          </w:p>
        </w:tc>
        <w:tc>
          <w:tcPr>
            <w:tcW w:w="1302" w:type="dxa"/>
          </w:tcPr>
          <w:p w14:paraId="66C32919" w14:textId="34E32AFA" w:rsidR="002A584C" w:rsidRDefault="00AF6249" w:rsidP="002A584C">
            <w:pPr>
              <w:spacing w:line="480" w:lineRule="auto"/>
            </w:pPr>
            <w:r w:rsidRPr="00AF6249">
              <w:t xml:space="preserve">(Um </w:t>
            </w:r>
            <w:proofErr w:type="spellStart"/>
            <w:r w:rsidRPr="00AF6249">
              <w:t>programa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treinamento</w:t>
            </w:r>
            <w:proofErr w:type="spellEnd"/>
            <w:r w:rsidRPr="00AF6249">
              <w:t xml:space="preserve"> resolve a </w:t>
            </w:r>
            <w:proofErr w:type="spellStart"/>
            <w:r w:rsidRPr="00AF6249">
              <w:t>falta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treinamento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melhora</w:t>
            </w:r>
            <w:proofErr w:type="spellEnd"/>
            <w:r w:rsidRPr="00AF6249">
              <w:t xml:space="preserve"> </w:t>
            </w:r>
            <w:proofErr w:type="gramStart"/>
            <w:r w:rsidRPr="00AF6249">
              <w:t>a</w:t>
            </w:r>
            <w:proofErr w:type="gramEnd"/>
            <w:r w:rsidRPr="00AF6249">
              <w:t xml:space="preserve"> </w:t>
            </w:r>
            <w:proofErr w:type="spellStart"/>
            <w:r w:rsidRPr="00AF6249">
              <w:t>aplicação</w:t>
            </w:r>
            <w:proofErr w:type="spellEnd"/>
            <w:r w:rsidRPr="00AF6249">
              <w:t xml:space="preserve"> dos POPs)</w:t>
            </w:r>
          </w:p>
        </w:tc>
      </w:tr>
      <w:tr w:rsidR="002A584C" w14:paraId="7C26B81D" w14:textId="77777777" w:rsidTr="00AF6249">
        <w:tc>
          <w:tcPr>
            <w:tcW w:w="2880" w:type="dxa"/>
          </w:tcPr>
          <w:p w14:paraId="458EF2A5" w14:textId="77777777" w:rsidR="002A584C" w:rsidRDefault="002A584C" w:rsidP="002A584C">
            <w:pPr>
              <w:spacing w:line="480" w:lineRule="auto"/>
            </w:pPr>
            <w:proofErr w:type="spellStart"/>
            <w:r>
              <w:t>Variação</w:t>
            </w:r>
            <w:proofErr w:type="spellEnd"/>
            <w:r>
              <w:t xml:space="preserve"> de </w:t>
            </w:r>
            <w:proofErr w:type="spellStart"/>
            <w:r>
              <w:t>fornecedores</w:t>
            </w:r>
            <w:proofErr w:type="spellEnd"/>
          </w:p>
        </w:tc>
        <w:tc>
          <w:tcPr>
            <w:tcW w:w="4458" w:type="dxa"/>
          </w:tcPr>
          <w:p w14:paraId="17FF6F3F" w14:textId="05937E01" w:rsidR="002A584C" w:rsidRDefault="00AF6249" w:rsidP="002A584C">
            <w:pPr>
              <w:spacing w:line="480" w:lineRule="auto"/>
            </w:pPr>
            <w:proofErr w:type="spellStart"/>
            <w:r w:rsidRPr="00AF6249">
              <w:t>Qualificação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Padronização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Fornecedores</w:t>
            </w:r>
            <w:proofErr w:type="spellEnd"/>
            <w:r w:rsidRPr="00AF6249">
              <w:t xml:space="preserve">: </w:t>
            </w:r>
            <w:proofErr w:type="spellStart"/>
            <w:r w:rsidRPr="00AF6249">
              <w:t>Estabelecer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critérios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rigorosos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qualidade</w:t>
            </w:r>
            <w:proofErr w:type="spellEnd"/>
            <w:r w:rsidRPr="00AF6249">
              <w:t xml:space="preserve"> para a </w:t>
            </w:r>
            <w:proofErr w:type="spellStart"/>
            <w:r w:rsidRPr="00AF6249">
              <w:t>seleção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fornecedores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firmar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contratos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longo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prazo</w:t>
            </w:r>
            <w:proofErr w:type="spellEnd"/>
            <w:r w:rsidRPr="00AF6249">
              <w:t xml:space="preserve"> com </w:t>
            </w:r>
            <w:proofErr w:type="spellStart"/>
            <w:r w:rsidRPr="00AF6249">
              <w:t>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melhores</w:t>
            </w:r>
            <w:proofErr w:type="spellEnd"/>
            <w:r w:rsidRPr="00AF6249">
              <w:t xml:space="preserve">, </w:t>
            </w:r>
            <w:proofErr w:type="spellStart"/>
            <w:r w:rsidRPr="00AF6249">
              <w:t>garantindo</w:t>
            </w:r>
            <w:proofErr w:type="spellEnd"/>
            <w:r w:rsidRPr="00AF6249">
              <w:t xml:space="preserve"> a </w:t>
            </w:r>
            <w:proofErr w:type="spellStart"/>
            <w:r w:rsidRPr="00AF6249">
              <w:t>consistência</w:t>
            </w:r>
            <w:proofErr w:type="spellEnd"/>
            <w:r w:rsidRPr="00AF6249">
              <w:t xml:space="preserve"> da </w:t>
            </w:r>
            <w:proofErr w:type="spellStart"/>
            <w:r w:rsidRPr="00AF6249">
              <w:t>matéria</w:t>
            </w:r>
            <w:proofErr w:type="spellEnd"/>
            <w:r w:rsidRPr="00AF6249">
              <w:t>-prima.</w:t>
            </w:r>
          </w:p>
        </w:tc>
        <w:tc>
          <w:tcPr>
            <w:tcW w:w="1302" w:type="dxa"/>
          </w:tcPr>
          <w:p w14:paraId="3D5B8C6B" w14:textId="499F2DB2" w:rsidR="002A584C" w:rsidRDefault="00AF6249" w:rsidP="002A584C">
            <w:pPr>
              <w:spacing w:line="480" w:lineRule="auto"/>
            </w:pPr>
            <w:r w:rsidRPr="00AF6249">
              <w:t xml:space="preserve">(Uma </w:t>
            </w:r>
            <w:proofErr w:type="spellStart"/>
            <w:r w:rsidRPr="00AF6249">
              <w:t>ação</w:t>
            </w:r>
            <w:proofErr w:type="spellEnd"/>
            <w:r w:rsidRPr="00AF6249">
              <w:t xml:space="preserve"> para </w:t>
            </w:r>
            <w:proofErr w:type="spellStart"/>
            <w:r w:rsidRPr="00AF6249">
              <w:t>fornecedores</w:t>
            </w:r>
            <w:proofErr w:type="spellEnd"/>
            <w:r w:rsidRPr="00AF6249">
              <w:t xml:space="preserve"> resolve a </w:t>
            </w:r>
            <w:proofErr w:type="spellStart"/>
            <w:r w:rsidRPr="00AF6249">
              <w:t>variação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fornecedores</w:t>
            </w:r>
            <w:proofErr w:type="spellEnd"/>
            <w:r w:rsidRPr="00AF6249">
              <w:t>)</w:t>
            </w:r>
          </w:p>
        </w:tc>
      </w:tr>
      <w:tr w:rsidR="002A584C" w14:paraId="69B6E676" w14:textId="77777777" w:rsidTr="00AF6249">
        <w:tc>
          <w:tcPr>
            <w:tcW w:w="2880" w:type="dxa"/>
          </w:tcPr>
          <w:p w14:paraId="7472292B" w14:textId="77777777" w:rsidR="002A584C" w:rsidRDefault="002A584C" w:rsidP="002A584C">
            <w:pPr>
              <w:spacing w:line="480" w:lineRule="auto"/>
            </w:pPr>
            <w:r>
              <w:t xml:space="preserve">Falta de </w:t>
            </w:r>
            <w:proofErr w:type="spellStart"/>
            <w:r>
              <w:t>controle</w:t>
            </w:r>
            <w:proofErr w:type="spellEnd"/>
            <w:r>
              <w:t xml:space="preserve"> de </w:t>
            </w:r>
            <w:proofErr w:type="spellStart"/>
            <w:r>
              <w:t>qualidade</w:t>
            </w:r>
            <w:proofErr w:type="spellEnd"/>
          </w:p>
        </w:tc>
        <w:tc>
          <w:tcPr>
            <w:tcW w:w="4458" w:type="dxa"/>
          </w:tcPr>
          <w:p w14:paraId="5AA2418B" w14:textId="57D57C54" w:rsidR="002A584C" w:rsidRDefault="00AF6249" w:rsidP="002A584C">
            <w:pPr>
              <w:spacing w:line="480" w:lineRule="auto"/>
            </w:pPr>
            <w:proofErr w:type="spellStart"/>
            <w:r w:rsidRPr="00AF6249">
              <w:t>Implementação</w:t>
            </w:r>
            <w:proofErr w:type="spellEnd"/>
            <w:r w:rsidRPr="00AF6249">
              <w:t xml:space="preserve"> de Checklists e </w:t>
            </w:r>
            <w:proofErr w:type="spellStart"/>
            <w:r w:rsidRPr="00AF6249">
              <w:t>Registros</w:t>
            </w:r>
            <w:proofErr w:type="spellEnd"/>
            <w:r w:rsidRPr="00AF6249">
              <w:t xml:space="preserve"> de Controle: </w:t>
            </w:r>
            <w:proofErr w:type="spellStart"/>
            <w:r w:rsidRPr="00AF6249">
              <w:t>Introduzir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pontos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verificação</w:t>
            </w:r>
            <w:proofErr w:type="spellEnd"/>
            <w:r w:rsidRPr="00AF6249">
              <w:t xml:space="preserve"> (checkpoints) </w:t>
            </w:r>
            <w:proofErr w:type="spellStart"/>
            <w:r w:rsidRPr="00AF6249">
              <w:t>em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cada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etapa</w:t>
            </w:r>
            <w:proofErr w:type="spellEnd"/>
            <w:r w:rsidRPr="00AF6249">
              <w:t xml:space="preserve"> do </w:t>
            </w:r>
            <w:proofErr w:type="spellStart"/>
            <w:r w:rsidRPr="00AF6249">
              <w:t>processo</w:t>
            </w:r>
            <w:proofErr w:type="spellEnd"/>
            <w:r w:rsidRPr="00AF6249">
              <w:t xml:space="preserve"> (ex: </w:t>
            </w:r>
            <w:proofErr w:type="spellStart"/>
            <w:r w:rsidRPr="00AF6249">
              <w:t>temperatura</w:t>
            </w:r>
            <w:proofErr w:type="spellEnd"/>
            <w:r w:rsidRPr="00AF6249">
              <w:t xml:space="preserve"> do freezer, peso do </w:t>
            </w:r>
            <w:proofErr w:type="spellStart"/>
            <w:r w:rsidRPr="00AF6249">
              <w:t>sorvete</w:t>
            </w:r>
            <w:proofErr w:type="spellEnd"/>
            <w:r w:rsidRPr="00AF6249">
              <w:t xml:space="preserve">, </w:t>
            </w:r>
            <w:proofErr w:type="spellStart"/>
            <w:r w:rsidRPr="00AF6249">
              <w:t>integridade</w:t>
            </w:r>
            <w:proofErr w:type="spellEnd"/>
            <w:r w:rsidRPr="00AF6249">
              <w:t xml:space="preserve"> do </w:t>
            </w:r>
            <w:proofErr w:type="spellStart"/>
            <w:r w:rsidRPr="00AF6249">
              <w:t>lacre</w:t>
            </w:r>
            <w:proofErr w:type="spellEnd"/>
            <w:r w:rsidRPr="00AF6249">
              <w:t xml:space="preserve">) com </w:t>
            </w:r>
            <w:proofErr w:type="spellStart"/>
            <w:r w:rsidRPr="00AF6249">
              <w:t>registro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obrigatório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em</w:t>
            </w:r>
            <w:proofErr w:type="spellEnd"/>
            <w:r w:rsidRPr="00AF6249">
              <w:t xml:space="preserve"> checklists </w:t>
            </w:r>
            <w:proofErr w:type="spellStart"/>
            <w:r w:rsidRPr="00AF6249">
              <w:t>digitais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ou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físicos</w:t>
            </w:r>
            <w:proofErr w:type="spellEnd"/>
            <w:r w:rsidRPr="00AF6249">
              <w:t>.</w:t>
            </w:r>
          </w:p>
        </w:tc>
        <w:tc>
          <w:tcPr>
            <w:tcW w:w="1302" w:type="dxa"/>
          </w:tcPr>
          <w:p w14:paraId="1DB95321" w14:textId="420D90BC" w:rsidR="002A584C" w:rsidRDefault="00AF6249" w:rsidP="002A584C">
            <w:pPr>
              <w:spacing w:line="480" w:lineRule="auto"/>
            </w:pPr>
            <w:r w:rsidRPr="00AF6249">
              <w:t xml:space="preserve">(O </w:t>
            </w:r>
            <w:proofErr w:type="spellStart"/>
            <w:r w:rsidRPr="00AF6249">
              <w:t>controle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qualidade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afeta</w:t>
            </w:r>
            <w:proofErr w:type="spellEnd"/>
            <w:r w:rsidRPr="00AF6249">
              <w:t xml:space="preserve"> a </w:t>
            </w:r>
            <w:proofErr w:type="spellStart"/>
            <w:r w:rsidRPr="00AF6249">
              <w:t>medição</w:t>
            </w:r>
            <w:proofErr w:type="spellEnd"/>
            <w:r w:rsidRPr="00AF6249">
              <w:t xml:space="preserve"> e a </w:t>
            </w:r>
            <w:proofErr w:type="spellStart"/>
            <w:r w:rsidRPr="00AF6249">
              <w:t>padronização</w:t>
            </w:r>
            <w:proofErr w:type="spellEnd"/>
            <w:r w:rsidRPr="00AF6249">
              <w:t>)</w:t>
            </w:r>
          </w:p>
        </w:tc>
      </w:tr>
      <w:tr w:rsidR="002A584C" w14:paraId="693909E4" w14:textId="77777777" w:rsidTr="00AF6249">
        <w:tc>
          <w:tcPr>
            <w:tcW w:w="2880" w:type="dxa"/>
          </w:tcPr>
          <w:p w14:paraId="28B43607" w14:textId="77777777" w:rsidR="002A584C" w:rsidRDefault="002A584C" w:rsidP="002A584C">
            <w:pPr>
              <w:spacing w:line="480" w:lineRule="auto"/>
            </w:pPr>
            <w:proofErr w:type="spellStart"/>
            <w:r>
              <w:t>Equipamentos</w:t>
            </w:r>
            <w:proofErr w:type="spellEnd"/>
            <w:r>
              <w:t xml:space="preserve"> </w:t>
            </w:r>
            <w:proofErr w:type="spellStart"/>
            <w:r>
              <w:t>antigos</w:t>
            </w:r>
            <w:proofErr w:type="spellEnd"/>
          </w:p>
        </w:tc>
        <w:tc>
          <w:tcPr>
            <w:tcW w:w="4458" w:type="dxa"/>
          </w:tcPr>
          <w:p w14:paraId="2489795F" w14:textId="7E34AEC8" w:rsidR="002A584C" w:rsidRDefault="00AF6249" w:rsidP="002A584C">
            <w:pPr>
              <w:spacing w:line="480" w:lineRule="auto"/>
            </w:pPr>
            <w:r w:rsidRPr="00AF6249">
              <w:t xml:space="preserve">Plano de </w:t>
            </w:r>
            <w:proofErr w:type="spellStart"/>
            <w:r w:rsidRPr="00AF6249">
              <w:t>Manutenção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Preventiva</w:t>
            </w:r>
            <w:proofErr w:type="spellEnd"/>
            <w:r w:rsidRPr="00AF6249">
              <w:t xml:space="preserve"> e Investimento </w:t>
            </w:r>
            <w:proofErr w:type="spellStart"/>
            <w:r w:rsidRPr="00AF6249">
              <w:t>em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Novos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Equipamentos</w:t>
            </w:r>
            <w:proofErr w:type="spellEnd"/>
            <w:r w:rsidRPr="00AF6249">
              <w:t xml:space="preserve">: </w:t>
            </w:r>
            <w:proofErr w:type="spellStart"/>
            <w:r w:rsidRPr="00AF6249">
              <w:t>Realizar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manutenção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corretiva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imediata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planejar</w:t>
            </w:r>
            <w:proofErr w:type="spellEnd"/>
            <w:r w:rsidRPr="00AF6249">
              <w:t xml:space="preserve"> a </w:t>
            </w:r>
            <w:proofErr w:type="spellStart"/>
            <w:r w:rsidRPr="00AF6249">
              <w:t>substituição</w:t>
            </w:r>
            <w:proofErr w:type="spellEnd"/>
            <w:r w:rsidRPr="00AF6249">
              <w:t xml:space="preserve"> gradual dos </w:t>
            </w:r>
            <w:proofErr w:type="spellStart"/>
            <w:r w:rsidRPr="00AF6249">
              <w:t>equipamentos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críticos</w:t>
            </w:r>
            <w:proofErr w:type="spellEnd"/>
            <w:r w:rsidRPr="00AF6249">
              <w:t xml:space="preserve"> (ex: </w:t>
            </w:r>
            <w:proofErr w:type="spellStart"/>
            <w:r w:rsidRPr="00AF6249">
              <w:t>máquinas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sorvete</w:t>
            </w:r>
            <w:proofErr w:type="spellEnd"/>
            <w:r w:rsidRPr="00AF6249">
              <w:t xml:space="preserve"> e freezers) </w:t>
            </w:r>
            <w:proofErr w:type="spellStart"/>
            <w:r w:rsidRPr="00AF6249">
              <w:t>por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modelos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mais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modernos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estáveis</w:t>
            </w:r>
            <w:proofErr w:type="spellEnd"/>
            <w:r w:rsidRPr="00AF6249">
              <w:t>.</w:t>
            </w:r>
          </w:p>
        </w:tc>
        <w:tc>
          <w:tcPr>
            <w:tcW w:w="1302" w:type="dxa"/>
          </w:tcPr>
          <w:p w14:paraId="4901E849" w14:textId="677734AF" w:rsidR="002A584C" w:rsidRDefault="00AF6249" w:rsidP="002A584C">
            <w:pPr>
              <w:spacing w:line="480" w:lineRule="auto"/>
            </w:pPr>
            <w:r w:rsidRPr="00AF6249">
              <w:t xml:space="preserve">(Um plano de </w:t>
            </w:r>
            <w:proofErr w:type="spellStart"/>
            <w:r w:rsidRPr="00AF6249">
              <w:t>manutenção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investimento</w:t>
            </w:r>
            <w:proofErr w:type="spellEnd"/>
            <w:r w:rsidRPr="00AF6249">
              <w:t xml:space="preserve"> resolve o </w:t>
            </w:r>
            <w:proofErr w:type="spellStart"/>
            <w:r w:rsidRPr="00AF6249">
              <w:t>problema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equipamentos</w:t>
            </w:r>
            <w:proofErr w:type="spellEnd"/>
            <w:r w:rsidRPr="00AF6249">
              <w:t>)</w:t>
            </w:r>
          </w:p>
        </w:tc>
      </w:tr>
      <w:tr w:rsidR="002A584C" w14:paraId="2AD03F1D" w14:textId="77777777" w:rsidTr="00AF6249">
        <w:tc>
          <w:tcPr>
            <w:tcW w:w="2880" w:type="dxa"/>
          </w:tcPr>
          <w:p w14:paraId="4C3D53B5" w14:textId="77777777" w:rsidR="002A584C" w:rsidRDefault="002A584C" w:rsidP="002A584C">
            <w:pPr>
              <w:spacing w:line="480" w:lineRule="auto"/>
            </w:pPr>
            <w:proofErr w:type="spellStart"/>
            <w:r>
              <w:t>Oscilação</w:t>
            </w:r>
            <w:proofErr w:type="spellEnd"/>
            <w:r>
              <w:t xml:space="preserve"> </w:t>
            </w:r>
            <w:proofErr w:type="spellStart"/>
            <w:r>
              <w:t>térmica</w:t>
            </w:r>
            <w:proofErr w:type="spellEnd"/>
            <w:r>
              <w:t xml:space="preserve"> / delivery</w:t>
            </w:r>
          </w:p>
        </w:tc>
        <w:tc>
          <w:tcPr>
            <w:tcW w:w="4458" w:type="dxa"/>
          </w:tcPr>
          <w:p w14:paraId="67C12576" w14:textId="22FF7233" w:rsidR="002A584C" w:rsidRDefault="00AF6249" w:rsidP="002A584C">
            <w:pPr>
              <w:spacing w:line="480" w:lineRule="auto"/>
            </w:pPr>
            <w:proofErr w:type="spellStart"/>
            <w:r w:rsidRPr="00AF6249">
              <w:t>Otimização</w:t>
            </w:r>
            <w:proofErr w:type="spellEnd"/>
            <w:r w:rsidRPr="00AF6249">
              <w:t xml:space="preserve"> da </w:t>
            </w:r>
            <w:proofErr w:type="spellStart"/>
            <w:r w:rsidRPr="00AF6249">
              <w:t>Logística</w:t>
            </w:r>
            <w:proofErr w:type="spellEnd"/>
            <w:r w:rsidRPr="00AF6249">
              <w:t xml:space="preserve"> de Delivery e </w:t>
            </w:r>
            <w:proofErr w:type="spellStart"/>
            <w:r w:rsidRPr="00AF6249">
              <w:t>Embalagens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Térmicas</w:t>
            </w:r>
            <w:proofErr w:type="spellEnd"/>
            <w:r w:rsidRPr="00AF6249">
              <w:t xml:space="preserve">: </w:t>
            </w:r>
            <w:proofErr w:type="spellStart"/>
            <w:r w:rsidRPr="00AF6249">
              <w:t>Utilizar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embalagens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térmicas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alta</w:t>
            </w:r>
            <w:proofErr w:type="spellEnd"/>
            <w:r w:rsidRPr="00AF6249">
              <w:t xml:space="preserve"> performance para o delivery e </w:t>
            </w:r>
            <w:proofErr w:type="spellStart"/>
            <w:r w:rsidRPr="00AF6249">
              <w:t>negociar</w:t>
            </w:r>
            <w:proofErr w:type="spellEnd"/>
            <w:r w:rsidRPr="00AF6249">
              <w:t xml:space="preserve"> com o </w:t>
            </w:r>
            <w:proofErr w:type="spellStart"/>
            <w:r w:rsidRPr="00AF6249">
              <w:t>iFood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ou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transportadoras</w:t>
            </w:r>
            <w:proofErr w:type="spellEnd"/>
            <w:r w:rsidRPr="00AF6249">
              <w:t xml:space="preserve"> para </w:t>
            </w:r>
            <w:proofErr w:type="spellStart"/>
            <w:r w:rsidRPr="00AF6249">
              <w:t>garantir</w:t>
            </w:r>
            <w:proofErr w:type="spellEnd"/>
            <w:r w:rsidRPr="00AF6249">
              <w:t xml:space="preserve"> o tempo de </w:t>
            </w:r>
            <w:proofErr w:type="spellStart"/>
            <w:r w:rsidRPr="00AF6249">
              <w:t>entrega</w:t>
            </w:r>
            <w:proofErr w:type="spellEnd"/>
            <w:r w:rsidRPr="00AF6249">
              <w:t xml:space="preserve"> e o </w:t>
            </w:r>
            <w:proofErr w:type="spellStart"/>
            <w:r w:rsidRPr="00AF6249">
              <w:t>controle</w:t>
            </w:r>
            <w:proofErr w:type="spellEnd"/>
            <w:r w:rsidRPr="00AF6249">
              <w:t xml:space="preserve"> de </w:t>
            </w:r>
            <w:proofErr w:type="spellStart"/>
            <w:r w:rsidRPr="00AF6249">
              <w:t>temperatura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durante</w:t>
            </w:r>
            <w:proofErr w:type="spellEnd"/>
            <w:r w:rsidRPr="00AF6249">
              <w:t xml:space="preserve"> o </w:t>
            </w:r>
            <w:proofErr w:type="spellStart"/>
            <w:r w:rsidRPr="00AF6249">
              <w:t>transporte</w:t>
            </w:r>
            <w:proofErr w:type="spellEnd"/>
            <w:r w:rsidRPr="00AF6249">
              <w:t>.</w:t>
            </w:r>
          </w:p>
        </w:tc>
        <w:tc>
          <w:tcPr>
            <w:tcW w:w="1302" w:type="dxa"/>
          </w:tcPr>
          <w:p w14:paraId="77C7107B" w14:textId="252A0A69" w:rsidR="002A584C" w:rsidRDefault="00AF6249" w:rsidP="002A584C">
            <w:pPr>
              <w:spacing w:line="480" w:lineRule="auto"/>
            </w:pPr>
            <w:r w:rsidRPr="00AF6249">
              <w:t>(</w:t>
            </w:r>
            <w:proofErr w:type="gramStart"/>
            <w:r w:rsidRPr="00AF6249">
              <w:t>A</w:t>
            </w:r>
            <w:proofErr w:type="gramEnd"/>
            <w:r w:rsidRPr="00AF6249">
              <w:t xml:space="preserve"> </w:t>
            </w:r>
            <w:proofErr w:type="spellStart"/>
            <w:r w:rsidRPr="00AF6249">
              <w:t>otimização</w:t>
            </w:r>
            <w:proofErr w:type="spellEnd"/>
            <w:r w:rsidRPr="00AF6249">
              <w:t xml:space="preserve"> da </w:t>
            </w:r>
            <w:proofErr w:type="spellStart"/>
            <w:r w:rsidRPr="00AF6249">
              <w:t>logística</w:t>
            </w:r>
            <w:proofErr w:type="spellEnd"/>
            <w:r w:rsidRPr="00AF6249">
              <w:t xml:space="preserve"> e </w:t>
            </w:r>
            <w:proofErr w:type="spellStart"/>
            <w:r w:rsidRPr="00AF6249">
              <w:t>embalagens</w:t>
            </w:r>
            <w:proofErr w:type="spellEnd"/>
            <w:r w:rsidRPr="00AF6249">
              <w:t xml:space="preserve"> resolve </w:t>
            </w:r>
            <w:proofErr w:type="gramStart"/>
            <w:r w:rsidRPr="00AF6249">
              <w:t>a</w:t>
            </w:r>
            <w:proofErr w:type="gramEnd"/>
            <w:r w:rsidRPr="00AF6249">
              <w:t xml:space="preserve"> </w:t>
            </w:r>
            <w:proofErr w:type="spellStart"/>
            <w:r w:rsidRPr="00AF6249">
              <w:t>oscilação</w:t>
            </w:r>
            <w:proofErr w:type="spellEnd"/>
            <w:r w:rsidRPr="00AF6249">
              <w:t xml:space="preserve"> </w:t>
            </w:r>
            <w:proofErr w:type="spellStart"/>
            <w:r w:rsidRPr="00AF6249">
              <w:t>térmica</w:t>
            </w:r>
            <w:proofErr w:type="spellEnd"/>
            <w:r w:rsidRPr="00AF6249">
              <w:t xml:space="preserve"> e o </w:t>
            </w:r>
            <w:proofErr w:type="spellStart"/>
            <w:r w:rsidRPr="00AF6249">
              <w:t>desafio</w:t>
            </w:r>
            <w:proofErr w:type="spellEnd"/>
            <w:r w:rsidRPr="00AF6249">
              <w:t xml:space="preserve"> do delivery)</w:t>
            </w:r>
          </w:p>
        </w:tc>
      </w:tr>
    </w:tbl>
    <w:p w14:paraId="1211FBE7" w14:textId="77777777" w:rsidR="002A584C" w:rsidRDefault="002A584C"/>
    <w:p w14:paraId="45487C24" w14:textId="77777777" w:rsidR="00B277A4" w:rsidRDefault="00B277A4"/>
    <w:p w14:paraId="136E6B90" w14:textId="77777777" w:rsidR="00B277A4" w:rsidRDefault="00B277A4"/>
    <w:p w14:paraId="2B410961" w14:textId="77777777" w:rsidR="00B277A4" w:rsidRDefault="00B277A4"/>
    <w:p w14:paraId="3569D8F0" w14:textId="77777777" w:rsidR="00B277A4" w:rsidRDefault="00B277A4"/>
    <w:p w14:paraId="7756E3BB" w14:textId="77777777" w:rsidR="00B277A4" w:rsidRDefault="00B277A4"/>
    <w:p w14:paraId="4253E000" w14:textId="77777777" w:rsidR="00B277A4" w:rsidRDefault="00B277A4"/>
    <w:p w14:paraId="785412BF" w14:textId="77777777" w:rsidR="00B277A4" w:rsidRDefault="00B277A4"/>
    <w:p w14:paraId="202577CF" w14:textId="77777777" w:rsidR="00B277A4" w:rsidRDefault="00B277A4"/>
    <w:p w14:paraId="29418721" w14:textId="77777777" w:rsidR="00B277A4" w:rsidRDefault="00B277A4"/>
    <w:p w14:paraId="2A70BBCF" w14:textId="77777777" w:rsidR="00AF6249" w:rsidRDefault="00AF6249"/>
    <w:p w14:paraId="0C3A635F" w14:textId="77777777" w:rsidR="00AF6249" w:rsidRDefault="00AF6249"/>
    <w:p w14:paraId="071C15CD" w14:textId="77777777" w:rsidR="00AF6249" w:rsidRDefault="00AF6249"/>
    <w:p w14:paraId="64D45590" w14:textId="77777777" w:rsidR="00AF6249" w:rsidRDefault="00AF6249"/>
    <w:p w14:paraId="6EC195E9" w14:textId="77777777" w:rsidR="00AF6249" w:rsidRDefault="00AF6249"/>
    <w:p w14:paraId="3D33EC71" w14:textId="77777777" w:rsidR="00AF6249" w:rsidRDefault="00AF6249"/>
    <w:p w14:paraId="58AB053F" w14:textId="77777777" w:rsidR="00AF6249" w:rsidRDefault="00AF6249"/>
    <w:p w14:paraId="60E735B1" w14:textId="77777777" w:rsidR="00AF6249" w:rsidRDefault="00AF6249"/>
    <w:p w14:paraId="270128F2" w14:textId="77777777" w:rsidR="00AF6249" w:rsidRDefault="00AF6249"/>
    <w:p w14:paraId="157B346C" w14:textId="77777777" w:rsidR="00AF6249" w:rsidRDefault="00AF6249"/>
    <w:p w14:paraId="5EC1F53C" w14:textId="77777777" w:rsidR="00AF6249" w:rsidRDefault="00AF6249"/>
    <w:p w14:paraId="1487671D" w14:textId="77777777" w:rsidR="00AF6249" w:rsidRDefault="00AF6249"/>
    <w:p w14:paraId="65B50785" w14:textId="77777777" w:rsidR="00AF6249" w:rsidRDefault="00AF6249"/>
    <w:p w14:paraId="10771A7F" w14:textId="77777777" w:rsidR="00AF6249" w:rsidRDefault="00AF6249"/>
    <w:p w14:paraId="6DF1A865" w14:textId="77777777" w:rsidR="00AF6249" w:rsidRDefault="00AF6249"/>
    <w:p w14:paraId="30EE5658" w14:textId="77777777" w:rsidR="00AF6249" w:rsidRDefault="00AF6249"/>
    <w:p w14:paraId="57079660" w14:textId="77777777" w:rsidR="00AF6249" w:rsidRDefault="00AF6249"/>
    <w:p w14:paraId="5B1D2852" w14:textId="77777777" w:rsidR="00AF6249" w:rsidRDefault="00AF6249"/>
    <w:p w14:paraId="165557A1" w14:textId="77777777" w:rsidR="00AF6249" w:rsidRDefault="00AF6249"/>
    <w:p w14:paraId="6431B39B" w14:textId="77777777" w:rsidR="00AF6249" w:rsidRDefault="00AF6249"/>
    <w:p w14:paraId="3C9A03BC" w14:textId="77777777" w:rsidR="00AF6249" w:rsidRDefault="00AF6249"/>
    <w:p w14:paraId="14852A76" w14:textId="77777777" w:rsidR="00AF6249" w:rsidRDefault="00AF6249"/>
    <w:p w14:paraId="3B3C8A43" w14:textId="77777777" w:rsidR="00AF6249" w:rsidRDefault="00AF6249"/>
    <w:p w14:paraId="7FFAC329" w14:textId="77777777" w:rsidR="00AF6249" w:rsidRDefault="00AF6249"/>
    <w:p w14:paraId="60CDBA50" w14:textId="77777777" w:rsidR="00AF6249" w:rsidRDefault="00AF6249"/>
    <w:p w14:paraId="50A0ABBF" w14:textId="77777777" w:rsidR="00AF6249" w:rsidRDefault="00AF6249"/>
    <w:p w14:paraId="25CBF4DA" w14:textId="77777777" w:rsidR="00AF6249" w:rsidRDefault="00AF6249"/>
    <w:p w14:paraId="05D05026" w14:textId="77777777" w:rsidR="00AF6249" w:rsidRDefault="00AF6249"/>
    <w:p w14:paraId="35DF0E4A" w14:textId="77777777" w:rsidR="00AF6249" w:rsidRDefault="00AF6249"/>
    <w:p w14:paraId="69047AA1" w14:textId="77777777" w:rsidR="00AF6249" w:rsidRDefault="00AF6249"/>
    <w:p w14:paraId="431F204B" w14:textId="77777777" w:rsidR="00AF6249" w:rsidRDefault="00AF6249"/>
    <w:p w14:paraId="11F4B391" w14:textId="77777777" w:rsidR="00AF6249" w:rsidRDefault="00AF6249"/>
    <w:p w14:paraId="6318D4DA" w14:textId="77777777" w:rsidR="00AF6249" w:rsidRDefault="00AF6249"/>
    <w:p w14:paraId="0F853FD6" w14:textId="77777777" w:rsidR="00AF6249" w:rsidRDefault="00AF6249"/>
    <w:p w14:paraId="2FE07C35" w14:textId="77777777" w:rsidR="00AF6249" w:rsidRDefault="00AF6249"/>
    <w:p w14:paraId="5B96A788" w14:textId="3DA5F395" w:rsidR="00AF6249" w:rsidRDefault="00AF6249">
      <w:r>
        <w:br/>
      </w:r>
    </w:p>
    <w:p w14:paraId="116AC5A2" w14:textId="77777777" w:rsidR="00B277A4" w:rsidRDefault="00B277A4"/>
    <w:p w14:paraId="56F98184" w14:textId="77777777" w:rsidR="002A584C" w:rsidRDefault="002A584C" w:rsidP="002A584C">
      <w:pPr>
        <w:pStyle w:val="NormalWeb"/>
        <w:numPr>
          <w:ilvl w:val="0"/>
          <w:numId w:val="10"/>
        </w:numPr>
      </w:pPr>
      <w:r w:rsidRPr="002A584C">
        <w:rPr>
          <w:rStyle w:val="Forte"/>
          <w:color w:val="000000" w:themeColor="text1"/>
        </w:rPr>
        <w:t>Elabore o próximo ciclo PDCA para a melhoria da qualidade da Sorvetes Delícia.</w:t>
      </w:r>
      <w:r>
        <w:br/>
      </w:r>
      <w:r>
        <w:rPr>
          <w:rStyle w:val="nfase"/>
        </w:rPr>
        <w:t>Sua resposta deve incluir: objetivo, ações (curto/médio/longo prazo), indicadores de controle e resultados esperados, organizados nas etapas P–D–C–A.</w:t>
      </w:r>
    </w:p>
    <w:p w14:paraId="3CEA926D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P – Plan (Planejar):</w:t>
      </w:r>
      <w:r>
        <w:t xml:space="preserve"> Defina o objetivo do projeto de melhoria e planeje ações de curto, médio e longo prazo.</w:t>
      </w:r>
    </w:p>
    <w:p w14:paraId="0E00218A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D – Do (Executar):</w:t>
      </w:r>
      <w:r>
        <w:t xml:space="preserve"> Descreva o que será implementado para alcançar a melhoria (incluindo responsáveis e prazos).</w:t>
      </w:r>
    </w:p>
    <w:p w14:paraId="3613589D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C – Check (Checar):</w:t>
      </w:r>
      <w:r>
        <w:t xml:space="preserve"> Indique quais indicadores serão monitorados, como e com qual frequência.</w:t>
      </w:r>
    </w:p>
    <w:p w14:paraId="1F3B62B1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A – Act (Agir/Ajustar):</w:t>
      </w:r>
      <w:r>
        <w:t xml:space="preserve"> Explique quais ajustes, padronizações ou ampliações deverão ser feitos após a análise dos resultados.</w:t>
      </w:r>
    </w:p>
    <w:p w14:paraId="54686CCA" w14:textId="77777777" w:rsidR="00AF6249" w:rsidRPr="00AF6249" w:rsidRDefault="0064492B" w:rsidP="00AF6249">
      <w:pPr>
        <w:pStyle w:val="PargrafodaLista"/>
        <w:rPr>
          <w:b/>
          <w:bCs/>
          <w:lang w:val="pt-BR"/>
        </w:rPr>
      </w:pPr>
      <w:r>
        <w:br/>
      </w:r>
      <w:r w:rsidR="00AF6249" w:rsidRPr="00AF6249">
        <w:rPr>
          <w:b/>
          <w:bCs/>
          <w:lang w:val="pt-BR"/>
        </w:rPr>
        <w:t>P – Plan (Planejar)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447"/>
      </w:tblGrid>
      <w:tr w:rsidR="00AF6249" w:rsidRPr="00AF6249" w14:paraId="01B8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7107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556E5B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Descrição</w:t>
            </w:r>
          </w:p>
        </w:tc>
      </w:tr>
      <w:tr w:rsidR="00AF6249" w:rsidRPr="00AF6249" w14:paraId="5F24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B6B8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889879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Reduzir em 80% as reclamações de clientes sobre variação de sabor, embalagem e derretimento em 6 meses.</w:t>
            </w:r>
          </w:p>
        </w:tc>
      </w:tr>
      <w:tr w:rsidR="00AF6249" w:rsidRPr="00AF6249" w14:paraId="298C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260F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Ações (Curto Prazo - 1 mês)</w:t>
            </w:r>
          </w:p>
        </w:tc>
        <w:tc>
          <w:tcPr>
            <w:tcW w:w="0" w:type="auto"/>
            <w:vAlign w:val="center"/>
            <w:hideMark/>
          </w:tcPr>
          <w:p w14:paraId="6EAACD23" w14:textId="0F1D9D06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 xml:space="preserve">Criação de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: Documentar os 5 </w:t>
            </w:r>
            <w:proofErr w:type="gramStart"/>
            <w:r w:rsidRPr="00AF6249">
              <w:rPr>
                <w:lang w:val="pt-BR"/>
              </w:rPr>
              <w:t xml:space="preserve">principais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proofErr w:type="gramEnd"/>
            <w:r w:rsidRPr="00AF6249">
              <w:rPr>
                <w:lang w:val="pt-BR"/>
              </w:rPr>
              <w:t xml:space="preserve"> (preparo da base, batimento, envase, lacre e armazenamento). 2. Treinamento Inicial: Treinar 100% da equipe nos novos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 e na importância do controle de qualidade. 3. Compra de Embalagens Térmicas: Adquirir um estoque inicial de embalagens térmicas para delivery.</w:t>
            </w:r>
          </w:p>
        </w:tc>
      </w:tr>
      <w:tr w:rsidR="00AF6249" w:rsidRPr="00AF6249" w14:paraId="202A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6C36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Ações (Médio Prazo - 2 a 4 meses)</w:t>
            </w:r>
          </w:p>
        </w:tc>
        <w:tc>
          <w:tcPr>
            <w:tcW w:w="0" w:type="auto"/>
            <w:vAlign w:val="center"/>
            <w:hideMark/>
          </w:tcPr>
          <w:p w14:paraId="1F2D1927" w14:textId="78BD542F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Qualificação de Fornecedores: Avaliar e selecionar 2 fornecedores principais para cada matéria-prima crítica. 2. Implementação de Checklists: Iniciar o uso obrigatório de checklists de controle de qualidade em 3 pontos críticos do processo. 3. Manutenção Preventiva: Realizar a manutenção preventiva de todos os freezers e equipamentos.</w:t>
            </w:r>
          </w:p>
        </w:tc>
      </w:tr>
      <w:tr w:rsidR="00AF6249" w:rsidRPr="00AF6249" w14:paraId="1E5C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865F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Ações (Longo Prazo - 5 a 6 meses)</w:t>
            </w:r>
          </w:p>
        </w:tc>
        <w:tc>
          <w:tcPr>
            <w:tcW w:w="0" w:type="auto"/>
            <w:vAlign w:val="center"/>
            <w:hideMark/>
          </w:tcPr>
          <w:p w14:paraId="33389FF0" w14:textId="7223A738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 xml:space="preserve">Investimento em Equipamentos: Iniciar o processo de compra e instalação de um novo freezer de alta estabilidade. 2. Auditoria Interna: Realizar uma auditoria interna para verificar a adesão aos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 e a eficácia do treinamento. 3. Revisão dos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: Ajustar 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 com base nos resultados dos primeiros meses.</w:t>
            </w:r>
          </w:p>
        </w:tc>
      </w:tr>
      <w:tr w:rsidR="00AF6249" w:rsidRPr="00AF6249" w14:paraId="5B93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22A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Indicadores de Controle</w:t>
            </w:r>
          </w:p>
        </w:tc>
        <w:tc>
          <w:tcPr>
            <w:tcW w:w="0" w:type="auto"/>
            <w:vAlign w:val="center"/>
            <w:hideMark/>
          </w:tcPr>
          <w:p w14:paraId="7AFD1ECF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KPI Principal: Número de reclamações por 100 pedidos (iFood e loja física). KPI Secundário: Taxa de conformidade dos checklists de qualidade (percentual de checklists preenchidos corretamente).</w:t>
            </w:r>
          </w:p>
        </w:tc>
      </w:tr>
      <w:tr w:rsidR="00AF6249" w:rsidRPr="00AF6249" w14:paraId="17B4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CFD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Resultados Esperados</w:t>
            </w:r>
          </w:p>
        </w:tc>
        <w:tc>
          <w:tcPr>
            <w:tcW w:w="0" w:type="auto"/>
            <w:vAlign w:val="center"/>
            <w:hideMark/>
          </w:tcPr>
          <w:p w14:paraId="5D4769D6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Redução imediata das reclamações mais urgentes (derretimento e lacre). Aumento da consistência do sabor. Equipe mais engajada e consciente da qualidade.</w:t>
            </w:r>
          </w:p>
        </w:tc>
      </w:tr>
    </w:tbl>
    <w:p w14:paraId="69B3D038" w14:textId="77777777" w:rsidR="00AF6249" w:rsidRPr="00AF6249" w:rsidRDefault="00AF6249" w:rsidP="00AF6249">
      <w:pPr>
        <w:pStyle w:val="PargrafodaLista"/>
        <w:rPr>
          <w:b/>
          <w:bCs/>
          <w:lang w:val="pt-BR"/>
        </w:rPr>
      </w:pPr>
      <w:r>
        <w:br/>
      </w:r>
      <w:r w:rsidRPr="00AF6249">
        <w:rPr>
          <w:b/>
          <w:bCs/>
          <w:lang w:val="pt-BR"/>
        </w:rPr>
        <w:t>D – Do (Executar)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3426"/>
        <w:gridCol w:w="2115"/>
      </w:tblGrid>
      <w:tr w:rsidR="00AF6249" w:rsidRPr="00AF6249" w14:paraId="376E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E08B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0A7DF311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1CE279F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Prazo</w:t>
            </w:r>
          </w:p>
        </w:tc>
      </w:tr>
      <w:tr w:rsidR="00AF6249" w:rsidRPr="00AF6249" w14:paraId="16F5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A979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 xml:space="preserve">Documentar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06299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Gerente de Produção</w:t>
            </w:r>
          </w:p>
        </w:tc>
        <w:tc>
          <w:tcPr>
            <w:tcW w:w="0" w:type="auto"/>
            <w:vAlign w:val="center"/>
            <w:hideMark/>
          </w:tcPr>
          <w:p w14:paraId="49A340A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1ª a 4ª semana</w:t>
            </w:r>
          </w:p>
        </w:tc>
      </w:tr>
      <w:tr w:rsidR="00AF6249" w:rsidRPr="00AF6249" w14:paraId="0684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1B74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Treinamento da Equipe</w:t>
            </w:r>
          </w:p>
        </w:tc>
        <w:tc>
          <w:tcPr>
            <w:tcW w:w="0" w:type="auto"/>
            <w:vAlign w:val="center"/>
            <w:hideMark/>
          </w:tcPr>
          <w:p w14:paraId="28AC1266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RH e Gerente de Produção</w:t>
            </w:r>
          </w:p>
        </w:tc>
        <w:tc>
          <w:tcPr>
            <w:tcW w:w="0" w:type="auto"/>
            <w:vAlign w:val="center"/>
            <w:hideMark/>
          </w:tcPr>
          <w:p w14:paraId="6C4AA40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2ª a 5ª semana</w:t>
            </w:r>
          </w:p>
        </w:tc>
      </w:tr>
      <w:tr w:rsidR="00AF6249" w:rsidRPr="00AF6249" w14:paraId="3EF9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8E94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Compra de Embalagens</w:t>
            </w:r>
          </w:p>
        </w:tc>
        <w:tc>
          <w:tcPr>
            <w:tcW w:w="0" w:type="auto"/>
            <w:vAlign w:val="center"/>
            <w:hideMark/>
          </w:tcPr>
          <w:p w14:paraId="02478C27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Gerente de Compras</w:t>
            </w:r>
          </w:p>
        </w:tc>
        <w:tc>
          <w:tcPr>
            <w:tcW w:w="0" w:type="auto"/>
            <w:vAlign w:val="center"/>
            <w:hideMark/>
          </w:tcPr>
          <w:p w14:paraId="0DD8531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1ª a 3ª semana</w:t>
            </w:r>
          </w:p>
        </w:tc>
      </w:tr>
      <w:tr w:rsidR="00AF6249" w:rsidRPr="00AF6249" w14:paraId="690A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7F62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Qualificação de Fornecedores</w:t>
            </w:r>
          </w:p>
        </w:tc>
        <w:tc>
          <w:tcPr>
            <w:tcW w:w="0" w:type="auto"/>
            <w:vAlign w:val="center"/>
            <w:hideMark/>
          </w:tcPr>
          <w:p w14:paraId="5123CA90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Gerente de Compras</w:t>
            </w:r>
          </w:p>
        </w:tc>
        <w:tc>
          <w:tcPr>
            <w:tcW w:w="0" w:type="auto"/>
            <w:vAlign w:val="center"/>
            <w:hideMark/>
          </w:tcPr>
          <w:p w14:paraId="651EC8C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5ª a 16ª semana</w:t>
            </w:r>
          </w:p>
        </w:tc>
      </w:tr>
      <w:tr w:rsidR="00AF6249" w:rsidRPr="00AF6249" w14:paraId="461B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3D36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Implementação de Checklists</w:t>
            </w:r>
          </w:p>
        </w:tc>
        <w:tc>
          <w:tcPr>
            <w:tcW w:w="0" w:type="auto"/>
            <w:vAlign w:val="center"/>
            <w:hideMark/>
          </w:tcPr>
          <w:p w14:paraId="0354107F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Gerente de Produção</w:t>
            </w:r>
          </w:p>
        </w:tc>
        <w:tc>
          <w:tcPr>
            <w:tcW w:w="0" w:type="auto"/>
            <w:vAlign w:val="center"/>
            <w:hideMark/>
          </w:tcPr>
          <w:p w14:paraId="4B097D60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5ª a 8ª semana</w:t>
            </w:r>
          </w:p>
        </w:tc>
      </w:tr>
      <w:tr w:rsidR="00AF6249" w:rsidRPr="00AF6249" w14:paraId="520E0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93E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Manutenção Preventiva</w:t>
            </w:r>
          </w:p>
        </w:tc>
        <w:tc>
          <w:tcPr>
            <w:tcW w:w="0" w:type="auto"/>
            <w:vAlign w:val="center"/>
            <w:hideMark/>
          </w:tcPr>
          <w:p w14:paraId="41A58F70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Técnico de Manutenção</w:t>
            </w:r>
          </w:p>
        </w:tc>
        <w:tc>
          <w:tcPr>
            <w:tcW w:w="0" w:type="auto"/>
            <w:vAlign w:val="center"/>
            <w:hideMark/>
          </w:tcPr>
          <w:p w14:paraId="077C9934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9ª a 12ª semana</w:t>
            </w:r>
          </w:p>
        </w:tc>
      </w:tr>
      <w:tr w:rsidR="00AF6249" w:rsidRPr="00AF6249" w14:paraId="0DD93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E382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Compra de Novo Freezer</w:t>
            </w:r>
          </w:p>
        </w:tc>
        <w:tc>
          <w:tcPr>
            <w:tcW w:w="0" w:type="auto"/>
            <w:vAlign w:val="center"/>
            <w:hideMark/>
          </w:tcPr>
          <w:p w14:paraId="044DF92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Diretoria</w:t>
            </w:r>
          </w:p>
        </w:tc>
        <w:tc>
          <w:tcPr>
            <w:tcW w:w="0" w:type="auto"/>
            <w:vAlign w:val="center"/>
            <w:hideMark/>
          </w:tcPr>
          <w:p w14:paraId="3E5CEC12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17ª a 24ª semana</w:t>
            </w:r>
          </w:p>
        </w:tc>
      </w:tr>
      <w:tr w:rsidR="00AF6249" w:rsidRPr="00AF6249" w14:paraId="1540E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83E3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Auditoria Interna</w:t>
            </w:r>
          </w:p>
        </w:tc>
        <w:tc>
          <w:tcPr>
            <w:tcW w:w="0" w:type="auto"/>
            <w:vAlign w:val="center"/>
            <w:hideMark/>
          </w:tcPr>
          <w:p w14:paraId="2D1983EB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Consultor de Qualidade (ou Gerente)</w:t>
            </w:r>
          </w:p>
        </w:tc>
        <w:tc>
          <w:tcPr>
            <w:tcW w:w="0" w:type="auto"/>
            <w:vAlign w:val="center"/>
            <w:hideMark/>
          </w:tcPr>
          <w:p w14:paraId="46E689CA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20ª a 24ª semana</w:t>
            </w:r>
          </w:p>
        </w:tc>
      </w:tr>
    </w:tbl>
    <w:p w14:paraId="03FA4C32" w14:textId="77777777" w:rsidR="00AF6249" w:rsidRPr="00AF6249" w:rsidRDefault="00AF6249" w:rsidP="00AF6249">
      <w:pPr>
        <w:pStyle w:val="PargrafodaLista"/>
        <w:rPr>
          <w:b/>
          <w:bCs/>
          <w:lang w:val="pt-BR"/>
        </w:rPr>
      </w:pPr>
      <w:r>
        <w:br/>
      </w:r>
      <w:r w:rsidRPr="00AF6249">
        <w:rPr>
          <w:b/>
          <w:bCs/>
          <w:lang w:val="pt-BR"/>
        </w:rPr>
        <w:t>C – Check (Checar)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3290"/>
        <w:gridCol w:w="2794"/>
      </w:tblGrid>
      <w:tr w:rsidR="00AF6249" w:rsidRPr="00AF6249" w14:paraId="04BAF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DE0D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0D861E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Como Monitorar</w:t>
            </w:r>
          </w:p>
        </w:tc>
        <w:tc>
          <w:tcPr>
            <w:tcW w:w="0" w:type="auto"/>
            <w:vAlign w:val="center"/>
            <w:hideMark/>
          </w:tcPr>
          <w:p w14:paraId="5831ACB2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Frequência</w:t>
            </w:r>
          </w:p>
        </w:tc>
      </w:tr>
      <w:tr w:rsidR="00AF6249" w:rsidRPr="00AF6249" w14:paraId="36DC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6B67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Número de Reclamações</w:t>
            </w:r>
          </w:p>
        </w:tc>
        <w:tc>
          <w:tcPr>
            <w:tcW w:w="0" w:type="auto"/>
            <w:vAlign w:val="center"/>
            <w:hideMark/>
          </w:tcPr>
          <w:p w14:paraId="51A70258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Coleta de dados do iFood e do sistema de atendimento da loja física.</w:t>
            </w:r>
          </w:p>
        </w:tc>
        <w:tc>
          <w:tcPr>
            <w:tcW w:w="0" w:type="auto"/>
            <w:vAlign w:val="center"/>
            <w:hideMark/>
          </w:tcPr>
          <w:p w14:paraId="0F11BF17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Diariamente e consolidado semanalmente.</w:t>
            </w:r>
          </w:p>
        </w:tc>
      </w:tr>
      <w:tr w:rsidR="00AF6249" w:rsidRPr="00AF6249" w14:paraId="3121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0E4A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Taxa de Conformidade dos Checklists</w:t>
            </w:r>
          </w:p>
        </w:tc>
        <w:tc>
          <w:tcPr>
            <w:tcW w:w="0" w:type="auto"/>
            <w:vAlign w:val="center"/>
            <w:hideMark/>
          </w:tcPr>
          <w:p w14:paraId="4A5509D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Revisão dos checklists preenchidos pelo Gerente de Produção.</w:t>
            </w:r>
          </w:p>
        </w:tc>
        <w:tc>
          <w:tcPr>
            <w:tcW w:w="0" w:type="auto"/>
            <w:vAlign w:val="center"/>
            <w:hideMark/>
          </w:tcPr>
          <w:p w14:paraId="3B687373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Semanalmente.</w:t>
            </w:r>
          </w:p>
        </w:tc>
      </w:tr>
      <w:tr w:rsidR="00AF6249" w:rsidRPr="00AF6249" w14:paraId="1F1E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0DBA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Temperatura dos Freezers</w:t>
            </w:r>
          </w:p>
        </w:tc>
        <w:tc>
          <w:tcPr>
            <w:tcW w:w="0" w:type="auto"/>
            <w:vAlign w:val="center"/>
            <w:hideMark/>
          </w:tcPr>
          <w:p w14:paraId="2776903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Leitura dos termômetros dos freezers e comparação com o padrão do POP.</w:t>
            </w:r>
          </w:p>
        </w:tc>
        <w:tc>
          <w:tcPr>
            <w:tcW w:w="0" w:type="auto"/>
            <w:vAlign w:val="center"/>
            <w:hideMark/>
          </w:tcPr>
          <w:p w14:paraId="0A88046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Três vezes ao dia (início, meio e fim do turno).</w:t>
            </w:r>
          </w:p>
        </w:tc>
      </w:tr>
      <w:tr w:rsidR="00AF6249" w:rsidRPr="00AF6249" w14:paraId="0295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9A3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Variação de Sabor (Teste Cego)</w:t>
            </w:r>
          </w:p>
        </w:tc>
        <w:tc>
          <w:tcPr>
            <w:tcW w:w="0" w:type="auto"/>
            <w:vAlign w:val="center"/>
            <w:hideMark/>
          </w:tcPr>
          <w:p w14:paraId="2B0B1A7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Realização de testes cegos com amostras de produção para verificar a consistência.</w:t>
            </w:r>
          </w:p>
        </w:tc>
        <w:tc>
          <w:tcPr>
            <w:tcW w:w="0" w:type="auto"/>
            <w:vAlign w:val="center"/>
            <w:hideMark/>
          </w:tcPr>
          <w:p w14:paraId="6403D87E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Mensalmente.</w:t>
            </w:r>
          </w:p>
        </w:tc>
      </w:tr>
    </w:tbl>
    <w:p w14:paraId="4D096670" w14:textId="77777777" w:rsidR="00AF6249" w:rsidRPr="00AF6249" w:rsidRDefault="00AF6249" w:rsidP="00AF6249">
      <w:pPr>
        <w:pStyle w:val="PargrafodaLista"/>
        <w:rPr>
          <w:b/>
          <w:bCs/>
          <w:lang w:val="pt-BR"/>
        </w:rPr>
      </w:pPr>
      <w:r>
        <w:br/>
      </w:r>
      <w:r w:rsidRPr="00AF6249">
        <w:rPr>
          <w:b/>
          <w:bCs/>
          <w:lang w:val="pt-BR"/>
        </w:rPr>
        <w:t>A – Act (Agir/Ajustar)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147"/>
      </w:tblGrid>
      <w:tr w:rsidR="00AF6249" w:rsidRPr="00AF6249" w14:paraId="7B53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A4F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5FE550A1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Ação/Ajuste</w:t>
            </w:r>
          </w:p>
        </w:tc>
      </w:tr>
      <w:tr w:rsidR="00AF6249" w:rsidRPr="00AF6249" w14:paraId="1335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E703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Reclamações não caem</w:t>
            </w:r>
          </w:p>
        </w:tc>
        <w:tc>
          <w:tcPr>
            <w:tcW w:w="0" w:type="auto"/>
            <w:vAlign w:val="center"/>
            <w:hideMark/>
          </w:tcPr>
          <w:p w14:paraId="7C242F3C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 xml:space="preserve">Ajuste: Revisar 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 e o treinamento. Investigar se há resistência da equipe ou falha nos equipamentos. Padronização: Reforçar a cultura de "Qualidade é responsabilidade de todos".</w:t>
            </w:r>
          </w:p>
        </w:tc>
      </w:tr>
      <w:tr w:rsidR="00AF6249" w:rsidRPr="00AF6249" w14:paraId="2CD1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3192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Taxa de Conformidade baixa</w:t>
            </w:r>
          </w:p>
        </w:tc>
        <w:tc>
          <w:tcPr>
            <w:tcW w:w="0" w:type="auto"/>
            <w:vAlign w:val="center"/>
            <w:hideMark/>
          </w:tcPr>
          <w:p w14:paraId="512FAB78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Ajuste: Treinamento de reforço para a equipe. Simplificar o checklist se for muito complexo. Padronização: Tornar a conformidade com o checklist um critério de avaliação de desempenho.</w:t>
            </w:r>
          </w:p>
        </w:tc>
      </w:tr>
      <w:tr w:rsidR="00AF6249" w:rsidRPr="00AF6249" w14:paraId="5F76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9358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Objetivo alcançado (80% de redução)</w:t>
            </w:r>
          </w:p>
        </w:tc>
        <w:tc>
          <w:tcPr>
            <w:tcW w:w="0" w:type="auto"/>
            <w:vAlign w:val="center"/>
            <w:hideMark/>
          </w:tcPr>
          <w:p w14:paraId="13DB4F18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 xml:space="preserve">Ampliação: Estender os </w:t>
            </w:r>
            <w:proofErr w:type="spellStart"/>
            <w:r w:rsidRPr="00AF6249">
              <w:rPr>
                <w:lang w:val="pt-BR"/>
              </w:rPr>
              <w:t>POPs</w:t>
            </w:r>
            <w:proofErr w:type="spellEnd"/>
            <w:r w:rsidRPr="00AF6249">
              <w:rPr>
                <w:lang w:val="pt-BR"/>
              </w:rPr>
              <w:t xml:space="preserve"> e checklists para outras áreas (</w:t>
            </w:r>
            <w:proofErr w:type="spellStart"/>
            <w:r w:rsidRPr="00AF6249">
              <w:rPr>
                <w:lang w:val="pt-BR"/>
              </w:rPr>
              <w:t>ex</w:t>
            </w:r>
            <w:proofErr w:type="spellEnd"/>
            <w:r w:rsidRPr="00AF6249">
              <w:rPr>
                <w:lang w:val="pt-BR"/>
              </w:rPr>
              <w:t>: gestão de estoque, limpeza). Padronização: Tornar o ciclo PDCA um processo contínuo e iniciar um novo ciclo com um objetivo mais ambicioso (</w:t>
            </w:r>
            <w:proofErr w:type="spellStart"/>
            <w:r w:rsidRPr="00AF6249">
              <w:rPr>
                <w:lang w:val="pt-BR"/>
              </w:rPr>
              <w:t>ex</w:t>
            </w:r>
            <w:proofErr w:type="spellEnd"/>
            <w:r w:rsidRPr="00AF6249">
              <w:rPr>
                <w:lang w:val="pt-BR"/>
              </w:rPr>
              <w:t>: redução de custos ou aumento da produtividade).</w:t>
            </w:r>
          </w:p>
        </w:tc>
      </w:tr>
      <w:tr w:rsidR="00AF6249" w:rsidRPr="00AF6249" w14:paraId="6384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CF9A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Falha na Manutenção Preventiva</w:t>
            </w:r>
          </w:p>
        </w:tc>
        <w:tc>
          <w:tcPr>
            <w:tcW w:w="0" w:type="auto"/>
            <w:vAlign w:val="center"/>
            <w:hideMark/>
          </w:tcPr>
          <w:p w14:paraId="0C102C67" w14:textId="77777777" w:rsidR="00AF6249" w:rsidRPr="00AF6249" w:rsidRDefault="00AF6249" w:rsidP="00AF6249">
            <w:pPr>
              <w:pStyle w:val="PargrafodaLista"/>
              <w:rPr>
                <w:lang w:val="pt-BR"/>
              </w:rPr>
            </w:pPr>
            <w:r w:rsidRPr="00AF6249">
              <w:rPr>
                <w:lang w:val="pt-BR"/>
              </w:rPr>
              <w:t>Ajuste: Contratar uma empresa terceirizada especializada em manutenção de equipamentos de refrigeração. Padronização: Criar um contrato de serviço (SLA) com a empresa de manutenção.</w:t>
            </w:r>
          </w:p>
        </w:tc>
      </w:tr>
    </w:tbl>
    <w:p w14:paraId="4445EA1B" w14:textId="5E4BCCBE" w:rsidR="00F84E25" w:rsidRDefault="0064492B" w:rsidP="002A584C">
      <w:pPr>
        <w:pStyle w:val="PargrafodaLista"/>
      </w:pPr>
      <w:r>
        <w:br/>
      </w:r>
      <w:r>
        <w:br/>
      </w:r>
      <w:r>
        <w:br/>
      </w:r>
    </w:p>
    <w:sectPr w:rsidR="00F84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31469">
    <w:abstractNumId w:val="8"/>
  </w:num>
  <w:num w:numId="2" w16cid:durableId="1050808729">
    <w:abstractNumId w:val="6"/>
  </w:num>
  <w:num w:numId="3" w16cid:durableId="1292859656">
    <w:abstractNumId w:val="5"/>
  </w:num>
  <w:num w:numId="4" w16cid:durableId="1894656326">
    <w:abstractNumId w:val="4"/>
  </w:num>
  <w:num w:numId="5" w16cid:durableId="1072657846">
    <w:abstractNumId w:val="7"/>
  </w:num>
  <w:num w:numId="6" w16cid:durableId="653220987">
    <w:abstractNumId w:val="3"/>
  </w:num>
  <w:num w:numId="7" w16cid:durableId="1666742709">
    <w:abstractNumId w:val="2"/>
  </w:num>
  <w:num w:numId="8" w16cid:durableId="72555071">
    <w:abstractNumId w:val="1"/>
  </w:num>
  <w:num w:numId="9" w16cid:durableId="1884323146">
    <w:abstractNumId w:val="0"/>
  </w:num>
  <w:num w:numId="10" w16cid:durableId="159198459">
    <w:abstractNumId w:val="10"/>
  </w:num>
  <w:num w:numId="11" w16cid:durableId="1247304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52"/>
    <w:rsid w:val="0029639D"/>
    <w:rsid w:val="002A584C"/>
    <w:rsid w:val="00326F90"/>
    <w:rsid w:val="0064492B"/>
    <w:rsid w:val="007F700A"/>
    <w:rsid w:val="0083651B"/>
    <w:rsid w:val="00AA1D8D"/>
    <w:rsid w:val="00AB5835"/>
    <w:rsid w:val="00AF6249"/>
    <w:rsid w:val="00B277A4"/>
    <w:rsid w:val="00B47730"/>
    <w:rsid w:val="00CB0664"/>
    <w:rsid w:val="00CC5234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5F920"/>
  <w14:defaultImageDpi w14:val="30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1D4DB896A71D43AB443E23564C47BF" ma:contentTypeVersion="14" ma:contentTypeDescription="Crie um novo documento." ma:contentTypeScope="" ma:versionID="93fc287cfda89bb1067188e35e07d0a7">
  <xsd:schema xmlns:xsd="http://www.w3.org/2001/XMLSchema" xmlns:xs="http://www.w3.org/2001/XMLSchema" xmlns:p="http://schemas.microsoft.com/office/2006/metadata/properties" xmlns:ns3="c30c92fd-c4ff-4c95-9a98-768eb5d34879" xmlns:ns4="30447b20-9a00-4008-ad3a-44de910b1efc" targetNamespace="http://schemas.microsoft.com/office/2006/metadata/properties" ma:root="true" ma:fieldsID="f7bcc9798e8081476607f452fc0af5e5" ns3:_="" ns4:_="">
    <xsd:import namespace="c30c92fd-c4ff-4c95-9a98-768eb5d34879"/>
    <xsd:import namespace="30447b20-9a00-4008-ad3a-44de910b1e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0c92fd-c4ff-4c95-9a98-768eb5d34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47b20-9a00-4008-ad3a-44de910b1ef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0c92fd-c4ff-4c95-9a98-768eb5d348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DC039-8A74-496F-AD9C-C85889F48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0c92fd-c4ff-4c95-9a98-768eb5d34879"/>
    <ds:schemaRef ds:uri="30447b20-9a00-4008-ad3a-44de910b1e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9BEAD-8E5E-479C-85DD-DF4B17E27004}">
  <ds:schemaRefs>
    <ds:schemaRef ds:uri="30447b20-9a00-4008-ad3a-44de910b1efc"/>
    <ds:schemaRef ds:uri="http://purl.org/dc/terms/"/>
    <ds:schemaRef ds:uri="http://schemas.microsoft.com/office/2006/metadata/properties"/>
    <ds:schemaRef ds:uri="http://schemas.microsoft.com/office/2006/documentManagement/types"/>
    <ds:schemaRef ds:uri="c30c92fd-c4ff-4c95-9a98-768eb5d34879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34099E1-3280-47A1-B812-CFFD50B54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1298</Words>
  <Characters>7011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Ferreira Gonçalves Souza</cp:lastModifiedBy>
  <cp:revision>2</cp:revision>
  <dcterms:created xsi:type="dcterms:W3CDTF">2025-11-05T23:04:00Z</dcterms:created>
  <dcterms:modified xsi:type="dcterms:W3CDTF">2025-11-05T23:04:00Z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0x010100271D4DB896A71D43AB443E23564C47BF</vt:lpwstr>
  </property>
</Properties>
</file>