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016987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8CC7FCD" w14:textId="53964448" w:rsidR="00DD7C1B" w:rsidRDefault="00DD7C1B">
          <w:pPr>
            <w:pStyle w:val="TOCHeading"/>
          </w:pPr>
          <w:r>
            <w:t>Contents</w:t>
          </w:r>
        </w:p>
        <w:p w14:paraId="74660EF3" w14:textId="192600FA" w:rsidR="008A2009" w:rsidRDefault="00DD7C1B">
          <w:pPr>
            <w:pStyle w:val="TOC1"/>
            <w:tabs>
              <w:tab w:val="left" w:pos="48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7325835" w:history="1">
            <w:r w:rsidR="008A2009" w:rsidRPr="00947ABE">
              <w:rPr>
                <w:rStyle w:val="Hyperlink"/>
                <w:noProof/>
              </w:rPr>
              <w:t>1.</w:t>
            </w:r>
            <w:r w:rsidR="008A2009">
              <w:rPr>
                <w:rFonts w:eastAsiaTheme="minorEastAsia"/>
                <w:noProof/>
                <w:sz w:val="24"/>
                <w:szCs w:val="24"/>
                <w:lang w:eastAsia="en-GB"/>
              </w:rPr>
              <w:tab/>
            </w:r>
            <w:r w:rsidR="008A2009" w:rsidRPr="00947ABE">
              <w:rPr>
                <w:rStyle w:val="Hyperlink"/>
                <w:noProof/>
              </w:rPr>
              <w:t>Purpose</w:t>
            </w:r>
            <w:r w:rsidR="008A2009">
              <w:rPr>
                <w:noProof/>
                <w:webHidden/>
              </w:rPr>
              <w:tab/>
            </w:r>
            <w:r w:rsidR="008A2009">
              <w:rPr>
                <w:noProof/>
                <w:webHidden/>
              </w:rPr>
              <w:fldChar w:fldCharType="begin"/>
            </w:r>
            <w:r w:rsidR="008A2009">
              <w:rPr>
                <w:noProof/>
                <w:webHidden/>
              </w:rPr>
              <w:instrText xml:space="preserve"> PAGEREF _Toc217325835 \h </w:instrText>
            </w:r>
            <w:r w:rsidR="008A2009">
              <w:rPr>
                <w:noProof/>
                <w:webHidden/>
              </w:rPr>
            </w:r>
            <w:r w:rsidR="008A2009">
              <w:rPr>
                <w:noProof/>
                <w:webHidden/>
              </w:rPr>
              <w:fldChar w:fldCharType="separate"/>
            </w:r>
            <w:r w:rsidR="008A2009">
              <w:rPr>
                <w:noProof/>
                <w:webHidden/>
              </w:rPr>
              <w:t>2</w:t>
            </w:r>
            <w:r w:rsidR="008A2009">
              <w:rPr>
                <w:noProof/>
                <w:webHidden/>
              </w:rPr>
              <w:fldChar w:fldCharType="end"/>
            </w:r>
          </w:hyperlink>
        </w:p>
        <w:p w14:paraId="0A5867D5" w14:textId="3F9C46A8" w:rsidR="008A2009" w:rsidRDefault="008A2009">
          <w:pPr>
            <w:pStyle w:val="TOC1"/>
            <w:tabs>
              <w:tab w:val="left" w:pos="480"/>
              <w:tab w:val="right" w:leader="dot" w:pos="9016"/>
            </w:tabs>
            <w:rPr>
              <w:rFonts w:eastAsiaTheme="minorEastAsia"/>
              <w:noProof/>
              <w:sz w:val="24"/>
              <w:szCs w:val="24"/>
              <w:lang w:eastAsia="en-GB"/>
            </w:rPr>
          </w:pPr>
          <w:hyperlink w:anchor="_Toc217325836" w:history="1">
            <w:r w:rsidRPr="00947ABE">
              <w:rPr>
                <w:rStyle w:val="Hyperlink"/>
                <w:noProof/>
              </w:rPr>
              <w:t>2.</w:t>
            </w:r>
            <w:r>
              <w:rPr>
                <w:rFonts w:eastAsiaTheme="minorEastAsia"/>
                <w:noProof/>
                <w:sz w:val="24"/>
                <w:szCs w:val="24"/>
                <w:lang w:eastAsia="en-GB"/>
              </w:rPr>
              <w:tab/>
            </w:r>
            <w:r w:rsidRPr="00947ABE">
              <w:rPr>
                <w:rStyle w:val="Hyperlink"/>
                <w:noProof/>
              </w:rPr>
              <w:t>Repo’s name and discrepancies:</w:t>
            </w:r>
            <w:r>
              <w:rPr>
                <w:noProof/>
                <w:webHidden/>
              </w:rPr>
              <w:tab/>
            </w:r>
            <w:r>
              <w:rPr>
                <w:noProof/>
                <w:webHidden/>
              </w:rPr>
              <w:fldChar w:fldCharType="begin"/>
            </w:r>
            <w:r>
              <w:rPr>
                <w:noProof/>
                <w:webHidden/>
              </w:rPr>
              <w:instrText xml:space="preserve"> PAGEREF _Toc217325836 \h </w:instrText>
            </w:r>
            <w:r>
              <w:rPr>
                <w:noProof/>
                <w:webHidden/>
              </w:rPr>
            </w:r>
            <w:r>
              <w:rPr>
                <w:noProof/>
                <w:webHidden/>
              </w:rPr>
              <w:fldChar w:fldCharType="separate"/>
            </w:r>
            <w:r>
              <w:rPr>
                <w:noProof/>
                <w:webHidden/>
              </w:rPr>
              <w:t>2</w:t>
            </w:r>
            <w:r>
              <w:rPr>
                <w:noProof/>
                <w:webHidden/>
              </w:rPr>
              <w:fldChar w:fldCharType="end"/>
            </w:r>
          </w:hyperlink>
        </w:p>
        <w:p w14:paraId="7C940B0D" w14:textId="25F33B54" w:rsidR="008A2009" w:rsidRDefault="008A2009">
          <w:pPr>
            <w:pStyle w:val="TOC2"/>
            <w:tabs>
              <w:tab w:val="right" w:leader="dot" w:pos="9016"/>
            </w:tabs>
            <w:rPr>
              <w:noProof/>
            </w:rPr>
          </w:pPr>
          <w:hyperlink w:anchor="_Toc217325837" w:history="1">
            <w:r w:rsidRPr="00947ABE">
              <w:rPr>
                <w:rStyle w:val="Hyperlink"/>
                <w:noProof/>
              </w:rPr>
              <w:t>A. Naming Strategy</w:t>
            </w:r>
            <w:r>
              <w:rPr>
                <w:noProof/>
                <w:webHidden/>
              </w:rPr>
              <w:tab/>
            </w:r>
            <w:r>
              <w:rPr>
                <w:noProof/>
                <w:webHidden/>
              </w:rPr>
              <w:fldChar w:fldCharType="begin"/>
            </w:r>
            <w:r>
              <w:rPr>
                <w:noProof/>
                <w:webHidden/>
              </w:rPr>
              <w:instrText xml:space="preserve"> PAGEREF _Toc217325837 \h </w:instrText>
            </w:r>
            <w:r>
              <w:rPr>
                <w:noProof/>
                <w:webHidden/>
              </w:rPr>
            </w:r>
            <w:r>
              <w:rPr>
                <w:noProof/>
                <w:webHidden/>
              </w:rPr>
              <w:fldChar w:fldCharType="separate"/>
            </w:r>
            <w:r>
              <w:rPr>
                <w:noProof/>
                <w:webHidden/>
              </w:rPr>
              <w:t>2</w:t>
            </w:r>
            <w:r>
              <w:rPr>
                <w:noProof/>
                <w:webHidden/>
              </w:rPr>
              <w:fldChar w:fldCharType="end"/>
            </w:r>
          </w:hyperlink>
        </w:p>
        <w:p w14:paraId="5678E629" w14:textId="186D3230" w:rsidR="008A2009" w:rsidRDefault="008A2009">
          <w:pPr>
            <w:pStyle w:val="TOC2"/>
            <w:tabs>
              <w:tab w:val="right" w:leader="dot" w:pos="9016"/>
            </w:tabs>
            <w:rPr>
              <w:noProof/>
            </w:rPr>
          </w:pPr>
          <w:hyperlink w:anchor="_Toc217325838" w:history="1">
            <w:r w:rsidRPr="00947ABE">
              <w:rPr>
                <w:rStyle w:val="Hyperlink"/>
                <w:noProof/>
              </w:rPr>
              <w:t>B. Tier / Model UX Flow</w:t>
            </w:r>
            <w:r>
              <w:rPr>
                <w:noProof/>
                <w:webHidden/>
              </w:rPr>
              <w:tab/>
            </w:r>
            <w:r>
              <w:rPr>
                <w:noProof/>
                <w:webHidden/>
              </w:rPr>
              <w:fldChar w:fldCharType="begin"/>
            </w:r>
            <w:r>
              <w:rPr>
                <w:noProof/>
                <w:webHidden/>
              </w:rPr>
              <w:instrText xml:space="preserve"> PAGEREF _Toc217325838 \h </w:instrText>
            </w:r>
            <w:r>
              <w:rPr>
                <w:noProof/>
                <w:webHidden/>
              </w:rPr>
            </w:r>
            <w:r>
              <w:rPr>
                <w:noProof/>
                <w:webHidden/>
              </w:rPr>
              <w:fldChar w:fldCharType="separate"/>
            </w:r>
            <w:r>
              <w:rPr>
                <w:noProof/>
                <w:webHidden/>
              </w:rPr>
              <w:t>2</w:t>
            </w:r>
            <w:r>
              <w:rPr>
                <w:noProof/>
                <w:webHidden/>
              </w:rPr>
              <w:fldChar w:fldCharType="end"/>
            </w:r>
          </w:hyperlink>
        </w:p>
        <w:p w14:paraId="77229738" w14:textId="020CD479" w:rsidR="008A2009" w:rsidRDefault="008A2009">
          <w:pPr>
            <w:pStyle w:val="TOC2"/>
            <w:tabs>
              <w:tab w:val="right" w:leader="dot" w:pos="9016"/>
            </w:tabs>
            <w:rPr>
              <w:noProof/>
            </w:rPr>
          </w:pPr>
          <w:hyperlink w:anchor="_Toc217325839" w:history="1">
            <w:r w:rsidRPr="00947ABE">
              <w:rPr>
                <w:rStyle w:val="Hyperlink"/>
                <w:noProof/>
              </w:rPr>
              <w:t>C. Single Source of Truth</w:t>
            </w:r>
            <w:r>
              <w:rPr>
                <w:noProof/>
                <w:webHidden/>
              </w:rPr>
              <w:tab/>
            </w:r>
            <w:r>
              <w:rPr>
                <w:noProof/>
                <w:webHidden/>
              </w:rPr>
              <w:fldChar w:fldCharType="begin"/>
            </w:r>
            <w:r>
              <w:rPr>
                <w:noProof/>
                <w:webHidden/>
              </w:rPr>
              <w:instrText xml:space="preserve"> PAGEREF _Toc217325839 \h </w:instrText>
            </w:r>
            <w:r>
              <w:rPr>
                <w:noProof/>
                <w:webHidden/>
              </w:rPr>
            </w:r>
            <w:r>
              <w:rPr>
                <w:noProof/>
                <w:webHidden/>
              </w:rPr>
              <w:fldChar w:fldCharType="separate"/>
            </w:r>
            <w:r>
              <w:rPr>
                <w:noProof/>
                <w:webHidden/>
              </w:rPr>
              <w:t>3</w:t>
            </w:r>
            <w:r>
              <w:rPr>
                <w:noProof/>
                <w:webHidden/>
              </w:rPr>
              <w:fldChar w:fldCharType="end"/>
            </w:r>
          </w:hyperlink>
        </w:p>
        <w:p w14:paraId="051047DE" w14:textId="49010EF2" w:rsidR="008A2009" w:rsidRDefault="008A2009">
          <w:pPr>
            <w:pStyle w:val="TOC2"/>
            <w:tabs>
              <w:tab w:val="right" w:leader="dot" w:pos="9016"/>
            </w:tabs>
            <w:rPr>
              <w:noProof/>
            </w:rPr>
          </w:pPr>
          <w:hyperlink w:anchor="_Toc217325840" w:history="1">
            <w:r w:rsidRPr="00947ABE">
              <w:rPr>
                <w:rStyle w:val="Hyperlink"/>
                <w:noProof/>
              </w:rPr>
              <w:t>D. File-level Changes Checklist</w:t>
            </w:r>
            <w:r>
              <w:rPr>
                <w:noProof/>
                <w:webHidden/>
              </w:rPr>
              <w:tab/>
            </w:r>
            <w:r>
              <w:rPr>
                <w:noProof/>
                <w:webHidden/>
              </w:rPr>
              <w:fldChar w:fldCharType="begin"/>
            </w:r>
            <w:r>
              <w:rPr>
                <w:noProof/>
                <w:webHidden/>
              </w:rPr>
              <w:instrText xml:space="preserve"> PAGEREF _Toc217325840 \h </w:instrText>
            </w:r>
            <w:r>
              <w:rPr>
                <w:noProof/>
                <w:webHidden/>
              </w:rPr>
            </w:r>
            <w:r>
              <w:rPr>
                <w:noProof/>
                <w:webHidden/>
              </w:rPr>
              <w:fldChar w:fldCharType="separate"/>
            </w:r>
            <w:r>
              <w:rPr>
                <w:noProof/>
                <w:webHidden/>
              </w:rPr>
              <w:t>3</w:t>
            </w:r>
            <w:r>
              <w:rPr>
                <w:noProof/>
                <w:webHidden/>
              </w:rPr>
              <w:fldChar w:fldCharType="end"/>
            </w:r>
          </w:hyperlink>
        </w:p>
        <w:p w14:paraId="5CA1C153" w14:textId="548441BD" w:rsidR="008A2009" w:rsidRDefault="008A2009">
          <w:pPr>
            <w:pStyle w:val="TOC2"/>
            <w:tabs>
              <w:tab w:val="right" w:leader="dot" w:pos="9016"/>
            </w:tabs>
            <w:rPr>
              <w:noProof/>
            </w:rPr>
          </w:pPr>
          <w:hyperlink w:anchor="_Toc217325841" w:history="1">
            <w:r w:rsidRPr="00947ABE">
              <w:rPr>
                <w:rStyle w:val="Hyperlink"/>
                <w:noProof/>
              </w:rPr>
              <w:t>E. Catalogue Maintenance</w:t>
            </w:r>
            <w:r>
              <w:rPr>
                <w:noProof/>
                <w:webHidden/>
              </w:rPr>
              <w:tab/>
            </w:r>
            <w:r>
              <w:rPr>
                <w:noProof/>
                <w:webHidden/>
              </w:rPr>
              <w:fldChar w:fldCharType="begin"/>
            </w:r>
            <w:r>
              <w:rPr>
                <w:noProof/>
                <w:webHidden/>
              </w:rPr>
              <w:instrText xml:space="preserve"> PAGEREF _Toc217325841 \h </w:instrText>
            </w:r>
            <w:r>
              <w:rPr>
                <w:noProof/>
                <w:webHidden/>
              </w:rPr>
            </w:r>
            <w:r>
              <w:rPr>
                <w:noProof/>
                <w:webHidden/>
              </w:rPr>
              <w:fldChar w:fldCharType="separate"/>
            </w:r>
            <w:r>
              <w:rPr>
                <w:noProof/>
                <w:webHidden/>
              </w:rPr>
              <w:t>3</w:t>
            </w:r>
            <w:r>
              <w:rPr>
                <w:noProof/>
                <w:webHidden/>
              </w:rPr>
              <w:fldChar w:fldCharType="end"/>
            </w:r>
          </w:hyperlink>
        </w:p>
        <w:p w14:paraId="44827767" w14:textId="13BBED53" w:rsidR="008A2009" w:rsidRDefault="008A2009">
          <w:pPr>
            <w:pStyle w:val="TOC2"/>
            <w:tabs>
              <w:tab w:val="right" w:leader="dot" w:pos="9016"/>
            </w:tabs>
            <w:rPr>
              <w:noProof/>
            </w:rPr>
          </w:pPr>
          <w:hyperlink w:anchor="_Toc217325842" w:history="1">
            <w:r w:rsidRPr="00947ABE">
              <w:rPr>
                <w:rStyle w:val="Hyperlink"/>
                <w:noProof/>
              </w:rPr>
              <w:t>F. RAM Guardrails</w:t>
            </w:r>
            <w:r>
              <w:rPr>
                <w:noProof/>
                <w:webHidden/>
              </w:rPr>
              <w:tab/>
            </w:r>
            <w:r>
              <w:rPr>
                <w:noProof/>
                <w:webHidden/>
              </w:rPr>
              <w:fldChar w:fldCharType="begin"/>
            </w:r>
            <w:r>
              <w:rPr>
                <w:noProof/>
                <w:webHidden/>
              </w:rPr>
              <w:instrText xml:space="preserve"> PAGEREF _Toc217325842 \h </w:instrText>
            </w:r>
            <w:r>
              <w:rPr>
                <w:noProof/>
                <w:webHidden/>
              </w:rPr>
            </w:r>
            <w:r>
              <w:rPr>
                <w:noProof/>
                <w:webHidden/>
              </w:rPr>
              <w:fldChar w:fldCharType="separate"/>
            </w:r>
            <w:r>
              <w:rPr>
                <w:noProof/>
                <w:webHidden/>
              </w:rPr>
              <w:t>3</w:t>
            </w:r>
            <w:r>
              <w:rPr>
                <w:noProof/>
                <w:webHidden/>
              </w:rPr>
              <w:fldChar w:fldCharType="end"/>
            </w:r>
          </w:hyperlink>
        </w:p>
        <w:p w14:paraId="5C2B739F" w14:textId="3C9A4E32" w:rsidR="008A2009" w:rsidRDefault="008A2009">
          <w:pPr>
            <w:pStyle w:val="TOC2"/>
            <w:tabs>
              <w:tab w:val="right" w:leader="dot" w:pos="9016"/>
            </w:tabs>
            <w:rPr>
              <w:noProof/>
            </w:rPr>
          </w:pPr>
          <w:hyperlink w:anchor="_Toc217325843" w:history="1">
            <w:r w:rsidRPr="00947ABE">
              <w:rPr>
                <w:rStyle w:val="Hyperlink"/>
                <w:noProof/>
              </w:rPr>
              <w:t>G. Docs Discrepancy Sheet</w:t>
            </w:r>
            <w:r>
              <w:rPr>
                <w:noProof/>
                <w:webHidden/>
              </w:rPr>
              <w:tab/>
            </w:r>
            <w:r>
              <w:rPr>
                <w:noProof/>
                <w:webHidden/>
              </w:rPr>
              <w:fldChar w:fldCharType="begin"/>
            </w:r>
            <w:r>
              <w:rPr>
                <w:noProof/>
                <w:webHidden/>
              </w:rPr>
              <w:instrText xml:space="preserve"> PAGEREF _Toc217325843 \h </w:instrText>
            </w:r>
            <w:r>
              <w:rPr>
                <w:noProof/>
                <w:webHidden/>
              </w:rPr>
            </w:r>
            <w:r>
              <w:rPr>
                <w:noProof/>
                <w:webHidden/>
              </w:rPr>
              <w:fldChar w:fldCharType="separate"/>
            </w:r>
            <w:r>
              <w:rPr>
                <w:noProof/>
                <w:webHidden/>
              </w:rPr>
              <w:t>4</w:t>
            </w:r>
            <w:r>
              <w:rPr>
                <w:noProof/>
                <w:webHidden/>
              </w:rPr>
              <w:fldChar w:fldCharType="end"/>
            </w:r>
          </w:hyperlink>
        </w:p>
        <w:p w14:paraId="09FF865D" w14:textId="2B04599A" w:rsidR="008A2009" w:rsidRDefault="008A2009">
          <w:pPr>
            <w:pStyle w:val="TOC2"/>
            <w:tabs>
              <w:tab w:val="right" w:leader="dot" w:pos="9016"/>
            </w:tabs>
            <w:rPr>
              <w:noProof/>
            </w:rPr>
          </w:pPr>
          <w:hyperlink w:anchor="_Toc217325844" w:history="1">
            <w:r w:rsidRPr="00947ABE">
              <w:rPr>
                <w:rStyle w:val="Hyperlink"/>
                <w:noProof/>
              </w:rPr>
              <w:t>H. SEO / Redirect</w:t>
            </w:r>
            <w:r>
              <w:rPr>
                <w:noProof/>
                <w:webHidden/>
              </w:rPr>
              <w:tab/>
            </w:r>
            <w:r>
              <w:rPr>
                <w:noProof/>
                <w:webHidden/>
              </w:rPr>
              <w:fldChar w:fldCharType="begin"/>
            </w:r>
            <w:r>
              <w:rPr>
                <w:noProof/>
                <w:webHidden/>
              </w:rPr>
              <w:instrText xml:space="preserve"> PAGEREF _Toc217325844 \h </w:instrText>
            </w:r>
            <w:r>
              <w:rPr>
                <w:noProof/>
                <w:webHidden/>
              </w:rPr>
            </w:r>
            <w:r>
              <w:rPr>
                <w:noProof/>
                <w:webHidden/>
              </w:rPr>
              <w:fldChar w:fldCharType="separate"/>
            </w:r>
            <w:r>
              <w:rPr>
                <w:noProof/>
                <w:webHidden/>
              </w:rPr>
              <w:t>4</w:t>
            </w:r>
            <w:r>
              <w:rPr>
                <w:noProof/>
                <w:webHidden/>
              </w:rPr>
              <w:fldChar w:fldCharType="end"/>
            </w:r>
          </w:hyperlink>
        </w:p>
        <w:p w14:paraId="2AD24AF8" w14:textId="2F9BE9A8" w:rsidR="008A2009" w:rsidRDefault="008A2009">
          <w:pPr>
            <w:pStyle w:val="TOC2"/>
            <w:tabs>
              <w:tab w:val="right" w:leader="dot" w:pos="9016"/>
            </w:tabs>
            <w:rPr>
              <w:noProof/>
            </w:rPr>
          </w:pPr>
          <w:hyperlink w:anchor="_Toc217325845" w:history="1">
            <w:r w:rsidRPr="00947ABE">
              <w:rPr>
                <w:rStyle w:val="Hyperlink"/>
                <w:noProof/>
              </w:rPr>
              <w:t>I. Commit Message Template</w:t>
            </w:r>
            <w:r>
              <w:rPr>
                <w:noProof/>
                <w:webHidden/>
              </w:rPr>
              <w:tab/>
            </w:r>
            <w:r>
              <w:rPr>
                <w:noProof/>
                <w:webHidden/>
              </w:rPr>
              <w:fldChar w:fldCharType="begin"/>
            </w:r>
            <w:r>
              <w:rPr>
                <w:noProof/>
                <w:webHidden/>
              </w:rPr>
              <w:instrText xml:space="preserve"> PAGEREF _Toc217325845 \h </w:instrText>
            </w:r>
            <w:r>
              <w:rPr>
                <w:noProof/>
                <w:webHidden/>
              </w:rPr>
            </w:r>
            <w:r>
              <w:rPr>
                <w:noProof/>
                <w:webHidden/>
              </w:rPr>
              <w:fldChar w:fldCharType="separate"/>
            </w:r>
            <w:r>
              <w:rPr>
                <w:noProof/>
                <w:webHidden/>
              </w:rPr>
              <w:t>4</w:t>
            </w:r>
            <w:r>
              <w:rPr>
                <w:noProof/>
                <w:webHidden/>
              </w:rPr>
              <w:fldChar w:fldCharType="end"/>
            </w:r>
          </w:hyperlink>
        </w:p>
        <w:p w14:paraId="6092D3E0" w14:textId="710F1325" w:rsidR="008A2009" w:rsidRDefault="008A2009">
          <w:pPr>
            <w:pStyle w:val="TOC1"/>
            <w:tabs>
              <w:tab w:val="left" w:pos="480"/>
              <w:tab w:val="right" w:leader="dot" w:pos="9016"/>
            </w:tabs>
            <w:rPr>
              <w:rFonts w:eastAsiaTheme="minorEastAsia"/>
              <w:noProof/>
              <w:sz w:val="24"/>
              <w:szCs w:val="24"/>
              <w:lang w:eastAsia="en-GB"/>
            </w:rPr>
          </w:pPr>
          <w:hyperlink w:anchor="_Toc217325846" w:history="1">
            <w:r w:rsidRPr="00947ABE">
              <w:rPr>
                <w:rStyle w:val="Hyperlink"/>
                <w:noProof/>
              </w:rPr>
              <w:t>3.</w:t>
            </w:r>
            <w:r>
              <w:rPr>
                <w:rFonts w:eastAsiaTheme="minorEastAsia"/>
                <w:noProof/>
                <w:sz w:val="24"/>
                <w:szCs w:val="24"/>
                <w:lang w:eastAsia="en-GB"/>
              </w:rPr>
              <w:tab/>
            </w:r>
            <w:r w:rsidRPr="00947ABE">
              <w:rPr>
                <w:rStyle w:val="Hyperlink"/>
                <w:noProof/>
              </w:rPr>
              <w:t>Local-First Architecture (holistic instructions):</w:t>
            </w:r>
            <w:r>
              <w:rPr>
                <w:noProof/>
                <w:webHidden/>
              </w:rPr>
              <w:tab/>
            </w:r>
            <w:r>
              <w:rPr>
                <w:noProof/>
                <w:webHidden/>
              </w:rPr>
              <w:fldChar w:fldCharType="begin"/>
            </w:r>
            <w:r>
              <w:rPr>
                <w:noProof/>
                <w:webHidden/>
              </w:rPr>
              <w:instrText xml:space="preserve"> PAGEREF _Toc217325846 \h </w:instrText>
            </w:r>
            <w:r>
              <w:rPr>
                <w:noProof/>
                <w:webHidden/>
              </w:rPr>
            </w:r>
            <w:r>
              <w:rPr>
                <w:noProof/>
                <w:webHidden/>
              </w:rPr>
              <w:fldChar w:fldCharType="separate"/>
            </w:r>
            <w:r>
              <w:rPr>
                <w:noProof/>
                <w:webHidden/>
              </w:rPr>
              <w:t>4</w:t>
            </w:r>
            <w:r>
              <w:rPr>
                <w:noProof/>
                <w:webHidden/>
              </w:rPr>
              <w:fldChar w:fldCharType="end"/>
            </w:r>
          </w:hyperlink>
        </w:p>
        <w:p w14:paraId="7BD712A9" w14:textId="43CB7C6A" w:rsidR="008A2009" w:rsidRDefault="008A2009">
          <w:pPr>
            <w:pStyle w:val="TOC2"/>
            <w:tabs>
              <w:tab w:val="right" w:leader="dot" w:pos="9016"/>
            </w:tabs>
            <w:rPr>
              <w:noProof/>
            </w:rPr>
          </w:pPr>
          <w:hyperlink w:anchor="_Toc217325847" w:history="1">
            <w:r w:rsidRPr="00947ABE">
              <w:rPr>
                <w:rStyle w:val="Hyperlink"/>
                <w:noProof/>
              </w:rPr>
              <w:t>A. Network topology</w:t>
            </w:r>
            <w:r>
              <w:rPr>
                <w:noProof/>
                <w:webHidden/>
              </w:rPr>
              <w:tab/>
            </w:r>
            <w:r>
              <w:rPr>
                <w:noProof/>
                <w:webHidden/>
              </w:rPr>
              <w:fldChar w:fldCharType="begin"/>
            </w:r>
            <w:r>
              <w:rPr>
                <w:noProof/>
                <w:webHidden/>
              </w:rPr>
              <w:instrText xml:space="preserve"> PAGEREF _Toc217325847 \h </w:instrText>
            </w:r>
            <w:r>
              <w:rPr>
                <w:noProof/>
                <w:webHidden/>
              </w:rPr>
            </w:r>
            <w:r>
              <w:rPr>
                <w:noProof/>
                <w:webHidden/>
              </w:rPr>
              <w:fldChar w:fldCharType="separate"/>
            </w:r>
            <w:r>
              <w:rPr>
                <w:noProof/>
                <w:webHidden/>
              </w:rPr>
              <w:t>5</w:t>
            </w:r>
            <w:r>
              <w:rPr>
                <w:noProof/>
                <w:webHidden/>
              </w:rPr>
              <w:fldChar w:fldCharType="end"/>
            </w:r>
          </w:hyperlink>
        </w:p>
        <w:p w14:paraId="04F3D8E1" w14:textId="305B802C" w:rsidR="008A2009" w:rsidRDefault="008A2009">
          <w:pPr>
            <w:pStyle w:val="TOC2"/>
            <w:tabs>
              <w:tab w:val="right" w:leader="dot" w:pos="9016"/>
            </w:tabs>
            <w:rPr>
              <w:noProof/>
            </w:rPr>
          </w:pPr>
          <w:hyperlink w:anchor="_Toc217325848" w:history="1">
            <w:r w:rsidRPr="00947ABE">
              <w:rPr>
                <w:rStyle w:val="Hyperlink"/>
                <w:noProof/>
              </w:rPr>
              <w:t>B. Data-at-rest hygiene</w:t>
            </w:r>
            <w:r>
              <w:rPr>
                <w:noProof/>
                <w:webHidden/>
              </w:rPr>
              <w:tab/>
            </w:r>
            <w:r>
              <w:rPr>
                <w:noProof/>
                <w:webHidden/>
              </w:rPr>
              <w:fldChar w:fldCharType="begin"/>
            </w:r>
            <w:r>
              <w:rPr>
                <w:noProof/>
                <w:webHidden/>
              </w:rPr>
              <w:instrText xml:space="preserve"> PAGEREF _Toc217325848 \h </w:instrText>
            </w:r>
            <w:r>
              <w:rPr>
                <w:noProof/>
                <w:webHidden/>
              </w:rPr>
            </w:r>
            <w:r>
              <w:rPr>
                <w:noProof/>
                <w:webHidden/>
              </w:rPr>
              <w:fldChar w:fldCharType="separate"/>
            </w:r>
            <w:r>
              <w:rPr>
                <w:noProof/>
                <w:webHidden/>
              </w:rPr>
              <w:t>5</w:t>
            </w:r>
            <w:r>
              <w:rPr>
                <w:noProof/>
                <w:webHidden/>
              </w:rPr>
              <w:fldChar w:fldCharType="end"/>
            </w:r>
          </w:hyperlink>
        </w:p>
        <w:p w14:paraId="19D3F067" w14:textId="560163DD" w:rsidR="008A2009" w:rsidRDefault="008A2009">
          <w:pPr>
            <w:pStyle w:val="TOC2"/>
            <w:tabs>
              <w:tab w:val="right" w:leader="dot" w:pos="9016"/>
            </w:tabs>
            <w:rPr>
              <w:noProof/>
            </w:rPr>
          </w:pPr>
          <w:hyperlink w:anchor="_Toc217325849" w:history="1">
            <w:r w:rsidRPr="00947ABE">
              <w:rPr>
                <w:rStyle w:val="Hyperlink"/>
                <w:noProof/>
              </w:rPr>
              <w:t>C. Zero-cloud CI/CD</w:t>
            </w:r>
            <w:r>
              <w:rPr>
                <w:noProof/>
                <w:webHidden/>
              </w:rPr>
              <w:tab/>
            </w:r>
            <w:r>
              <w:rPr>
                <w:noProof/>
                <w:webHidden/>
              </w:rPr>
              <w:fldChar w:fldCharType="begin"/>
            </w:r>
            <w:r>
              <w:rPr>
                <w:noProof/>
                <w:webHidden/>
              </w:rPr>
              <w:instrText xml:space="preserve"> PAGEREF _Toc217325849 \h </w:instrText>
            </w:r>
            <w:r>
              <w:rPr>
                <w:noProof/>
                <w:webHidden/>
              </w:rPr>
            </w:r>
            <w:r>
              <w:rPr>
                <w:noProof/>
                <w:webHidden/>
              </w:rPr>
              <w:fldChar w:fldCharType="separate"/>
            </w:r>
            <w:r>
              <w:rPr>
                <w:noProof/>
                <w:webHidden/>
              </w:rPr>
              <w:t>5</w:t>
            </w:r>
            <w:r>
              <w:rPr>
                <w:noProof/>
                <w:webHidden/>
              </w:rPr>
              <w:fldChar w:fldCharType="end"/>
            </w:r>
          </w:hyperlink>
        </w:p>
        <w:p w14:paraId="72BA6FE3" w14:textId="37C2704C" w:rsidR="008A2009" w:rsidRDefault="008A2009">
          <w:pPr>
            <w:pStyle w:val="TOC2"/>
            <w:tabs>
              <w:tab w:val="right" w:leader="dot" w:pos="9016"/>
            </w:tabs>
            <w:rPr>
              <w:noProof/>
            </w:rPr>
          </w:pPr>
          <w:hyperlink w:anchor="_Toc217325850" w:history="1">
            <w:r w:rsidRPr="00947ABE">
              <w:rPr>
                <w:rStyle w:val="Hyperlink"/>
                <w:noProof/>
              </w:rPr>
              <w:t>D. Prompt privacy (pre-set functions)</w:t>
            </w:r>
            <w:r>
              <w:rPr>
                <w:noProof/>
                <w:webHidden/>
              </w:rPr>
              <w:tab/>
            </w:r>
            <w:r>
              <w:rPr>
                <w:noProof/>
                <w:webHidden/>
              </w:rPr>
              <w:fldChar w:fldCharType="begin"/>
            </w:r>
            <w:r>
              <w:rPr>
                <w:noProof/>
                <w:webHidden/>
              </w:rPr>
              <w:instrText xml:space="preserve"> PAGEREF _Toc217325850 \h </w:instrText>
            </w:r>
            <w:r>
              <w:rPr>
                <w:noProof/>
                <w:webHidden/>
              </w:rPr>
            </w:r>
            <w:r>
              <w:rPr>
                <w:noProof/>
                <w:webHidden/>
              </w:rPr>
              <w:fldChar w:fldCharType="separate"/>
            </w:r>
            <w:r>
              <w:rPr>
                <w:noProof/>
                <w:webHidden/>
              </w:rPr>
              <w:t>5</w:t>
            </w:r>
            <w:r>
              <w:rPr>
                <w:noProof/>
                <w:webHidden/>
              </w:rPr>
              <w:fldChar w:fldCharType="end"/>
            </w:r>
          </w:hyperlink>
        </w:p>
        <w:p w14:paraId="75635AD0" w14:textId="7042E739" w:rsidR="008A2009" w:rsidRDefault="008A2009">
          <w:pPr>
            <w:pStyle w:val="TOC2"/>
            <w:tabs>
              <w:tab w:val="right" w:leader="dot" w:pos="9016"/>
            </w:tabs>
            <w:rPr>
              <w:noProof/>
            </w:rPr>
          </w:pPr>
          <w:hyperlink w:anchor="_Toc217325851" w:history="1">
            <w:r w:rsidRPr="00947ABE">
              <w:rPr>
                <w:rStyle w:val="Hyperlink"/>
                <w:noProof/>
              </w:rPr>
              <w:t>E. Compliance artefacts</w:t>
            </w:r>
            <w:r>
              <w:rPr>
                <w:noProof/>
                <w:webHidden/>
              </w:rPr>
              <w:tab/>
            </w:r>
            <w:r>
              <w:rPr>
                <w:noProof/>
                <w:webHidden/>
              </w:rPr>
              <w:fldChar w:fldCharType="begin"/>
            </w:r>
            <w:r>
              <w:rPr>
                <w:noProof/>
                <w:webHidden/>
              </w:rPr>
              <w:instrText xml:space="preserve"> PAGEREF _Toc217325851 \h </w:instrText>
            </w:r>
            <w:r>
              <w:rPr>
                <w:noProof/>
                <w:webHidden/>
              </w:rPr>
            </w:r>
            <w:r>
              <w:rPr>
                <w:noProof/>
                <w:webHidden/>
              </w:rPr>
              <w:fldChar w:fldCharType="separate"/>
            </w:r>
            <w:r>
              <w:rPr>
                <w:noProof/>
                <w:webHidden/>
              </w:rPr>
              <w:t>5</w:t>
            </w:r>
            <w:r>
              <w:rPr>
                <w:noProof/>
                <w:webHidden/>
              </w:rPr>
              <w:fldChar w:fldCharType="end"/>
            </w:r>
          </w:hyperlink>
        </w:p>
        <w:p w14:paraId="7F9FC76F" w14:textId="0474D5B5" w:rsidR="008A2009" w:rsidRDefault="008A2009">
          <w:pPr>
            <w:pStyle w:val="TOC2"/>
            <w:tabs>
              <w:tab w:val="right" w:leader="dot" w:pos="9016"/>
            </w:tabs>
            <w:rPr>
              <w:noProof/>
            </w:rPr>
          </w:pPr>
          <w:hyperlink w:anchor="_Toc217325852" w:history="1">
            <w:r w:rsidRPr="00947ABE">
              <w:rPr>
                <w:rStyle w:val="Hyperlink"/>
                <w:noProof/>
              </w:rPr>
              <w:t>F. Performance guardrails</w:t>
            </w:r>
            <w:r>
              <w:rPr>
                <w:noProof/>
                <w:webHidden/>
              </w:rPr>
              <w:tab/>
            </w:r>
            <w:r>
              <w:rPr>
                <w:noProof/>
                <w:webHidden/>
              </w:rPr>
              <w:fldChar w:fldCharType="begin"/>
            </w:r>
            <w:r>
              <w:rPr>
                <w:noProof/>
                <w:webHidden/>
              </w:rPr>
              <w:instrText xml:space="preserve"> PAGEREF _Toc217325852 \h </w:instrText>
            </w:r>
            <w:r>
              <w:rPr>
                <w:noProof/>
                <w:webHidden/>
              </w:rPr>
            </w:r>
            <w:r>
              <w:rPr>
                <w:noProof/>
                <w:webHidden/>
              </w:rPr>
              <w:fldChar w:fldCharType="separate"/>
            </w:r>
            <w:r>
              <w:rPr>
                <w:noProof/>
                <w:webHidden/>
              </w:rPr>
              <w:t>5</w:t>
            </w:r>
            <w:r>
              <w:rPr>
                <w:noProof/>
                <w:webHidden/>
              </w:rPr>
              <w:fldChar w:fldCharType="end"/>
            </w:r>
          </w:hyperlink>
        </w:p>
        <w:p w14:paraId="2FB2E07E" w14:textId="0FF514ED" w:rsidR="008A2009" w:rsidRDefault="008A2009">
          <w:pPr>
            <w:pStyle w:val="TOC1"/>
            <w:tabs>
              <w:tab w:val="left" w:pos="480"/>
              <w:tab w:val="right" w:leader="dot" w:pos="9016"/>
            </w:tabs>
            <w:rPr>
              <w:rFonts w:eastAsiaTheme="minorEastAsia"/>
              <w:noProof/>
              <w:sz w:val="24"/>
              <w:szCs w:val="24"/>
              <w:lang w:eastAsia="en-GB"/>
            </w:rPr>
          </w:pPr>
          <w:hyperlink w:anchor="_Toc217325853" w:history="1">
            <w:r w:rsidRPr="00947ABE">
              <w:rPr>
                <w:rStyle w:val="Hyperlink"/>
                <w:noProof/>
              </w:rPr>
              <w:t>4.</w:t>
            </w:r>
            <w:r>
              <w:rPr>
                <w:rFonts w:eastAsiaTheme="minorEastAsia"/>
                <w:noProof/>
                <w:sz w:val="24"/>
                <w:szCs w:val="24"/>
                <w:lang w:eastAsia="en-GB"/>
              </w:rPr>
              <w:tab/>
            </w:r>
            <w:r w:rsidRPr="00947ABE">
              <w:rPr>
                <w:rStyle w:val="Hyperlink"/>
                <w:noProof/>
              </w:rPr>
              <w:t>Canonical Model Management</w:t>
            </w:r>
            <w:r>
              <w:rPr>
                <w:noProof/>
                <w:webHidden/>
              </w:rPr>
              <w:tab/>
            </w:r>
            <w:r>
              <w:rPr>
                <w:noProof/>
                <w:webHidden/>
              </w:rPr>
              <w:fldChar w:fldCharType="begin"/>
            </w:r>
            <w:r>
              <w:rPr>
                <w:noProof/>
                <w:webHidden/>
              </w:rPr>
              <w:instrText xml:space="preserve"> PAGEREF _Toc217325853 \h </w:instrText>
            </w:r>
            <w:r>
              <w:rPr>
                <w:noProof/>
                <w:webHidden/>
              </w:rPr>
            </w:r>
            <w:r>
              <w:rPr>
                <w:noProof/>
                <w:webHidden/>
              </w:rPr>
              <w:fldChar w:fldCharType="separate"/>
            </w:r>
            <w:r>
              <w:rPr>
                <w:noProof/>
                <w:webHidden/>
              </w:rPr>
              <w:t>5</w:t>
            </w:r>
            <w:r>
              <w:rPr>
                <w:noProof/>
                <w:webHidden/>
              </w:rPr>
              <w:fldChar w:fldCharType="end"/>
            </w:r>
          </w:hyperlink>
        </w:p>
        <w:p w14:paraId="7C5AFC4A" w14:textId="066EEEAC" w:rsidR="008A2009" w:rsidRDefault="008A2009">
          <w:pPr>
            <w:pStyle w:val="TOC2"/>
            <w:tabs>
              <w:tab w:val="right" w:leader="dot" w:pos="9016"/>
            </w:tabs>
            <w:rPr>
              <w:noProof/>
            </w:rPr>
          </w:pPr>
          <w:hyperlink w:anchor="_Toc217325854" w:history="1">
            <w:r w:rsidRPr="00947ABE">
              <w:rPr>
                <w:rStyle w:val="Hyperlink"/>
                <w:noProof/>
              </w:rPr>
              <w:t>A. File contract</w:t>
            </w:r>
            <w:r>
              <w:rPr>
                <w:noProof/>
                <w:webHidden/>
              </w:rPr>
              <w:tab/>
            </w:r>
            <w:r>
              <w:rPr>
                <w:noProof/>
                <w:webHidden/>
              </w:rPr>
              <w:fldChar w:fldCharType="begin"/>
            </w:r>
            <w:r>
              <w:rPr>
                <w:noProof/>
                <w:webHidden/>
              </w:rPr>
              <w:instrText xml:space="preserve"> PAGEREF _Toc217325854 \h </w:instrText>
            </w:r>
            <w:r>
              <w:rPr>
                <w:noProof/>
                <w:webHidden/>
              </w:rPr>
            </w:r>
            <w:r>
              <w:rPr>
                <w:noProof/>
                <w:webHidden/>
              </w:rPr>
              <w:fldChar w:fldCharType="separate"/>
            </w:r>
            <w:r>
              <w:rPr>
                <w:noProof/>
                <w:webHidden/>
              </w:rPr>
              <w:t>6</w:t>
            </w:r>
            <w:r>
              <w:rPr>
                <w:noProof/>
                <w:webHidden/>
              </w:rPr>
              <w:fldChar w:fldCharType="end"/>
            </w:r>
          </w:hyperlink>
        </w:p>
        <w:p w14:paraId="498D9DC4" w14:textId="359F8322" w:rsidR="008A2009" w:rsidRDefault="008A2009">
          <w:pPr>
            <w:pStyle w:val="TOC2"/>
            <w:tabs>
              <w:tab w:val="right" w:leader="dot" w:pos="9016"/>
            </w:tabs>
            <w:rPr>
              <w:noProof/>
            </w:rPr>
          </w:pPr>
          <w:hyperlink w:anchor="_Toc217325855" w:history="1">
            <w:r w:rsidRPr="00947ABE">
              <w:rPr>
                <w:rStyle w:val="Hyperlink"/>
                <w:noProof/>
              </w:rPr>
              <w:t>B. Runtime flow</w:t>
            </w:r>
            <w:r>
              <w:rPr>
                <w:noProof/>
                <w:webHidden/>
              </w:rPr>
              <w:tab/>
            </w:r>
            <w:r>
              <w:rPr>
                <w:noProof/>
                <w:webHidden/>
              </w:rPr>
              <w:fldChar w:fldCharType="begin"/>
            </w:r>
            <w:r>
              <w:rPr>
                <w:noProof/>
                <w:webHidden/>
              </w:rPr>
              <w:instrText xml:space="preserve"> PAGEREF _Toc217325855 \h </w:instrText>
            </w:r>
            <w:r>
              <w:rPr>
                <w:noProof/>
                <w:webHidden/>
              </w:rPr>
            </w:r>
            <w:r>
              <w:rPr>
                <w:noProof/>
                <w:webHidden/>
              </w:rPr>
              <w:fldChar w:fldCharType="separate"/>
            </w:r>
            <w:r>
              <w:rPr>
                <w:noProof/>
                <w:webHidden/>
              </w:rPr>
              <w:t>6</w:t>
            </w:r>
            <w:r>
              <w:rPr>
                <w:noProof/>
                <w:webHidden/>
              </w:rPr>
              <w:fldChar w:fldCharType="end"/>
            </w:r>
          </w:hyperlink>
        </w:p>
        <w:p w14:paraId="58EA3DD8" w14:textId="3188FBDE" w:rsidR="008A2009" w:rsidRDefault="008A2009">
          <w:pPr>
            <w:pStyle w:val="TOC2"/>
            <w:tabs>
              <w:tab w:val="right" w:leader="dot" w:pos="9016"/>
            </w:tabs>
            <w:rPr>
              <w:noProof/>
            </w:rPr>
          </w:pPr>
          <w:hyperlink w:anchor="_Toc217325856" w:history="1">
            <w:r w:rsidRPr="00947ABE">
              <w:rPr>
                <w:rStyle w:val="Hyperlink"/>
                <w:noProof/>
              </w:rPr>
              <w:t>C. Tier catalogue (backend/models_catalog.yaml)</w:t>
            </w:r>
            <w:r>
              <w:rPr>
                <w:noProof/>
                <w:webHidden/>
              </w:rPr>
              <w:tab/>
            </w:r>
            <w:r>
              <w:rPr>
                <w:noProof/>
                <w:webHidden/>
              </w:rPr>
              <w:fldChar w:fldCharType="begin"/>
            </w:r>
            <w:r>
              <w:rPr>
                <w:noProof/>
                <w:webHidden/>
              </w:rPr>
              <w:instrText xml:space="preserve"> PAGEREF _Toc217325856 \h </w:instrText>
            </w:r>
            <w:r>
              <w:rPr>
                <w:noProof/>
                <w:webHidden/>
              </w:rPr>
            </w:r>
            <w:r>
              <w:rPr>
                <w:noProof/>
                <w:webHidden/>
              </w:rPr>
              <w:fldChar w:fldCharType="separate"/>
            </w:r>
            <w:r>
              <w:rPr>
                <w:noProof/>
                <w:webHidden/>
              </w:rPr>
              <w:t>6</w:t>
            </w:r>
            <w:r>
              <w:rPr>
                <w:noProof/>
                <w:webHidden/>
              </w:rPr>
              <w:fldChar w:fldCharType="end"/>
            </w:r>
          </w:hyperlink>
        </w:p>
        <w:p w14:paraId="2D5378E9" w14:textId="1C6D3A63" w:rsidR="008A2009" w:rsidRDefault="008A2009">
          <w:pPr>
            <w:pStyle w:val="TOC2"/>
            <w:tabs>
              <w:tab w:val="right" w:leader="dot" w:pos="9016"/>
            </w:tabs>
            <w:rPr>
              <w:noProof/>
            </w:rPr>
          </w:pPr>
          <w:hyperlink w:anchor="_Toc217325857" w:history="1">
            <w:r w:rsidRPr="00947ABE">
              <w:rPr>
                <w:rStyle w:val="Hyperlink"/>
                <w:noProof/>
              </w:rPr>
              <w:t>D. GPU pinning (optional)</w:t>
            </w:r>
            <w:r>
              <w:rPr>
                <w:noProof/>
                <w:webHidden/>
              </w:rPr>
              <w:tab/>
            </w:r>
            <w:r>
              <w:rPr>
                <w:noProof/>
                <w:webHidden/>
              </w:rPr>
              <w:fldChar w:fldCharType="begin"/>
            </w:r>
            <w:r>
              <w:rPr>
                <w:noProof/>
                <w:webHidden/>
              </w:rPr>
              <w:instrText xml:space="preserve"> PAGEREF _Toc217325857 \h </w:instrText>
            </w:r>
            <w:r>
              <w:rPr>
                <w:noProof/>
                <w:webHidden/>
              </w:rPr>
            </w:r>
            <w:r>
              <w:rPr>
                <w:noProof/>
                <w:webHidden/>
              </w:rPr>
              <w:fldChar w:fldCharType="separate"/>
            </w:r>
            <w:r>
              <w:rPr>
                <w:noProof/>
                <w:webHidden/>
              </w:rPr>
              <w:t>6</w:t>
            </w:r>
            <w:r>
              <w:rPr>
                <w:noProof/>
                <w:webHidden/>
              </w:rPr>
              <w:fldChar w:fldCharType="end"/>
            </w:r>
          </w:hyperlink>
        </w:p>
        <w:p w14:paraId="76525CA1" w14:textId="4AF41714" w:rsidR="008A2009" w:rsidRDefault="008A2009">
          <w:pPr>
            <w:pStyle w:val="TOC2"/>
            <w:tabs>
              <w:tab w:val="right" w:leader="dot" w:pos="9016"/>
            </w:tabs>
            <w:rPr>
              <w:noProof/>
            </w:rPr>
          </w:pPr>
          <w:hyperlink w:anchor="_Toc217325858" w:history="1">
            <w:r w:rsidRPr="00947ABE">
              <w:rPr>
                <w:rStyle w:val="Hyperlink"/>
                <w:noProof/>
              </w:rPr>
              <w:t>E. Roll-back safety</w:t>
            </w:r>
            <w:r>
              <w:rPr>
                <w:noProof/>
                <w:webHidden/>
              </w:rPr>
              <w:tab/>
            </w:r>
            <w:r>
              <w:rPr>
                <w:noProof/>
                <w:webHidden/>
              </w:rPr>
              <w:fldChar w:fldCharType="begin"/>
            </w:r>
            <w:r>
              <w:rPr>
                <w:noProof/>
                <w:webHidden/>
              </w:rPr>
              <w:instrText xml:space="preserve"> PAGEREF _Toc217325858 \h </w:instrText>
            </w:r>
            <w:r>
              <w:rPr>
                <w:noProof/>
                <w:webHidden/>
              </w:rPr>
            </w:r>
            <w:r>
              <w:rPr>
                <w:noProof/>
                <w:webHidden/>
              </w:rPr>
              <w:fldChar w:fldCharType="separate"/>
            </w:r>
            <w:r>
              <w:rPr>
                <w:noProof/>
                <w:webHidden/>
              </w:rPr>
              <w:t>6</w:t>
            </w:r>
            <w:r>
              <w:rPr>
                <w:noProof/>
                <w:webHidden/>
              </w:rPr>
              <w:fldChar w:fldCharType="end"/>
            </w:r>
          </w:hyperlink>
        </w:p>
        <w:p w14:paraId="50B89276" w14:textId="014DC59F" w:rsidR="008A2009" w:rsidRDefault="008A2009">
          <w:pPr>
            <w:pStyle w:val="TOC1"/>
            <w:tabs>
              <w:tab w:val="left" w:pos="480"/>
              <w:tab w:val="right" w:leader="dot" w:pos="9016"/>
            </w:tabs>
            <w:rPr>
              <w:rFonts w:eastAsiaTheme="minorEastAsia"/>
              <w:noProof/>
              <w:sz w:val="24"/>
              <w:szCs w:val="24"/>
              <w:lang w:eastAsia="en-GB"/>
            </w:rPr>
          </w:pPr>
          <w:hyperlink w:anchor="_Toc217325859" w:history="1">
            <w:r w:rsidRPr="00947ABE">
              <w:rPr>
                <w:rStyle w:val="Hyperlink"/>
                <w:noProof/>
              </w:rPr>
              <w:t>5.</w:t>
            </w:r>
            <w:r>
              <w:rPr>
                <w:rFonts w:eastAsiaTheme="minorEastAsia"/>
                <w:noProof/>
                <w:sz w:val="24"/>
                <w:szCs w:val="24"/>
                <w:lang w:eastAsia="en-GB"/>
              </w:rPr>
              <w:tab/>
            </w:r>
            <w:r w:rsidRPr="00947ABE">
              <w:rPr>
                <w:rStyle w:val="Hyperlink"/>
                <w:noProof/>
              </w:rPr>
              <w:t>Three-Tier Model Selector</w:t>
            </w:r>
            <w:r>
              <w:rPr>
                <w:noProof/>
                <w:webHidden/>
              </w:rPr>
              <w:tab/>
            </w:r>
            <w:r>
              <w:rPr>
                <w:noProof/>
                <w:webHidden/>
              </w:rPr>
              <w:fldChar w:fldCharType="begin"/>
            </w:r>
            <w:r>
              <w:rPr>
                <w:noProof/>
                <w:webHidden/>
              </w:rPr>
              <w:instrText xml:space="preserve"> PAGEREF _Toc217325859 \h </w:instrText>
            </w:r>
            <w:r>
              <w:rPr>
                <w:noProof/>
                <w:webHidden/>
              </w:rPr>
            </w:r>
            <w:r>
              <w:rPr>
                <w:noProof/>
                <w:webHidden/>
              </w:rPr>
              <w:fldChar w:fldCharType="separate"/>
            </w:r>
            <w:r>
              <w:rPr>
                <w:noProof/>
                <w:webHidden/>
              </w:rPr>
              <w:t>6</w:t>
            </w:r>
            <w:r>
              <w:rPr>
                <w:noProof/>
                <w:webHidden/>
              </w:rPr>
              <w:fldChar w:fldCharType="end"/>
            </w:r>
          </w:hyperlink>
        </w:p>
        <w:p w14:paraId="53D78A03" w14:textId="515851A4" w:rsidR="008A2009" w:rsidRDefault="008A2009">
          <w:pPr>
            <w:pStyle w:val="TOC1"/>
            <w:tabs>
              <w:tab w:val="left" w:pos="480"/>
              <w:tab w:val="right" w:leader="dot" w:pos="9016"/>
            </w:tabs>
            <w:rPr>
              <w:rFonts w:eastAsiaTheme="minorEastAsia"/>
              <w:noProof/>
              <w:sz w:val="24"/>
              <w:szCs w:val="24"/>
              <w:lang w:eastAsia="en-GB"/>
            </w:rPr>
          </w:pPr>
          <w:hyperlink w:anchor="_Toc217325860" w:history="1">
            <w:r w:rsidRPr="00947ABE">
              <w:rPr>
                <w:rStyle w:val="Hyperlink"/>
                <w:noProof/>
              </w:rPr>
              <w:t>6.</w:t>
            </w:r>
            <w:r>
              <w:rPr>
                <w:rFonts w:eastAsiaTheme="minorEastAsia"/>
                <w:noProof/>
                <w:sz w:val="24"/>
                <w:szCs w:val="24"/>
                <w:lang w:eastAsia="en-GB"/>
              </w:rPr>
              <w:tab/>
            </w:r>
            <w:r w:rsidRPr="00947ABE">
              <w:rPr>
                <w:rStyle w:val="Hyperlink"/>
                <w:noProof/>
              </w:rPr>
              <w:t>VM-Ready Packaging</w:t>
            </w:r>
            <w:r>
              <w:rPr>
                <w:noProof/>
                <w:webHidden/>
              </w:rPr>
              <w:tab/>
            </w:r>
            <w:r>
              <w:rPr>
                <w:noProof/>
                <w:webHidden/>
              </w:rPr>
              <w:fldChar w:fldCharType="begin"/>
            </w:r>
            <w:r>
              <w:rPr>
                <w:noProof/>
                <w:webHidden/>
              </w:rPr>
              <w:instrText xml:space="preserve"> PAGEREF _Toc217325860 \h </w:instrText>
            </w:r>
            <w:r>
              <w:rPr>
                <w:noProof/>
                <w:webHidden/>
              </w:rPr>
            </w:r>
            <w:r>
              <w:rPr>
                <w:noProof/>
                <w:webHidden/>
              </w:rPr>
              <w:fldChar w:fldCharType="separate"/>
            </w:r>
            <w:r>
              <w:rPr>
                <w:noProof/>
                <w:webHidden/>
              </w:rPr>
              <w:t>7</w:t>
            </w:r>
            <w:r>
              <w:rPr>
                <w:noProof/>
                <w:webHidden/>
              </w:rPr>
              <w:fldChar w:fldCharType="end"/>
            </w:r>
          </w:hyperlink>
        </w:p>
        <w:p w14:paraId="0ED68A6E" w14:textId="0648E52F" w:rsidR="008A2009" w:rsidRDefault="008A2009">
          <w:pPr>
            <w:pStyle w:val="TOC2"/>
            <w:tabs>
              <w:tab w:val="right" w:leader="dot" w:pos="9016"/>
            </w:tabs>
            <w:rPr>
              <w:noProof/>
            </w:rPr>
          </w:pPr>
          <w:hyperlink w:anchor="_Toc217325861" w:history="1">
            <w:r w:rsidRPr="00947ABE">
              <w:rPr>
                <w:rStyle w:val="Hyperlink"/>
                <w:noProof/>
              </w:rPr>
              <w:t>A. Build artefacts</w:t>
            </w:r>
            <w:r>
              <w:rPr>
                <w:noProof/>
                <w:webHidden/>
              </w:rPr>
              <w:tab/>
            </w:r>
            <w:r>
              <w:rPr>
                <w:noProof/>
                <w:webHidden/>
              </w:rPr>
              <w:fldChar w:fldCharType="begin"/>
            </w:r>
            <w:r>
              <w:rPr>
                <w:noProof/>
                <w:webHidden/>
              </w:rPr>
              <w:instrText xml:space="preserve"> PAGEREF _Toc217325861 \h </w:instrText>
            </w:r>
            <w:r>
              <w:rPr>
                <w:noProof/>
                <w:webHidden/>
              </w:rPr>
            </w:r>
            <w:r>
              <w:rPr>
                <w:noProof/>
                <w:webHidden/>
              </w:rPr>
              <w:fldChar w:fldCharType="separate"/>
            </w:r>
            <w:r>
              <w:rPr>
                <w:noProof/>
                <w:webHidden/>
              </w:rPr>
              <w:t>7</w:t>
            </w:r>
            <w:r>
              <w:rPr>
                <w:noProof/>
                <w:webHidden/>
              </w:rPr>
              <w:fldChar w:fldCharType="end"/>
            </w:r>
          </w:hyperlink>
        </w:p>
        <w:p w14:paraId="578962AB" w14:textId="7C167726" w:rsidR="008A2009" w:rsidRDefault="008A2009">
          <w:pPr>
            <w:pStyle w:val="TOC2"/>
            <w:tabs>
              <w:tab w:val="right" w:leader="dot" w:pos="9016"/>
            </w:tabs>
            <w:rPr>
              <w:noProof/>
            </w:rPr>
          </w:pPr>
          <w:hyperlink w:anchor="_Toc217325862" w:history="1">
            <w:r w:rsidRPr="00947ABE">
              <w:rPr>
                <w:rStyle w:val="Hyperlink"/>
                <w:noProof/>
              </w:rPr>
              <w:t>B. Cloud / demo mode</w:t>
            </w:r>
            <w:r>
              <w:rPr>
                <w:noProof/>
                <w:webHidden/>
              </w:rPr>
              <w:tab/>
            </w:r>
            <w:r>
              <w:rPr>
                <w:noProof/>
                <w:webHidden/>
              </w:rPr>
              <w:fldChar w:fldCharType="begin"/>
            </w:r>
            <w:r>
              <w:rPr>
                <w:noProof/>
                <w:webHidden/>
              </w:rPr>
              <w:instrText xml:space="preserve"> PAGEREF _Toc217325862 \h </w:instrText>
            </w:r>
            <w:r>
              <w:rPr>
                <w:noProof/>
                <w:webHidden/>
              </w:rPr>
            </w:r>
            <w:r>
              <w:rPr>
                <w:noProof/>
                <w:webHidden/>
              </w:rPr>
              <w:fldChar w:fldCharType="separate"/>
            </w:r>
            <w:r>
              <w:rPr>
                <w:noProof/>
                <w:webHidden/>
              </w:rPr>
              <w:t>7</w:t>
            </w:r>
            <w:r>
              <w:rPr>
                <w:noProof/>
                <w:webHidden/>
              </w:rPr>
              <w:fldChar w:fldCharType="end"/>
            </w:r>
          </w:hyperlink>
        </w:p>
        <w:p w14:paraId="4C9B299D" w14:textId="0246C88C" w:rsidR="008A2009" w:rsidRDefault="008A2009">
          <w:pPr>
            <w:pStyle w:val="TOC2"/>
            <w:tabs>
              <w:tab w:val="right" w:leader="dot" w:pos="9016"/>
            </w:tabs>
            <w:rPr>
              <w:noProof/>
            </w:rPr>
          </w:pPr>
          <w:hyperlink w:anchor="_Toc217325863" w:history="1">
            <w:r w:rsidRPr="00947ABE">
              <w:rPr>
                <w:rStyle w:val="Hyperlink"/>
                <w:noProof/>
              </w:rPr>
              <w:t>C. Air-gap (production) mode</w:t>
            </w:r>
            <w:r>
              <w:rPr>
                <w:noProof/>
                <w:webHidden/>
              </w:rPr>
              <w:tab/>
            </w:r>
            <w:r>
              <w:rPr>
                <w:noProof/>
                <w:webHidden/>
              </w:rPr>
              <w:fldChar w:fldCharType="begin"/>
            </w:r>
            <w:r>
              <w:rPr>
                <w:noProof/>
                <w:webHidden/>
              </w:rPr>
              <w:instrText xml:space="preserve"> PAGEREF _Toc217325863 \h </w:instrText>
            </w:r>
            <w:r>
              <w:rPr>
                <w:noProof/>
                <w:webHidden/>
              </w:rPr>
            </w:r>
            <w:r>
              <w:rPr>
                <w:noProof/>
                <w:webHidden/>
              </w:rPr>
              <w:fldChar w:fldCharType="separate"/>
            </w:r>
            <w:r>
              <w:rPr>
                <w:noProof/>
                <w:webHidden/>
              </w:rPr>
              <w:t>7</w:t>
            </w:r>
            <w:r>
              <w:rPr>
                <w:noProof/>
                <w:webHidden/>
              </w:rPr>
              <w:fldChar w:fldCharType="end"/>
            </w:r>
          </w:hyperlink>
        </w:p>
        <w:p w14:paraId="779850A9" w14:textId="3B677BC5" w:rsidR="008A2009" w:rsidRDefault="008A2009">
          <w:pPr>
            <w:pStyle w:val="TOC2"/>
            <w:tabs>
              <w:tab w:val="right" w:leader="dot" w:pos="9016"/>
            </w:tabs>
            <w:rPr>
              <w:noProof/>
            </w:rPr>
          </w:pPr>
          <w:hyperlink w:anchor="_Toc217325864" w:history="1">
            <w:r w:rsidRPr="00947ABE">
              <w:rPr>
                <w:rStyle w:val="Hyperlink"/>
                <w:noProof/>
              </w:rPr>
              <w:t>D. CUDA driver matrix</w:t>
            </w:r>
            <w:r>
              <w:rPr>
                <w:noProof/>
                <w:webHidden/>
              </w:rPr>
              <w:tab/>
            </w:r>
            <w:r>
              <w:rPr>
                <w:noProof/>
                <w:webHidden/>
              </w:rPr>
              <w:fldChar w:fldCharType="begin"/>
            </w:r>
            <w:r>
              <w:rPr>
                <w:noProof/>
                <w:webHidden/>
              </w:rPr>
              <w:instrText xml:space="preserve"> PAGEREF _Toc217325864 \h </w:instrText>
            </w:r>
            <w:r>
              <w:rPr>
                <w:noProof/>
                <w:webHidden/>
              </w:rPr>
            </w:r>
            <w:r>
              <w:rPr>
                <w:noProof/>
                <w:webHidden/>
              </w:rPr>
              <w:fldChar w:fldCharType="separate"/>
            </w:r>
            <w:r>
              <w:rPr>
                <w:noProof/>
                <w:webHidden/>
              </w:rPr>
              <w:t>7</w:t>
            </w:r>
            <w:r>
              <w:rPr>
                <w:noProof/>
                <w:webHidden/>
              </w:rPr>
              <w:fldChar w:fldCharType="end"/>
            </w:r>
          </w:hyperlink>
        </w:p>
        <w:p w14:paraId="295B616D" w14:textId="0EFAA7E0" w:rsidR="008A2009" w:rsidRDefault="008A2009">
          <w:pPr>
            <w:pStyle w:val="TOC2"/>
            <w:tabs>
              <w:tab w:val="right" w:leader="dot" w:pos="9016"/>
            </w:tabs>
            <w:rPr>
              <w:noProof/>
            </w:rPr>
          </w:pPr>
          <w:hyperlink w:anchor="_Toc217325865" w:history="1">
            <w:r w:rsidRPr="00947ABE">
              <w:rPr>
                <w:rStyle w:val="Hyperlink"/>
                <w:noProof/>
              </w:rPr>
              <w:t>E. Disk footprint</w:t>
            </w:r>
            <w:r>
              <w:rPr>
                <w:noProof/>
                <w:webHidden/>
              </w:rPr>
              <w:tab/>
            </w:r>
            <w:r>
              <w:rPr>
                <w:noProof/>
                <w:webHidden/>
              </w:rPr>
              <w:fldChar w:fldCharType="begin"/>
            </w:r>
            <w:r>
              <w:rPr>
                <w:noProof/>
                <w:webHidden/>
              </w:rPr>
              <w:instrText xml:space="preserve"> PAGEREF _Toc217325865 \h </w:instrText>
            </w:r>
            <w:r>
              <w:rPr>
                <w:noProof/>
                <w:webHidden/>
              </w:rPr>
            </w:r>
            <w:r>
              <w:rPr>
                <w:noProof/>
                <w:webHidden/>
              </w:rPr>
              <w:fldChar w:fldCharType="separate"/>
            </w:r>
            <w:r>
              <w:rPr>
                <w:noProof/>
                <w:webHidden/>
              </w:rPr>
              <w:t>8</w:t>
            </w:r>
            <w:r>
              <w:rPr>
                <w:noProof/>
                <w:webHidden/>
              </w:rPr>
              <w:fldChar w:fldCharType="end"/>
            </w:r>
          </w:hyperlink>
        </w:p>
        <w:p w14:paraId="31B55A28" w14:textId="43740120" w:rsidR="008A2009" w:rsidRDefault="008A2009">
          <w:pPr>
            <w:pStyle w:val="TOC2"/>
            <w:tabs>
              <w:tab w:val="right" w:leader="dot" w:pos="9016"/>
            </w:tabs>
            <w:rPr>
              <w:noProof/>
            </w:rPr>
          </w:pPr>
          <w:hyperlink w:anchor="_Toc217325866" w:history="1">
            <w:r w:rsidRPr="00947ABE">
              <w:rPr>
                <w:rStyle w:val="Hyperlink"/>
                <w:noProof/>
              </w:rPr>
              <w:t>F. Security hardening for VM image</w:t>
            </w:r>
            <w:r>
              <w:rPr>
                <w:noProof/>
                <w:webHidden/>
              </w:rPr>
              <w:tab/>
            </w:r>
            <w:r>
              <w:rPr>
                <w:noProof/>
                <w:webHidden/>
              </w:rPr>
              <w:fldChar w:fldCharType="begin"/>
            </w:r>
            <w:r>
              <w:rPr>
                <w:noProof/>
                <w:webHidden/>
              </w:rPr>
              <w:instrText xml:space="preserve"> PAGEREF _Toc217325866 \h </w:instrText>
            </w:r>
            <w:r>
              <w:rPr>
                <w:noProof/>
                <w:webHidden/>
              </w:rPr>
            </w:r>
            <w:r>
              <w:rPr>
                <w:noProof/>
                <w:webHidden/>
              </w:rPr>
              <w:fldChar w:fldCharType="separate"/>
            </w:r>
            <w:r>
              <w:rPr>
                <w:noProof/>
                <w:webHidden/>
              </w:rPr>
              <w:t>8</w:t>
            </w:r>
            <w:r>
              <w:rPr>
                <w:noProof/>
                <w:webHidden/>
              </w:rPr>
              <w:fldChar w:fldCharType="end"/>
            </w:r>
          </w:hyperlink>
        </w:p>
        <w:p w14:paraId="155075EB" w14:textId="675BF1F9" w:rsidR="008A2009" w:rsidRDefault="008A2009">
          <w:pPr>
            <w:pStyle w:val="TOC2"/>
            <w:tabs>
              <w:tab w:val="right" w:leader="dot" w:pos="9016"/>
            </w:tabs>
            <w:rPr>
              <w:noProof/>
            </w:rPr>
          </w:pPr>
          <w:hyperlink w:anchor="_Toc217325867" w:history="1">
            <w:r w:rsidRPr="00947ABE">
              <w:rPr>
                <w:rStyle w:val="Hyperlink"/>
                <w:noProof/>
              </w:rPr>
              <w:t>G. Migration path (VM → on-prem)</w:t>
            </w:r>
            <w:r>
              <w:rPr>
                <w:noProof/>
                <w:webHidden/>
              </w:rPr>
              <w:tab/>
            </w:r>
            <w:r>
              <w:rPr>
                <w:noProof/>
                <w:webHidden/>
              </w:rPr>
              <w:fldChar w:fldCharType="begin"/>
            </w:r>
            <w:r>
              <w:rPr>
                <w:noProof/>
                <w:webHidden/>
              </w:rPr>
              <w:instrText xml:space="preserve"> PAGEREF _Toc217325867 \h </w:instrText>
            </w:r>
            <w:r>
              <w:rPr>
                <w:noProof/>
                <w:webHidden/>
              </w:rPr>
            </w:r>
            <w:r>
              <w:rPr>
                <w:noProof/>
                <w:webHidden/>
              </w:rPr>
              <w:fldChar w:fldCharType="separate"/>
            </w:r>
            <w:r>
              <w:rPr>
                <w:noProof/>
                <w:webHidden/>
              </w:rPr>
              <w:t>8</w:t>
            </w:r>
            <w:r>
              <w:rPr>
                <w:noProof/>
                <w:webHidden/>
              </w:rPr>
              <w:fldChar w:fldCharType="end"/>
            </w:r>
          </w:hyperlink>
        </w:p>
        <w:p w14:paraId="4AC8737D" w14:textId="46A1E529" w:rsidR="008A2009" w:rsidRDefault="008A2009">
          <w:pPr>
            <w:pStyle w:val="TOC1"/>
            <w:tabs>
              <w:tab w:val="left" w:pos="480"/>
              <w:tab w:val="right" w:leader="dot" w:pos="9016"/>
            </w:tabs>
            <w:rPr>
              <w:rFonts w:eastAsiaTheme="minorEastAsia"/>
              <w:noProof/>
              <w:sz w:val="24"/>
              <w:szCs w:val="24"/>
              <w:lang w:eastAsia="en-GB"/>
            </w:rPr>
          </w:pPr>
          <w:hyperlink w:anchor="_Toc217325868" w:history="1">
            <w:r w:rsidRPr="00947ABE">
              <w:rPr>
                <w:rStyle w:val="Hyperlink"/>
                <w:noProof/>
              </w:rPr>
              <w:t>7.</w:t>
            </w:r>
            <w:r>
              <w:rPr>
                <w:rFonts w:eastAsiaTheme="minorEastAsia"/>
                <w:noProof/>
                <w:sz w:val="24"/>
                <w:szCs w:val="24"/>
                <w:lang w:eastAsia="en-GB"/>
              </w:rPr>
              <w:tab/>
            </w:r>
            <w:r w:rsidRPr="00947ABE">
              <w:rPr>
                <w:rStyle w:val="Hyperlink"/>
                <w:noProof/>
              </w:rPr>
              <w:t>Future Local Migration: 100 % on-prem deployment</w:t>
            </w:r>
            <w:r>
              <w:rPr>
                <w:noProof/>
                <w:webHidden/>
              </w:rPr>
              <w:tab/>
            </w:r>
            <w:r>
              <w:rPr>
                <w:noProof/>
                <w:webHidden/>
              </w:rPr>
              <w:fldChar w:fldCharType="begin"/>
            </w:r>
            <w:r>
              <w:rPr>
                <w:noProof/>
                <w:webHidden/>
              </w:rPr>
              <w:instrText xml:space="preserve"> PAGEREF _Toc217325868 \h </w:instrText>
            </w:r>
            <w:r>
              <w:rPr>
                <w:noProof/>
                <w:webHidden/>
              </w:rPr>
            </w:r>
            <w:r>
              <w:rPr>
                <w:noProof/>
                <w:webHidden/>
              </w:rPr>
              <w:fldChar w:fldCharType="separate"/>
            </w:r>
            <w:r>
              <w:rPr>
                <w:noProof/>
                <w:webHidden/>
              </w:rPr>
              <w:t>8</w:t>
            </w:r>
            <w:r>
              <w:rPr>
                <w:noProof/>
                <w:webHidden/>
              </w:rPr>
              <w:fldChar w:fldCharType="end"/>
            </w:r>
          </w:hyperlink>
        </w:p>
        <w:p w14:paraId="684FAD71" w14:textId="07036851" w:rsidR="00DD7C1B" w:rsidRDefault="00DD7C1B">
          <w:r>
            <w:rPr>
              <w:b/>
              <w:bCs/>
            </w:rPr>
            <w:lastRenderedPageBreak/>
            <w:fldChar w:fldCharType="end"/>
          </w:r>
        </w:p>
      </w:sdtContent>
    </w:sdt>
    <w:p w14:paraId="5D813C25" w14:textId="77777777" w:rsidR="00DD7C1B" w:rsidRDefault="00DD7C1B" w:rsidP="004726C2"/>
    <w:p w14:paraId="6F641CB9" w14:textId="464D82C5" w:rsidR="00C76FD7" w:rsidRDefault="00C76FD7" w:rsidP="004726C2">
      <w:pPr>
        <w:pStyle w:val="Heading1"/>
      </w:pPr>
      <w:bookmarkStart w:id="0" w:name="_Toc217325835"/>
      <w:r w:rsidRPr="00C76FD7">
        <w:t>Purpose</w:t>
      </w:r>
      <w:bookmarkEnd w:id="0"/>
    </w:p>
    <w:p w14:paraId="6EA6DE70" w14:textId="5C11B340" w:rsidR="0073363F" w:rsidRDefault="00C76FD7" w:rsidP="0073363F">
      <w:pPr>
        <w:numPr>
          <w:ilvl w:val="0"/>
          <w:numId w:val="1"/>
        </w:numPr>
      </w:pPr>
      <w:r w:rsidRPr="00C76FD7">
        <w:rPr>
          <w:b/>
          <w:bCs/>
        </w:rPr>
        <w:t>Purpose</w:t>
      </w:r>
      <w:r w:rsidRPr="00C76FD7">
        <w:t xml:space="preserve">: Transform a company folder or server holding </w:t>
      </w:r>
      <w:r>
        <w:t xml:space="preserve">up to </w:t>
      </w:r>
      <w:r w:rsidRPr="00C76FD7">
        <w:t>1000+ documents (.pdf, .docx, .xlsx) into a private, chat-driven knowledge base; employees simply open the browser, select the collection, and ask natural-language questions to retrieve data, request summaries, or start multi-turn conversations without ever exposing files to the cloud.</w:t>
      </w:r>
      <w:r w:rsidR="0073363F">
        <w:t xml:space="preserve"> </w:t>
      </w:r>
    </w:p>
    <w:p w14:paraId="318ADF30" w14:textId="536EDB69" w:rsidR="00DD7C1B" w:rsidRPr="00DD7C1B" w:rsidRDefault="00DD7C1B" w:rsidP="0073363F">
      <w:pPr>
        <w:numPr>
          <w:ilvl w:val="0"/>
          <w:numId w:val="1"/>
        </w:numPr>
      </w:pPr>
      <w:r w:rsidRPr="004815F7">
        <w:rPr>
          <w:b/>
          <w:bCs/>
        </w:rPr>
        <w:t>Pre-set Prompts:</w:t>
      </w:r>
      <w:r>
        <w:t xml:space="preserve"> </w:t>
      </w:r>
      <w:r w:rsidRPr="00DD7C1B">
        <w:t>Further</w:t>
      </w:r>
      <w:r>
        <w:t xml:space="preserve"> to the chat-driven interactions, pre-set prompts for specific functions could also be implemented as a drop list in the chat window, for example, and not restricted: Smart summary, MoM, Action table, decision-support matrix (history/lessons learned/</w:t>
      </w:r>
      <w:r w:rsidR="002908C8">
        <w:t>EEF-</w:t>
      </w:r>
      <w:r>
        <w:t>OPA</w:t>
      </w:r>
      <w:r w:rsidR="002908C8">
        <w:t>-SOP/Recommendations)</w:t>
      </w:r>
      <w:r>
        <w:t xml:space="preserve">, </w:t>
      </w:r>
      <w:r w:rsidR="002908C8">
        <w:t>etc.</w:t>
      </w:r>
    </w:p>
    <w:p w14:paraId="0C478E2D" w14:textId="2C1696D4" w:rsidR="00C76FD7" w:rsidRPr="00C76FD7" w:rsidRDefault="0073363F" w:rsidP="0073363F">
      <w:pPr>
        <w:rPr>
          <w:color w:val="156082" w:themeColor="accent1"/>
        </w:rPr>
      </w:pPr>
      <w:r w:rsidRPr="0073363F">
        <w:rPr>
          <w:rFonts w:ascii="Segoe UI Emoji" w:hAnsi="Segoe UI Emoji" w:cs="Segoe UI Emoji"/>
        </w:rPr>
        <w:t>💡</w:t>
      </w:r>
      <w:r>
        <w:rPr>
          <w:rFonts w:ascii="Segoe UI Emoji" w:hAnsi="Segoe UI Emoji" w:cs="Segoe UI Emoji"/>
          <w:b/>
          <w:bCs/>
          <w:color w:val="156082" w:themeColor="accent1"/>
        </w:rPr>
        <w:t xml:space="preserve"> </w:t>
      </w:r>
      <w:r w:rsidR="00C76FD7" w:rsidRPr="00C76FD7">
        <w:rPr>
          <w:b/>
          <w:bCs/>
          <w:color w:val="156082" w:themeColor="accent1"/>
        </w:rPr>
        <w:t xml:space="preserve">The </w:t>
      </w:r>
      <w:r>
        <w:rPr>
          <w:b/>
          <w:bCs/>
          <w:color w:val="156082" w:themeColor="accent1"/>
        </w:rPr>
        <w:t>user</w:t>
      </w:r>
      <w:r w:rsidR="00C76FD7" w:rsidRPr="00C76FD7">
        <w:rPr>
          <w:b/>
          <w:bCs/>
          <w:color w:val="156082" w:themeColor="accent1"/>
        </w:rPr>
        <w:t xml:space="preserve"> </w:t>
      </w:r>
      <w:r>
        <w:rPr>
          <w:b/>
          <w:bCs/>
          <w:color w:val="156082" w:themeColor="accent1"/>
        </w:rPr>
        <w:t>has</w:t>
      </w:r>
      <w:r w:rsidR="00C76FD7" w:rsidRPr="00C76FD7">
        <w:rPr>
          <w:b/>
          <w:bCs/>
          <w:color w:val="156082" w:themeColor="accent1"/>
        </w:rPr>
        <w:t xml:space="preserve"> the ability to choose from two options</w:t>
      </w:r>
      <w:r w:rsidR="00C76FD7" w:rsidRPr="00C76FD7">
        <w:rPr>
          <w:color w:val="156082" w:themeColor="accent1"/>
        </w:rPr>
        <w:t xml:space="preserve">: </w:t>
      </w:r>
    </w:p>
    <w:p w14:paraId="14CE593B" w14:textId="6ECF73C1" w:rsidR="00C76FD7" w:rsidRDefault="00C76FD7" w:rsidP="0073363F">
      <w:pPr>
        <w:rPr>
          <w:color w:val="156082" w:themeColor="accent1"/>
        </w:rPr>
      </w:pPr>
      <w:r w:rsidRPr="00C76FD7">
        <w:rPr>
          <w:b/>
          <w:bCs/>
          <w:color w:val="156082" w:themeColor="accent1"/>
        </w:rPr>
        <w:t>1</w:t>
      </w:r>
      <w:r w:rsidRPr="00C76FD7">
        <w:rPr>
          <w:color w:val="156082" w:themeColor="accent1"/>
        </w:rPr>
        <w:t xml:space="preserve">. Generic: </w:t>
      </w:r>
      <w:r w:rsidRPr="00C76FD7">
        <w:rPr>
          <w:color w:val="156082" w:themeColor="accent1"/>
        </w:rPr>
        <w:t xml:space="preserve">In this option, no specific files are assigned; instead, the system retrieves data generically from all available files in the pool </w:t>
      </w:r>
      <w:r w:rsidR="002908C8">
        <w:rPr>
          <w:color w:val="156082" w:themeColor="accent1"/>
        </w:rPr>
        <w:t>(server,</w:t>
      </w:r>
      <w:r w:rsidRPr="00C76FD7">
        <w:rPr>
          <w:color w:val="156082" w:themeColor="accent1"/>
        </w:rPr>
        <w:t xml:space="preserve"> </w:t>
      </w:r>
      <w:r w:rsidR="004726C2">
        <w:rPr>
          <w:color w:val="156082" w:themeColor="accent1"/>
        </w:rPr>
        <w:t>folder,</w:t>
      </w:r>
      <w:r w:rsidRPr="00C76FD7">
        <w:rPr>
          <w:color w:val="156082" w:themeColor="accent1"/>
        </w:rPr>
        <w:t xml:space="preserve"> zipped folder).</w:t>
      </w:r>
    </w:p>
    <w:p w14:paraId="54C4C8A1" w14:textId="60CC3306" w:rsidR="00C76FD7" w:rsidRDefault="00C76FD7" w:rsidP="0073363F">
      <w:pPr>
        <w:rPr>
          <w:color w:val="156082" w:themeColor="accent1"/>
        </w:rPr>
      </w:pPr>
      <w:r w:rsidRPr="00C76FD7">
        <w:rPr>
          <w:b/>
          <w:bCs/>
          <w:color w:val="156082" w:themeColor="accent1"/>
        </w:rPr>
        <w:t>2</w:t>
      </w:r>
      <w:r w:rsidRPr="00C76FD7">
        <w:rPr>
          <w:color w:val="156082" w:themeColor="accent1"/>
        </w:rPr>
        <w:t>. Focused: Where the user assigns specific files chosen from the pool or uploaded for focused and concentrated retrieval.</w:t>
      </w:r>
    </w:p>
    <w:p w14:paraId="5B2D10D1" w14:textId="6B39F6D5" w:rsidR="00C76FD7" w:rsidRDefault="00C76FD7" w:rsidP="00C76FD7">
      <w:pPr>
        <w:pBdr>
          <w:top w:val="double" w:sz="6" w:space="1" w:color="auto"/>
          <w:bottom w:val="double" w:sz="6" w:space="1" w:color="auto"/>
        </w:pBdr>
        <w:rPr>
          <w:color w:val="156082" w:themeColor="accent1"/>
        </w:rPr>
      </w:pPr>
    </w:p>
    <w:p w14:paraId="218DFB90" w14:textId="0E0542D7" w:rsidR="008C0557" w:rsidRDefault="008C0557" w:rsidP="004726C2">
      <w:pPr>
        <w:pStyle w:val="Heading1"/>
      </w:pPr>
      <w:bookmarkStart w:id="1" w:name="_Toc217325836"/>
      <w:r>
        <w:t>Repo’s name and discrepancies:</w:t>
      </w:r>
      <w:bookmarkEnd w:id="1"/>
    </w:p>
    <w:p w14:paraId="3B671766" w14:textId="77777777" w:rsidR="00AF2BCB" w:rsidRPr="00AF2BCB" w:rsidRDefault="00AF2BCB" w:rsidP="004815F7">
      <w:pPr>
        <w:pStyle w:val="Heading2"/>
      </w:pPr>
      <w:bookmarkStart w:id="2" w:name="_Toc217325837"/>
      <w:r w:rsidRPr="00AF2BCB">
        <w:t>A. Naming Strategy</w:t>
      </w:r>
      <w:bookmarkEnd w:id="2"/>
    </w:p>
    <w:p w14:paraId="7CF96C22" w14:textId="77777777" w:rsidR="00AF2BCB" w:rsidRPr="00AF2BCB" w:rsidRDefault="00AF2BCB" w:rsidP="00AF2BCB">
      <w:pPr>
        <w:numPr>
          <w:ilvl w:val="0"/>
          <w:numId w:val="3"/>
        </w:numPr>
      </w:pPr>
      <w:r w:rsidRPr="00AF2BCB">
        <w:t>Repository rename target: Local-LLM-RAG (no model suffix).</w:t>
      </w:r>
    </w:p>
    <w:p w14:paraId="07B64A84" w14:textId="77777777" w:rsidR="00AF2BCB" w:rsidRPr="00AF2BCB" w:rsidRDefault="00AF2BCB" w:rsidP="00AF2BCB">
      <w:pPr>
        <w:numPr>
          <w:ilvl w:val="0"/>
          <w:numId w:val="3"/>
        </w:numPr>
      </w:pPr>
      <w:r w:rsidRPr="00AF2BCB">
        <w:t>Tag-line: “Three-tier, vendor-neutral, fully-local RAG.”</w:t>
      </w:r>
    </w:p>
    <w:p w14:paraId="77556EA9" w14:textId="77777777" w:rsidR="00AF2BCB" w:rsidRPr="00AF2BCB" w:rsidRDefault="00AF2BCB" w:rsidP="00AF2BCB">
      <w:pPr>
        <w:numPr>
          <w:ilvl w:val="0"/>
          <w:numId w:val="3"/>
        </w:numPr>
      </w:pPr>
      <w:r w:rsidRPr="00AF2BCB">
        <w:t>Keep acronym “SLM” inside docs only as “Small-to-Large Models” footnote; public branding drops it.</w:t>
      </w:r>
    </w:p>
    <w:p w14:paraId="238338E4" w14:textId="77777777" w:rsidR="00AF2BCB" w:rsidRPr="00AF2BCB" w:rsidRDefault="00AF2BCB" w:rsidP="00AF2BCB">
      <w:r w:rsidRPr="00AF2BCB">
        <w:pict w14:anchorId="35ABE8B1">
          <v:rect id="_x0000_i1073" style="width:0;height:1.5pt" o:hralign="center" o:hrstd="t" o:hr="t" fillcolor="#a0a0a0" stroked="f"/>
        </w:pict>
      </w:r>
    </w:p>
    <w:p w14:paraId="7C2A4117" w14:textId="77777777" w:rsidR="00AF2BCB" w:rsidRPr="00AF2BCB" w:rsidRDefault="00AF2BCB" w:rsidP="004815F7">
      <w:pPr>
        <w:pStyle w:val="Heading2"/>
      </w:pPr>
      <w:bookmarkStart w:id="3" w:name="_Toc217325838"/>
      <w:r w:rsidRPr="00AF2BCB">
        <w:t>B. Tier / Model UX Flow</w:t>
      </w:r>
      <w:bookmarkEnd w:id="3"/>
    </w:p>
    <w:p w14:paraId="7C100D62" w14:textId="77777777" w:rsidR="00AF2BCB" w:rsidRPr="00AF2BCB" w:rsidRDefault="00AF2BCB" w:rsidP="00AF2BCB">
      <w:r w:rsidRPr="00AF2BCB">
        <w:t>Copy</w:t>
      </w:r>
    </w:p>
    <w:p w14:paraId="0EDE5686" w14:textId="77777777" w:rsidR="00AF2BCB" w:rsidRPr="00AF2BCB" w:rsidRDefault="00AF2BCB" w:rsidP="00AF2BCB">
      <w:r w:rsidRPr="00AF2BCB">
        <w:t xml:space="preserve">[Tier drop-down]  </w:t>
      </w:r>
      <w:r w:rsidRPr="00AF2BCB">
        <w:rPr>
          <w:rFonts w:ascii="Segoe UI Symbol" w:hAnsi="Segoe UI Symbol" w:cs="Segoe UI Symbol"/>
        </w:rPr>
        <w:t>➜</w:t>
      </w:r>
      <w:r w:rsidRPr="00AF2BCB">
        <w:t xml:space="preserve">  [Model drop-down]  </w:t>
      </w:r>
      <w:r w:rsidRPr="00AF2BCB">
        <w:rPr>
          <w:rFonts w:ascii="Segoe UI Symbol" w:hAnsi="Segoe UI Symbol" w:cs="Segoe UI Symbol"/>
        </w:rPr>
        <w:t>➜</w:t>
      </w:r>
      <w:r w:rsidRPr="00AF2BCB">
        <w:t xml:space="preserve">  [Set &amp; Restart]</w:t>
      </w:r>
    </w:p>
    <w:p w14:paraId="02AA1824" w14:textId="77777777" w:rsidR="00AF2BCB" w:rsidRPr="00AF2BCB" w:rsidRDefault="00AF2BCB" w:rsidP="00AF2BCB">
      <w:r w:rsidRPr="00AF2BCB">
        <w:t xml:space="preserve">Low  (≤ 8 B)      |   phi3:mini, qwen2.5:1.5b, </w:t>
      </w:r>
      <w:proofErr w:type="spellStart"/>
      <w:r w:rsidRPr="00AF2BCB">
        <w:t>tinyllama</w:t>
      </w:r>
      <w:proofErr w:type="spellEnd"/>
    </w:p>
    <w:p w14:paraId="526CDF2A" w14:textId="77777777" w:rsidR="00AF2BCB" w:rsidRPr="00AF2BCB" w:rsidRDefault="00AF2BCB" w:rsidP="00AF2BCB">
      <w:r w:rsidRPr="00AF2BCB">
        <w:t>Mid  (8–30 B)     |   qwen2.5:3b, llama3.2:3b, mistral:7b</w:t>
      </w:r>
    </w:p>
    <w:p w14:paraId="35BA300B" w14:textId="77777777" w:rsidR="00AF2BCB" w:rsidRPr="00AF2BCB" w:rsidRDefault="00AF2BCB" w:rsidP="00AF2BCB">
      <w:r w:rsidRPr="00AF2BCB">
        <w:t>High (30–70 B)    |   qwen2.5:14b, llama3.1:70b, mixtral:8×7b</w:t>
      </w:r>
    </w:p>
    <w:p w14:paraId="42D1E20C" w14:textId="77777777" w:rsidR="00AF2BCB" w:rsidRPr="00AF2BCB" w:rsidRDefault="00AF2BCB" w:rsidP="00AF2BCB">
      <w:pPr>
        <w:numPr>
          <w:ilvl w:val="0"/>
          <w:numId w:val="4"/>
        </w:numPr>
      </w:pPr>
      <w:r w:rsidRPr="00AF2BCB">
        <w:t xml:space="preserve">Changing tier reloads the </w:t>
      </w:r>
      <w:r w:rsidRPr="00AF2BCB">
        <w:rPr>
          <w:b/>
          <w:bCs/>
        </w:rPr>
        <w:t>adjacent</w:t>
      </w:r>
      <w:r w:rsidRPr="00AF2BCB">
        <w:t xml:space="preserve"> model list (React state).</w:t>
      </w:r>
    </w:p>
    <w:p w14:paraId="08D9CE37" w14:textId="77777777" w:rsidR="00AF2BCB" w:rsidRPr="00AF2BCB" w:rsidRDefault="00AF2BCB" w:rsidP="00AF2BCB">
      <w:pPr>
        <w:numPr>
          <w:ilvl w:val="0"/>
          <w:numId w:val="4"/>
        </w:numPr>
      </w:pPr>
      <w:r w:rsidRPr="00AF2BCB">
        <w:lastRenderedPageBreak/>
        <w:t xml:space="preserve">Selecting a model writes its name to backend/.model and triggers an </w:t>
      </w:r>
      <w:proofErr w:type="spellStart"/>
      <w:r w:rsidRPr="00AF2BCB">
        <w:t>Ollama</w:t>
      </w:r>
      <w:proofErr w:type="spellEnd"/>
      <w:r w:rsidRPr="00AF2BCB">
        <w:t xml:space="preserve"> pull/restart hook.</w:t>
      </w:r>
    </w:p>
    <w:p w14:paraId="26C8BE04" w14:textId="77777777" w:rsidR="00AF2BCB" w:rsidRPr="00AF2BCB" w:rsidRDefault="00AF2BCB" w:rsidP="00AF2BCB">
      <w:r w:rsidRPr="00AF2BCB">
        <w:pict w14:anchorId="1F0A9170">
          <v:rect id="_x0000_i1074" style="width:0;height:1.5pt" o:hralign="center" o:hrstd="t" o:hr="t" fillcolor="#a0a0a0" stroked="f"/>
        </w:pict>
      </w:r>
    </w:p>
    <w:p w14:paraId="7E2E7578" w14:textId="77777777" w:rsidR="00AF2BCB" w:rsidRPr="00AF2BCB" w:rsidRDefault="00AF2BCB" w:rsidP="004815F7">
      <w:pPr>
        <w:pStyle w:val="Heading2"/>
      </w:pPr>
      <w:bookmarkStart w:id="4" w:name="_Toc217325839"/>
      <w:r w:rsidRPr="00AF2BCB">
        <w:t>C. Single Source of Truth</w:t>
      </w:r>
      <w:bookmarkEnd w:id="4"/>
    </w:p>
    <w:p w14:paraId="575D6A83" w14:textId="77777777" w:rsidR="00AF2BCB" w:rsidRPr="00AF2BCB" w:rsidRDefault="00AF2BCB" w:rsidP="00AF2BCB">
      <w:pPr>
        <w:numPr>
          <w:ilvl w:val="0"/>
          <w:numId w:val="5"/>
        </w:numPr>
      </w:pPr>
      <w:r w:rsidRPr="00AF2BCB">
        <w:t>File: backend/.model (one line, no newline).</w:t>
      </w:r>
    </w:p>
    <w:p w14:paraId="35CC0F6A" w14:textId="77777777" w:rsidR="00AF2BCB" w:rsidRPr="00AF2BCB" w:rsidRDefault="00AF2BCB" w:rsidP="00AF2BCB">
      <w:pPr>
        <w:numPr>
          <w:ilvl w:val="0"/>
          <w:numId w:val="5"/>
        </w:numPr>
      </w:pPr>
      <w:r w:rsidRPr="00AF2BCB">
        <w:t xml:space="preserve">Loaded once at </w:t>
      </w:r>
      <w:proofErr w:type="spellStart"/>
      <w:r w:rsidRPr="00AF2BCB">
        <w:t>FastAPI</w:t>
      </w:r>
      <w:proofErr w:type="spellEnd"/>
      <w:r w:rsidRPr="00AF2BCB">
        <w:t xml:space="preserve"> start-up; every downstream service </w:t>
      </w:r>
      <w:proofErr w:type="gramStart"/>
      <w:r w:rsidRPr="00AF2BCB">
        <w:t>imports</w:t>
      </w:r>
      <w:proofErr w:type="gramEnd"/>
      <w:r w:rsidRPr="00AF2BCB">
        <w:t xml:space="preserve"> MODEL_NAME from settings.py.</w:t>
      </w:r>
    </w:p>
    <w:p w14:paraId="70781798" w14:textId="77777777" w:rsidR="00AF2BCB" w:rsidRPr="00AF2BCB" w:rsidRDefault="00AF2BCB" w:rsidP="00AF2BCB">
      <w:pPr>
        <w:numPr>
          <w:ilvl w:val="0"/>
          <w:numId w:val="5"/>
        </w:numPr>
      </w:pPr>
      <w:r w:rsidRPr="00AF2BCB">
        <w:t>Never hard-code a model string anywhere else.</w:t>
      </w:r>
    </w:p>
    <w:p w14:paraId="4A2E0400" w14:textId="77777777" w:rsidR="00AF2BCB" w:rsidRPr="00AF2BCB" w:rsidRDefault="00AF2BCB" w:rsidP="00AF2BCB">
      <w:r w:rsidRPr="00AF2BCB">
        <w:pict w14:anchorId="737A45EF">
          <v:rect id="_x0000_i1075" style="width:0;height:1.5pt" o:hralign="center" o:hrstd="t" o:hr="t" fillcolor="#a0a0a0" stroked="f"/>
        </w:pict>
      </w:r>
    </w:p>
    <w:p w14:paraId="625C4F7C" w14:textId="77777777" w:rsidR="00AF2BCB" w:rsidRPr="00AF2BCB" w:rsidRDefault="00AF2BCB" w:rsidP="004815F7">
      <w:pPr>
        <w:pStyle w:val="Heading2"/>
      </w:pPr>
      <w:bookmarkStart w:id="5" w:name="_Toc217325840"/>
      <w:r w:rsidRPr="00AF2BCB">
        <w:t>D. File-level Changes Checklist</w:t>
      </w:r>
      <w:bookmarkEnd w:id="5"/>
    </w:p>
    <w:p w14:paraId="0A623FF0" w14:textId="77777777" w:rsidR="00AF2BCB" w:rsidRPr="00AF2BCB" w:rsidRDefault="00AF2BCB" w:rsidP="00AF2BCB">
      <w:r w:rsidRPr="00AF2BCB">
        <w:rPr>
          <w:b/>
          <w:bCs/>
        </w:rPr>
        <w:t>Table</w:t>
      </w:r>
    </w:p>
    <w:p w14:paraId="763B7F46" w14:textId="77777777" w:rsidR="00AF2BCB" w:rsidRPr="00AF2BCB" w:rsidRDefault="00AF2BCB" w:rsidP="00AF2BCB">
      <w:r w:rsidRPr="00AF2BCB">
        <w:t>Copy</w:t>
      </w:r>
    </w:p>
    <w:tbl>
      <w:tblPr>
        <w:tblW w:w="1119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37"/>
        <w:gridCol w:w="5458"/>
        <w:gridCol w:w="3304"/>
      </w:tblGrid>
      <w:tr w:rsidR="00AF2BCB" w:rsidRPr="00AF2BCB" w14:paraId="7B1DA991" w14:textId="77777777" w:rsidTr="00AF2BCB">
        <w:trPr>
          <w:tblHeader/>
        </w:trPr>
        <w:tc>
          <w:tcPr>
            <w:tcW w:w="2437" w:type="dxa"/>
            <w:tcMar>
              <w:top w:w="150" w:type="dxa"/>
              <w:left w:w="150" w:type="dxa"/>
              <w:bottom w:w="150" w:type="dxa"/>
              <w:right w:w="150" w:type="dxa"/>
            </w:tcMar>
            <w:vAlign w:val="bottom"/>
            <w:hideMark/>
          </w:tcPr>
          <w:p w14:paraId="638E9D42" w14:textId="77777777" w:rsidR="00AF2BCB" w:rsidRPr="00AF2BCB" w:rsidRDefault="00AF2BCB" w:rsidP="00AF2BCB">
            <w:pPr>
              <w:rPr>
                <w:b/>
                <w:bCs/>
              </w:rPr>
            </w:pPr>
            <w:r w:rsidRPr="00AF2BCB">
              <w:rPr>
                <w:b/>
                <w:bCs/>
              </w:rPr>
              <w:t>Path</w:t>
            </w:r>
          </w:p>
        </w:tc>
        <w:tc>
          <w:tcPr>
            <w:tcW w:w="4793" w:type="dxa"/>
            <w:tcMar>
              <w:top w:w="150" w:type="dxa"/>
              <w:left w:w="150" w:type="dxa"/>
              <w:bottom w:w="150" w:type="dxa"/>
              <w:right w:w="150" w:type="dxa"/>
            </w:tcMar>
            <w:vAlign w:val="bottom"/>
            <w:hideMark/>
          </w:tcPr>
          <w:p w14:paraId="7133DE7E" w14:textId="77777777" w:rsidR="00AF2BCB" w:rsidRPr="00AF2BCB" w:rsidRDefault="00AF2BCB" w:rsidP="00AF2BCB">
            <w:pPr>
              <w:rPr>
                <w:b/>
                <w:bCs/>
              </w:rPr>
            </w:pPr>
            <w:r w:rsidRPr="00AF2BCB">
              <w:rPr>
                <w:b/>
                <w:bCs/>
              </w:rPr>
              <w:t>Action</w:t>
            </w:r>
          </w:p>
        </w:tc>
        <w:tc>
          <w:tcPr>
            <w:tcW w:w="3969" w:type="dxa"/>
            <w:tcMar>
              <w:top w:w="150" w:type="dxa"/>
              <w:left w:w="150" w:type="dxa"/>
              <w:bottom w:w="150" w:type="dxa"/>
              <w:right w:w="150" w:type="dxa"/>
            </w:tcMar>
            <w:vAlign w:val="bottom"/>
            <w:hideMark/>
          </w:tcPr>
          <w:p w14:paraId="6DEB68BA" w14:textId="77777777" w:rsidR="00AF2BCB" w:rsidRPr="00AF2BCB" w:rsidRDefault="00AF2BCB" w:rsidP="00AF2BCB">
            <w:pPr>
              <w:rPr>
                <w:b/>
                <w:bCs/>
              </w:rPr>
            </w:pPr>
            <w:r w:rsidRPr="00AF2BCB">
              <w:rPr>
                <w:b/>
                <w:bCs/>
              </w:rPr>
              <w:t>Sed example</w:t>
            </w:r>
          </w:p>
        </w:tc>
      </w:tr>
      <w:tr w:rsidR="00AF2BCB" w:rsidRPr="00AF2BCB" w14:paraId="0E71DC4D" w14:textId="77777777" w:rsidTr="00AF2BCB">
        <w:tc>
          <w:tcPr>
            <w:tcW w:w="2437" w:type="dxa"/>
            <w:tcMar>
              <w:top w:w="150" w:type="dxa"/>
              <w:left w:w="150" w:type="dxa"/>
              <w:bottom w:w="150" w:type="dxa"/>
              <w:right w:w="150" w:type="dxa"/>
            </w:tcMar>
            <w:vAlign w:val="bottom"/>
            <w:hideMark/>
          </w:tcPr>
          <w:p w14:paraId="3BFF2593" w14:textId="77777777" w:rsidR="00AF2BCB" w:rsidRPr="00AF2BCB" w:rsidRDefault="00AF2BCB" w:rsidP="00AF2BCB">
            <w:r w:rsidRPr="00AF2BCB">
              <w:t>README.md</w:t>
            </w:r>
          </w:p>
        </w:tc>
        <w:tc>
          <w:tcPr>
            <w:tcW w:w="4793" w:type="dxa"/>
            <w:tcMar>
              <w:top w:w="150" w:type="dxa"/>
              <w:left w:w="150" w:type="dxa"/>
              <w:bottom w:w="150" w:type="dxa"/>
              <w:right w:w="150" w:type="dxa"/>
            </w:tcMar>
            <w:vAlign w:val="bottom"/>
            <w:hideMark/>
          </w:tcPr>
          <w:p w14:paraId="465142A8" w14:textId="77777777" w:rsidR="00AF2BCB" w:rsidRPr="00AF2BCB" w:rsidRDefault="00AF2BCB" w:rsidP="00AF2BCB">
            <w:r w:rsidRPr="00AF2BCB">
              <w:t>Replace “Qwen 3 8B” → “Three-tier LLM-RAG”, update badges</w:t>
            </w:r>
          </w:p>
        </w:tc>
        <w:tc>
          <w:tcPr>
            <w:tcW w:w="3969" w:type="dxa"/>
            <w:tcMar>
              <w:top w:w="150" w:type="dxa"/>
              <w:left w:w="150" w:type="dxa"/>
              <w:bottom w:w="150" w:type="dxa"/>
              <w:right w:w="150" w:type="dxa"/>
            </w:tcMar>
            <w:vAlign w:val="bottom"/>
            <w:hideMark/>
          </w:tcPr>
          <w:p w14:paraId="36770119" w14:textId="77777777" w:rsidR="00AF2BCB" w:rsidRPr="00AF2BCB" w:rsidRDefault="00AF2BCB" w:rsidP="00AF2BCB">
            <w:proofErr w:type="spellStart"/>
            <w:r w:rsidRPr="00AF2BCB">
              <w:t>sed</w:t>
            </w:r>
            <w:proofErr w:type="spellEnd"/>
            <w:r w:rsidRPr="00AF2BCB">
              <w:t xml:space="preserve"> -</w:t>
            </w:r>
            <w:proofErr w:type="spellStart"/>
            <w:r w:rsidRPr="00AF2BCB">
              <w:t>i</w:t>
            </w:r>
            <w:proofErr w:type="spellEnd"/>
            <w:r w:rsidRPr="00AF2BCB">
              <w:t xml:space="preserve"> 's/Qwen 3 8B/Tier-Selectable LLM/g'</w:t>
            </w:r>
          </w:p>
        </w:tc>
      </w:tr>
      <w:tr w:rsidR="00AF2BCB" w:rsidRPr="00AF2BCB" w14:paraId="3DF0502C" w14:textId="77777777" w:rsidTr="00AF2BCB">
        <w:tc>
          <w:tcPr>
            <w:tcW w:w="2437" w:type="dxa"/>
            <w:tcMar>
              <w:top w:w="150" w:type="dxa"/>
              <w:left w:w="150" w:type="dxa"/>
              <w:bottom w:w="150" w:type="dxa"/>
              <w:right w:w="150" w:type="dxa"/>
            </w:tcMar>
            <w:vAlign w:val="bottom"/>
            <w:hideMark/>
          </w:tcPr>
          <w:p w14:paraId="411D1CA3" w14:textId="77777777" w:rsidR="00AF2BCB" w:rsidRPr="00AF2BCB" w:rsidRDefault="00AF2BCB" w:rsidP="00AF2BCB">
            <w:r w:rsidRPr="00AF2BCB">
              <w:t>docker-</w:t>
            </w:r>
            <w:proofErr w:type="spellStart"/>
            <w:r w:rsidRPr="00AF2BCB">
              <w:t>compose.yml</w:t>
            </w:r>
            <w:proofErr w:type="spellEnd"/>
          </w:p>
        </w:tc>
        <w:tc>
          <w:tcPr>
            <w:tcW w:w="4793" w:type="dxa"/>
            <w:tcMar>
              <w:top w:w="150" w:type="dxa"/>
              <w:left w:w="150" w:type="dxa"/>
              <w:bottom w:w="150" w:type="dxa"/>
              <w:right w:w="150" w:type="dxa"/>
            </w:tcMar>
            <w:vAlign w:val="bottom"/>
            <w:hideMark/>
          </w:tcPr>
          <w:p w14:paraId="14E06891" w14:textId="77777777" w:rsidR="00AF2BCB" w:rsidRPr="00AF2BCB" w:rsidRDefault="00AF2BCB" w:rsidP="00AF2BCB">
            <w:r w:rsidRPr="00AF2BCB">
              <w:t>Service name </w:t>
            </w:r>
            <w:proofErr w:type="spellStart"/>
            <w:r w:rsidRPr="00AF2BCB">
              <w:t>ollama-qwen</w:t>
            </w:r>
            <w:proofErr w:type="spellEnd"/>
            <w:r w:rsidRPr="00AF2BCB">
              <w:t> → </w:t>
            </w:r>
            <w:proofErr w:type="spellStart"/>
            <w:r w:rsidRPr="00AF2BCB">
              <w:t>ollama-llm</w:t>
            </w:r>
            <w:proofErr w:type="spellEnd"/>
          </w:p>
        </w:tc>
        <w:tc>
          <w:tcPr>
            <w:tcW w:w="3969" w:type="dxa"/>
            <w:tcMar>
              <w:top w:w="150" w:type="dxa"/>
              <w:left w:w="150" w:type="dxa"/>
              <w:bottom w:w="150" w:type="dxa"/>
              <w:right w:w="150" w:type="dxa"/>
            </w:tcMar>
            <w:vAlign w:val="bottom"/>
            <w:hideMark/>
          </w:tcPr>
          <w:p w14:paraId="001843DE" w14:textId="77777777" w:rsidR="00AF2BCB" w:rsidRPr="00AF2BCB" w:rsidRDefault="00AF2BCB" w:rsidP="00AF2BCB">
            <w:proofErr w:type="spellStart"/>
            <w:r w:rsidRPr="00AF2BCB">
              <w:t>sed</w:t>
            </w:r>
            <w:proofErr w:type="spellEnd"/>
            <w:r w:rsidRPr="00AF2BCB">
              <w:t xml:space="preserve"> -</w:t>
            </w:r>
            <w:proofErr w:type="spellStart"/>
            <w:r w:rsidRPr="00AF2BCB">
              <w:t>i</w:t>
            </w:r>
            <w:proofErr w:type="spellEnd"/>
            <w:r w:rsidRPr="00AF2BCB">
              <w:t xml:space="preserve"> 's/</w:t>
            </w:r>
            <w:proofErr w:type="spellStart"/>
            <w:r w:rsidRPr="00AF2BCB">
              <w:t>ollama-qwen</w:t>
            </w:r>
            <w:proofErr w:type="spellEnd"/>
            <w:r w:rsidRPr="00AF2BCB">
              <w:t>/</w:t>
            </w:r>
            <w:proofErr w:type="spellStart"/>
            <w:r w:rsidRPr="00AF2BCB">
              <w:t>ollama-llm</w:t>
            </w:r>
            <w:proofErr w:type="spellEnd"/>
            <w:r w:rsidRPr="00AF2BCB">
              <w:t>/g'</w:t>
            </w:r>
          </w:p>
        </w:tc>
      </w:tr>
      <w:tr w:rsidR="00AF2BCB" w:rsidRPr="00AF2BCB" w14:paraId="1835D718" w14:textId="77777777" w:rsidTr="00AF2BCB">
        <w:tc>
          <w:tcPr>
            <w:tcW w:w="2437" w:type="dxa"/>
            <w:tcMar>
              <w:top w:w="150" w:type="dxa"/>
              <w:left w:w="150" w:type="dxa"/>
              <w:bottom w:w="150" w:type="dxa"/>
              <w:right w:w="150" w:type="dxa"/>
            </w:tcMar>
            <w:vAlign w:val="bottom"/>
            <w:hideMark/>
          </w:tcPr>
          <w:p w14:paraId="47408E7D" w14:textId="77777777" w:rsidR="00AF2BCB" w:rsidRPr="00AF2BCB" w:rsidRDefault="00AF2BCB" w:rsidP="00AF2BCB">
            <w:r w:rsidRPr="00AF2BCB">
              <w:t>backend/server.py</w:t>
            </w:r>
          </w:p>
        </w:tc>
        <w:tc>
          <w:tcPr>
            <w:tcW w:w="4793" w:type="dxa"/>
            <w:tcMar>
              <w:top w:w="150" w:type="dxa"/>
              <w:left w:w="150" w:type="dxa"/>
              <w:bottom w:w="150" w:type="dxa"/>
              <w:right w:w="150" w:type="dxa"/>
            </w:tcMar>
            <w:vAlign w:val="bottom"/>
            <w:hideMark/>
          </w:tcPr>
          <w:p w14:paraId="12A7251C" w14:textId="77777777" w:rsidR="00AF2BCB" w:rsidRPr="00AF2BCB" w:rsidRDefault="00AF2BCB" w:rsidP="00AF2BCB">
            <w:r w:rsidRPr="00AF2BCB">
              <w:t>Remove model="qwen2.5:3b" → model=MODEL_NAME</w:t>
            </w:r>
          </w:p>
        </w:tc>
        <w:tc>
          <w:tcPr>
            <w:tcW w:w="3969" w:type="dxa"/>
            <w:tcMar>
              <w:top w:w="150" w:type="dxa"/>
              <w:left w:w="150" w:type="dxa"/>
              <w:bottom w:w="150" w:type="dxa"/>
              <w:right w:w="150" w:type="dxa"/>
            </w:tcMar>
            <w:vAlign w:val="bottom"/>
            <w:hideMark/>
          </w:tcPr>
          <w:p w14:paraId="31475287" w14:textId="77777777" w:rsidR="00AF2BCB" w:rsidRPr="00AF2BCB" w:rsidRDefault="00AF2BCB" w:rsidP="00AF2BCB">
            <w:r w:rsidRPr="00AF2BCB">
              <w:rPr>
                <w:i/>
                <w:iCs/>
              </w:rPr>
              <w:t>(done in §3)</w:t>
            </w:r>
          </w:p>
        </w:tc>
      </w:tr>
      <w:tr w:rsidR="00AF2BCB" w:rsidRPr="00AF2BCB" w14:paraId="5CE4B4D4" w14:textId="77777777" w:rsidTr="00AF2BCB">
        <w:tc>
          <w:tcPr>
            <w:tcW w:w="2437" w:type="dxa"/>
            <w:tcMar>
              <w:top w:w="150" w:type="dxa"/>
              <w:left w:w="150" w:type="dxa"/>
              <w:bottom w:w="150" w:type="dxa"/>
              <w:right w:w="150" w:type="dxa"/>
            </w:tcMar>
            <w:vAlign w:val="bottom"/>
            <w:hideMark/>
          </w:tcPr>
          <w:p w14:paraId="64896339" w14:textId="77777777" w:rsidR="00AF2BCB" w:rsidRPr="00AF2BCB" w:rsidRDefault="00AF2BCB" w:rsidP="00AF2BCB">
            <w:r w:rsidRPr="00AF2BCB">
              <w:t>frontend/</w:t>
            </w:r>
            <w:proofErr w:type="spellStart"/>
            <w:r w:rsidRPr="00AF2BCB">
              <w:t>package.json</w:t>
            </w:r>
            <w:proofErr w:type="spellEnd"/>
          </w:p>
        </w:tc>
        <w:tc>
          <w:tcPr>
            <w:tcW w:w="4793" w:type="dxa"/>
            <w:tcMar>
              <w:top w:w="150" w:type="dxa"/>
              <w:left w:w="150" w:type="dxa"/>
              <w:bottom w:w="150" w:type="dxa"/>
              <w:right w:w="150" w:type="dxa"/>
            </w:tcMar>
            <w:vAlign w:val="bottom"/>
            <w:hideMark/>
          </w:tcPr>
          <w:p w14:paraId="05B061B2" w14:textId="77777777" w:rsidR="00AF2BCB" w:rsidRPr="00AF2BCB" w:rsidRDefault="00AF2BCB" w:rsidP="00AF2BCB">
            <w:r w:rsidRPr="00AF2BCB">
              <w:t>description field generic</w:t>
            </w:r>
          </w:p>
        </w:tc>
        <w:tc>
          <w:tcPr>
            <w:tcW w:w="3969" w:type="dxa"/>
            <w:tcMar>
              <w:top w:w="150" w:type="dxa"/>
              <w:left w:w="150" w:type="dxa"/>
              <w:bottom w:w="150" w:type="dxa"/>
              <w:right w:w="150" w:type="dxa"/>
            </w:tcMar>
            <w:vAlign w:val="bottom"/>
            <w:hideMark/>
          </w:tcPr>
          <w:p w14:paraId="5AA090ED" w14:textId="77777777" w:rsidR="00AF2BCB" w:rsidRPr="00AF2BCB" w:rsidRDefault="00AF2BCB" w:rsidP="00AF2BCB">
            <w:r w:rsidRPr="00AF2BCB">
              <w:t>"Local LLM RAG front-end"</w:t>
            </w:r>
          </w:p>
        </w:tc>
      </w:tr>
      <w:tr w:rsidR="00AF2BCB" w:rsidRPr="00AF2BCB" w14:paraId="10CF4596" w14:textId="77777777" w:rsidTr="00AF2BCB">
        <w:tc>
          <w:tcPr>
            <w:tcW w:w="2437" w:type="dxa"/>
            <w:tcMar>
              <w:top w:w="150" w:type="dxa"/>
              <w:left w:w="150" w:type="dxa"/>
              <w:bottom w:w="150" w:type="dxa"/>
              <w:right w:w="150" w:type="dxa"/>
            </w:tcMar>
            <w:vAlign w:val="bottom"/>
            <w:hideMark/>
          </w:tcPr>
          <w:p w14:paraId="4CFA15F6" w14:textId="77777777" w:rsidR="00AF2BCB" w:rsidRPr="00AF2BCB" w:rsidRDefault="00AF2BCB" w:rsidP="00AF2BCB">
            <w:r w:rsidRPr="00AF2BCB">
              <w:t>.</w:t>
            </w:r>
            <w:proofErr w:type="spellStart"/>
            <w:r w:rsidRPr="00AF2BCB">
              <w:t>github</w:t>
            </w:r>
            <w:proofErr w:type="spellEnd"/>
            <w:r w:rsidRPr="00AF2BCB">
              <w:t>/workflows</w:t>
            </w:r>
          </w:p>
        </w:tc>
        <w:tc>
          <w:tcPr>
            <w:tcW w:w="4793" w:type="dxa"/>
            <w:tcMar>
              <w:top w:w="150" w:type="dxa"/>
              <w:left w:w="150" w:type="dxa"/>
              <w:bottom w:w="150" w:type="dxa"/>
              <w:right w:w="150" w:type="dxa"/>
            </w:tcMar>
            <w:vAlign w:val="bottom"/>
            <w:hideMark/>
          </w:tcPr>
          <w:p w14:paraId="31295C41" w14:textId="77777777" w:rsidR="00AF2BCB" w:rsidRPr="00AF2BCB" w:rsidRDefault="00AF2BCB" w:rsidP="00AF2BCB">
            <w:r w:rsidRPr="00AF2BCB">
              <w:t>Artefact names neutral</w:t>
            </w:r>
          </w:p>
        </w:tc>
        <w:tc>
          <w:tcPr>
            <w:tcW w:w="3969" w:type="dxa"/>
            <w:tcMar>
              <w:top w:w="150" w:type="dxa"/>
              <w:left w:w="150" w:type="dxa"/>
              <w:bottom w:w="150" w:type="dxa"/>
              <w:right w:w="150" w:type="dxa"/>
            </w:tcMar>
            <w:vAlign w:val="bottom"/>
            <w:hideMark/>
          </w:tcPr>
          <w:p w14:paraId="1AC4F3F2" w14:textId="77777777" w:rsidR="00AF2BCB" w:rsidRPr="00AF2BCB" w:rsidRDefault="00AF2BCB" w:rsidP="00AF2BCB">
            <w:r w:rsidRPr="00AF2BCB">
              <w:t>local-</w:t>
            </w:r>
            <w:proofErr w:type="spellStart"/>
            <w:r w:rsidRPr="00AF2BCB">
              <w:t>llm</w:t>
            </w:r>
            <w:proofErr w:type="spellEnd"/>
            <w:r w:rsidRPr="00AF2BCB">
              <w:t>-rag-image</w:t>
            </w:r>
          </w:p>
        </w:tc>
      </w:tr>
    </w:tbl>
    <w:p w14:paraId="7AAD4795" w14:textId="77777777" w:rsidR="00AF2BCB" w:rsidRPr="00AF2BCB" w:rsidRDefault="00AF2BCB" w:rsidP="00AF2BCB">
      <w:r w:rsidRPr="00AF2BCB">
        <w:pict w14:anchorId="34D9D045">
          <v:rect id="_x0000_i1076" style="width:0;height:1.5pt" o:hralign="center" o:hrstd="t" o:hr="t" fillcolor="#a0a0a0" stroked="f"/>
        </w:pict>
      </w:r>
    </w:p>
    <w:p w14:paraId="64A012E4" w14:textId="77777777" w:rsidR="00AF2BCB" w:rsidRPr="00AF2BCB" w:rsidRDefault="00AF2BCB" w:rsidP="004815F7">
      <w:pPr>
        <w:pStyle w:val="Heading2"/>
      </w:pPr>
      <w:bookmarkStart w:id="6" w:name="_Toc217325841"/>
      <w:r w:rsidRPr="00AF2BCB">
        <w:t>E. Catalogue Maintenance</w:t>
      </w:r>
      <w:bookmarkEnd w:id="6"/>
    </w:p>
    <w:p w14:paraId="6C01A717" w14:textId="77777777" w:rsidR="00AF2BCB" w:rsidRPr="00AF2BCB" w:rsidRDefault="00AF2BCB" w:rsidP="00AF2BCB">
      <w:pPr>
        <w:numPr>
          <w:ilvl w:val="0"/>
          <w:numId w:val="6"/>
        </w:numPr>
      </w:pPr>
      <w:r w:rsidRPr="00AF2BCB">
        <w:t>YAML: backend/</w:t>
      </w:r>
      <w:proofErr w:type="spellStart"/>
      <w:r w:rsidRPr="00AF2BCB">
        <w:t>models_catalog.yaml</w:t>
      </w:r>
      <w:proofErr w:type="spellEnd"/>
    </w:p>
    <w:p w14:paraId="16741DA3" w14:textId="77777777" w:rsidR="00AF2BCB" w:rsidRPr="00AF2BCB" w:rsidRDefault="00AF2BCB" w:rsidP="00AF2BCB">
      <w:pPr>
        <w:numPr>
          <w:ilvl w:val="0"/>
          <w:numId w:val="6"/>
        </w:numPr>
      </w:pPr>
      <w:r w:rsidRPr="00AF2BCB">
        <w:t xml:space="preserve">Key = tier; value = list of </w:t>
      </w:r>
      <w:proofErr w:type="spellStart"/>
      <w:r w:rsidRPr="00AF2BCB">
        <w:rPr>
          <w:b/>
          <w:bCs/>
        </w:rPr>
        <w:t>Ollama</w:t>
      </w:r>
      <w:proofErr w:type="spellEnd"/>
      <w:r w:rsidRPr="00AF2BCB">
        <w:rPr>
          <w:b/>
          <w:bCs/>
        </w:rPr>
        <w:t xml:space="preserve"> Hub</w:t>
      </w:r>
      <w:r w:rsidRPr="00AF2BCB">
        <w:t xml:space="preserve"> tags.</w:t>
      </w:r>
    </w:p>
    <w:p w14:paraId="7FA1A87D" w14:textId="77777777" w:rsidR="00AF2BCB" w:rsidRPr="00AF2BCB" w:rsidRDefault="00AF2BCB" w:rsidP="00AF2BCB">
      <w:pPr>
        <w:numPr>
          <w:ilvl w:val="0"/>
          <w:numId w:val="6"/>
        </w:numPr>
      </w:pPr>
      <w:r w:rsidRPr="00AF2BCB">
        <w:t>Comment upper/lower RAM estimate for each model → helps admin pick tier safely.</w:t>
      </w:r>
    </w:p>
    <w:p w14:paraId="77C9BF0A" w14:textId="77777777" w:rsidR="00AF2BCB" w:rsidRPr="00AF2BCB" w:rsidRDefault="00AF2BCB" w:rsidP="00AF2BCB">
      <w:r w:rsidRPr="00AF2BCB">
        <w:pict w14:anchorId="2317B704">
          <v:rect id="_x0000_i1077" style="width:0;height:1.5pt" o:hralign="center" o:hrstd="t" o:hr="t" fillcolor="#a0a0a0" stroked="f"/>
        </w:pict>
      </w:r>
    </w:p>
    <w:p w14:paraId="11B2D7C0" w14:textId="77777777" w:rsidR="00AF2BCB" w:rsidRPr="00AF2BCB" w:rsidRDefault="00AF2BCB" w:rsidP="004815F7">
      <w:pPr>
        <w:pStyle w:val="Heading2"/>
      </w:pPr>
      <w:bookmarkStart w:id="7" w:name="_Toc217325842"/>
      <w:r w:rsidRPr="00AF2BCB">
        <w:t>F. RAM Guardrails</w:t>
      </w:r>
      <w:bookmarkEnd w:id="7"/>
    </w:p>
    <w:p w14:paraId="150B90A2" w14:textId="77777777" w:rsidR="00AF2BCB" w:rsidRPr="00AF2BCB" w:rsidRDefault="00AF2BCB" w:rsidP="00AF2BCB">
      <w:pPr>
        <w:numPr>
          <w:ilvl w:val="0"/>
          <w:numId w:val="7"/>
        </w:numPr>
      </w:pPr>
      <w:r w:rsidRPr="00AF2BCB">
        <w:t xml:space="preserve">API returns </w:t>
      </w:r>
      <w:proofErr w:type="spellStart"/>
      <w:r w:rsidRPr="00AF2BCB">
        <w:t>estimated_gb</w:t>
      </w:r>
      <w:proofErr w:type="spellEnd"/>
      <w:r w:rsidRPr="00AF2BCB">
        <w:t xml:space="preserve"> per model; UI greys-out entries if </w:t>
      </w:r>
      <w:proofErr w:type="spellStart"/>
      <w:r w:rsidRPr="00AF2BCB">
        <w:t>local_ram</w:t>
      </w:r>
      <w:proofErr w:type="spellEnd"/>
      <w:r w:rsidRPr="00AF2BCB">
        <w:t xml:space="preserve"> &lt; </w:t>
      </w:r>
      <w:proofErr w:type="spellStart"/>
      <w:r w:rsidRPr="00AF2BCB">
        <w:t>estimated_gb</w:t>
      </w:r>
      <w:proofErr w:type="spellEnd"/>
      <w:r w:rsidRPr="00AF2BCB">
        <w:t xml:space="preserve"> * 1.2.</w:t>
      </w:r>
    </w:p>
    <w:p w14:paraId="77B84CF2" w14:textId="77777777" w:rsidR="00AF2BCB" w:rsidRPr="00AF2BCB" w:rsidRDefault="00AF2BCB" w:rsidP="00AF2BCB">
      <w:pPr>
        <w:numPr>
          <w:ilvl w:val="0"/>
          <w:numId w:val="7"/>
        </w:numPr>
      </w:pPr>
      <w:r w:rsidRPr="00AF2BCB">
        <w:lastRenderedPageBreak/>
        <w:t>Optional env-var MAX_RAM_GB overrides auto-detection.</w:t>
      </w:r>
    </w:p>
    <w:p w14:paraId="746CE5A8" w14:textId="77777777" w:rsidR="00AF2BCB" w:rsidRPr="00AF2BCB" w:rsidRDefault="00AF2BCB" w:rsidP="00AF2BCB">
      <w:r w:rsidRPr="00AF2BCB">
        <w:pict w14:anchorId="5FD4E706">
          <v:rect id="_x0000_i1078" style="width:0;height:1.5pt" o:hralign="center" o:hrstd="t" o:hr="t" fillcolor="#a0a0a0" stroked="f"/>
        </w:pict>
      </w:r>
    </w:p>
    <w:p w14:paraId="10B36714" w14:textId="77777777" w:rsidR="00AF2BCB" w:rsidRPr="00AF2BCB" w:rsidRDefault="00AF2BCB" w:rsidP="004815F7">
      <w:pPr>
        <w:pStyle w:val="Heading2"/>
      </w:pPr>
      <w:bookmarkStart w:id="8" w:name="_Toc217325843"/>
      <w:r w:rsidRPr="00AF2BCB">
        <w:t>G. Docs Discrepancy Sheet</w:t>
      </w:r>
      <w:bookmarkEnd w:id="8"/>
    </w:p>
    <w:p w14:paraId="4D862648" w14:textId="77777777" w:rsidR="00AF2BCB" w:rsidRPr="00AF2BCB" w:rsidRDefault="00AF2BCB" w:rsidP="00AF2BCB">
      <w:r w:rsidRPr="00AF2BCB">
        <w:t>Keep a DISCREPANCY.md table:</w:t>
      </w:r>
    </w:p>
    <w:p w14:paraId="2E7784F4" w14:textId="77777777" w:rsidR="00AF2BCB" w:rsidRPr="00AF2BCB" w:rsidRDefault="00AF2BCB" w:rsidP="00AF2BCB">
      <w:r w:rsidRPr="00AF2BCB">
        <w:rPr>
          <w:b/>
          <w:bCs/>
        </w:rPr>
        <w:t>Table</w:t>
      </w:r>
    </w:p>
    <w:p w14:paraId="3A345497" w14:textId="77777777" w:rsidR="00AF2BCB" w:rsidRPr="00AF2BCB" w:rsidRDefault="00AF2BCB" w:rsidP="00AF2BCB">
      <w:r w:rsidRPr="00AF2BCB">
        <w:t>Copy</w:t>
      </w:r>
    </w:p>
    <w:tbl>
      <w:tblPr>
        <w:tblW w:w="0" w:type="auto"/>
        <w:tblCellMar>
          <w:left w:w="0" w:type="dxa"/>
          <w:right w:w="0" w:type="dxa"/>
        </w:tblCellMar>
        <w:tblLook w:val="04A0" w:firstRow="1" w:lastRow="0" w:firstColumn="1" w:lastColumn="0" w:noHBand="0" w:noVBand="1"/>
      </w:tblPr>
      <w:tblGrid>
        <w:gridCol w:w="2575"/>
        <w:gridCol w:w="3418"/>
        <w:gridCol w:w="1170"/>
        <w:gridCol w:w="950"/>
      </w:tblGrid>
      <w:tr w:rsidR="00AF2BCB" w:rsidRPr="00AF2BCB" w14:paraId="5319413A" w14:textId="77777777">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049DF76E" w14:textId="77777777" w:rsidR="00AF2BCB" w:rsidRPr="00AF2BCB" w:rsidRDefault="00AF2BCB" w:rsidP="00AF2BCB">
            <w:pPr>
              <w:rPr>
                <w:b/>
                <w:bCs/>
              </w:rPr>
            </w:pPr>
            <w:r w:rsidRPr="00AF2BCB">
              <w:rPr>
                <w:b/>
                <w:bCs/>
              </w:rPr>
              <w:t>Old phrase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3B29F0E2" w14:textId="77777777" w:rsidR="00AF2BCB" w:rsidRPr="00AF2BCB" w:rsidRDefault="00AF2BCB" w:rsidP="00AF2BCB">
            <w:pPr>
              <w:rPr>
                <w:b/>
                <w:bCs/>
              </w:rPr>
            </w:pPr>
            <w:r w:rsidRPr="00AF2BCB">
              <w:rPr>
                <w:b/>
                <w:bCs/>
              </w:rPr>
              <w:t>New phrase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530AD13D" w14:textId="77777777" w:rsidR="00AF2BCB" w:rsidRPr="00AF2BCB" w:rsidRDefault="00AF2BCB" w:rsidP="00AF2BCB">
            <w:pPr>
              <w:rPr>
                <w:b/>
                <w:bCs/>
              </w:rPr>
            </w:pPr>
            <w:r w:rsidRPr="00AF2BCB">
              <w:rPr>
                <w:b/>
                <w:bCs/>
              </w:rPr>
              <w:t>Location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6109E168" w14:textId="77777777" w:rsidR="00AF2BCB" w:rsidRPr="00AF2BCB" w:rsidRDefault="00AF2BCB" w:rsidP="00AF2BCB">
            <w:pPr>
              <w:rPr>
                <w:b/>
                <w:bCs/>
              </w:rPr>
            </w:pPr>
            <w:r w:rsidRPr="00AF2BCB">
              <w:rPr>
                <w:b/>
                <w:bCs/>
              </w:rPr>
              <w:t>Status</w:t>
            </w:r>
          </w:p>
        </w:tc>
      </w:tr>
      <w:tr w:rsidR="00AF2BCB" w:rsidRPr="00AF2BCB" w14:paraId="415AE77A"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0AE81DDF" w14:textId="77777777" w:rsidR="00AF2BCB" w:rsidRPr="00AF2BCB" w:rsidRDefault="00AF2BCB" w:rsidP="00AF2BCB">
            <w:r w:rsidRPr="00AF2BCB">
              <w:t>“Qwen 3 8B powered”</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5CEB8A6" w14:textId="77777777" w:rsidR="00AF2BCB" w:rsidRPr="00AF2BCB" w:rsidRDefault="00AF2BCB" w:rsidP="00AF2BCB">
            <w:r w:rsidRPr="00AF2BCB">
              <w:t>“Tier-selectable LLM (1 B – 70 B)”</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668E7A77" w14:textId="77777777" w:rsidR="00AF2BCB" w:rsidRPr="00AF2BCB" w:rsidRDefault="00AF2BCB" w:rsidP="00AF2BCB">
            <w:r w:rsidRPr="00AF2BCB">
              <w:t>README</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2FD0FFC" w14:textId="77777777" w:rsidR="00AF2BCB" w:rsidRPr="00AF2BCB" w:rsidRDefault="00AF2BCB" w:rsidP="00AF2BCB">
            <w:r w:rsidRPr="00AF2BCB">
              <w:rPr>
                <w:rFonts w:ascii="Segoe UI Emoji" w:hAnsi="Segoe UI Emoji" w:cs="Segoe UI Emoji"/>
              </w:rPr>
              <w:t>✅</w:t>
            </w:r>
          </w:p>
        </w:tc>
      </w:tr>
      <w:tr w:rsidR="00AF2BCB" w:rsidRPr="00AF2BCB" w14:paraId="0F664FFE"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576EFE40" w14:textId="77777777" w:rsidR="00AF2BCB" w:rsidRPr="00AF2BCB" w:rsidRDefault="00AF2BCB" w:rsidP="00AF2BCB">
            <w:r w:rsidRPr="00AF2BCB">
              <w:t>qwen2.5:3b hard-coded</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581CC04E" w14:textId="77777777" w:rsidR="00AF2BCB" w:rsidRPr="00AF2BCB" w:rsidRDefault="00AF2BCB" w:rsidP="00AF2BCB">
            <w:r w:rsidRPr="00AF2BCB">
              <w:t>MODEL_NAME from .model</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620A4F1E" w14:textId="77777777" w:rsidR="00AF2BCB" w:rsidRPr="00AF2BCB" w:rsidRDefault="00AF2BCB" w:rsidP="00AF2BCB">
            <w:r w:rsidRPr="00AF2BCB">
              <w:t>server.py</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408A297C" w14:textId="77777777" w:rsidR="00AF2BCB" w:rsidRPr="00AF2BCB" w:rsidRDefault="00AF2BCB" w:rsidP="00AF2BCB">
            <w:r w:rsidRPr="00AF2BCB">
              <w:rPr>
                <w:rFonts w:ascii="Segoe UI Emoji" w:hAnsi="Segoe UI Emoji" w:cs="Segoe UI Emoji"/>
              </w:rPr>
              <w:t>✅</w:t>
            </w:r>
          </w:p>
        </w:tc>
      </w:tr>
    </w:tbl>
    <w:p w14:paraId="631783DC" w14:textId="77777777" w:rsidR="00AF2BCB" w:rsidRPr="00AF2BCB" w:rsidRDefault="00AF2BCB" w:rsidP="00AF2BCB">
      <w:r w:rsidRPr="00AF2BCB">
        <w:pict w14:anchorId="05AFB177">
          <v:rect id="_x0000_i1079" style="width:0;height:1.5pt" o:hralign="center" o:hrstd="t" o:hr="t" fillcolor="#a0a0a0" stroked="f"/>
        </w:pict>
      </w:r>
    </w:p>
    <w:p w14:paraId="182A7ECB" w14:textId="77777777" w:rsidR="00AF2BCB" w:rsidRPr="00AF2BCB" w:rsidRDefault="00AF2BCB" w:rsidP="004815F7">
      <w:pPr>
        <w:pStyle w:val="Heading2"/>
      </w:pPr>
      <w:bookmarkStart w:id="9" w:name="_Toc217325844"/>
      <w:r w:rsidRPr="00AF2BCB">
        <w:t>H. SEO / Redirect</w:t>
      </w:r>
      <w:bookmarkEnd w:id="9"/>
    </w:p>
    <w:p w14:paraId="314EEC7E" w14:textId="77777777" w:rsidR="00AF2BCB" w:rsidRPr="00AF2BCB" w:rsidRDefault="00AF2BCB" w:rsidP="00AF2BCB">
      <w:pPr>
        <w:numPr>
          <w:ilvl w:val="0"/>
          <w:numId w:val="8"/>
        </w:numPr>
      </w:pPr>
      <w:r w:rsidRPr="00AF2BCB">
        <w:t>GitHub → Settings → Rename → tick “create redirect” (old links still work).</w:t>
      </w:r>
    </w:p>
    <w:p w14:paraId="3BD360D6" w14:textId="77777777" w:rsidR="00AF2BCB" w:rsidRPr="00AF2BCB" w:rsidRDefault="00AF2BCB" w:rsidP="00AF2BCB">
      <w:pPr>
        <w:numPr>
          <w:ilvl w:val="0"/>
          <w:numId w:val="8"/>
        </w:numPr>
      </w:pPr>
      <w:r w:rsidRPr="00AF2BCB">
        <w:t>Add a one-time commit that updates any external badges or Docker Hub readme.</w:t>
      </w:r>
    </w:p>
    <w:p w14:paraId="3736BB06" w14:textId="77777777" w:rsidR="00AF2BCB" w:rsidRPr="00AF2BCB" w:rsidRDefault="00AF2BCB" w:rsidP="00AF2BCB">
      <w:r w:rsidRPr="00AF2BCB">
        <w:pict w14:anchorId="4037E55E">
          <v:rect id="_x0000_i1080" style="width:0;height:1.5pt" o:hralign="center" o:hrstd="t" o:hr="t" fillcolor="#a0a0a0" stroked="f"/>
        </w:pict>
      </w:r>
    </w:p>
    <w:p w14:paraId="49B1A162" w14:textId="77777777" w:rsidR="00AF2BCB" w:rsidRPr="00AF2BCB" w:rsidRDefault="00AF2BCB" w:rsidP="004815F7">
      <w:pPr>
        <w:pStyle w:val="Heading2"/>
      </w:pPr>
      <w:bookmarkStart w:id="10" w:name="_Toc217325845"/>
      <w:r w:rsidRPr="00AF2BCB">
        <w:t>I. Commit Message Template</w:t>
      </w:r>
      <w:bookmarkEnd w:id="10"/>
    </w:p>
    <w:p w14:paraId="3E88FC07" w14:textId="77777777" w:rsidR="00AF2BCB" w:rsidRPr="00AF2BCB" w:rsidRDefault="00AF2BCB" w:rsidP="00AF2BCB">
      <w:r w:rsidRPr="00AF2BCB">
        <w:t>Copy</w:t>
      </w:r>
    </w:p>
    <w:p w14:paraId="283960B3" w14:textId="77777777" w:rsidR="00AF2BCB" w:rsidRPr="00AF2BCB" w:rsidRDefault="00AF2BCB" w:rsidP="00AF2BCB">
      <w:proofErr w:type="gramStart"/>
      <w:r w:rsidRPr="00AF2BCB">
        <w:t>feat!:</w:t>
      </w:r>
      <w:proofErr w:type="gramEnd"/>
      <w:r w:rsidRPr="00AF2BCB">
        <w:t xml:space="preserve"> rename repo to Local-LLM-RAG, introduce three-tier model picker</w:t>
      </w:r>
    </w:p>
    <w:p w14:paraId="3C3F89CB" w14:textId="77777777" w:rsidR="00AF2BCB" w:rsidRPr="00AF2BCB" w:rsidRDefault="00AF2BCB" w:rsidP="00AF2BCB"/>
    <w:p w14:paraId="6C96179F" w14:textId="77777777" w:rsidR="00AF2BCB" w:rsidRPr="00AF2BCB" w:rsidRDefault="00AF2BCB" w:rsidP="00AF2BCB">
      <w:r w:rsidRPr="00AF2BCB">
        <w:t>BREAKING CHANGE: container image name changed from</w:t>
      </w:r>
    </w:p>
    <w:p w14:paraId="551517A9" w14:textId="77777777" w:rsidR="00AF2BCB" w:rsidRPr="00AF2BCB" w:rsidRDefault="00AF2BCB" w:rsidP="00AF2BCB">
      <w:r w:rsidRPr="00AF2BCB">
        <w:t xml:space="preserve">  local-rag-slm-qwen3  →  local-</w:t>
      </w:r>
      <w:proofErr w:type="spellStart"/>
      <w:r w:rsidRPr="00AF2BCB">
        <w:t>llm</w:t>
      </w:r>
      <w:proofErr w:type="spellEnd"/>
      <w:r w:rsidRPr="00AF2BCB">
        <w:t>-rag</w:t>
      </w:r>
    </w:p>
    <w:p w14:paraId="253993A0" w14:textId="77777777" w:rsidR="00AF2BCB" w:rsidRPr="00AF2BCB" w:rsidRDefault="00AF2BCB" w:rsidP="00AF2BCB">
      <w:r w:rsidRPr="00AF2BCB">
        <w:t xml:space="preserve">Follow these notes and the repository will </w:t>
      </w:r>
      <w:r w:rsidRPr="00AF2BCB">
        <w:rPr>
          <w:b/>
          <w:bCs/>
        </w:rPr>
        <w:t>accurately</w:t>
      </w:r>
      <w:r w:rsidRPr="00AF2BCB">
        <w:t xml:space="preserve"> reflect the new model-agnostic architecture while eliminating all historical Qwen-3 lock-in.</w:t>
      </w:r>
    </w:p>
    <w:p w14:paraId="29E83A0A" w14:textId="77777777" w:rsidR="00AF2BCB" w:rsidRDefault="00AF2BCB" w:rsidP="008C0557"/>
    <w:p w14:paraId="6AF1A09D" w14:textId="00B23418" w:rsidR="008C0557" w:rsidRDefault="008C0557" w:rsidP="008C0557">
      <w:pPr>
        <w:pBdr>
          <w:top w:val="double" w:sz="6" w:space="1" w:color="auto"/>
          <w:bottom w:val="double" w:sz="6" w:space="1" w:color="auto"/>
        </w:pBdr>
      </w:pPr>
    </w:p>
    <w:p w14:paraId="57F081E0" w14:textId="3C0BF8E1" w:rsidR="00C76FD7" w:rsidRPr="00C76FD7" w:rsidRDefault="00C76FD7" w:rsidP="004726C2">
      <w:pPr>
        <w:pStyle w:val="Heading1"/>
      </w:pPr>
      <w:bookmarkStart w:id="11" w:name="_Toc217325846"/>
      <w:r w:rsidRPr="00C76FD7">
        <w:t>Local-First Architecture</w:t>
      </w:r>
      <w:r w:rsidR="00480FAA">
        <w:t xml:space="preserve"> </w:t>
      </w:r>
      <w:r w:rsidR="00480FAA" w:rsidRPr="00480FAA">
        <w:t>(holistic instructions)</w:t>
      </w:r>
      <w:r w:rsidR="00480FAA">
        <w:t>:</w:t>
      </w:r>
      <w:bookmarkEnd w:id="11"/>
    </w:p>
    <w:p w14:paraId="3C45DDD6" w14:textId="781EFD83" w:rsidR="00C76FD7" w:rsidRDefault="00C76FD7" w:rsidP="00C76FD7">
      <w:pPr>
        <w:numPr>
          <w:ilvl w:val="0"/>
          <w:numId w:val="1"/>
        </w:numPr>
      </w:pPr>
      <w:r w:rsidRPr="00C76FD7">
        <w:rPr>
          <w:b/>
          <w:bCs/>
        </w:rPr>
        <w:t>Local-First Architecture</w:t>
      </w:r>
      <w:r w:rsidRPr="00C76FD7">
        <w:t xml:space="preserve">: Built on </w:t>
      </w:r>
      <w:proofErr w:type="spellStart"/>
      <w:r w:rsidRPr="00C76FD7">
        <w:t>FastAPI</w:t>
      </w:r>
      <w:proofErr w:type="spellEnd"/>
      <w:r w:rsidRPr="00C76FD7">
        <w:t xml:space="preserve"> + React, the pipeline keeps every byte inside your firewall—MongoDB stores metadata, </w:t>
      </w:r>
      <w:proofErr w:type="spellStart"/>
      <w:r w:rsidRPr="00C76FD7">
        <w:t>ChromaDB</w:t>
      </w:r>
      <w:proofErr w:type="spellEnd"/>
      <w:r w:rsidRPr="00C76FD7">
        <w:t xml:space="preserve"> stores vectors, and </w:t>
      </w:r>
      <w:proofErr w:type="spellStart"/>
      <w:r w:rsidRPr="00C76FD7">
        <w:t>Ollama</w:t>
      </w:r>
      <w:proofErr w:type="spellEnd"/>
      <w:r w:rsidRPr="00C76FD7">
        <w:t xml:space="preserve"> serves the LLM—so GDPR, HIPAA, or ITAR data remain fully compliant and offline.</w:t>
      </w:r>
    </w:p>
    <w:p w14:paraId="3008D45A" w14:textId="77777777" w:rsidR="00480FAA" w:rsidRPr="00480FAA" w:rsidRDefault="00480FAA" w:rsidP="00B46CB0">
      <w:pPr>
        <w:pStyle w:val="Heading2"/>
      </w:pPr>
      <w:bookmarkStart w:id="12" w:name="_Toc217325847"/>
      <w:r w:rsidRPr="00480FAA">
        <w:lastRenderedPageBreak/>
        <w:t>A. Network topology</w:t>
      </w:r>
      <w:bookmarkEnd w:id="12"/>
    </w:p>
    <w:p w14:paraId="5DC757FC" w14:textId="77777777" w:rsidR="00480FAA" w:rsidRPr="00480FAA" w:rsidRDefault="00480FAA" w:rsidP="00480FAA">
      <w:pPr>
        <w:numPr>
          <w:ilvl w:val="0"/>
          <w:numId w:val="9"/>
        </w:numPr>
      </w:pPr>
      <w:r w:rsidRPr="00480FAA">
        <w:t>All containers share a Docker bridge rag-net (10.10.0.0/24) – no external egress except NTP.</w:t>
      </w:r>
    </w:p>
    <w:p w14:paraId="43874FD7" w14:textId="77777777" w:rsidR="00480FAA" w:rsidRPr="00480FAA" w:rsidRDefault="00480FAA" w:rsidP="00480FAA">
      <w:pPr>
        <w:numPr>
          <w:ilvl w:val="0"/>
          <w:numId w:val="9"/>
        </w:numPr>
      </w:pPr>
      <w:r w:rsidRPr="00480FAA">
        <w:t>Reverse-proxy (Caddy/Nginx) terminates TLS inside the LAN; Let’s Encrypt only if admin enables “demo-mode” port 443 forward.</w:t>
      </w:r>
    </w:p>
    <w:p w14:paraId="390EB729" w14:textId="77777777" w:rsidR="00480FAA" w:rsidRPr="00480FAA" w:rsidRDefault="00480FAA" w:rsidP="00B46CB0">
      <w:pPr>
        <w:pStyle w:val="Heading2"/>
      </w:pPr>
      <w:bookmarkStart w:id="13" w:name="_Toc217325848"/>
      <w:r w:rsidRPr="00480FAA">
        <w:t>B. Data-at-rest hygiene</w:t>
      </w:r>
      <w:bookmarkEnd w:id="13"/>
    </w:p>
    <w:p w14:paraId="04956163" w14:textId="77777777" w:rsidR="00480FAA" w:rsidRPr="00480FAA" w:rsidRDefault="00480FAA" w:rsidP="00480FAA">
      <w:pPr>
        <w:numPr>
          <w:ilvl w:val="0"/>
          <w:numId w:val="10"/>
        </w:numPr>
      </w:pPr>
      <w:r w:rsidRPr="00480FAA">
        <w:t xml:space="preserve">MongoDB: enable </w:t>
      </w:r>
      <w:proofErr w:type="spellStart"/>
      <w:r w:rsidRPr="00480FAA">
        <w:t>wiredTiger</w:t>
      </w:r>
      <w:proofErr w:type="spellEnd"/>
      <w:r w:rsidRPr="00480FAA">
        <w:t xml:space="preserve"> + AES256 encryption (</w:t>
      </w:r>
      <w:proofErr w:type="spellStart"/>
      <w:r w:rsidRPr="00480FAA">
        <w:t>enableEncryption</w:t>
      </w:r>
      <w:proofErr w:type="spellEnd"/>
      <w:r w:rsidRPr="00480FAA">
        <w:t xml:space="preserve">: true in </w:t>
      </w:r>
      <w:proofErr w:type="spellStart"/>
      <w:r w:rsidRPr="00480FAA">
        <w:t>mongod.conf</w:t>
      </w:r>
      <w:proofErr w:type="spellEnd"/>
      <w:r w:rsidRPr="00480FAA">
        <w:t>).</w:t>
      </w:r>
    </w:p>
    <w:p w14:paraId="71C5BCFF" w14:textId="77777777" w:rsidR="00480FAA" w:rsidRPr="00480FAA" w:rsidRDefault="00480FAA" w:rsidP="00480FAA">
      <w:pPr>
        <w:numPr>
          <w:ilvl w:val="0"/>
          <w:numId w:val="10"/>
        </w:numPr>
      </w:pPr>
      <w:proofErr w:type="spellStart"/>
      <w:r w:rsidRPr="00480FAA">
        <w:t>ChromaDB</w:t>
      </w:r>
      <w:proofErr w:type="spellEnd"/>
      <w:r w:rsidRPr="00480FAA">
        <w:t>: store collections on LUKS-encrypted volume mounted at /var/lib/chroma.</w:t>
      </w:r>
    </w:p>
    <w:p w14:paraId="49F07F04" w14:textId="77777777" w:rsidR="00480FAA" w:rsidRPr="00480FAA" w:rsidRDefault="00480FAA" w:rsidP="00480FAA">
      <w:pPr>
        <w:numPr>
          <w:ilvl w:val="0"/>
          <w:numId w:val="10"/>
        </w:numPr>
      </w:pPr>
      <w:r w:rsidRPr="00480FAA">
        <w:t xml:space="preserve">Backups: </w:t>
      </w:r>
      <w:proofErr w:type="spellStart"/>
      <w:r w:rsidRPr="00480FAA">
        <w:t>restic</w:t>
      </w:r>
      <w:proofErr w:type="spellEnd"/>
      <w:r w:rsidRPr="00480FAA">
        <w:t xml:space="preserve"> to local USB-C RAID disk; keys on YubiKey smartcard.</w:t>
      </w:r>
    </w:p>
    <w:p w14:paraId="2A45AA60" w14:textId="77777777" w:rsidR="00480FAA" w:rsidRPr="00480FAA" w:rsidRDefault="00480FAA" w:rsidP="00B46CB0">
      <w:pPr>
        <w:pStyle w:val="Heading2"/>
      </w:pPr>
      <w:bookmarkStart w:id="14" w:name="_Toc217325849"/>
      <w:r w:rsidRPr="00480FAA">
        <w:t>C. Zero-cloud CI/CD</w:t>
      </w:r>
      <w:bookmarkEnd w:id="14"/>
    </w:p>
    <w:p w14:paraId="4DA5EA42" w14:textId="77777777" w:rsidR="00480FAA" w:rsidRPr="00480FAA" w:rsidRDefault="00480FAA" w:rsidP="00480FAA">
      <w:pPr>
        <w:numPr>
          <w:ilvl w:val="0"/>
          <w:numId w:val="11"/>
        </w:numPr>
      </w:pPr>
      <w:r w:rsidRPr="00480FAA">
        <w:t xml:space="preserve">Use on-prem GitLab or </w:t>
      </w:r>
      <w:proofErr w:type="spellStart"/>
      <w:r w:rsidRPr="00480FAA">
        <w:t>Gitea</w:t>
      </w:r>
      <w:proofErr w:type="spellEnd"/>
      <w:r w:rsidRPr="00480FAA">
        <w:t xml:space="preserve"> Runner; build cache lives in registry.local:5000.</w:t>
      </w:r>
    </w:p>
    <w:p w14:paraId="7118C775" w14:textId="77777777" w:rsidR="00480FAA" w:rsidRPr="00480FAA" w:rsidRDefault="00480FAA" w:rsidP="00480FAA">
      <w:pPr>
        <w:numPr>
          <w:ilvl w:val="0"/>
          <w:numId w:val="11"/>
        </w:numPr>
      </w:pPr>
      <w:r w:rsidRPr="00480FAA">
        <w:t xml:space="preserve">Air-gap update path: docker save </w:t>
      </w:r>
      <w:proofErr w:type="spellStart"/>
      <w:r w:rsidRPr="00480FAA">
        <w:t>local-llm-rag:latest</w:t>
      </w:r>
      <w:proofErr w:type="spellEnd"/>
      <w:r w:rsidRPr="00480FAA">
        <w:t xml:space="preserve"> | </w:t>
      </w:r>
      <w:proofErr w:type="spellStart"/>
      <w:r w:rsidRPr="00480FAA">
        <w:t>gzip</w:t>
      </w:r>
      <w:proofErr w:type="spellEnd"/>
      <w:r w:rsidRPr="00480FAA">
        <w:t xml:space="preserve"> &gt; rag-$(date).tar.gz + Sneakernet.</w:t>
      </w:r>
    </w:p>
    <w:p w14:paraId="5EA8B968" w14:textId="77777777" w:rsidR="00480FAA" w:rsidRPr="00480FAA" w:rsidRDefault="00480FAA" w:rsidP="00B46CB0">
      <w:pPr>
        <w:pStyle w:val="Heading2"/>
      </w:pPr>
      <w:bookmarkStart w:id="15" w:name="_Toc217325850"/>
      <w:r w:rsidRPr="00480FAA">
        <w:t>D. Prompt privacy (pre-set functions)</w:t>
      </w:r>
      <w:bookmarkEnd w:id="15"/>
    </w:p>
    <w:p w14:paraId="09DDA5D3" w14:textId="77777777" w:rsidR="00480FAA" w:rsidRPr="00480FAA" w:rsidRDefault="00480FAA" w:rsidP="00480FAA">
      <w:pPr>
        <w:numPr>
          <w:ilvl w:val="0"/>
          <w:numId w:val="12"/>
        </w:numPr>
      </w:pPr>
      <w:r w:rsidRPr="00480FAA">
        <w:t>System prompts for “Smart summary / MoM / Action table” are embedded in backend/prompts/*.txt; never leave host.</w:t>
      </w:r>
    </w:p>
    <w:p w14:paraId="172F375E" w14:textId="77777777" w:rsidR="00480FAA" w:rsidRPr="00480FAA" w:rsidRDefault="00480FAA" w:rsidP="00480FAA">
      <w:pPr>
        <w:numPr>
          <w:ilvl w:val="0"/>
          <w:numId w:val="12"/>
        </w:numPr>
      </w:pPr>
      <w:r w:rsidRPr="00480FAA">
        <w:t>User prompts are memory-scrubbed after 24 h (CONV_TTL=86400).</w:t>
      </w:r>
    </w:p>
    <w:p w14:paraId="096BCEF8" w14:textId="77777777" w:rsidR="00480FAA" w:rsidRPr="00480FAA" w:rsidRDefault="00480FAA" w:rsidP="00B46CB0">
      <w:pPr>
        <w:pStyle w:val="Heading2"/>
      </w:pPr>
      <w:bookmarkStart w:id="16" w:name="_Toc217325851"/>
      <w:r w:rsidRPr="00480FAA">
        <w:t>E. Compliance artefacts</w:t>
      </w:r>
      <w:bookmarkEnd w:id="16"/>
    </w:p>
    <w:p w14:paraId="07EFADF4" w14:textId="77777777" w:rsidR="00480FAA" w:rsidRPr="00480FAA" w:rsidRDefault="00480FAA" w:rsidP="00480FAA">
      <w:pPr>
        <w:numPr>
          <w:ilvl w:val="0"/>
          <w:numId w:val="13"/>
        </w:numPr>
      </w:pPr>
      <w:r w:rsidRPr="00480FAA">
        <w:t>Generate GDPR Record-of-Processing-Activities (</w:t>
      </w:r>
      <w:proofErr w:type="spellStart"/>
      <w:r w:rsidRPr="00480FAA">
        <w:t>rota.json</w:t>
      </w:r>
      <w:proofErr w:type="spellEnd"/>
      <w:r w:rsidRPr="00480FAA">
        <w:t>) on each build.</w:t>
      </w:r>
    </w:p>
    <w:p w14:paraId="10F1236A" w14:textId="77777777" w:rsidR="00480FAA" w:rsidRPr="00480FAA" w:rsidRDefault="00480FAA" w:rsidP="00480FAA">
      <w:pPr>
        <w:numPr>
          <w:ilvl w:val="0"/>
          <w:numId w:val="13"/>
        </w:numPr>
      </w:pPr>
      <w:r w:rsidRPr="00480FAA">
        <w:t xml:space="preserve">HIPAA audit log: </w:t>
      </w:r>
      <w:proofErr w:type="spellStart"/>
      <w:r w:rsidRPr="00480FAA">
        <w:t>FastAPI</w:t>
      </w:r>
      <w:proofErr w:type="spellEnd"/>
      <w:r w:rsidRPr="00480FAA">
        <w:t xml:space="preserve"> middleware writes to audit.log → forward to syslog-NG → WORM disk.</w:t>
      </w:r>
    </w:p>
    <w:p w14:paraId="0DE84EB6" w14:textId="77777777" w:rsidR="00480FAA" w:rsidRPr="00480FAA" w:rsidRDefault="00480FAA" w:rsidP="00B46CB0">
      <w:pPr>
        <w:pStyle w:val="Heading2"/>
      </w:pPr>
      <w:bookmarkStart w:id="17" w:name="_Toc217325852"/>
      <w:r w:rsidRPr="00480FAA">
        <w:t>F. Performance guardrails</w:t>
      </w:r>
      <w:bookmarkEnd w:id="17"/>
    </w:p>
    <w:p w14:paraId="24204E3F" w14:textId="77777777" w:rsidR="00480FAA" w:rsidRPr="00480FAA" w:rsidRDefault="00480FAA" w:rsidP="00480FAA">
      <w:pPr>
        <w:numPr>
          <w:ilvl w:val="0"/>
          <w:numId w:val="14"/>
        </w:numPr>
      </w:pPr>
      <w:r w:rsidRPr="00480FAA">
        <w:t>RAM sensor refuses new chat sessions if available &lt; 2 GB.</w:t>
      </w:r>
    </w:p>
    <w:p w14:paraId="06668E39" w14:textId="77777777" w:rsidR="00480FAA" w:rsidRPr="00480FAA" w:rsidRDefault="00480FAA" w:rsidP="00480FAA">
      <w:pPr>
        <w:numPr>
          <w:ilvl w:val="0"/>
          <w:numId w:val="14"/>
        </w:numPr>
      </w:pPr>
      <w:r w:rsidRPr="00480FAA">
        <w:t xml:space="preserve">CPU quota: </w:t>
      </w:r>
      <w:proofErr w:type="spellStart"/>
      <w:r w:rsidRPr="00480FAA">
        <w:t>Ollama</w:t>
      </w:r>
      <w:proofErr w:type="spellEnd"/>
      <w:r w:rsidRPr="00480FAA">
        <w:t xml:space="preserve"> container limited to </w:t>
      </w:r>
      <w:proofErr w:type="spellStart"/>
      <w:r w:rsidRPr="00480FAA">
        <w:t>cpus</w:t>
      </w:r>
      <w:proofErr w:type="spellEnd"/>
      <w:r w:rsidRPr="00480FAA">
        <w:t>: 6 to leave headroom for OS &amp; DB.</w:t>
      </w:r>
    </w:p>
    <w:p w14:paraId="27CA89A8" w14:textId="77777777" w:rsidR="00C76FD7" w:rsidRDefault="00C76FD7" w:rsidP="00C76FD7"/>
    <w:p w14:paraId="2CB63C70" w14:textId="3BFA43CB" w:rsidR="00C76FD7" w:rsidRDefault="00C76FD7" w:rsidP="00C76FD7">
      <w:pPr>
        <w:pBdr>
          <w:top w:val="double" w:sz="6" w:space="1" w:color="auto"/>
          <w:bottom w:val="double" w:sz="6" w:space="1" w:color="auto"/>
        </w:pBdr>
      </w:pPr>
    </w:p>
    <w:p w14:paraId="266A6D13" w14:textId="5BE733B0" w:rsidR="00C76FD7" w:rsidRPr="00C76FD7" w:rsidRDefault="00C76FD7" w:rsidP="004726C2">
      <w:pPr>
        <w:pStyle w:val="Heading1"/>
      </w:pPr>
      <w:bookmarkStart w:id="18" w:name="_Toc217325853"/>
      <w:r w:rsidRPr="00C76FD7">
        <w:t>Canonical Model Management</w:t>
      </w:r>
      <w:bookmarkEnd w:id="18"/>
    </w:p>
    <w:p w14:paraId="58A086AD" w14:textId="65A92E84" w:rsidR="00C76FD7" w:rsidRDefault="00C76FD7" w:rsidP="00C76FD7">
      <w:pPr>
        <w:numPr>
          <w:ilvl w:val="0"/>
          <w:numId w:val="1"/>
        </w:numPr>
      </w:pPr>
      <w:r w:rsidRPr="00C76FD7">
        <w:rPr>
          <w:b/>
          <w:bCs/>
        </w:rPr>
        <w:t>Canonical Model Management</w:t>
      </w:r>
      <w:r w:rsidRPr="00C76FD7">
        <w:t>: A single-line backend/.model file pins the active model (currently qwen2.5:3b, not 8B as the readme title mistakenly claims); server.py imports this string at runtime, guaranteeing one source of truth and letting admins swap models without touching code.</w:t>
      </w:r>
    </w:p>
    <w:p w14:paraId="215B8326" w14:textId="7DE9061C" w:rsidR="00C76FD7" w:rsidRDefault="0073363F" w:rsidP="00C76FD7">
      <w:pPr>
        <w:rPr>
          <w:b/>
          <w:bCs/>
          <w:color w:val="156082" w:themeColor="accent1"/>
        </w:rPr>
      </w:pPr>
      <w:r w:rsidRPr="0073363F">
        <w:rPr>
          <w:rFonts w:ascii="Segoe UI Emoji" w:hAnsi="Segoe UI Emoji" w:cs="Segoe UI Emoji"/>
        </w:rPr>
        <w:t>💡</w:t>
      </w:r>
      <w:r w:rsidRPr="00C76FD7">
        <w:rPr>
          <w:b/>
          <w:bCs/>
          <w:color w:val="156082" w:themeColor="accent1"/>
        </w:rPr>
        <w:t xml:space="preserve">The </w:t>
      </w:r>
      <w:r>
        <w:rPr>
          <w:b/>
          <w:bCs/>
          <w:color w:val="156082" w:themeColor="accent1"/>
        </w:rPr>
        <w:t xml:space="preserve">system administrator can choose the model tier from a drop list (Low-Mid-High), which will give multiple options for the chosen tier (“3 options per tier is enough”). </w:t>
      </w:r>
    </w:p>
    <w:p w14:paraId="69CD38EC" w14:textId="77777777" w:rsidR="00480FAA" w:rsidRPr="00480FAA" w:rsidRDefault="00480FAA" w:rsidP="00B46CB0">
      <w:pPr>
        <w:pStyle w:val="Heading2"/>
      </w:pPr>
      <w:bookmarkStart w:id="19" w:name="_Toc217325854"/>
      <w:r w:rsidRPr="00480FAA">
        <w:lastRenderedPageBreak/>
        <w:t>A. File contract</w:t>
      </w:r>
      <w:bookmarkEnd w:id="19"/>
    </w:p>
    <w:p w14:paraId="010D9319" w14:textId="77777777" w:rsidR="00480FAA" w:rsidRPr="00480FAA" w:rsidRDefault="00480FAA" w:rsidP="00480FAA">
      <w:pPr>
        <w:numPr>
          <w:ilvl w:val="0"/>
          <w:numId w:val="15"/>
        </w:numPr>
      </w:pPr>
      <w:r w:rsidRPr="00480FAA">
        <w:t xml:space="preserve">backend/.model must contain exactly one </w:t>
      </w:r>
      <w:proofErr w:type="spellStart"/>
      <w:r w:rsidRPr="00480FAA">
        <w:t>Ollama</w:t>
      </w:r>
      <w:proofErr w:type="spellEnd"/>
      <w:r w:rsidRPr="00480FAA">
        <w:t xml:space="preserve"> tag, no newline, UTF-8.</w:t>
      </w:r>
    </w:p>
    <w:p w14:paraId="00D0E600" w14:textId="77777777" w:rsidR="00480FAA" w:rsidRPr="00480FAA" w:rsidRDefault="00480FAA" w:rsidP="00480FAA">
      <w:pPr>
        <w:numPr>
          <w:ilvl w:val="0"/>
          <w:numId w:val="15"/>
        </w:numPr>
      </w:pPr>
      <w:r w:rsidRPr="00480FAA">
        <w:t>Creation enforced by .git-hooks/pre-commit: reject if file &gt; 1 line.</w:t>
      </w:r>
    </w:p>
    <w:p w14:paraId="69143F27" w14:textId="77777777" w:rsidR="00480FAA" w:rsidRPr="00480FAA" w:rsidRDefault="00480FAA" w:rsidP="00B46CB0">
      <w:pPr>
        <w:pStyle w:val="Heading2"/>
      </w:pPr>
      <w:bookmarkStart w:id="20" w:name="_Toc217325855"/>
      <w:r w:rsidRPr="00480FAA">
        <w:t>B. Runtime flow</w:t>
      </w:r>
      <w:bookmarkEnd w:id="20"/>
    </w:p>
    <w:p w14:paraId="48C7A680" w14:textId="77777777" w:rsidR="00480FAA" w:rsidRPr="00480FAA" w:rsidRDefault="00480FAA" w:rsidP="00480FAA">
      <w:pPr>
        <w:numPr>
          <w:ilvl w:val="0"/>
          <w:numId w:val="16"/>
        </w:numPr>
      </w:pPr>
      <w:r w:rsidRPr="00480FAA">
        <w:t>settings.py loads MODEL_NAME = Path(__file__).</w:t>
      </w:r>
      <w:proofErr w:type="spellStart"/>
      <w:r w:rsidRPr="00480FAA">
        <w:t>with_suffix</w:t>
      </w:r>
      <w:proofErr w:type="spellEnd"/>
      <w:r w:rsidRPr="00480FAA">
        <w:t>('.model').</w:t>
      </w:r>
      <w:proofErr w:type="spellStart"/>
      <w:r w:rsidRPr="00480FAA">
        <w:t>read_text</w:t>
      </w:r>
      <w:proofErr w:type="spellEnd"/>
      <w:r w:rsidRPr="00480FAA">
        <w:t>().strip().</w:t>
      </w:r>
    </w:p>
    <w:p w14:paraId="2E4B5A3D" w14:textId="77777777" w:rsidR="00480FAA" w:rsidRPr="00480FAA" w:rsidRDefault="00480FAA" w:rsidP="00480FAA">
      <w:pPr>
        <w:numPr>
          <w:ilvl w:val="0"/>
          <w:numId w:val="16"/>
        </w:numPr>
      </w:pPr>
      <w:proofErr w:type="spellStart"/>
      <w:r w:rsidRPr="00480FAA">
        <w:t>FastAPI</w:t>
      </w:r>
      <w:proofErr w:type="spellEnd"/>
      <w:r w:rsidRPr="00480FAA">
        <w:t xml:space="preserve"> exposes /</w:t>
      </w:r>
      <w:proofErr w:type="spellStart"/>
      <w:r w:rsidRPr="00480FAA">
        <w:t>api</w:t>
      </w:r>
      <w:proofErr w:type="spellEnd"/>
      <w:r w:rsidRPr="00480FAA">
        <w:t>/admin/set-model (POST body {"model":"llama3.1:8b"}).</w:t>
      </w:r>
    </w:p>
    <w:p w14:paraId="1BD1928E" w14:textId="77777777" w:rsidR="00480FAA" w:rsidRPr="00480FAA" w:rsidRDefault="00480FAA" w:rsidP="00480FAA">
      <w:pPr>
        <w:numPr>
          <w:ilvl w:val="0"/>
          <w:numId w:val="16"/>
        </w:numPr>
      </w:pPr>
      <w:r w:rsidRPr="00480FAA">
        <w:t>Endpoint writes new tag → calls subprocess(["</w:t>
      </w:r>
      <w:proofErr w:type="spellStart"/>
      <w:r w:rsidRPr="00480FAA">
        <w:t>ollama</w:t>
      </w:r>
      <w:proofErr w:type="spellEnd"/>
      <w:r w:rsidRPr="00480FAA">
        <w:t>","</w:t>
      </w:r>
      <w:proofErr w:type="spellStart"/>
      <w:r w:rsidRPr="00480FAA">
        <w:t>pull",model</w:t>
      </w:r>
      <w:proofErr w:type="spellEnd"/>
      <w:r w:rsidRPr="00480FAA">
        <w:t>]) → returns HTTP 202.</w:t>
      </w:r>
    </w:p>
    <w:p w14:paraId="51F0147F" w14:textId="77777777" w:rsidR="00480FAA" w:rsidRPr="00480FAA" w:rsidRDefault="00480FAA" w:rsidP="00480FAA">
      <w:pPr>
        <w:numPr>
          <w:ilvl w:val="0"/>
          <w:numId w:val="16"/>
        </w:numPr>
      </w:pPr>
      <w:r w:rsidRPr="00480FAA">
        <w:t>Health probe /</w:t>
      </w:r>
      <w:proofErr w:type="spellStart"/>
      <w:r w:rsidRPr="00480FAA">
        <w:t>api</w:t>
      </w:r>
      <w:proofErr w:type="spellEnd"/>
      <w:r w:rsidRPr="00480FAA">
        <w:t>/health includes "</w:t>
      </w:r>
      <w:proofErr w:type="spellStart"/>
      <w:r w:rsidRPr="00480FAA">
        <w:t>active_model</w:t>
      </w:r>
      <w:proofErr w:type="spellEnd"/>
      <w:r w:rsidRPr="00480FAA">
        <w:t>": MODEL_NAME.</w:t>
      </w:r>
    </w:p>
    <w:p w14:paraId="024F2DD9" w14:textId="77777777" w:rsidR="00480FAA" w:rsidRPr="00480FAA" w:rsidRDefault="00480FAA" w:rsidP="00B46CB0">
      <w:pPr>
        <w:pStyle w:val="Heading2"/>
      </w:pPr>
      <w:bookmarkStart w:id="21" w:name="_Toc217325856"/>
      <w:r w:rsidRPr="00480FAA">
        <w:t>C. Tier catalogue (backend/</w:t>
      </w:r>
      <w:proofErr w:type="spellStart"/>
      <w:r w:rsidRPr="00480FAA">
        <w:t>models_catalog.yaml</w:t>
      </w:r>
      <w:proofErr w:type="spellEnd"/>
      <w:r w:rsidRPr="00480FAA">
        <w:t>)</w:t>
      </w:r>
      <w:bookmarkEnd w:id="21"/>
    </w:p>
    <w:p w14:paraId="329E8BEA" w14:textId="77777777" w:rsidR="00480FAA" w:rsidRPr="00480FAA" w:rsidRDefault="00480FAA" w:rsidP="00480FAA">
      <w:proofErr w:type="spellStart"/>
      <w:r w:rsidRPr="00480FAA">
        <w:rPr>
          <w:b/>
          <w:bCs/>
        </w:rPr>
        <w:t>yaml</w:t>
      </w:r>
      <w:proofErr w:type="spellEnd"/>
    </w:p>
    <w:p w14:paraId="076A5EB0" w14:textId="77777777" w:rsidR="00480FAA" w:rsidRPr="00480FAA" w:rsidRDefault="00480FAA" w:rsidP="00480FAA">
      <w:r w:rsidRPr="00480FAA">
        <w:t>Copy</w:t>
      </w:r>
    </w:p>
    <w:p w14:paraId="16BF45C7" w14:textId="77777777" w:rsidR="00480FAA" w:rsidRPr="00480FAA" w:rsidRDefault="00480FAA" w:rsidP="00480FAA">
      <w:r w:rsidRPr="00480FAA">
        <w:t xml:space="preserve">low:  [phi3:mini, qwen2.5:1.5b, </w:t>
      </w:r>
      <w:proofErr w:type="spellStart"/>
      <w:r w:rsidRPr="00480FAA">
        <w:t>tinyllama</w:t>
      </w:r>
      <w:proofErr w:type="spellEnd"/>
      <w:r w:rsidRPr="00480FAA">
        <w:t>]</w:t>
      </w:r>
    </w:p>
    <w:p w14:paraId="42E4B3D7" w14:textId="77777777" w:rsidR="00480FAA" w:rsidRPr="00480FAA" w:rsidRDefault="00480FAA" w:rsidP="00480FAA">
      <w:r w:rsidRPr="00480FAA">
        <w:t>mid:  [qwen2.5:3b, llama3.2:3b, mistral:7b]</w:t>
      </w:r>
    </w:p>
    <w:p w14:paraId="5AD4230F" w14:textId="77777777" w:rsidR="00480FAA" w:rsidRPr="00480FAA" w:rsidRDefault="00480FAA" w:rsidP="00480FAA">
      <w:r w:rsidRPr="00480FAA">
        <w:t>high: [qwen2.5:14b, llama3.1:70b, mixtral:8x7b]</w:t>
      </w:r>
    </w:p>
    <w:p w14:paraId="1751DC21" w14:textId="77777777" w:rsidR="00480FAA" w:rsidRPr="00480FAA" w:rsidRDefault="00480FAA" w:rsidP="00480FAA">
      <w:pPr>
        <w:numPr>
          <w:ilvl w:val="0"/>
          <w:numId w:val="17"/>
        </w:numPr>
      </w:pPr>
      <w:r w:rsidRPr="00480FAA">
        <w:t xml:space="preserve">Each entry has </w:t>
      </w:r>
      <w:proofErr w:type="spellStart"/>
      <w:r w:rsidRPr="00480FAA">
        <w:t>ram_gb</w:t>
      </w:r>
      <w:proofErr w:type="spellEnd"/>
      <w:r w:rsidRPr="00480FAA">
        <w:t>: annotation consumed by UI for grey-out logic.</w:t>
      </w:r>
    </w:p>
    <w:p w14:paraId="3A76A41F" w14:textId="77777777" w:rsidR="00480FAA" w:rsidRPr="00480FAA" w:rsidRDefault="00480FAA" w:rsidP="00480FAA">
      <w:pPr>
        <w:numPr>
          <w:ilvl w:val="0"/>
          <w:numId w:val="17"/>
        </w:numPr>
      </w:pPr>
      <w:r w:rsidRPr="00480FAA">
        <w:t>YAML validated in CI via JSON-schema.</w:t>
      </w:r>
    </w:p>
    <w:p w14:paraId="748313B3" w14:textId="77777777" w:rsidR="00480FAA" w:rsidRPr="00480FAA" w:rsidRDefault="00480FAA" w:rsidP="00B46CB0">
      <w:pPr>
        <w:pStyle w:val="Heading2"/>
      </w:pPr>
      <w:bookmarkStart w:id="22" w:name="_Toc217325857"/>
      <w:r w:rsidRPr="00480FAA">
        <w:t>D. GPU pinning (optional)</w:t>
      </w:r>
      <w:bookmarkEnd w:id="22"/>
    </w:p>
    <w:p w14:paraId="63979D15" w14:textId="77777777" w:rsidR="00480FAA" w:rsidRPr="00480FAA" w:rsidRDefault="00480FAA" w:rsidP="00480FAA">
      <w:pPr>
        <w:numPr>
          <w:ilvl w:val="0"/>
          <w:numId w:val="18"/>
        </w:numPr>
      </w:pPr>
      <w:r w:rsidRPr="00480FAA">
        <w:t>Env-var CUDA_DEVICE_ORDER=PCI_BUS_ID + CUDA_VISIBLE_DEVICES=$TIER_GPU_MAP lets admin bind Low→GPU0, Mid→GPU1, etc.</w:t>
      </w:r>
    </w:p>
    <w:p w14:paraId="4A720D90" w14:textId="77777777" w:rsidR="00480FAA" w:rsidRPr="00480FAA" w:rsidRDefault="00480FAA" w:rsidP="00B46CB0">
      <w:pPr>
        <w:pStyle w:val="Heading2"/>
      </w:pPr>
      <w:bookmarkStart w:id="23" w:name="_Toc217325858"/>
      <w:r w:rsidRPr="00480FAA">
        <w:t>E. Roll-back safety</w:t>
      </w:r>
      <w:bookmarkEnd w:id="23"/>
    </w:p>
    <w:p w14:paraId="147F2C79" w14:textId="77777777" w:rsidR="00480FAA" w:rsidRPr="00480FAA" w:rsidRDefault="00480FAA" w:rsidP="00480FAA">
      <w:pPr>
        <w:numPr>
          <w:ilvl w:val="0"/>
          <w:numId w:val="19"/>
        </w:numPr>
      </w:pPr>
      <w:r w:rsidRPr="00480FAA">
        <w:t>Previous model kept as backend/.</w:t>
      </w:r>
      <w:proofErr w:type="spellStart"/>
      <w:r w:rsidRPr="00480FAA">
        <w:t>model.bak</w:t>
      </w:r>
      <w:proofErr w:type="spellEnd"/>
      <w:r w:rsidRPr="00480FAA">
        <w:t>; admin can cp .</w:t>
      </w:r>
      <w:proofErr w:type="spellStart"/>
      <w:r w:rsidRPr="00480FAA">
        <w:t>model.bak</w:t>
      </w:r>
      <w:proofErr w:type="spellEnd"/>
      <w:r w:rsidRPr="00480FAA">
        <w:t xml:space="preserve"> .model and restart container.</w:t>
      </w:r>
    </w:p>
    <w:p w14:paraId="5AF0EE3A" w14:textId="77777777" w:rsidR="0073363F" w:rsidRDefault="0073363F" w:rsidP="00C76FD7"/>
    <w:p w14:paraId="4EC31CA6" w14:textId="77777777" w:rsidR="00C76FD7" w:rsidRDefault="00C76FD7" w:rsidP="00C76FD7">
      <w:pPr>
        <w:pBdr>
          <w:top w:val="double" w:sz="6" w:space="1" w:color="auto"/>
          <w:bottom w:val="double" w:sz="6" w:space="1" w:color="auto"/>
        </w:pBdr>
      </w:pPr>
    </w:p>
    <w:p w14:paraId="0EB4895F" w14:textId="3F06B6F0" w:rsidR="00C76FD7" w:rsidRPr="00C76FD7" w:rsidRDefault="00C76FD7" w:rsidP="004726C2">
      <w:pPr>
        <w:pStyle w:val="Heading1"/>
      </w:pPr>
      <w:bookmarkStart w:id="24" w:name="_Toc217325859"/>
      <w:r w:rsidRPr="00C76FD7">
        <w:t>Three-Tier Model Selector</w:t>
      </w:r>
      <w:bookmarkEnd w:id="24"/>
    </w:p>
    <w:p w14:paraId="61E0CA4C" w14:textId="616EE1DF" w:rsidR="00C76FD7" w:rsidRDefault="00C76FD7" w:rsidP="00C76FD7">
      <w:pPr>
        <w:numPr>
          <w:ilvl w:val="0"/>
          <w:numId w:val="1"/>
        </w:numPr>
      </w:pPr>
      <w:r w:rsidRPr="00C76FD7">
        <w:rPr>
          <w:b/>
          <w:bCs/>
        </w:rPr>
        <w:t>Three-Tier Model Selector</w:t>
      </w:r>
      <w:r w:rsidRPr="00C76FD7">
        <w:t xml:space="preserve">: </w:t>
      </w:r>
      <w:r w:rsidR="002019CC">
        <w:t>C</w:t>
      </w:r>
      <w:r w:rsidRPr="00C76FD7">
        <w:t xml:space="preserve">hange tiers by editing .model and restarting </w:t>
      </w:r>
      <w:proofErr w:type="spellStart"/>
      <w:r w:rsidRPr="00C76FD7">
        <w:t>Ollama</w:t>
      </w:r>
      <w:proofErr w:type="spellEnd"/>
      <w:r w:rsidRPr="00C76FD7">
        <w:t>, no rebuild required.</w:t>
      </w:r>
    </w:p>
    <w:p w14:paraId="07BDB15C" w14:textId="36F1C41B" w:rsidR="00C76FD7" w:rsidRPr="002019CC" w:rsidRDefault="0073363F" w:rsidP="00C76FD7">
      <w:pPr>
        <w:rPr>
          <w:b/>
          <w:bCs/>
          <w:color w:val="156082" w:themeColor="accent1"/>
        </w:rPr>
      </w:pPr>
      <w:r w:rsidRPr="0073363F">
        <w:rPr>
          <w:rFonts w:ascii="Segoe UI Emoji" w:hAnsi="Segoe UI Emoji" w:cs="Segoe UI Emoji"/>
        </w:rPr>
        <w:t>💡</w:t>
      </w:r>
    </w:p>
    <w:p w14:paraId="4F43CD2F" w14:textId="05A17777" w:rsidR="0073363F" w:rsidRPr="002019CC" w:rsidRDefault="0073363F" w:rsidP="002019CC">
      <w:pPr>
        <w:rPr>
          <w:b/>
          <w:bCs/>
          <w:color w:val="156082" w:themeColor="accent1"/>
        </w:rPr>
      </w:pPr>
      <w:r w:rsidRPr="002019CC">
        <w:rPr>
          <w:b/>
          <w:bCs/>
          <w:color w:val="156082" w:themeColor="accent1"/>
        </w:rPr>
        <w:t>Low-tier:</w:t>
      </w:r>
      <w:r w:rsidR="002019CC" w:rsidRPr="002019CC">
        <w:rPr>
          <w:b/>
          <w:bCs/>
          <w:color w:val="156082" w:themeColor="accent1"/>
        </w:rPr>
        <w:t xml:space="preserve"> </w:t>
      </w:r>
      <w:r w:rsidR="002019CC" w:rsidRPr="002019CC">
        <w:rPr>
          <w:b/>
          <w:bCs/>
          <w:color w:val="156082" w:themeColor="accent1"/>
        </w:rPr>
        <w:t>≤ 8 B</w:t>
      </w:r>
    </w:p>
    <w:p w14:paraId="40AEF850" w14:textId="6469DA5A" w:rsidR="0073363F" w:rsidRPr="002019CC" w:rsidRDefault="0073363F" w:rsidP="002019CC">
      <w:pPr>
        <w:rPr>
          <w:b/>
          <w:bCs/>
          <w:color w:val="156082" w:themeColor="accent1"/>
        </w:rPr>
      </w:pPr>
      <w:r w:rsidRPr="002019CC">
        <w:rPr>
          <w:b/>
          <w:bCs/>
          <w:color w:val="156082" w:themeColor="accent1"/>
        </w:rPr>
        <w:t>Mid</w:t>
      </w:r>
      <w:r w:rsidRPr="002019CC">
        <w:rPr>
          <w:b/>
          <w:bCs/>
          <w:color w:val="156082" w:themeColor="accent1"/>
        </w:rPr>
        <w:t>-tier:</w:t>
      </w:r>
      <w:r w:rsidR="002019CC" w:rsidRPr="002019CC">
        <w:rPr>
          <w:b/>
          <w:bCs/>
          <w:color w:val="156082" w:themeColor="accent1"/>
        </w:rPr>
        <w:t xml:space="preserve"> </w:t>
      </w:r>
      <w:r w:rsidR="002019CC" w:rsidRPr="002019CC">
        <w:rPr>
          <w:b/>
          <w:bCs/>
          <w:color w:val="156082" w:themeColor="accent1"/>
        </w:rPr>
        <w:t>10-</w:t>
      </w:r>
      <w:r w:rsidR="002019CC" w:rsidRPr="002019CC">
        <w:rPr>
          <w:b/>
          <w:bCs/>
          <w:color w:val="156082" w:themeColor="accent1"/>
        </w:rPr>
        <w:t>3</w:t>
      </w:r>
      <w:r w:rsidR="002019CC" w:rsidRPr="002019CC">
        <w:rPr>
          <w:b/>
          <w:bCs/>
          <w:color w:val="156082" w:themeColor="accent1"/>
        </w:rPr>
        <w:t>0 B</w:t>
      </w:r>
    </w:p>
    <w:p w14:paraId="1378DFFE" w14:textId="75D65A30" w:rsidR="0073363F" w:rsidRPr="002019CC" w:rsidRDefault="0073363F" w:rsidP="002019CC">
      <w:pPr>
        <w:rPr>
          <w:b/>
          <w:bCs/>
          <w:color w:val="156082" w:themeColor="accent1"/>
        </w:rPr>
      </w:pPr>
      <w:r w:rsidRPr="002019CC">
        <w:rPr>
          <w:b/>
          <w:bCs/>
          <w:color w:val="156082" w:themeColor="accent1"/>
        </w:rPr>
        <w:t>High</w:t>
      </w:r>
      <w:r w:rsidRPr="002019CC">
        <w:rPr>
          <w:b/>
          <w:bCs/>
          <w:color w:val="156082" w:themeColor="accent1"/>
        </w:rPr>
        <w:t>-tier:</w:t>
      </w:r>
      <w:r w:rsidR="002019CC" w:rsidRPr="002019CC">
        <w:rPr>
          <w:b/>
          <w:bCs/>
          <w:color w:val="156082" w:themeColor="accent1"/>
        </w:rPr>
        <w:t xml:space="preserve">  </w:t>
      </w:r>
      <w:r w:rsidR="002019CC" w:rsidRPr="002019CC">
        <w:rPr>
          <w:b/>
          <w:bCs/>
          <w:color w:val="156082" w:themeColor="accent1"/>
        </w:rPr>
        <w:t>30-70 B</w:t>
      </w:r>
    </w:p>
    <w:p w14:paraId="1F0FEACA" w14:textId="77777777" w:rsidR="0073363F" w:rsidRDefault="0073363F" w:rsidP="00C76FD7"/>
    <w:p w14:paraId="1349D18B" w14:textId="77777777" w:rsidR="00C76FD7" w:rsidRDefault="00C76FD7" w:rsidP="00C76FD7">
      <w:pPr>
        <w:pBdr>
          <w:top w:val="double" w:sz="6" w:space="1" w:color="auto"/>
          <w:bottom w:val="double" w:sz="6" w:space="1" w:color="auto"/>
        </w:pBdr>
      </w:pPr>
    </w:p>
    <w:p w14:paraId="7E2EE353" w14:textId="67D3D7C4" w:rsidR="004726C2" w:rsidRPr="004726C2" w:rsidRDefault="004726C2" w:rsidP="004726C2">
      <w:pPr>
        <w:pStyle w:val="Heading1"/>
      </w:pPr>
      <w:bookmarkStart w:id="25" w:name="_Toc217325860"/>
      <w:r w:rsidRPr="00C76FD7">
        <w:t xml:space="preserve">VM-Ready </w:t>
      </w:r>
      <w:r>
        <w:t>Packaging</w:t>
      </w:r>
      <w:bookmarkEnd w:id="25"/>
    </w:p>
    <w:p w14:paraId="057B1150" w14:textId="7099545E" w:rsidR="00C76FD7" w:rsidRDefault="00C76FD7" w:rsidP="00C76FD7">
      <w:pPr>
        <w:numPr>
          <w:ilvl w:val="0"/>
          <w:numId w:val="1"/>
        </w:numPr>
      </w:pPr>
      <w:r w:rsidRPr="00C76FD7">
        <w:rPr>
          <w:b/>
          <w:bCs/>
        </w:rPr>
        <w:t xml:space="preserve">VM-Ready </w:t>
      </w:r>
      <w:r w:rsidR="004726C2">
        <w:rPr>
          <w:b/>
          <w:bCs/>
        </w:rPr>
        <w:t xml:space="preserve">Packaging: </w:t>
      </w:r>
      <w:r w:rsidR="004726C2" w:rsidRPr="004726C2">
        <w:t>The</w:t>
      </w:r>
      <w:r w:rsidRPr="00C76FD7">
        <w:t xml:space="preserve"> </w:t>
      </w:r>
      <w:r w:rsidR="002019CC">
        <w:t>entire</w:t>
      </w:r>
      <w:r w:rsidRPr="00C76FD7">
        <w:t xml:space="preserve"> repo ships with </w:t>
      </w:r>
      <w:proofErr w:type="spellStart"/>
      <w:r w:rsidRPr="00C76FD7">
        <w:t>Dockerfile</w:t>
      </w:r>
      <w:proofErr w:type="spellEnd"/>
      <w:r w:rsidRPr="00C76FD7">
        <w:t>, docker-compose, and Ansible playbooks for one-click deployment to full-system cloud VMs; GPU-enabled images pre-install CUDA drivers so heavy PDFs or public demos run online while production still defaults to air-gapped mode.</w:t>
      </w:r>
    </w:p>
    <w:p w14:paraId="0474A8E1" w14:textId="77777777" w:rsidR="00480FAA" w:rsidRPr="00480FAA" w:rsidRDefault="00480FAA" w:rsidP="00480FAA">
      <w:r w:rsidRPr="00480FAA">
        <w:t>Point 6 – VM-Ready Packaging (air-gap → cloud → on-prem)</w:t>
      </w:r>
    </w:p>
    <w:p w14:paraId="0A7F5F70" w14:textId="77777777" w:rsidR="00480FAA" w:rsidRPr="00480FAA" w:rsidRDefault="00480FAA" w:rsidP="00B46CB0">
      <w:pPr>
        <w:pStyle w:val="Heading2"/>
      </w:pPr>
      <w:bookmarkStart w:id="26" w:name="_Toc217325861"/>
      <w:r w:rsidRPr="00480FAA">
        <w:t>A. Build artefacts</w:t>
      </w:r>
      <w:bookmarkEnd w:id="26"/>
    </w:p>
    <w:p w14:paraId="537CF8CB" w14:textId="77777777" w:rsidR="00480FAA" w:rsidRPr="00480FAA" w:rsidRDefault="00480FAA" w:rsidP="00480FAA">
      <w:pPr>
        <w:numPr>
          <w:ilvl w:val="0"/>
          <w:numId w:val="20"/>
        </w:numPr>
      </w:pPr>
      <w:proofErr w:type="spellStart"/>
      <w:r w:rsidRPr="00480FAA">
        <w:t>Dockerfile</w:t>
      </w:r>
      <w:proofErr w:type="spellEnd"/>
      <w:r w:rsidRPr="00480FAA">
        <w:t xml:space="preserve"> multi-stage: python:3.11-slim + </w:t>
      </w:r>
      <w:proofErr w:type="spellStart"/>
      <w:r w:rsidRPr="00480FAA">
        <w:t>ollama</w:t>
      </w:r>
      <w:proofErr w:type="spellEnd"/>
      <w:r w:rsidRPr="00480FAA">
        <w:t>/</w:t>
      </w:r>
      <w:proofErr w:type="spellStart"/>
      <w:r w:rsidRPr="00480FAA">
        <w:t>ollama:cuda</w:t>
      </w:r>
      <w:proofErr w:type="spellEnd"/>
      <w:r w:rsidRPr="00480FAA">
        <w:t xml:space="preserve"> base.</w:t>
      </w:r>
    </w:p>
    <w:p w14:paraId="7C616AEB" w14:textId="77777777" w:rsidR="00480FAA" w:rsidRPr="00480FAA" w:rsidRDefault="00480FAA" w:rsidP="00480FAA">
      <w:pPr>
        <w:numPr>
          <w:ilvl w:val="0"/>
          <w:numId w:val="20"/>
        </w:numPr>
      </w:pPr>
      <w:r w:rsidRPr="00480FAA">
        <w:t>docker-</w:t>
      </w:r>
      <w:proofErr w:type="spellStart"/>
      <w:r w:rsidRPr="00480FAA">
        <w:t>compose.yml</w:t>
      </w:r>
      <w:proofErr w:type="spellEnd"/>
      <w:r w:rsidRPr="00480FAA">
        <w:t xml:space="preserve"> includes profiles: [</w:t>
      </w:r>
      <w:proofErr w:type="spellStart"/>
      <w:r w:rsidRPr="00480FAA">
        <w:t>gpu,cpu</w:t>
      </w:r>
      <w:proofErr w:type="spellEnd"/>
      <w:r w:rsidRPr="00480FAA">
        <w:t>] – select via COMPOSE_PROFILES=</w:t>
      </w:r>
      <w:proofErr w:type="spellStart"/>
      <w:r w:rsidRPr="00480FAA">
        <w:t>gpu</w:t>
      </w:r>
      <w:proofErr w:type="spellEnd"/>
      <w:r w:rsidRPr="00480FAA">
        <w:t>.</w:t>
      </w:r>
    </w:p>
    <w:p w14:paraId="404FBE25" w14:textId="77777777" w:rsidR="00480FAA" w:rsidRPr="00480FAA" w:rsidRDefault="00480FAA" w:rsidP="00480FAA">
      <w:pPr>
        <w:numPr>
          <w:ilvl w:val="0"/>
          <w:numId w:val="20"/>
        </w:numPr>
      </w:pPr>
      <w:r w:rsidRPr="00480FAA">
        <w:t xml:space="preserve">Ansible playbook </w:t>
      </w:r>
      <w:proofErr w:type="spellStart"/>
      <w:r w:rsidRPr="00480FAA">
        <w:t>playbook.yml</w:t>
      </w:r>
      <w:proofErr w:type="spellEnd"/>
      <w:r w:rsidRPr="00480FAA">
        <w:t xml:space="preserve"> targets Ubuntu 22.04/24.04, installs Nvidia drivers 535+, disables Nouveau.</w:t>
      </w:r>
    </w:p>
    <w:p w14:paraId="4E3E662F" w14:textId="77777777" w:rsidR="00480FAA" w:rsidRPr="00480FAA" w:rsidRDefault="00480FAA" w:rsidP="00B46CB0">
      <w:pPr>
        <w:pStyle w:val="Heading2"/>
      </w:pPr>
      <w:bookmarkStart w:id="27" w:name="_Toc217325862"/>
      <w:r w:rsidRPr="00480FAA">
        <w:t>B. Cloud / demo mode</w:t>
      </w:r>
      <w:bookmarkEnd w:id="27"/>
    </w:p>
    <w:p w14:paraId="4AE3039F" w14:textId="77777777" w:rsidR="00480FAA" w:rsidRPr="00480FAA" w:rsidRDefault="00480FAA" w:rsidP="00480FAA">
      <w:pPr>
        <w:numPr>
          <w:ilvl w:val="0"/>
          <w:numId w:val="21"/>
        </w:numPr>
      </w:pPr>
      <w:r w:rsidRPr="00480FAA">
        <w:t>deploy/</w:t>
      </w:r>
      <w:proofErr w:type="spellStart"/>
      <w:r w:rsidRPr="00480FAA">
        <w:t>demo.env</w:t>
      </w:r>
      <w:proofErr w:type="spellEnd"/>
      <w:r w:rsidRPr="00480FAA">
        <w:t xml:space="preserve"> turns on:</w:t>
      </w:r>
      <w:r w:rsidRPr="00480FAA">
        <w:br/>
        <w:t>– TLS auto-cert (Let’s Encrypt)</w:t>
      </w:r>
      <w:r w:rsidRPr="00480FAA">
        <w:br/>
        <w:t>– Basic-auth for public URL</w:t>
      </w:r>
      <w:r w:rsidRPr="00480FAA">
        <w:br/>
        <w:t>– Prometheus metrics port 9090 exposed</w:t>
      </w:r>
    </w:p>
    <w:p w14:paraId="020ECFD8" w14:textId="77777777" w:rsidR="00480FAA" w:rsidRPr="00480FAA" w:rsidRDefault="00480FAA" w:rsidP="00480FAA">
      <w:pPr>
        <w:numPr>
          <w:ilvl w:val="0"/>
          <w:numId w:val="21"/>
        </w:numPr>
      </w:pPr>
      <w:r w:rsidRPr="00480FAA">
        <w:t>One-command launch:</w:t>
      </w:r>
      <w:r w:rsidRPr="00480FAA">
        <w:br/>
        <w:t>ansible-playbook -</w:t>
      </w:r>
      <w:proofErr w:type="spellStart"/>
      <w:r w:rsidRPr="00480FAA">
        <w:t>i</w:t>
      </w:r>
      <w:proofErr w:type="spellEnd"/>
      <w:r w:rsidRPr="00480FAA">
        <w:t xml:space="preserve"> inventory/demo </w:t>
      </w:r>
      <w:proofErr w:type="spellStart"/>
      <w:r w:rsidRPr="00480FAA">
        <w:t>playbook.yml</w:t>
      </w:r>
      <w:proofErr w:type="spellEnd"/>
      <w:r w:rsidRPr="00480FAA">
        <w:t xml:space="preserve"> -e "mode=demo"</w:t>
      </w:r>
    </w:p>
    <w:p w14:paraId="0D484639" w14:textId="77777777" w:rsidR="00480FAA" w:rsidRPr="00480FAA" w:rsidRDefault="00480FAA" w:rsidP="00B46CB0">
      <w:pPr>
        <w:pStyle w:val="Heading2"/>
      </w:pPr>
      <w:bookmarkStart w:id="28" w:name="_Toc217325863"/>
      <w:r w:rsidRPr="00480FAA">
        <w:t>C. Air-gap (production) mode</w:t>
      </w:r>
      <w:bookmarkEnd w:id="28"/>
    </w:p>
    <w:p w14:paraId="28BAA764" w14:textId="77777777" w:rsidR="00480FAA" w:rsidRPr="00480FAA" w:rsidRDefault="00480FAA" w:rsidP="00480FAA">
      <w:pPr>
        <w:numPr>
          <w:ilvl w:val="0"/>
          <w:numId w:val="22"/>
        </w:numPr>
      </w:pPr>
      <w:r w:rsidRPr="00480FAA">
        <w:t>deploy/</w:t>
      </w:r>
      <w:proofErr w:type="spellStart"/>
      <w:r w:rsidRPr="00480FAA">
        <w:t>airgap.env</w:t>
      </w:r>
      <w:proofErr w:type="spellEnd"/>
      <w:r w:rsidRPr="00480FAA">
        <w:t xml:space="preserve"> sets:</w:t>
      </w:r>
      <w:r w:rsidRPr="00480FAA">
        <w:br/>
        <w:t>– OLLAMA_ORIGINS=* restricted to LAN CIDR</w:t>
      </w:r>
      <w:r w:rsidRPr="00480FAA">
        <w:br/>
        <w:t>– OFFLINE_MODE=true (skips pull if model exists)</w:t>
      </w:r>
    </w:p>
    <w:p w14:paraId="1BB47805" w14:textId="77777777" w:rsidR="00480FAA" w:rsidRPr="00480FAA" w:rsidRDefault="00480FAA" w:rsidP="00480FAA">
      <w:pPr>
        <w:numPr>
          <w:ilvl w:val="0"/>
          <w:numId w:val="22"/>
        </w:numPr>
      </w:pPr>
      <w:r w:rsidRPr="00480FAA">
        <w:t>ISO builder script (build_iso.sh) packs:</w:t>
      </w:r>
      <w:r w:rsidRPr="00480FAA">
        <w:br/>
        <w:t>– Docker images (.tar)</w:t>
      </w:r>
      <w:r w:rsidRPr="00480FAA">
        <w:br/>
        <w:t>– Debian repo mirror (apt-cache)</w:t>
      </w:r>
      <w:r w:rsidRPr="00480FAA">
        <w:br/>
        <w:t>– Ansible + Python wheels</w:t>
      </w:r>
      <w:r w:rsidRPr="00480FAA">
        <w:br/>
        <w:t>Result: bootable USB installs entire stack without internet.</w:t>
      </w:r>
    </w:p>
    <w:p w14:paraId="756D1418" w14:textId="77777777" w:rsidR="00480FAA" w:rsidRPr="00480FAA" w:rsidRDefault="00480FAA" w:rsidP="00B46CB0">
      <w:pPr>
        <w:pStyle w:val="Heading2"/>
      </w:pPr>
      <w:bookmarkStart w:id="29" w:name="_Toc217325864"/>
      <w:r w:rsidRPr="00480FAA">
        <w:t>D. CUDA driver matrix</w:t>
      </w:r>
      <w:bookmarkEnd w:id="29"/>
    </w:p>
    <w:p w14:paraId="74A8CEB8" w14:textId="77777777" w:rsidR="00480FAA" w:rsidRPr="00480FAA" w:rsidRDefault="00480FAA" w:rsidP="00480FAA">
      <w:r w:rsidRPr="00480FAA">
        <w:rPr>
          <w:b/>
          <w:bCs/>
        </w:rPr>
        <w:t>Table</w:t>
      </w:r>
    </w:p>
    <w:p w14:paraId="0B0F63F4" w14:textId="77777777" w:rsidR="00480FAA" w:rsidRPr="00480FAA" w:rsidRDefault="00480FAA" w:rsidP="00480FAA">
      <w:r w:rsidRPr="00480FAA">
        <w:t>Copy</w:t>
      </w:r>
    </w:p>
    <w:tbl>
      <w:tblPr>
        <w:tblW w:w="0" w:type="auto"/>
        <w:tblCellMar>
          <w:left w:w="0" w:type="dxa"/>
          <w:right w:w="0" w:type="dxa"/>
        </w:tblCellMar>
        <w:tblLook w:val="04A0" w:firstRow="1" w:lastRow="0" w:firstColumn="1" w:lastColumn="0" w:noHBand="0" w:noVBand="1"/>
      </w:tblPr>
      <w:tblGrid>
        <w:gridCol w:w="2207"/>
        <w:gridCol w:w="2159"/>
        <w:gridCol w:w="2266"/>
      </w:tblGrid>
      <w:tr w:rsidR="00480FAA" w:rsidRPr="00480FAA" w14:paraId="6340009B" w14:textId="77777777">
        <w:trPr>
          <w:tblHeader/>
        </w:trPr>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687A4BE6" w14:textId="77777777" w:rsidR="00480FAA" w:rsidRPr="00480FAA" w:rsidRDefault="00480FAA" w:rsidP="00480FAA">
            <w:pPr>
              <w:rPr>
                <w:b/>
                <w:bCs/>
              </w:rPr>
            </w:pPr>
            <w:r w:rsidRPr="00480FAA">
              <w:rPr>
                <w:b/>
                <w:bCs/>
              </w:rPr>
              <w:lastRenderedPageBreak/>
              <w:t>Cloud GPU</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36BEA29A" w14:textId="77777777" w:rsidR="00480FAA" w:rsidRPr="00480FAA" w:rsidRDefault="00480FAA" w:rsidP="00480FAA">
            <w:pPr>
              <w:rPr>
                <w:b/>
                <w:bCs/>
              </w:rPr>
            </w:pPr>
            <w:r w:rsidRPr="00480FAA">
              <w:rPr>
                <w:b/>
                <w:bCs/>
              </w:rPr>
              <w:t>Pre-bundled driver</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4A70C4F0" w14:textId="77777777" w:rsidR="00480FAA" w:rsidRPr="00480FAA" w:rsidRDefault="00480FAA" w:rsidP="00480FAA">
            <w:pPr>
              <w:rPr>
                <w:b/>
                <w:bCs/>
              </w:rPr>
            </w:pPr>
            <w:r w:rsidRPr="00480FAA">
              <w:rPr>
                <w:b/>
                <w:bCs/>
              </w:rPr>
              <w:t>Compute capability</w:t>
            </w:r>
          </w:p>
        </w:tc>
      </w:tr>
      <w:tr w:rsidR="00480FAA" w:rsidRPr="00480FAA" w14:paraId="2EEC97B8"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296416D9" w14:textId="77777777" w:rsidR="00480FAA" w:rsidRPr="00480FAA" w:rsidRDefault="00480FAA" w:rsidP="00480FAA">
            <w:proofErr w:type="spellStart"/>
            <w:r w:rsidRPr="00480FAA">
              <w:t>RunPod</w:t>
            </w:r>
            <w:proofErr w:type="spellEnd"/>
            <w:r w:rsidRPr="00480FAA">
              <w:t xml:space="preserve"> RTX 4090</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7FCD42D1" w14:textId="77777777" w:rsidR="00480FAA" w:rsidRPr="00480FAA" w:rsidRDefault="00480FAA" w:rsidP="00480FAA">
            <w:r w:rsidRPr="00480FAA">
              <w:t>535.54.03</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08950C7" w14:textId="77777777" w:rsidR="00480FAA" w:rsidRPr="00480FAA" w:rsidRDefault="00480FAA" w:rsidP="00480FAA">
            <w:r w:rsidRPr="00480FAA">
              <w:t>8.9</w:t>
            </w:r>
          </w:p>
        </w:tc>
      </w:tr>
      <w:tr w:rsidR="00480FAA" w:rsidRPr="00480FAA" w14:paraId="7E6CA546"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458534E0" w14:textId="77777777" w:rsidR="00480FAA" w:rsidRPr="00480FAA" w:rsidRDefault="00480FAA" w:rsidP="00480FAA">
            <w:r w:rsidRPr="00480FAA">
              <w:t>AWS g5.xlarge A10G</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224A6236" w14:textId="77777777" w:rsidR="00480FAA" w:rsidRPr="00480FAA" w:rsidRDefault="00480FAA" w:rsidP="00480FAA">
            <w:r w:rsidRPr="00480FAA">
              <w:t>535.54.03</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1AA671E9" w14:textId="77777777" w:rsidR="00480FAA" w:rsidRPr="00480FAA" w:rsidRDefault="00480FAA" w:rsidP="00480FAA">
            <w:r w:rsidRPr="00480FAA">
              <w:t>8.6</w:t>
            </w:r>
          </w:p>
        </w:tc>
      </w:tr>
      <w:tr w:rsidR="00480FAA" w:rsidRPr="00480FAA" w14:paraId="6643DD39" w14:textId="77777777">
        <w:tc>
          <w:tcPr>
            <w:tcW w:w="0" w:type="auto"/>
            <w:tcBorders>
              <w:top w:val="single" w:sz="6" w:space="0" w:color="auto"/>
              <w:left w:val="nil"/>
              <w:bottom w:val="nil"/>
              <w:right w:val="nil"/>
            </w:tcBorders>
            <w:tcMar>
              <w:top w:w="150" w:type="dxa"/>
              <w:left w:w="150" w:type="dxa"/>
              <w:bottom w:w="150" w:type="dxa"/>
              <w:right w:w="150" w:type="dxa"/>
            </w:tcMar>
            <w:vAlign w:val="bottom"/>
            <w:hideMark/>
          </w:tcPr>
          <w:p w14:paraId="290D6006" w14:textId="77777777" w:rsidR="00480FAA" w:rsidRPr="00480FAA" w:rsidRDefault="00480FAA" w:rsidP="00480FAA">
            <w:r w:rsidRPr="00480FAA">
              <w:t>Local RTX 6000 Ada</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012987BF" w14:textId="77777777" w:rsidR="00480FAA" w:rsidRPr="00480FAA" w:rsidRDefault="00480FAA" w:rsidP="00480FAA">
            <w:r w:rsidRPr="00480FAA">
              <w:t>535.129</w:t>
            </w:r>
          </w:p>
        </w:tc>
        <w:tc>
          <w:tcPr>
            <w:tcW w:w="0" w:type="auto"/>
            <w:tcBorders>
              <w:top w:val="single" w:sz="6" w:space="0" w:color="auto"/>
              <w:left w:val="single" w:sz="6" w:space="0" w:color="auto"/>
              <w:bottom w:val="nil"/>
              <w:right w:val="nil"/>
            </w:tcBorders>
            <w:tcMar>
              <w:top w:w="150" w:type="dxa"/>
              <w:left w:w="150" w:type="dxa"/>
              <w:bottom w:w="150" w:type="dxa"/>
              <w:right w:w="150" w:type="dxa"/>
            </w:tcMar>
            <w:vAlign w:val="bottom"/>
            <w:hideMark/>
          </w:tcPr>
          <w:p w14:paraId="31495B64" w14:textId="77777777" w:rsidR="00480FAA" w:rsidRPr="00480FAA" w:rsidRDefault="00480FAA" w:rsidP="00480FAA">
            <w:r w:rsidRPr="00480FAA">
              <w:t>8.9</w:t>
            </w:r>
          </w:p>
        </w:tc>
      </w:tr>
    </w:tbl>
    <w:p w14:paraId="548ACD81" w14:textId="77777777" w:rsidR="00480FAA" w:rsidRPr="00480FAA" w:rsidRDefault="00480FAA" w:rsidP="00480FAA">
      <w:r w:rsidRPr="00480FAA">
        <w:t xml:space="preserve">Image detects GPU at runtime and loads matching user-mode driver via </w:t>
      </w:r>
      <w:proofErr w:type="spellStart"/>
      <w:r w:rsidRPr="00480FAA">
        <w:t>nvidia</w:t>
      </w:r>
      <w:proofErr w:type="spellEnd"/>
      <w:r w:rsidRPr="00480FAA">
        <w:t>-container-cli.</w:t>
      </w:r>
    </w:p>
    <w:p w14:paraId="6BFA9E55" w14:textId="77777777" w:rsidR="00480FAA" w:rsidRPr="00480FAA" w:rsidRDefault="00480FAA" w:rsidP="00B46CB0">
      <w:pPr>
        <w:pStyle w:val="Heading2"/>
      </w:pPr>
      <w:bookmarkStart w:id="30" w:name="_Toc217325865"/>
      <w:r w:rsidRPr="00480FAA">
        <w:t>E. Disk footprint</w:t>
      </w:r>
      <w:bookmarkEnd w:id="30"/>
    </w:p>
    <w:p w14:paraId="0899263B" w14:textId="77777777" w:rsidR="00480FAA" w:rsidRPr="00480FAA" w:rsidRDefault="00480FAA" w:rsidP="00480FAA">
      <w:pPr>
        <w:numPr>
          <w:ilvl w:val="0"/>
          <w:numId w:val="23"/>
        </w:numPr>
      </w:pPr>
      <w:r w:rsidRPr="00480FAA">
        <w:t>Compressed bundle: ~9 GB (images + models + playbooks).</w:t>
      </w:r>
    </w:p>
    <w:p w14:paraId="765C68F1" w14:textId="77777777" w:rsidR="00480FAA" w:rsidRPr="00480FAA" w:rsidRDefault="00480FAA" w:rsidP="00480FAA">
      <w:pPr>
        <w:numPr>
          <w:ilvl w:val="0"/>
          <w:numId w:val="23"/>
        </w:numPr>
      </w:pPr>
      <w:r w:rsidRPr="00480FAA">
        <w:t>Unpacked on VM: 25 GB (includes qwen2.5:3b &amp; embedding model).</w:t>
      </w:r>
    </w:p>
    <w:p w14:paraId="5232D8A4" w14:textId="77777777" w:rsidR="00480FAA" w:rsidRPr="00480FAA" w:rsidRDefault="00480FAA" w:rsidP="00B46CB0">
      <w:pPr>
        <w:pStyle w:val="Heading2"/>
      </w:pPr>
      <w:bookmarkStart w:id="31" w:name="_Toc217325866"/>
      <w:r w:rsidRPr="00480FAA">
        <w:t>F. Security hardening for VM image</w:t>
      </w:r>
      <w:bookmarkEnd w:id="31"/>
    </w:p>
    <w:p w14:paraId="03ADE56C" w14:textId="77777777" w:rsidR="00480FAA" w:rsidRPr="00480FAA" w:rsidRDefault="00480FAA" w:rsidP="00480FAA">
      <w:pPr>
        <w:numPr>
          <w:ilvl w:val="0"/>
          <w:numId w:val="24"/>
        </w:numPr>
      </w:pPr>
      <w:r w:rsidRPr="00480FAA">
        <w:t>docker-bench-security run in CI; only FAIL allowed is “overlay2 not on separate partition” (documented).</w:t>
      </w:r>
    </w:p>
    <w:p w14:paraId="41470B8B" w14:textId="77777777" w:rsidR="00480FAA" w:rsidRPr="00480FAA" w:rsidRDefault="00480FAA" w:rsidP="00480FAA">
      <w:pPr>
        <w:numPr>
          <w:ilvl w:val="0"/>
          <w:numId w:val="24"/>
        </w:numPr>
      </w:pPr>
      <w:r w:rsidRPr="00480FAA">
        <w:t>Rootless Docker optional via docker-</w:t>
      </w:r>
      <w:proofErr w:type="spellStart"/>
      <w:r w:rsidRPr="00480FAA">
        <w:t>rootless.service</w:t>
      </w:r>
      <w:proofErr w:type="spellEnd"/>
      <w:r w:rsidRPr="00480FAA">
        <w:t xml:space="preserve"> template.</w:t>
      </w:r>
    </w:p>
    <w:p w14:paraId="5D92ACE2" w14:textId="77777777" w:rsidR="00480FAA" w:rsidRPr="00480FAA" w:rsidRDefault="00480FAA" w:rsidP="00480FAA">
      <w:pPr>
        <w:numPr>
          <w:ilvl w:val="0"/>
          <w:numId w:val="24"/>
        </w:numPr>
      </w:pPr>
      <w:r w:rsidRPr="00480FAA">
        <w:t>Audit rule set: log all docker execs to /var/log/audit/docker.log.</w:t>
      </w:r>
    </w:p>
    <w:p w14:paraId="5EFF4EB0" w14:textId="77777777" w:rsidR="00480FAA" w:rsidRPr="00480FAA" w:rsidRDefault="00480FAA" w:rsidP="00B46CB0">
      <w:pPr>
        <w:pStyle w:val="Heading2"/>
      </w:pPr>
      <w:bookmarkStart w:id="32" w:name="_Toc217325867"/>
      <w:r w:rsidRPr="00480FAA">
        <w:t>G. Migration path (VM → on-prem)</w:t>
      </w:r>
      <w:bookmarkEnd w:id="32"/>
    </w:p>
    <w:p w14:paraId="037AA80F" w14:textId="77777777" w:rsidR="00480FAA" w:rsidRPr="00480FAA" w:rsidRDefault="00480FAA" w:rsidP="00480FAA">
      <w:pPr>
        <w:numPr>
          <w:ilvl w:val="0"/>
          <w:numId w:val="25"/>
        </w:numPr>
      </w:pPr>
      <w:r w:rsidRPr="00480FAA">
        <w:t xml:space="preserve">Export volumes: docker run --rm -v </w:t>
      </w:r>
      <w:proofErr w:type="spellStart"/>
      <w:r w:rsidRPr="00480FAA">
        <w:t>rag_chroma</w:t>
      </w:r>
      <w:proofErr w:type="spellEnd"/>
      <w:r w:rsidRPr="00480FAA">
        <w:t>:/data -v $(</w:t>
      </w:r>
      <w:proofErr w:type="spellStart"/>
      <w:r w:rsidRPr="00480FAA">
        <w:t>pwd</w:t>
      </w:r>
      <w:proofErr w:type="spellEnd"/>
      <w:r w:rsidRPr="00480FAA">
        <w:t xml:space="preserve">):/backup alpine tar </w:t>
      </w:r>
      <w:proofErr w:type="spellStart"/>
      <w:r w:rsidRPr="00480FAA">
        <w:t>czf</w:t>
      </w:r>
      <w:proofErr w:type="spellEnd"/>
      <w:r w:rsidRPr="00480FAA">
        <w:t xml:space="preserve"> /backup/chroma.tgz -C /data .</w:t>
      </w:r>
    </w:p>
    <w:p w14:paraId="138DED11" w14:textId="77777777" w:rsidR="00480FAA" w:rsidRPr="00480FAA" w:rsidRDefault="00480FAA" w:rsidP="00480FAA">
      <w:pPr>
        <w:numPr>
          <w:ilvl w:val="0"/>
          <w:numId w:val="25"/>
        </w:numPr>
      </w:pPr>
      <w:r w:rsidRPr="00480FAA">
        <w:t>Copy .</w:t>
      </w:r>
      <w:proofErr w:type="spellStart"/>
      <w:r w:rsidRPr="00480FAA">
        <w:t>tgz</w:t>
      </w:r>
      <w:proofErr w:type="spellEnd"/>
      <w:r w:rsidRPr="00480FAA">
        <w:t xml:space="preserve"> + .model file to local server.</w:t>
      </w:r>
    </w:p>
    <w:p w14:paraId="46CC5FB2" w14:textId="77777777" w:rsidR="00480FAA" w:rsidRPr="00480FAA" w:rsidRDefault="00480FAA" w:rsidP="00480FAA">
      <w:pPr>
        <w:numPr>
          <w:ilvl w:val="0"/>
          <w:numId w:val="25"/>
        </w:numPr>
      </w:pPr>
      <w:r w:rsidRPr="00480FAA">
        <w:t xml:space="preserve">Import volumes: docker compose exec -T chroma tar </w:t>
      </w:r>
      <w:proofErr w:type="spellStart"/>
      <w:r w:rsidRPr="00480FAA">
        <w:t>xzf</w:t>
      </w:r>
      <w:proofErr w:type="spellEnd"/>
      <w:r w:rsidRPr="00480FAA">
        <w:t xml:space="preserve"> - -C /data &lt; chroma.tgz</w:t>
      </w:r>
    </w:p>
    <w:p w14:paraId="2980042F" w14:textId="77777777" w:rsidR="00480FAA" w:rsidRPr="00480FAA" w:rsidRDefault="00480FAA" w:rsidP="00480FAA">
      <w:pPr>
        <w:numPr>
          <w:ilvl w:val="0"/>
          <w:numId w:val="25"/>
        </w:numPr>
      </w:pPr>
      <w:r w:rsidRPr="00480FAA">
        <w:t>Re-run playbook with mode=airgap; production is now 100 % local.</w:t>
      </w:r>
    </w:p>
    <w:p w14:paraId="5D53D1C6" w14:textId="77777777" w:rsidR="00C76FD7" w:rsidRDefault="00C76FD7" w:rsidP="00C76FD7"/>
    <w:p w14:paraId="73A37D1B" w14:textId="77777777" w:rsidR="00C76FD7" w:rsidRDefault="00C76FD7" w:rsidP="00C76FD7">
      <w:pPr>
        <w:pBdr>
          <w:top w:val="double" w:sz="6" w:space="1" w:color="auto"/>
          <w:bottom w:val="double" w:sz="6" w:space="1" w:color="auto"/>
        </w:pBdr>
      </w:pPr>
    </w:p>
    <w:p w14:paraId="0FD190FC" w14:textId="509415C1" w:rsidR="00BA72F1" w:rsidRDefault="004726C2" w:rsidP="004726C2">
      <w:pPr>
        <w:pStyle w:val="Heading1"/>
      </w:pPr>
      <w:bookmarkStart w:id="33" w:name="_Toc217325868"/>
      <w:r>
        <w:t>Future Local Migration</w:t>
      </w:r>
      <w:r w:rsidR="00B94BCE">
        <w:t xml:space="preserve">: </w:t>
      </w:r>
      <w:r w:rsidR="00B94BCE" w:rsidRPr="00B94BCE">
        <w:t>100 % on-prem deployment</w:t>
      </w:r>
      <w:bookmarkEnd w:id="33"/>
    </w:p>
    <w:p w14:paraId="016E216E" w14:textId="1E5C95B0" w:rsidR="00B94BCE" w:rsidRPr="004726C2" w:rsidRDefault="00B94BCE" w:rsidP="004726C2">
      <w:r w:rsidRPr="00B94BCE">
        <w:t xml:space="preserve">After validating the concept of the system on a VM machine that uses the </w:t>
      </w:r>
      <w:proofErr w:type="spellStart"/>
      <w:r w:rsidRPr="00B94BCE">
        <w:t>RunPod</w:t>
      </w:r>
      <w:proofErr w:type="spellEnd"/>
      <w:r w:rsidRPr="00B94BCE">
        <w:t xml:space="preserve"> “RTX 4090 (24GB)”, the next steps will focus on local migration. The ultimate goal and final destination of the system is to be installed and implemented totally locally. The previous VM usage should not contradict with the final goal.</w:t>
      </w:r>
    </w:p>
    <w:sectPr w:rsidR="00B94BCE" w:rsidRPr="00472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87A"/>
    <w:multiLevelType w:val="multilevel"/>
    <w:tmpl w:val="5BDA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84DA7"/>
    <w:multiLevelType w:val="multilevel"/>
    <w:tmpl w:val="8A7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55BC6"/>
    <w:multiLevelType w:val="multilevel"/>
    <w:tmpl w:val="0D4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069FC"/>
    <w:multiLevelType w:val="multilevel"/>
    <w:tmpl w:val="5D9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D13873"/>
    <w:multiLevelType w:val="multilevel"/>
    <w:tmpl w:val="8DA6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563ED"/>
    <w:multiLevelType w:val="hybridMultilevel"/>
    <w:tmpl w:val="A7F63AD4"/>
    <w:lvl w:ilvl="0" w:tplc="2AAE9AD0">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16591E"/>
    <w:multiLevelType w:val="multilevel"/>
    <w:tmpl w:val="1B0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781CC1"/>
    <w:multiLevelType w:val="multilevel"/>
    <w:tmpl w:val="971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4D3DA3"/>
    <w:multiLevelType w:val="multilevel"/>
    <w:tmpl w:val="A0CA0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AE2151"/>
    <w:multiLevelType w:val="multilevel"/>
    <w:tmpl w:val="A8B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CE15B4"/>
    <w:multiLevelType w:val="multilevel"/>
    <w:tmpl w:val="A40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E5796B"/>
    <w:multiLevelType w:val="multilevel"/>
    <w:tmpl w:val="B84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0E33DF"/>
    <w:multiLevelType w:val="multilevel"/>
    <w:tmpl w:val="416C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D56A7C"/>
    <w:multiLevelType w:val="multilevel"/>
    <w:tmpl w:val="D32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AB617D"/>
    <w:multiLevelType w:val="multilevel"/>
    <w:tmpl w:val="84B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1546F8"/>
    <w:multiLevelType w:val="multilevel"/>
    <w:tmpl w:val="A980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A8033C"/>
    <w:multiLevelType w:val="multilevel"/>
    <w:tmpl w:val="A02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1406B6"/>
    <w:multiLevelType w:val="multilevel"/>
    <w:tmpl w:val="28B6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2C09F9"/>
    <w:multiLevelType w:val="multilevel"/>
    <w:tmpl w:val="A0F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46071F"/>
    <w:multiLevelType w:val="multilevel"/>
    <w:tmpl w:val="DE3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B24100"/>
    <w:multiLevelType w:val="multilevel"/>
    <w:tmpl w:val="CF0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3F5403"/>
    <w:multiLevelType w:val="multilevel"/>
    <w:tmpl w:val="72D0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6722C3"/>
    <w:multiLevelType w:val="multilevel"/>
    <w:tmpl w:val="86C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5D5AD0"/>
    <w:multiLevelType w:val="multilevel"/>
    <w:tmpl w:val="4742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E25617"/>
    <w:multiLevelType w:val="multilevel"/>
    <w:tmpl w:val="128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0493820">
    <w:abstractNumId w:val="8"/>
  </w:num>
  <w:num w:numId="2" w16cid:durableId="1613246467">
    <w:abstractNumId w:val="5"/>
  </w:num>
  <w:num w:numId="3" w16cid:durableId="788352300">
    <w:abstractNumId w:val="0"/>
  </w:num>
  <w:num w:numId="4" w16cid:durableId="1917589177">
    <w:abstractNumId w:val="16"/>
  </w:num>
  <w:num w:numId="5" w16cid:durableId="708841754">
    <w:abstractNumId w:val="20"/>
  </w:num>
  <w:num w:numId="6" w16cid:durableId="764762222">
    <w:abstractNumId w:val="2"/>
  </w:num>
  <w:num w:numId="7" w16cid:durableId="1072393605">
    <w:abstractNumId w:val="14"/>
  </w:num>
  <w:num w:numId="8" w16cid:durableId="1227372873">
    <w:abstractNumId w:val="3"/>
  </w:num>
  <w:num w:numId="9" w16cid:durableId="1374840888">
    <w:abstractNumId w:val="7"/>
  </w:num>
  <w:num w:numId="10" w16cid:durableId="1759860345">
    <w:abstractNumId w:val="22"/>
  </w:num>
  <w:num w:numId="11" w16cid:durableId="2025476048">
    <w:abstractNumId w:val="10"/>
  </w:num>
  <w:num w:numId="12" w16cid:durableId="503326634">
    <w:abstractNumId w:val="9"/>
  </w:num>
  <w:num w:numId="13" w16cid:durableId="1702632092">
    <w:abstractNumId w:val="18"/>
  </w:num>
  <w:num w:numId="14" w16cid:durableId="1041437691">
    <w:abstractNumId w:val="1"/>
  </w:num>
  <w:num w:numId="15" w16cid:durableId="364253304">
    <w:abstractNumId w:val="12"/>
  </w:num>
  <w:num w:numId="16" w16cid:durableId="712773474">
    <w:abstractNumId w:val="4"/>
  </w:num>
  <w:num w:numId="17" w16cid:durableId="356664503">
    <w:abstractNumId w:val="13"/>
  </w:num>
  <w:num w:numId="18" w16cid:durableId="1583024346">
    <w:abstractNumId w:val="24"/>
  </w:num>
  <w:num w:numId="19" w16cid:durableId="330985791">
    <w:abstractNumId w:val="11"/>
  </w:num>
  <w:num w:numId="20" w16cid:durableId="1641182271">
    <w:abstractNumId w:val="17"/>
  </w:num>
  <w:num w:numId="21" w16cid:durableId="2130850202">
    <w:abstractNumId w:val="19"/>
  </w:num>
  <w:num w:numId="22" w16cid:durableId="1126197437">
    <w:abstractNumId w:val="6"/>
  </w:num>
  <w:num w:numId="23" w16cid:durableId="981275523">
    <w:abstractNumId w:val="21"/>
  </w:num>
  <w:num w:numId="24" w16cid:durableId="1256134973">
    <w:abstractNumId w:val="15"/>
  </w:num>
  <w:num w:numId="25" w16cid:durableId="16163998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D7"/>
    <w:rsid w:val="00023042"/>
    <w:rsid w:val="002019CC"/>
    <w:rsid w:val="002908C8"/>
    <w:rsid w:val="004726C2"/>
    <w:rsid w:val="00480FAA"/>
    <w:rsid w:val="004815F7"/>
    <w:rsid w:val="0073363F"/>
    <w:rsid w:val="00757CAA"/>
    <w:rsid w:val="008A2009"/>
    <w:rsid w:val="008C0557"/>
    <w:rsid w:val="00AF2BCB"/>
    <w:rsid w:val="00B46CB0"/>
    <w:rsid w:val="00B94BCE"/>
    <w:rsid w:val="00BA72F1"/>
    <w:rsid w:val="00C76FD7"/>
    <w:rsid w:val="00CA524C"/>
    <w:rsid w:val="00D105C8"/>
    <w:rsid w:val="00D61C30"/>
    <w:rsid w:val="00DD7C1B"/>
    <w:rsid w:val="00DF38F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F972"/>
  <w15:chartTrackingRefBased/>
  <w15:docId w15:val="{A197A674-F23B-434C-B052-917C708C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6C2"/>
    <w:pPr>
      <w:keepNext/>
      <w:keepLines/>
      <w:numPr>
        <w:numId w:val="2"/>
      </w:numPr>
      <w:spacing w:before="360" w:after="8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4815F7"/>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semiHidden/>
    <w:unhideWhenUsed/>
    <w:qFormat/>
    <w:rsid w:val="00C76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6C2"/>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4815F7"/>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C76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D7"/>
    <w:rPr>
      <w:rFonts w:eastAsiaTheme="majorEastAsia" w:cstheme="majorBidi"/>
      <w:color w:val="272727" w:themeColor="text1" w:themeTint="D8"/>
    </w:rPr>
  </w:style>
  <w:style w:type="paragraph" w:styleId="Title">
    <w:name w:val="Title"/>
    <w:basedOn w:val="Normal"/>
    <w:next w:val="Normal"/>
    <w:link w:val="TitleChar"/>
    <w:uiPriority w:val="10"/>
    <w:qFormat/>
    <w:rsid w:val="00C76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FD7"/>
    <w:pPr>
      <w:spacing w:before="160"/>
      <w:jc w:val="center"/>
    </w:pPr>
    <w:rPr>
      <w:i/>
      <w:iCs/>
      <w:color w:val="404040" w:themeColor="text1" w:themeTint="BF"/>
    </w:rPr>
  </w:style>
  <w:style w:type="character" w:customStyle="1" w:styleId="QuoteChar">
    <w:name w:val="Quote Char"/>
    <w:basedOn w:val="DefaultParagraphFont"/>
    <w:link w:val="Quote"/>
    <w:uiPriority w:val="29"/>
    <w:rsid w:val="00C76FD7"/>
    <w:rPr>
      <w:i/>
      <w:iCs/>
      <w:color w:val="404040" w:themeColor="text1" w:themeTint="BF"/>
    </w:rPr>
  </w:style>
  <w:style w:type="paragraph" w:styleId="ListParagraph">
    <w:name w:val="List Paragraph"/>
    <w:basedOn w:val="Normal"/>
    <w:uiPriority w:val="34"/>
    <w:qFormat/>
    <w:rsid w:val="00C76FD7"/>
    <w:pPr>
      <w:ind w:left="720"/>
      <w:contextualSpacing/>
    </w:pPr>
  </w:style>
  <w:style w:type="character" w:styleId="IntenseEmphasis">
    <w:name w:val="Intense Emphasis"/>
    <w:basedOn w:val="DefaultParagraphFont"/>
    <w:uiPriority w:val="21"/>
    <w:qFormat/>
    <w:rsid w:val="00C76FD7"/>
    <w:rPr>
      <w:i/>
      <w:iCs/>
      <w:color w:val="0F4761" w:themeColor="accent1" w:themeShade="BF"/>
    </w:rPr>
  </w:style>
  <w:style w:type="paragraph" w:styleId="IntenseQuote">
    <w:name w:val="Intense Quote"/>
    <w:basedOn w:val="Normal"/>
    <w:next w:val="Normal"/>
    <w:link w:val="IntenseQuoteChar"/>
    <w:uiPriority w:val="30"/>
    <w:qFormat/>
    <w:rsid w:val="00C76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FD7"/>
    <w:rPr>
      <w:i/>
      <w:iCs/>
      <w:color w:val="0F4761" w:themeColor="accent1" w:themeShade="BF"/>
    </w:rPr>
  </w:style>
  <w:style w:type="character" w:styleId="IntenseReference">
    <w:name w:val="Intense Reference"/>
    <w:basedOn w:val="DefaultParagraphFont"/>
    <w:uiPriority w:val="32"/>
    <w:qFormat/>
    <w:rsid w:val="00C76FD7"/>
    <w:rPr>
      <w:b/>
      <w:bCs/>
      <w:smallCaps/>
      <w:color w:val="0F4761" w:themeColor="accent1" w:themeShade="BF"/>
      <w:spacing w:val="5"/>
    </w:rPr>
  </w:style>
  <w:style w:type="paragraph" w:styleId="TOCHeading">
    <w:name w:val="TOC Heading"/>
    <w:basedOn w:val="Heading1"/>
    <w:next w:val="Normal"/>
    <w:uiPriority w:val="39"/>
    <w:unhideWhenUsed/>
    <w:qFormat/>
    <w:rsid w:val="00DD7C1B"/>
    <w:pPr>
      <w:numPr>
        <w:numId w:val="0"/>
      </w:numPr>
      <w:spacing w:before="240" w:after="0"/>
      <w:outlineLvl w:val="9"/>
    </w:pPr>
    <w:rPr>
      <w:b w:val="0"/>
      <w:kern w:val="0"/>
      <w:sz w:val="32"/>
      <w:szCs w:val="32"/>
      <w:lang w:eastAsia="en-GB"/>
      <w14:ligatures w14:val="none"/>
    </w:rPr>
  </w:style>
  <w:style w:type="paragraph" w:styleId="TOC1">
    <w:name w:val="toc 1"/>
    <w:basedOn w:val="Normal"/>
    <w:next w:val="Normal"/>
    <w:autoRedefine/>
    <w:uiPriority w:val="39"/>
    <w:unhideWhenUsed/>
    <w:rsid w:val="00DD7C1B"/>
    <w:pPr>
      <w:spacing w:after="100"/>
    </w:pPr>
  </w:style>
  <w:style w:type="character" w:styleId="Hyperlink">
    <w:name w:val="Hyperlink"/>
    <w:basedOn w:val="DefaultParagraphFont"/>
    <w:uiPriority w:val="99"/>
    <w:unhideWhenUsed/>
    <w:rsid w:val="00DD7C1B"/>
    <w:rPr>
      <w:color w:val="467886" w:themeColor="hyperlink"/>
      <w:u w:val="single"/>
    </w:rPr>
  </w:style>
  <w:style w:type="paragraph" w:styleId="TOC2">
    <w:name w:val="toc 2"/>
    <w:basedOn w:val="Normal"/>
    <w:next w:val="Normal"/>
    <w:autoRedefine/>
    <w:uiPriority w:val="39"/>
    <w:unhideWhenUsed/>
    <w:rsid w:val="008A20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680F8-02EE-4CCD-A657-D45E56653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8</Pages>
  <Words>1470</Words>
  <Characters>8883</Characters>
  <Application>Microsoft Office Word</Application>
  <DocSecurity>0</DocSecurity>
  <Lines>278</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Bamashmuse</dc:creator>
  <cp:keywords/>
  <dc:description/>
  <cp:lastModifiedBy>Mohammed Bamashmuse</cp:lastModifiedBy>
  <cp:revision>10</cp:revision>
  <dcterms:created xsi:type="dcterms:W3CDTF">2025-12-21T12:18:00Z</dcterms:created>
  <dcterms:modified xsi:type="dcterms:W3CDTF">2025-12-22T16:57:00Z</dcterms:modified>
</cp:coreProperties>
</file>